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EA8E" w14:textId="4F4E5AF6" w:rsidR="00EE1AB7" w:rsidRDefault="00047D0D" w:rsidP="00DA4166">
      <w:pPr>
        <w:tabs>
          <w:tab w:val="left" w:pos="11880"/>
          <w:tab w:val="left" w:pos="12240"/>
        </w:tabs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B6A12FF" wp14:editId="4F186333">
            <wp:simplePos x="0" y="0"/>
            <wp:positionH relativeFrom="column">
              <wp:posOffset>6466840</wp:posOffset>
            </wp:positionH>
            <wp:positionV relativeFrom="paragraph">
              <wp:posOffset>269240</wp:posOffset>
            </wp:positionV>
            <wp:extent cx="3084195" cy="2017395"/>
            <wp:effectExtent l="0" t="0" r="1905" b="1905"/>
            <wp:wrapNone/>
            <wp:docPr id="22" name="Picture 22" descr="Group of professionals looking at the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oup of professionals looking at the computer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2" b="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2017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EB166A6" wp14:editId="44095705">
            <wp:simplePos x="0" y="0"/>
            <wp:positionH relativeFrom="column">
              <wp:posOffset>3266440</wp:posOffset>
            </wp:positionH>
            <wp:positionV relativeFrom="paragraph">
              <wp:posOffset>269240</wp:posOffset>
            </wp:positionV>
            <wp:extent cx="3082925" cy="2025015"/>
            <wp:effectExtent l="0" t="0" r="3175" b="0"/>
            <wp:wrapThrough wrapText="bothSides">
              <wp:wrapPolygon edited="0">
                <wp:start x="0" y="0"/>
                <wp:lineTo x="0" y="21336"/>
                <wp:lineTo x="21489" y="21336"/>
                <wp:lineTo x="21489" y="0"/>
                <wp:lineTo x="0" y="0"/>
              </wp:wrapPolygon>
            </wp:wrapThrough>
            <wp:docPr id="19" name="Picture 19" descr="Young boy doing ho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Young boy doing homework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5" b="7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25" cy="2025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F78">
        <w:rPr>
          <w:noProof/>
        </w:rPr>
        <w:drawing>
          <wp:anchor distT="0" distB="0" distL="114300" distR="114300" simplePos="0" relativeHeight="251670528" behindDoc="0" locked="0" layoutInCell="1" allowOverlap="1" wp14:anchorId="412B64AB" wp14:editId="0CA78DD0">
            <wp:simplePos x="0" y="0"/>
            <wp:positionH relativeFrom="column">
              <wp:posOffset>66040</wp:posOffset>
            </wp:positionH>
            <wp:positionV relativeFrom="paragraph">
              <wp:posOffset>269240</wp:posOffset>
            </wp:positionV>
            <wp:extent cx="3084195" cy="2018665"/>
            <wp:effectExtent l="0" t="0" r="1905" b="635"/>
            <wp:wrapThrough wrapText="bothSides">
              <wp:wrapPolygon edited="0">
                <wp:start x="0" y="0"/>
                <wp:lineTo x="0" y="21403"/>
                <wp:lineTo x="21480" y="21403"/>
                <wp:lineTo x="21480" y="0"/>
                <wp:lineTo x="0" y="0"/>
              </wp:wrapPolygon>
            </wp:wrapThrough>
            <wp:docPr id="8" name="Picture 8" descr="Office worker work at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Office worker work at home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8" b="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2018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95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339543" wp14:editId="66603CFA">
                <wp:simplePos x="0" y="0"/>
                <wp:positionH relativeFrom="column">
                  <wp:posOffset>118745</wp:posOffset>
                </wp:positionH>
                <wp:positionV relativeFrom="paragraph">
                  <wp:posOffset>146050</wp:posOffset>
                </wp:positionV>
                <wp:extent cx="9381490" cy="1905"/>
                <wp:effectExtent l="0" t="0" r="29210" b="36195"/>
                <wp:wrapThrough wrapText="bothSides">
                  <wp:wrapPolygon edited="0">
                    <wp:start x="0" y="0"/>
                    <wp:lineTo x="0" y="216000"/>
                    <wp:lineTo x="21623" y="216000"/>
                    <wp:lineTo x="21623" y="0"/>
                    <wp:lineTo x="0" y="0"/>
                  </wp:wrapPolygon>
                </wp:wrapThrough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81490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BB264" id="Straight Connector 10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5pt,11.5pt" to="748.0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" strokecolor="#4472c4 [3204]" strokeweight="1.5pt">
                <v:stroke joinstyle="miter"/>
                <w10:wrap type="through"/>
              </v:line>
            </w:pict>
          </mc:Fallback>
        </mc:AlternateContent>
      </w:r>
      <w:r w:rsidR="00635A3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02D1FB" wp14:editId="213F22D4">
                <wp:simplePos x="0" y="0"/>
                <wp:positionH relativeFrom="column">
                  <wp:posOffset>70674</wp:posOffset>
                </wp:positionH>
                <wp:positionV relativeFrom="paragraph">
                  <wp:posOffset>2761443</wp:posOffset>
                </wp:positionV>
                <wp:extent cx="3076832" cy="343209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832" cy="343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3038CC" w14:textId="21DE5407" w:rsidR="003F31D5" w:rsidRPr="00CA2E9E" w:rsidRDefault="00D802EB" w:rsidP="00CA2E9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</w:rPr>
                            </w:pPr>
                            <w:bookmarkStart w:id="0" w:name="_Hlk92286972"/>
                            <w:r>
                              <w:rPr>
                                <w:rFonts w:asciiTheme="majorHAnsi" w:hAnsiTheme="majorHAnsi" w:cstheme="majorHAnsi"/>
                              </w:rPr>
                              <w:t>Flexibility in schedules allows employee</w:t>
                            </w:r>
                            <w:r w:rsidR="00F74270">
                              <w:rPr>
                                <w:rFonts w:asciiTheme="majorHAnsi" w:hAnsiTheme="majorHAnsi" w:cstheme="majorHAnsi"/>
                              </w:rPr>
                              <w:t>s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 xml:space="preserve"> </w:t>
                            </w:r>
                            <w:r w:rsidR="00CA1B4C">
                              <w:rPr>
                                <w:rFonts w:asciiTheme="majorHAnsi" w:hAnsiTheme="majorHAnsi" w:cstheme="majorHAnsi"/>
                              </w:rPr>
                              <w:t>an opportunity to use their time more effectively, resulting in increased productivity</w:t>
                            </w:r>
                          </w:p>
                          <w:bookmarkEnd w:id="0"/>
                          <w:p w14:paraId="36D707EB" w14:textId="77777777" w:rsidR="00B76F0F" w:rsidRPr="00B76F0F" w:rsidRDefault="00B76F0F" w:rsidP="00B76F0F">
                            <w:pPr>
                              <w:pStyle w:val="ListParagraph"/>
                              <w:ind w:left="274"/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</w:pPr>
                          </w:p>
                          <w:p w14:paraId="73E34B75" w14:textId="2AEC6FC7" w:rsidR="00CA2E9E" w:rsidRPr="00CA2E9E" w:rsidRDefault="00F74270" w:rsidP="00CA2E9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M</w:t>
                            </w:r>
                            <w:r w:rsidR="00CA1B4C">
                              <w:rPr>
                                <w:rFonts w:asciiTheme="majorHAnsi" w:hAnsiTheme="majorHAnsi" w:cstheme="majorHAnsi"/>
                              </w:rPr>
                              <w:t xml:space="preserve">ore time for activities like fitness routines, hobbies, and meal prep have a positive </w:t>
                            </w:r>
                            <w:r w:rsidR="005C121B">
                              <w:rPr>
                                <w:rFonts w:asciiTheme="majorHAnsi" w:hAnsiTheme="majorHAnsi" w:cstheme="majorHAnsi"/>
                              </w:rPr>
                              <w:t>effect</w:t>
                            </w:r>
                            <w:r w:rsidR="00CA1B4C">
                              <w:rPr>
                                <w:rFonts w:asciiTheme="majorHAnsi" w:hAnsiTheme="majorHAnsi" w:cstheme="majorHAnsi"/>
                              </w:rPr>
                              <w:t xml:space="preserve"> on your mental and physical health</w:t>
                            </w:r>
                          </w:p>
                          <w:p w14:paraId="321AA1D4" w14:textId="77777777" w:rsidR="00B76F0F" w:rsidRPr="00B76F0F" w:rsidRDefault="00B76F0F" w:rsidP="00B76F0F">
                            <w:pPr>
                              <w:pStyle w:val="ListParagraph"/>
                              <w:ind w:left="274"/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</w:pPr>
                          </w:p>
                          <w:p w14:paraId="71D2B3B3" w14:textId="11E7F0B4" w:rsidR="00CA2E9E" w:rsidRPr="00CA2E9E" w:rsidRDefault="005C121B" w:rsidP="00CA2E9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A reduced</w:t>
                            </w:r>
                            <w:r w:rsidR="00F74270">
                              <w:rPr>
                                <w:rFonts w:asciiTheme="majorHAnsi" w:hAnsiTheme="majorHAnsi" w:cstheme="majorHAnsi"/>
                              </w:rPr>
                              <w:t xml:space="preserve"> commute </w:t>
                            </w:r>
                            <w:r w:rsidR="00340972">
                              <w:rPr>
                                <w:rFonts w:asciiTheme="majorHAnsi" w:hAnsiTheme="majorHAnsi" w:cstheme="majorHAnsi"/>
                              </w:rPr>
                              <w:t xml:space="preserve">helps with less wear and tear on your car, 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less gas, less traffic (Hello</w:t>
                            </w:r>
                            <w:r w:rsidR="00340972">
                              <w:rPr>
                                <w:rFonts w:asciiTheme="majorHAnsi" w:hAnsiTheme="majorHAnsi" w:cstheme="majorHAnsi"/>
                              </w:rPr>
                              <w:t xml:space="preserve"> mental health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!)</w:t>
                            </w:r>
                            <w:r w:rsidR="00340972">
                              <w:rPr>
                                <w:rFonts w:asciiTheme="majorHAnsi" w:hAnsiTheme="majorHAnsi" w:cstheme="majorHAnsi"/>
                              </w:rPr>
                              <w:t xml:space="preserve"> and is environmentally friendly!</w:t>
                            </w:r>
                          </w:p>
                          <w:p w14:paraId="7CAD7ABF" w14:textId="77777777" w:rsidR="00662923" w:rsidRPr="00662923" w:rsidRDefault="00662923" w:rsidP="00662923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</w:pPr>
                          </w:p>
                          <w:p w14:paraId="3B44BEF5" w14:textId="4361BA97" w:rsidR="00CA2E9E" w:rsidRDefault="00CA2E9E" w:rsidP="00CA2E9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A2E9E">
                              <w:rPr>
                                <w:rFonts w:asciiTheme="majorHAnsi" w:hAnsiTheme="majorHAnsi" w:cstheme="majorHAnsi"/>
                              </w:rPr>
                              <w:t>B</w:t>
                            </w:r>
                            <w:r w:rsidR="00340972">
                              <w:rPr>
                                <w:rFonts w:asciiTheme="majorHAnsi" w:hAnsiTheme="majorHAnsi" w:cstheme="majorHAnsi"/>
                              </w:rPr>
                              <w:t>oost in morale and satisfaction translates to a happier you,</w:t>
                            </w:r>
                            <w:r w:rsidR="005C121B">
                              <w:rPr>
                                <w:rFonts w:asciiTheme="majorHAnsi" w:hAnsiTheme="majorHAnsi" w:cstheme="majorHAnsi"/>
                              </w:rPr>
                              <w:t xml:space="preserve"> reduced stress, and independence</w:t>
                            </w:r>
                          </w:p>
                          <w:p w14:paraId="05BC80F1" w14:textId="77777777" w:rsidR="006C4E5D" w:rsidRPr="006C4E5D" w:rsidRDefault="006C4E5D" w:rsidP="006C4E5D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  <w:sz w:val="10"/>
                                <w:szCs w:val="10"/>
                              </w:rPr>
                            </w:pPr>
                          </w:p>
                          <w:p w14:paraId="04275523" w14:textId="17D1DA0B" w:rsidR="006C4E5D" w:rsidRPr="006C4E5D" w:rsidRDefault="00EB1BEC" w:rsidP="006C4E5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Increased work-life balance by taking care of small household tasks during quick breaks</w:t>
                            </w:r>
                          </w:p>
                          <w:p w14:paraId="294950CC" w14:textId="77777777" w:rsidR="00662923" w:rsidRPr="00B76F0F" w:rsidRDefault="00662923" w:rsidP="00662923">
                            <w:pPr>
                              <w:pStyle w:val="ListParagraph"/>
                              <w:ind w:left="274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3CEC2B58" w14:textId="78174508" w:rsidR="00CE67B0" w:rsidRPr="004461A4" w:rsidRDefault="00CE67B0" w:rsidP="00CE67B0">
                            <w:pPr>
                              <w:pStyle w:val="ListParagraph"/>
                              <w:ind w:left="27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2D1FB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5.55pt;margin-top:217.45pt;width:242.25pt;height:27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" filled="f" stroked="f" strokeweight=".5pt">
                <v:textbox inset="3.6pt,,3.6pt">
                  <w:txbxContent>
                    <w:p w14:paraId="043038CC" w14:textId="21DE5407" w:rsidR="003F31D5" w:rsidRPr="00CA2E9E" w:rsidRDefault="00D802EB" w:rsidP="00CA2E9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</w:rPr>
                      </w:pPr>
                      <w:bookmarkStart w:id="1" w:name="_Hlk92286972"/>
                      <w:r>
                        <w:rPr>
                          <w:rFonts w:asciiTheme="majorHAnsi" w:hAnsiTheme="majorHAnsi" w:cstheme="majorHAnsi"/>
                        </w:rPr>
                        <w:t>Flexibility in schedules allows employee</w:t>
                      </w:r>
                      <w:r w:rsidR="00F74270">
                        <w:rPr>
                          <w:rFonts w:asciiTheme="majorHAnsi" w:hAnsiTheme="majorHAnsi" w:cstheme="majorHAnsi"/>
                        </w:rPr>
                        <w:t>s</w:t>
                      </w:r>
                      <w:r>
                        <w:rPr>
                          <w:rFonts w:asciiTheme="majorHAnsi" w:hAnsiTheme="majorHAnsi" w:cstheme="majorHAnsi"/>
                        </w:rPr>
                        <w:t xml:space="preserve"> </w:t>
                      </w:r>
                      <w:r w:rsidR="00CA1B4C">
                        <w:rPr>
                          <w:rFonts w:asciiTheme="majorHAnsi" w:hAnsiTheme="majorHAnsi" w:cstheme="majorHAnsi"/>
                        </w:rPr>
                        <w:t>an opportunity to use their time more effectively, resulting in increased productivity</w:t>
                      </w:r>
                    </w:p>
                    <w:bookmarkEnd w:id="1"/>
                    <w:p w14:paraId="36D707EB" w14:textId="77777777" w:rsidR="00B76F0F" w:rsidRPr="00B76F0F" w:rsidRDefault="00B76F0F" w:rsidP="00B76F0F">
                      <w:pPr>
                        <w:pStyle w:val="ListParagraph"/>
                        <w:ind w:left="274"/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</w:pPr>
                    </w:p>
                    <w:p w14:paraId="73E34B75" w14:textId="2AEC6FC7" w:rsidR="00CA2E9E" w:rsidRPr="00CA2E9E" w:rsidRDefault="00F74270" w:rsidP="00CA2E9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M</w:t>
                      </w:r>
                      <w:r w:rsidR="00CA1B4C">
                        <w:rPr>
                          <w:rFonts w:asciiTheme="majorHAnsi" w:hAnsiTheme="majorHAnsi" w:cstheme="majorHAnsi"/>
                        </w:rPr>
                        <w:t>ore time for activities like fitness routines, hobbies, and meal prep have a p</w:t>
                      </w:r>
                      <w:r w:rsidR="00CA1B4C">
                        <w:rPr>
                          <w:rFonts w:asciiTheme="majorHAnsi" w:hAnsiTheme="majorHAnsi" w:cstheme="majorHAnsi"/>
                        </w:rPr>
                        <w:t xml:space="preserve">ositive </w:t>
                      </w:r>
                      <w:r w:rsidR="005C121B">
                        <w:rPr>
                          <w:rFonts w:asciiTheme="majorHAnsi" w:hAnsiTheme="majorHAnsi" w:cstheme="majorHAnsi"/>
                        </w:rPr>
                        <w:t>effect</w:t>
                      </w:r>
                      <w:r w:rsidR="00CA1B4C">
                        <w:rPr>
                          <w:rFonts w:asciiTheme="majorHAnsi" w:hAnsiTheme="majorHAnsi" w:cstheme="majorHAnsi"/>
                        </w:rPr>
                        <w:t xml:space="preserve"> on your mental and physical health</w:t>
                      </w:r>
                    </w:p>
                    <w:p w14:paraId="321AA1D4" w14:textId="77777777" w:rsidR="00B76F0F" w:rsidRPr="00B76F0F" w:rsidRDefault="00B76F0F" w:rsidP="00B76F0F">
                      <w:pPr>
                        <w:pStyle w:val="ListParagraph"/>
                        <w:ind w:left="274"/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</w:pPr>
                    </w:p>
                    <w:p w14:paraId="71D2B3B3" w14:textId="11E7F0B4" w:rsidR="00CA2E9E" w:rsidRPr="00CA2E9E" w:rsidRDefault="005C121B" w:rsidP="00CA2E9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A reduced</w:t>
                      </w:r>
                      <w:r w:rsidR="00F74270">
                        <w:rPr>
                          <w:rFonts w:asciiTheme="majorHAnsi" w:hAnsiTheme="majorHAnsi" w:cstheme="majorHAnsi"/>
                        </w:rPr>
                        <w:t xml:space="preserve"> commute </w:t>
                      </w:r>
                      <w:r w:rsidR="00340972">
                        <w:rPr>
                          <w:rFonts w:asciiTheme="majorHAnsi" w:hAnsiTheme="majorHAnsi" w:cstheme="majorHAnsi"/>
                        </w:rPr>
                        <w:t xml:space="preserve">helps with less wear and tear on your car, </w:t>
                      </w:r>
                      <w:r>
                        <w:rPr>
                          <w:rFonts w:asciiTheme="majorHAnsi" w:hAnsiTheme="majorHAnsi" w:cstheme="majorHAnsi"/>
                        </w:rPr>
                        <w:t>less gas, less traffic (Hello</w:t>
                      </w:r>
                      <w:r w:rsidR="00340972">
                        <w:rPr>
                          <w:rFonts w:asciiTheme="majorHAnsi" w:hAnsiTheme="majorHAnsi" w:cstheme="majorHAnsi"/>
                        </w:rPr>
                        <w:t xml:space="preserve"> mental health</w:t>
                      </w:r>
                      <w:r>
                        <w:rPr>
                          <w:rFonts w:asciiTheme="majorHAnsi" w:hAnsiTheme="majorHAnsi" w:cstheme="majorHAnsi"/>
                        </w:rPr>
                        <w:t>!)</w:t>
                      </w:r>
                      <w:r w:rsidR="00340972">
                        <w:rPr>
                          <w:rFonts w:asciiTheme="majorHAnsi" w:hAnsiTheme="majorHAnsi" w:cstheme="majorHAnsi"/>
                        </w:rPr>
                        <w:t xml:space="preserve"> and is environmentally friendly!</w:t>
                      </w:r>
                    </w:p>
                    <w:p w14:paraId="7CAD7ABF" w14:textId="77777777" w:rsidR="00662923" w:rsidRPr="00662923" w:rsidRDefault="00662923" w:rsidP="00662923">
                      <w:pPr>
                        <w:pStyle w:val="ListParagraph"/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</w:pPr>
                    </w:p>
                    <w:p w14:paraId="3B44BEF5" w14:textId="4361BA97" w:rsidR="00CA2E9E" w:rsidRDefault="00CA2E9E" w:rsidP="00CA2E9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</w:rPr>
                      </w:pPr>
                      <w:r w:rsidRPr="00CA2E9E">
                        <w:rPr>
                          <w:rFonts w:asciiTheme="majorHAnsi" w:hAnsiTheme="majorHAnsi" w:cstheme="majorHAnsi"/>
                        </w:rPr>
                        <w:t>B</w:t>
                      </w:r>
                      <w:r w:rsidR="00340972">
                        <w:rPr>
                          <w:rFonts w:asciiTheme="majorHAnsi" w:hAnsiTheme="majorHAnsi" w:cstheme="majorHAnsi"/>
                        </w:rPr>
                        <w:t>oost in morale and satisfaction translates to a happier you,</w:t>
                      </w:r>
                      <w:r w:rsidR="005C121B">
                        <w:rPr>
                          <w:rFonts w:asciiTheme="majorHAnsi" w:hAnsiTheme="majorHAnsi" w:cstheme="majorHAnsi"/>
                        </w:rPr>
                        <w:t xml:space="preserve"> reduced stress, and independence</w:t>
                      </w:r>
                    </w:p>
                    <w:p w14:paraId="05BC80F1" w14:textId="77777777" w:rsidR="006C4E5D" w:rsidRPr="006C4E5D" w:rsidRDefault="006C4E5D" w:rsidP="006C4E5D">
                      <w:pPr>
                        <w:pStyle w:val="ListParagraph"/>
                        <w:rPr>
                          <w:rFonts w:asciiTheme="majorHAnsi" w:hAnsiTheme="majorHAnsi" w:cstheme="majorHAnsi"/>
                          <w:sz w:val="10"/>
                          <w:szCs w:val="10"/>
                        </w:rPr>
                      </w:pPr>
                    </w:p>
                    <w:p w14:paraId="04275523" w14:textId="17D1DA0B" w:rsidR="006C4E5D" w:rsidRPr="006C4E5D" w:rsidRDefault="00EB1BEC" w:rsidP="006C4E5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hAnsiTheme="majorHAnsi" w:cstheme="majorHAnsi"/>
                        </w:rPr>
                        <w:t>Increased work-life balance by taking care of small household tasks during quick breaks</w:t>
                      </w:r>
                    </w:p>
                    <w:p w14:paraId="294950CC" w14:textId="77777777" w:rsidR="00662923" w:rsidRPr="00B76F0F" w:rsidRDefault="00662923" w:rsidP="00662923">
                      <w:pPr>
                        <w:pStyle w:val="ListParagraph"/>
                        <w:ind w:left="274"/>
                        <w:rPr>
                          <w:rFonts w:asciiTheme="majorHAnsi" w:hAnsiTheme="majorHAnsi" w:cstheme="majorHAnsi"/>
                        </w:rPr>
                      </w:pPr>
                    </w:p>
                    <w:p w14:paraId="3CEC2B58" w14:textId="78174508" w:rsidR="00CE67B0" w:rsidRPr="004461A4" w:rsidRDefault="00CE67B0" w:rsidP="00CE67B0">
                      <w:pPr>
                        <w:pStyle w:val="ListParagraph"/>
                        <w:ind w:left="270"/>
                      </w:pPr>
                    </w:p>
                  </w:txbxContent>
                </v:textbox>
              </v:shape>
            </w:pict>
          </mc:Fallback>
        </mc:AlternateContent>
      </w:r>
      <w:r w:rsidR="00635A3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A7FC1C" wp14:editId="6283A07F">
                <wp:simplePos x="0" y="0"/>
                <wp:positionH relativeFrom="column">
                  <wp:posOffset>67585</wp:posOffset>
                </wp:positionH>
                <wp:positionV relativeFrom="paragraph">
                  <wp:posOffset>2406187</wp:posOffset>
                </wp:positionV>
                <wp:extent cx="3079647" cy="357505"/>
                <wp:effectExtent l="0" t="0" r="6985" b="444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647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3D9942" w14:textId="1323234B" w:rsidR="00A01DD0" w:rsidRPr="00A01DD0" w:rsidRDefault="00264A4C" w:rsidP="00A01DD0">
                            <w:pPr>
                              <w:spacing w:line="216" w:lineRule="auto"/>
                              <w:jc w:val="center"/>
                              <w:rPr>
                                <w:rFonts w:asciiTheme="majorHAnsi" w:hAnsi="Calibri Light" w:cs="Segoe UI Semibold"/>
                                <w:b/>
                                <w:bCs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="Calibri Light" w:cs="Segoe UI Semibold"/>
                                <w:b/>
                                <w:bCs/>
                                <w:kern w:val="24"/>
                                <w:sz w:val="40"/>
                                <w:szCs w:val="40"/>
                              </w:rPr>
                              <w:t>Benefits of Telework</w:t>
                            </w:r>
                          </w:p>
                          <w:p w14:paraId="0B1DDEBE" w14:textId="77777777" w:rsidR="00917FB2" w:rsidRDefault="00917FB2" w:rsidP="00917FB2"/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7FC1C" id="Text Box 33" o:spid="_x0000_s1027" type="#_x0000_t202" style="position:absolute;margin-left:5.3pt;margin-top:189.45pt;width:242.5pt;height:28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" filled="f" stroked="f" strokeweight=".5pt">
                <v:textbox inset="3.6pt,,3.6pt">
                  <w:txbxContent>
                    <w:p w14:paraId="063D9942" w14:textId="1323234B" w:rsidR="00A01DD0" w:rsidRPr="00A01DD0" w:rsidRDefault="00264A4C" w:rsidP="00A01DD0">
                      <w:pPr>
                        <w:spacing w:line="216" w:lineRule="auto"/>
                        <w:jc w:val="center"/>
                        <w:rPr>
                          <w:rFonts w:asciiTheme="majorHAnsi" w:hAnsi="Calibri Light" w:cs="Segoe UI Semibold"/>
                          <w:b/>
                          <w:bCs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="Calibri Light" w:cs="Segoe UI Semibold"/>
                          <w:b/>
                          <w:bCs/>
                          <w:kern w:val="24"/>
                          <w:sz w:val="40"/>
                          <w:szCs w:val="40"/>
                        </w:rPr>
                        <w:t>Benefits of Telework</w:t>
                      </w:r>
                    </w:p>
                    <w:p w14:paraId="0B1DDEBE" w14:textId="77777777" w:rsidR="00917FB2" w:rsidRDefault="00917FB2" w:rsidP="00917FB2"/>
                  </w:txbxContent>
                </v:textbox>
              </v:shape>
            </w:pict>
          </mc:Fallback>
        </mc:AlternateContent>
      </w:r>
      <w:r w:rsidR="00635A3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F351D2" wp14:editId="2E4159FC">
                <wp:simplePos x="0" y="0"/>
                <wp:positionH relativeFrom="column">
                  <wp:posOffset>3270885</wp:posOffset>
                </wp:positionH>
                <wp:positionV relativeFrom="paragraph">
                  <wp:posOffset>2760980</wp:posOffset>
                </wp:positionV>
                <wp:extent cx="3082290" cy="3442970"/>
                <wp:effectExtent l="0" t="0" r="3810" b="5080"/>
                <wp:wrapThrough wrapText="bothSides">
                  <wp:wrapPolygon edited="0">
                    <wp:start x="0" y="0"/>
                    <wp:lineTo x="0" y="21512"/>
                    <wp:lineTo x="21493" y="21512"/>
                    <wp:lineTo x="21493" y="0"/>
                    <wp:lineTo x="0" y="0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2290" cy="3442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5DBBE4" w14:textId="6459BF4B" w:rsidR="003F31D5" w:rsidRPr="003F31D5" w:rsidRDefault="00FF16EB" w:rsidP="003F31D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You</w:t>
                            </w:r>
                            <w:r w:rsidR="00880023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 must have completed at least </w:t>
                            </w:r>
                            <w:r w:rsidR="00880023" w:rsidRPr="0067029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</w:rPr>
                              <w:t>one year</w:t>
                            </w:r>
                            <w:r w:rsidR="00880023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 of service (includes </w:t>
                            </w:r>
                            <w:r w:rsidR="00670296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12-month</w:t>
                            </w:r>
                            <w:r w:rsidR="00880023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 probationary period within your </w:t>
                            </w:r>
                            <w:r w:rsidR="00880023" w:rsidRPr="00880023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FFFFFF" w:themeColor="background1"/>
                              </w:rPr>
                              <w:t>current position</w:t>
                            </w:r>
                            <w:r w:rsidR="00880023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25A4139B" w14:textId="77777777" w:rsidR="00377D5F" w:rsidRPr="00377D5F" w:rsidRDefault="00377D5F" w:rsidP="00377D5F">
                            <w:pPr>
                              <w:pStyle w:val="ListParagraph"/>
                              <w:ind w:left="274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6D964999" w14:textId="718442BE" w:rsidR="003F31D5" w:rsidRPr="003F31D5" w:rsidRDefault="003F1712" w:rsidP="003F31D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Your position </w:t>
                            </w:r>
                            <w:r w:rsidRPr="00DF536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u w:val="single"/>
                              </w:rPr>
                              <w:t>cannot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 be</w:t>
                            </w:r>
                            <w:r w:rsidR="00880023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 a </w:t>
                            </w:r>
                            <w:r w:rsidR="00880023" w:rsidRPr="00880023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u w:val="single"/>
                              </w:rPr>
                              <w:t>Direct Service Position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 </w:t>
                            </w:r>
                            <w:r w:rsidR="00FF16EB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(</w:t>
                            </w:r>
                            <w:proofErr w:type="gramStart"/>
                            <w:r w:rsidR="00880023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e.g.</w:t>
                            </w:r>
                            <w:proofErr w:type="gramEnd"/>
                            <w:r w:rsidR="00880023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 supervisors</w:t>
                            </w:r>
                            <w:r w:rsidR="002A74DB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, nurses</w:t>
                            </w:r>
                            <w:r w:rsidR="00670296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2C287333" w14:textId="77777777" w:rsidR="00377D5F" w:rsidRPr="00377D5F" w:rsidRDefault="00377D5F" w:rsidP="00377D5F">
                            <w:pPr>
                              <w:pStyle w:val="ListParagraph"/>
                              <w:ind w:left="274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3992527E" w14:textId="17F45286" w:rsidR="003F31D5" w:rsidRPr="003F31D5" w:rsidRDefault="003F1712" w:rsidP="003F31D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Your </w:t>
                            </w:r>
                            <w:r w:rsidR="00FF16EB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assigned tasks/duties must be able to be performed </w:t>
                            </w:r>
                            <w:r w:rsidR="00DF5364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consistently off site, on a regular weekly/bi-weekly basis, to be </w:t>
                            </w:r>
                            <w:r w:rsidR="00DF5364" w:rsidRPr="00DF5364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FFFFFF" w:themeColor="background1"/>
                              </w:rPr>
                              <w:t>considered</w:t>
                            </w:r>
                          </w:p>
                          <w:p w14:paraId="4D1E900B" w14:textId="77777777" w:rsidR="00377D5F" w:rsidRPr="00377D5F" w:rsidRDefault="00377D5F" w:rsidP="00377D5F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3D73726E" w14:textId="574864A5" w:rsidR="003F31D5" w:rsidRDefault="000B0741" w:rsidP="003F31D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Your position must be des</w:t>
                            </w:r>
                            <w:r w:rsidR="00880023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ignated as “Telework Eligible” and can be confirmed with your direct supervisor</w:t>
                            </w:r>
                          </w:p>
                          <w:p w14:paraId="29458425" w14:textId="77777777" w:rsidR="00AB1981" w:rsidRPr="00AB1981" w:rsidRDefault="00AB1981" w:rsidP="00AB1981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77F7742D" w14:textId="438DFB6F" w:rsidR="00AB1981" w:rsidRPr="00AB1981" w:rsidRDefault="00670296" w:rsidP="00AB198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Approved </w:t>
                            </w:r>
                            <w:r w:rsidR="002A74DB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agency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Telework schedules</w:t>
                            </w:r>
                            <w:r w:rsidR="00E81A14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 (including approved alternative schedules)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 </w:t>
                            </w:r>
                            <w:r w:rsidRPr="00670296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FFFFFF" w:themeColor="background1"/>
                              </w:rPr>
                              <w:t>may not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 exceed more that 40% </w:t>
                            </w:r>
                            <w:r w:rsidR="00E81A14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(2 days)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of work scheduled to be performed via Telework</w:t>
                            </w:r>
                          </w:p>
                          <w:p w14:paraId="774687E0" w14:textId="77777777" w:rsidR="00377D5F" w:rsidRPr="004461A4" w:rsidRDefault="00377D5F" w:rsidP="00377D5F">
                            <w:pPr>
                              <w:pStyle w:val="ListParagraph"/>
                              <w:ind w:left="27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351D2" id="Text Box 23" o:spid="_x0000_s1028" type="#_x0000_t202" style="position:absolute;margin-left:257.55pt;margin-top:217.4pt;width:242.7pt;height:271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" filled="f" stroked="f" strokeweight=".5pt">
                <v:textbox inset="3.6pt,,3.6pt">
                  <w:txbxContent>
                    <w:p w14:paraId="015DBBE4" w14:textId="6459BF4B" w:rsidR="003F31D5" w:rsidRPr="003F31D5" w:rsidRDefault="00FF16EB" w:rsidP="003F31D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You</w:t>
                      </w:r>
                      <w:r w:rsidR="00880023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 must have completed at least </w:t>
                      </w:r>
                      <w:r w:rsidR="00880023" w:rsidRPr="00670296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</w:rPr>
                        <w:t>one year</w:t>
                      </w:r>
                      <w:r w:rsidR="00880023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 of service (includes </w:t>
                      </w:r>
                      <w:r w:rsidR="00670296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12-month</w:t>
                      </w:r>
                      <w:r w:rsidR="00880023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 probationary period within your </w:t>
                      </w:r>
                      <w:r w:rsidR="00880023" w:rsidRPr="00880023">
                        <w:rPr>
                          <w:rFonts w:asciiTheme="majorHAnsi" w:hAnsiTheme="majorHAnsi" w:cstheme="majorHAnsi"/>
                          <w:i/>
                          <w:iCs/>
                          <w:color w:val="FFFFFF" w:themeColor="background1"/>
                        </w:rPr>
                        <w:t>current position</w:t>
                      </w:r>
                      <w:r w:rsidR="00880023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)</w:t>
                      </w:r>
                    </w:p>
                    <w:p w14:paraId="25A4139B" w14:textId="77777777" w:rsidR="00377D5F" w:rsidRPr="00377D5F" w:rsidRDefault="00377D5F" w:rsidP="00377D5F">
                      <w:pPr>
                        <w:pStyle w:val="ListParagraph"/>
                        <w:ind w:left="274"/>
                        <w:rPr>
                          <w:rFonts w:asciiTheme="majorHAnsi" w:hAnsiTheme="majorHAnsi" w:cstheme="maj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6D964999" w14:textId="718442BE" w:rsidR="003F31D5" w:rsidRPr="003F31D5" w:rsidRDefault="003F1712" w:rsidP="003F31D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Your position </w:t>
                      </w:r>
                      <w:r w:rsidRPr="00DF5364"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u w:val="single"/>
                        </w:rPr>
                        <w:t>cannot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 be</w:t>
                      </w:r>
                      <w:r w:rsidR="00880023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 a </w:t>
                      </w:r>
                      <w:r w:rsidR="00880023" w:rsidRPr="00880023">
                        <w:rPr>
                          <w:rFonts w:asciiTheme="majorHAnsi" w:hAnsiTheme="majorHAnsi" w:cstheme="majorHAnsi"/>
                          <w:color w:val="FFFFFF" w:themeColor="background1"/>
                          <w:u w:val="single"/>
                        </w:rPr>
                        <w:t>Direct Service Position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 </w:t>
                      </w:r>
                      <w:r w:rsidR="00FF16EB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(</w:t>
                      </w:r>
                      <w:proofErr w:type="gramStart"/>
                      <w:r w:rsidR="00880023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e.g.</w:t>
                      </w:r>
                      <w:proofErr w:type="gramEnd"/>
                      <w:r w:rsidR="00880023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 supervisors</w:t>
                      </w:r>
                      <w:r w:rsidR="002A74DB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, nurses</w:t>
                      </w:r>
                      <w:r w:rsidR="00670296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)</w:t>
                      </w:r>
                    </w:p>
                    <w:p w14:paraId="2C287333" w14:textId="77777777" w:rsidR="00377D5F" w:rsidRPr="00377D5F" w:rsidRDefault="00377D5F" w:rsidP="00377D5F">
                      <w:pPr>
                        <w:pStyle w:val="ListParagraph"/>
                        <w:ind w:left="274"/>
                        <w:rPr>
                          <w:rFonts w:asciiTheme="majorHAnsi" w:hAnsiTheme="majorHAnsi" w:cstheme="maj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3992527E" w14:textId="17F45286" w:rsidR="003F31D5" w:rsidRPr="003F31D5" w:rsidRDefault="003F1712" w:rsidP="003F31D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Your </w:t>
                      </w:r>
                      <w:r w:rsidR="00FF16EB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assigned tasks/duties must be able to be performed </w:t>
                      </w:r>
                      <w:r w:rsidR="00DF5364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consistently off site, on a regular weekly/bi-weekly basis, to be </w:t>
                      </w:r>
                      <w:r w:rsidR="00DF5364" w:rsidRPr="00DF5364">
                        <w:rPr>
                          <w:rFonts w:asciiTheme="majorHAnsi" w:hAnsiTheme="majorHAnsi" w:cstheme="majorHAnsi"/>
                          <w:i/>
                          <w:iCs/>
                          <w:color w:val="FFFFFF" w:themeColor="background1"/>
                        </w:rPr>
                        <w:t>considered</w:t>
                      </w:r>
                    </w:p>
                    <w:p w14:paraId="4D1E900B" w14:textId="77777777" w:rsidR="00377D5F" w:rsidRPr="00377D5F" w:rsidRDefault="00377D5F" w:rsidP="00377D5F">
                      <w:pPr>
                        <w:pStyle w:val="ListParagraph"/>
                        <w:rPr>
                          <w:rFonts w:asciiTheme="majorHAnsi" w:hAnsiTheme="majorHAnsi" w:cstheme="maj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3D73726E" w14:textId="574864A5" w:rsidR="003F31D5" w:rsidRDefault="000B0741" w:rsidP="003F31D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Your position must be des</w:t>
                      </w:r>
                      <w:r w:rsidR="00880023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ignated as “Telework Eligible” and can be confirmed with your direct supervisor</w:t>
                      </w:r>
                    </w:p>
                    <w:p w14:paraId="29458425" w14:textId="77777777" w:rsidR="00AB1981" w:rsidRPr="00AB1981" w:rsidRDefault="00AB1981" w:rsidP="00AB1981">
                      <w:pPr>
                        <w:pStyle w:val="ListParagraph"/>
                        <w:rPr>
                          <w:rFonts w:asciiTheme="majorHAnsi" w:hAnsiTheme="majorHAnsi" w:cstheme="maj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77F7742D" w14:textId="438DFB6F" w:rsidR="00AB1981" w:rsidRPr="00AB1981" w:rsidRDefault="00670296" w:rsidP="00AB198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Approved </w:t>
                      </w:r>
                      <w:r w:rsidR="002A74DB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agency 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Telework schedules</w:t>
                      </w:r>
                      <w:r w:rsidR="00E81A14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 (including approved alternative schedules)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 </w:t>
                      </w:r>
                      <w:r w:rsidRPr="00670296">
                        <w:rPr>
                          <w:rFonts w:asciiTheme="majorHAnsi" w:hAnsiTheme="majorHAnsi" w:cstheme="majorHAnsi"/>
                          <w:i/>
                          <w:iCs/>
                          <w:color w:val="FFFFFF" w:themeColor="background1"/>
                        </w:rPr>
                        <w:t>may not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 exceed more that 40% </w:t>
                      </w:r>
                      <w:r w:rsidR="00E81A14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(2 days) </w:t>
                      </w:r>
                      <w:r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of work scheduled to be performed via Telework</w:t>
                      </w:r>
                    </w:p>
                    <w:p w14:paraId="774687E0" w14:textId="77777777" w:rsidR="00377D5F" w:rsidRPr="004461A4" w:rsidRDefault="00377D5F" w:rsidP="00377D5F">
                      <w:pPr>
                        <w:pStyle w:val="ListParagraph"/>
                        <w:ind w:left="270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635A3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60F01" wp14:editId="12AA51D0">
                <wp:simplePos x="0" y="0"/>
                <wp:positionH relativeFrom="column">
                  <wp:posOffset>3271074</wp:posOffset>
                </wp:positionH>
                <wp:positionV relativeFrom="paragraph">
                  <wp:posOffset>2406187</wp:posOffset>
                </wp:positionV>
                <wp:extent cx="3079921" cy="357505"/>
                <wp:effectExtent l="0" t="0" r="635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921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A9472" w14:textId="5E2AC0D6" w:rsidR="00A01DD0" w:rsidRPr="00133FD7" w:rsidRDefault="00264A4C" w:rsidP="00A01DD0">
                            <w:pPr>
                              <w:spacing w:line="216" w:lineRule="auto"/>
                              <w:jc w:val="center"/>
                              <w:rPr>
                                <w:rFonts w:asciiTheme="majorHAnsi" w:hAnsi="Calibri Light" w:cs="Segoe UI Semibold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="Calibri Light" w:cs="Segoe UI Semibold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Telework Eligibility</w:t>
                            </w:r>
                          </w:p>
                          <w:p w14:paraId="333146E5" w14:textId="77777777" w:rsidR="00F926DB" w:rsidRDefault="00F926DB" w:rsidP="00F926DB"/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0F01" id="Text Box 5" o:spid="_x0000_s1029" type="#_x0000_t202" style="position:absolute;margin-left:257.55pt;margin-top:189.45pt;width:242.5pt;height:28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" filled="f" stroked="f" strokeweight=".5pt">
                <v:textbox inset="3.6pt,,3.6pt">
                  <w:txbxContent>
                    <w:p w14:paraId="359A9472" w14:textId="5E2AC0D6" w:rsidR="00A01DD0" w:rsidRPr="00133FD7" w:rsidRDefault="00264A4C" w:rsidP="00A01DD0">
                      <w:pPr>
                        <w:spacing w:line="216" w:lineRule="auto"/>
                        <w:jc w:val="center"/>
                        <w:rPr>
                          <w:rFonts w:asciiTheme="majorHAnsi" w:hAnsi="Calibri Light" w:cs="Segoe UI Semibold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="Calibri Light" w:cs="Segoe UI Semibold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Telework Eligibility</w:t>
                      </w:r>
                    </w:p>
                    <w:p w14:paraId="333146E5" w14:textId="77777777" w:rsidR="00F926DB" w:rsidRDefault="00F926DB" w:rsidP="00F926DB"/>
                  </w:txbxContent>
                </v:textbox>
              </v:shape>
            </w:pict>
          </mc:Fallback>
        </mc:AlternateContent>
      </w:r>
      <w:r w:rsidR="001B0E4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BFD86F" wp14:editId="4C56ECC1">
                <wp:simplePos x="0" y="0"/>
                <wp:positionH relativeFrom="column">
                  <wp:posOffset>6471285</wp:posOffset>
                </wp:positionH>
                <wp:positionV relativeFrom="paragraph">
                  <wp:posOffset>2760980</wp:posOffset>
                </wp:positionV>
                <wp:extent cx="3088640" cy="3442970"/>
                <wp:effectExtent l="0" t="0" r="0" b="5080"/>
                <wp:wrapThrough wrapText="bothSides">
                  <wp:wrapPolygon edited="0">
                    <wp:start x="0" y="0"/>
                    <wp:lineTo x="0" y="21512"/>
                    <wp:lineTo x="21449" y="21512"/>
                    <wp:lineTo x="21449" y="0"/>
                    <wp:lineTo x="0" y="0"/>
                  </wp:wrapPolygon>
                </wp:wrapThrough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8640" cy="3442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CE8697" w14:textId="404B3810" w:rsidR="002678AC" w:rsidRPr="003F31D5" w:rsidRDefault="002678AC" w:rsidP="002678A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Bullet point</w:t>
                            </w:r>
                            <w:r w:rsidR="002737A6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 for</w:t>
                            </w:r>
                            <w:r w:rsidR="003A134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 HR email</w:t>
                            </w:r>
                          </w:p>
                          <w:p w14:paraId="630E2432" w14:textId="77777777" w:rsidR="002678AC" w:rsidRPr="00377D5F" w:rsidRDefault="002678AC" w:rsidP="002678AC">
                            <w:pPr>
                              <w:pStyle w:val="ListParagraph"/>
                              <w:ind w:left="274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308F8E19" w14:textId="774D4BAE" w:rsidR="002678AC" w:rsidRPr="003F31D5" w:rsidRDefault="002678AC" w:rsidP="002678A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Bullet point </w:t>
                            </w:r>
                            <w:r w:rsidR="005C121B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for</w:t>
                            </w:r>
                            <w:r w:rsidR="003A134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 link to PM</w:t>
                            </w:r>
                          </w:p>
                          <w:p w14:paraId="0E4B1932" w14:textId="77777777" w:rsidR="002678AC" w:rsidRPr="00377D5F" w:rsidRDefault="002678AC" w:rsidP="002678AC">
                            <w:pPr>
                              <w:pStyle w:val="ListParagraph"/>
                              <w:ind w:left="274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72124AE8" w14:textId="6996F0B9" w:rsidR="002678AC" w:rsidRPr="003F31D5" w:rsidRDefault="003A1345" w:rsidP="002678A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The SharePoint site to fill out a request </w:t>
                            </w:r>
                            <w:r w:rsidR="00397052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can be found at</w:t>
                            </w:r>
                            <w:r w:rsidR="002678AC"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 </w:t>
                            </w:r>
                            <w:hyperlink r:id="rId14" w:history="1">
                              <w:r w:rsidRPr="003A1345">
                                <w:rPr>
                                  <w:rStyle w:val="Hyperlink"/>
                                  <w:rFonts w:asciiTheme="majorHAnsi" w:hAnsiTheme="majorHAnsi" w:cstheme="majorHAnsi"/>
                                </w:rPr>
                                <w:t>Telework Request Form</w:t>
                              </w:r>
                            </w:hyperlink>
                          </w:p>
                          <w:p w14:paraId="42D0ABE1" w14:textId="77777777" w:rsidR="002678AC" w:rsidRPr="00377D5F" w:rsidRDefault="002678AC" w:rsidP="002678AC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5A5EAB7B" w14:textId="75AFB123" w:rsidR="002678AC" w:rsidRDefault="002A74DB" w:rsidP="002678A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Contact your direct supervisor if you have further questions</w:t>
                            </w:r>
                          </w:p>
                          <w:p w14:paraId="3306859F" w14:textId="77777777" w:rsidR="00AB1981" w:rsidRPr="00AB1981" w:rsidRDefault="00AB1981" w:rsidP="00AB1981">
                            <w:pPr>
                              <w:pStyle w:val="ListParagraph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405311BD" w14:textId="2A16449F" w:rsidR="00AB1981" w:rsidRPr="003F31D5" w:rsidRDefault="00AB1981" w:rsidP="00AB198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187" w:hanging="187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  <w:r w:rsidRPr="003F31D5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 xml:space="preserve">Bullet point </w:t>
                            </w:r>
                            <w:r w:rsidR="00397052"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  <w:t>for other resources</w:t>
                            </w:r>
                          </w:p>
                          <w:p w14:paraId="38289F3D" w14:textId="77777777" w:rsidR="00AB1981" w:rsidRPr="00AB1981" w:rsidRDefault="00AB1981" w:rsidP="00AB1981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</w:p>
                          <w:p w14:paraId="09EFC679" w14:textId="75D451BB" w:rsidR="00CD2964" w:rsidRPr="00B367EB" w:rsidRDefault="00CD2964" w:rsidP="000F2ED3">
                            <w:pPr>
                              <w:pStyle w:val="ListParagraph"/>
                              <w:ind w:left="274"/>
                              <w:rPr>
                                <w:rFonts w:asciiTheme="majorHAnsi" w:hAnsiTheme="majorHAnsi" w:cstheme="majorHAnsi"/>
                                <w:color w:val="FFFFFF" w:themeColor="background1"/>
                              </w:rPr>
                            </w:pPr>
                          </w:p>
                          <w:p w14:paraId="4E9DC1C9" w14:textId="77777777" w:rsidR="00CD2964" w:rsidRPr="004461A4" w:rsidRDefault="00CD2964" w:rsidP="00CD2964">
                            <w:pPr>
                              <w:pStyle w:val="ListParagraph"/>
                              <w:ind w:left="27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FD86F" id="Text Box 25" o:spid="_x0000_s1030" type="#_x0000_t202" style="position:absolute;margin-left:509.55pt;margin-top:217.4pt;width:243.2pt;height:271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" filled="f" stroked="f" strokeweight=".5pt">
                <v:textbox inset="3.6pt,,3.6pt">
                  <w:txbxContent>
                    <w:p w14:paraId="59CE8697" w14:textId="404B3810" w:rsidR="002678AC" w:rsidRPr="003F31D5" w:rsidRDefault="002678AC" w:rsidP="002678A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Bullet point</w:t>
                      </w:r>
                      <w:r w:rsidR="002737A6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 for</w:t>
                      </w:r>
                      <w:r w:rsidR="003A134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 HR email</w:t>
                      </w:r>
                    </w:p>
                    <w:p w14:paraId="630E2432" w14:textId="77777777" w:rsidR="002678AC" w:rsidRPr="00377D5F" w:rsidRDefault="002678AC" w:rsidP="002678AC">
                      <w:pPr>
                        <w:pStyle w:val="ListParagraph"/>
                        <w:ind w:left="274"/>
                        <w:rPr>
                          <w:rFonts w:asciiTheme="majorHAnsi" w:hAnsiTheme="majorHAnsi" w:cstheme="maj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308F8E19" w14:textId="774D4BAE" w:rsidR="002678AC" w:rsidRPr="003F31D5" w:rsidRDefault="002678AC" w:rsidP="002678A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Bullet point </w:t>
                      </w:r>
                      <w:r w:rsidR="005C121B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for</w:t>
                      </w:r>
                      <w:r w:rsidR="003A134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 link to PM</w:t>
                      </w:r>
                    </w:p>
                    <w:p w14:paraId="0E4B1932" w14:textId="77777777" w:rsidR="002678AC" w:rsidRPr="00377D5F" w:rsidRDefault="002678AC" w:rsidP="002678AC">
                      <w:pPr>
                        <w:pStyle w:val="ListParagraph"/>
                        <w:ind w:left="274"/>
                        <w:rPr>
                          <w:rFonts w:asciiTheme="majorHAnsi" w:hAnsiTheme="majorHAnsi" w:cstheme="maj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72124AE8" w14:textId="6996F0B9" w:rsidR="002678AC" w:rsidRPr="003F31D5" w:rsidRDefault="003A1345" w:rsidP="002678A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The SharePoint site to fill out a request </w:t>
                      </w:r>
                      <w:r w:rsidR="00397052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can be found at</w:t>
                      </w:r>
                      <w:r w:rsidR="002678AC"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 </w:t>
                      </w:r>
                      <w:hyperlink r:id="rId15" w:history="1">
                        <w:r w:rsidRPr="003A1345">
                          <w:rPr>
                            <w:rStyle w:val="Hyperlink"/>
                            <w:rFonts w:asciiTheme="majorHAnsi" w:hAnsiTheme="majorHAnsi" w:cstheme="majorHAnsi"/>
                          </w:rPr>
                          <w:t>Telewor</w:t>
                        </w:r>
                        <w:r w:rsidRPr="003A1345">
                          <w:rPr>
                            <w:rStyle w:val="Hyperlink"/>
                            <w:rFonts w:asciiTheme="majorHAnsi" w:hAnsiTheme="majorHAnsi" w:cstheme="majorHAnsi"/>
                          </w:rPr>
                          <w:t>k</w:t>
                        </w:r>
                        <w:r w:rsidRPr="003A1345">
                          <w:rPr>
                            <w:rStyle w:val="Hyperlink"/>
                            <w:rFonts w:asciiTheme="majorHAnsi" w:hAnsiTheme="majorHAnsi" w:cstheme="majorHAnsi"/>
                          </w:rPr>
                          <w:t xml:space="preserve"> Request Form</w:t>
                        </w:r>
                      </w:hyperlink>
                    </w:p>
                    <w:p w14:paraId="42D0ABE1" w14:textId="77777777" w:rsidR="002678AC" w:rsidRPr="00377D5F" w:rsidRDefault="002678AC" w:rsidP="002678AC">
                      <w:pPr>
                        <w:pStyle w:val="ListParagraph"/>
                        <w:rPr>
                          <w:rFonts w:asciiTheme="majorHAnsi" w:hAnsiTheme="majorHAnsi" w:cstheme="maj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5A5EAB7B" w14:textId="75AFB123" w:rsidR="002678AC" w:rsidRDefault="002A74DB" w:rsidP="002678A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Contact your direct supervisor if you have further questions</w:t>
                      </w:r>
                    </w:p>
                    <w:p w14:paraId="3306859F" w14:textId="77777777" w:rsidR="00AB1981" w:rsidRPr="00AB1981" w:rsidRDefault="00AB1981" w:rsidP="00AB1981">
                      <w:pPr>
                        <w:pStyle w:val="ListParagraph"/>
                        <w:rPr>
                          <w:rFonts w:asciiTheme="majorHAnsi" w:hAnsiTheme="majorHAnsi" w:cstheme="majorHAnsi"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14:paraId="405311BD" w14:textId="2A16449F" w:rsidR="00AB1981" w:rsidRPr="003F31D5" w:rsidRDefault="00AB1981" w:rsidP="00AB198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187" w:hanging="187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  <w:r w:rsidRPr="003F31D5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 xml:space="preserve">Bullet point </w:t>
                      </w:r>
                      <w:r w:rsidR="00397052"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  <w:t>for other resources</w:t>
                      </w:r>
                    </w:p>
                    <w:p w14:paraId="38289F3D" w14:textId="77777777" w:rsidR="00AB1981" w:rsidRPr="00AB1981" w:rsidRDefault="00AB1981" w:rsidP="00AB1981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</w:p>
                    <w:p w14:paraId="09EFC679" w14:textId="75D451BB" w:rsidR="00CD2964" w:rsidRPr="00B367EB" w:rsidRDefault="00CD2964" w:rsidP="000F2ED3">
                      <w:pPr>
                        <w:pStyle w:val="ListParagraph"/>
                        <w:ind w:left="274"/>
                        <w:rPr>
                          <w:rFonts w:asciiTheme="majorHAnsi" w:hAnsiTheme="majorHAnsi" w:cstheme="majorHAnsi"/>
                          <w:color w:val="FFFFFF" w:themeColor="background1"/>
                        </w:rPr>
                      </w:pPr>
                    </w:p>
                    <w:p w14:paraId="4E9DC1C9" w14:textId="77777777" w:rsidR="00CD2964" w:rsidRPr="004461A4" w:rsidRDefault="00CD2964" w:rsidP="00CD2964">
                      <w:pPr>
                        <w:pStyle w:val="ListParagraph"/>
                        <w:ind w:left="270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1B0E4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5668D9" wp14:editId="565C21E1">
                <wp:simplePos x="0" y="0"/>
                <wp:positionH relativeFrom="column">
                  <wp:posOffset>6468110</wp:posOffset>
                </wp:positionH>
                <wp:positionV relativeFrom="paragraph">
                  <wp:posOffset>2402840</wp:posOffset>
                </wp:positionV>
                <wp:extent cx="3091815" cy="3801110"/>
                <wp:effectExtent l="0" t="0" r="0" b="8890"/>
                <wp:wrapThrough wrapText="bothSides">
                  <wp:wrapPolygon edited="0">
                    <wp:start x="0" y="0"/>
                    <wp:lineTo x="0" y="21542"/>
                    <wp:lineTo x="21427" y="21542"/>
                    <wp:lineTo x="21427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91815" cy="3801110"/>
                        </a:xfrm>
                        <a:prstGeom prst="rect">
                          <a:avLst/>
                        </a:prstGeom>
                        <a:solidFill>
                          <a:srgbClr val="848483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09C798A6" w14:textId="416B2BA1" w:rsidR="00E440FF" w:rsidRDefault="00E440FF" w:rsidP="00DC7238">
                            <w:pPr>
                              <w:spacing w:line="216" w:lineRule="auto"/>
                              <w:jc w:val="center"/>
                              <w:rPr>
                                <w:rFonts w:asciiTheme="majorHAnsi" w:hAnsi="Calibri Light" w:cs="Segoe UI Semibold"/>
                                <w:b/>
                                <w:bCs/>
                                <w:color w:val="FFFFFF" w:themeColor="background1"/>
                                <w:kern w:val="24"/>
                                <w:sz w:val="4"/>
                                <w:szCs w:val="4"/>
                              </w:rPr>
                            </w:pPr>
                          </w:p>
                          <w:p w14:paraId="47759D00" w14:textId="0614D6DB" w:rsidR="00375B21" w:rsidRDefault="00375B21" w:rsidP="00DC7238">
                            <w:pPr>
                              <w:spacing w:line="216" w:lineRule="auto"/>
                              <w:jc w:val="center"/>
                              <w:rPr>
                                <w:rFonts w:asciiTheme="majorHAnsi" w:hAnsi="Calibri Light" w:cs="Segoe UI Semibold"/>
                                <w:b/>
                                <w:bCs/>
                                <w:color w:val="FFFFFF" w:themeColor="background1"/>
                                <w:kern w:val="24"/>
                                <w:sz w:val="4"/>
                                <w:szCs w:val="4"/>
                              </w:rPr>
                            </w:pPr>
                          </w:p>
                          <w:p w14:paraId="68833878" w14:textId="77777777" w:rsidR="00375B21" w:rsidRPr="00133FD7" w:rsidRDefault="00375B21" w:rsidP="00DC7238">
                            <w:pPr>
                              <w:spacing w:line="216" w:lineRule="auto"/>
                              <w:jc w:val="center"/>
                              <w:rPr>
                                <w:rFonts w:asciiTheme="majorHAnsi" w:hAnsi="Calibri Light" w:cs="Segoe UI Semibold"/>
                                <w:b/>
                                <w:bCs/>
                                <w:color w:val="FFFFFF" w:themeColor="background1"/>
                                <w:kern w:val="24"/>
                                <w:sz w:val="4"/>
                                <w:szCs w:val="4"/>
                              </w:rPr>
                            </w:pPr>
                          </w:p>
                          <w:p w14:paraId="14FD2DED" w14:textId="77777777" w:rsidR="001E2028" w:rsidRPr="00431ABE" w:rsidRDefault="001E2028" w:rsidP="003B202F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179235" tIns="143387" rIns="179235" bIns="143387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668D9" id="Rectangle 21" o:spid="_x0000_s1031" style="position:absolute;margin-left:509.3pt;margin-top:189.2pt;width:243.45pt;height:299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" fillcolor="#848483" stroked="f" strokeweight=".5pt">
                <v:textbox inset="4.97875mm,3.98297mm,4.97875mm,3.98297mm">
                  <w:txbxContent>
                    <w:p w14:paraId="09C798A6" w14:textId="416B2BA1" w:rsidR="00E440FF" w:rsidRDefault="00E440FF" w:rsidP="00DC7238">
                      <w:pPr>
                        <w:spacing w:line="216" w:lineRule="auto"/>
                        <w:jc w:val="center"/>
                        <w:rPr>
                          <w:rFonts w:asciiTheme="majorHAnsi" w:hAnsi="Calibri Light" w:cs="Segoe UI Semibold"/>
                          <w:b/>
                          <w:bCs/>
                          <w:color w:val="FFFFFF" w:themeColor="background1"/>
                          <w:kern w:val="24"/>
                          <w:sz w:val="4"/>
                          <w:szCs w:val="4"/>
                        </w:rPr>
                      </w:pPr>
                    </w:p>
                    <w:p w14:paraId="47759D00" w14:textId="0614D6DB" w:rsidR="00375B21" w:rsidRDefault="00375B21" w:rsidP="00DC7238">
                      <w:pPr>
                        <w:spacing w:line="216" w:lineRule="auto"/>
                        <w:jc w:val="center"/>
                        <w:rPr>
                          <w:rFonts w:asciiTheme="majorHAnsi" w:hAnsi="Calibri Light" w:cs="Segoe UI Semibold"/>
                          <w:b/>
                          <w:bCs/>
                          <w:color w:val="FFFFFF" w:themeColor="background1"/>
                          <w:kern w:val="24"/>
                          <w:sz w:val="4"/>
                          <w:szCs w:val="4"/>
                        </w:rPr>
                      </w:pPr>
                    </w:p>
                    <w:p w14:paraId="68833878" w14:textId="77777777" w:rsidR="00375B21" w:rsidRPr="00133FD7" w:rsidRDefault="00375B21" w:rsidP="00DC7238">
                      <w:pPr>
                        <w:spacing w:line="216" w:lineRule="auto"/>
                        <w:jc w:val="center"/>
                        <w:rPr>
                          <w:rFonts w:asciiTheme="majorHAnsi" w:hAnsi="Calibri Light" w:cs="Segoe UI Semibold"/>
                          <w:b/>
                          <w:bCs/>
                          <w:color w:val="FFFFFF" w:themeColor="background1"/>
                          <w:kern w:val="24"/>
                          <w:sz w:val="4"/>
                          <w:szCs w:val="4"/>
                        </w:rPr>
                      </w:pPr>
                    </w:p>
                    <w:p w14:paraId="14FD2DED" w14:textId="77777777" w:rsidR="001E2028" w:rsidRPr="00431ABE" w:rsidRDefault="001E2028" w:rsidP="003B202F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1B0E4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A5AF9B" wp14:editId="0C04792B">
                <wp:simplePos x="0" y="0"/>
                <wp:positionH relativeFrom="column">
                  <wp:posOffset>6470101</wp:posOffset>
                </wp:positionH>
                <wp:positionV relativeFrom="paragraph">
                  <wp:posOffset>2402840</wp:posOffset>
                </wp:positionV>
                <wp:extent cx="3089738" cy="35433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9738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F8672A" w14:textId="458ECC52" w:rsidR="00A01DD0" w:rsidRPr="00133FD7" w:rsidRDefault="00264A4C" w:rsidP="00A01DD0">
                            <w:pPr>
                              <w:spacing w:line="216" w:lineRule="auto"/>
                              <w:jc w:val="center"/>
                              <w:rPr>
                                <w:rFonts w:asciiTheme="majorHAnsi" w:hAnsi="Calibri Light" w:cs="Segoe UI Semibold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HAnsi" w:hAnsi="Calibri Light" w:cs="Segoe UI Semibold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HD Resources</w:t>
                            </w:r>
                          </w:p>
                          <w:p w14:paraId="7A79B5C5" w14:textId="77777777" w:rsidR="00375B21" w:rsidRDefault="00375B21" w:rsidP="00375B21"/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5AF9B" id="Text Box 6" o:spid="_x0000_s1032" type="#_x0000_t202" style="position:absolute;margin-left:509.45pt;margin-top:189.2pt;width:243.3pt;height:27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" filled="f" stroked="f" strokeweight=".5pt">
                <v:textbox inset="3.6pt,,3.6pt">
                  <w:txbxContent>
                    <w:p w14:paraId="55F8672A" w14:textId="458ECC52" w:rsidR="00A01DD0" w:rsidRPr="00133FD7" w:rsidRDefault="00264A4C" w:rsidP="00A01DD0">
                      <w:pPr>
                        <w:spacing w:line="216" w:lineRule="auto"/>
                        <w:jc w:val="center"/>
                        <w:rPr>
                          <w:rFonts w:asciiTheme="majorHAnsi" w:hAnsi="Calibri Light" w:cs="Segoe UI Semibold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asciiTheme="majorHAnsi" w:hAnsi="Calibri Light" w:cs="Segoe UI Semibold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HD Resources</w:t>
                      </w:r>
                    </w:p>
                    <w:p w14:paraId="7A79B5C5" w14:textId="77777777" w:rsidR="00375B21" w:rsidRDefault="00375B21" w:rsidP="00375B21"/>
                  </w:txbxContent>
                </v:textbox>
              </v:shape>
            </w:pict>
          </mc:Fallback>
        </mc:AlternateContent>
      </w:r>
      <w:r w:rsidR="001E78F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3E5614" wp14:editId="5332623F">
                <wp:simplePos x="0" y="0"/>
                <wp:positionH relativeFrom="column">
                  <wp:posOffset>3265170</wp:posOffset>
                </wp:positionH>
                <wp:positionV relativeFrom="paragraph">
                  <wp:posOffset>2406015</wp:posOffset>
                </wp:positionV>
                <wp:extent cx="3090545" cy="3796030"/>
                <wp:effectExtent l="0" t="0" r="0" b="0"/>
                <wp:wrapThrough wrapText="bothSides">
                  <wp:wrapPolygon edited="0">
                    <wp:start x="0" y="0"/>
                    <wp:lineTo x="0" y="21463"/>
                    <wp:lineTo x="21436" y="21463"/>
                    <wp:lineTo x="21436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90545" cy="3796030"/>
                        </a:xfrm>
                        <a:prstGeom prst="rect">
                          <a:avLst/>
                        </a:prstGeom>
                        <a:solidFill>
                          <a:srgbClr val="EF5D30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0CCA1E10" w14:textId="1226A68D" w:rsidR="00817155" w:rsidRDefault="00817155" w:rsidP="00817155">
                            <w:pPr>
                              <w:spacing w:line="216" w:lineRule="auto"/>
                              <w:jc w:val="center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  <w:p w14:paraId="6FD02FE2" w14:textId="20C9F371" w:rsidR="00F926DB" w:rsidRDefault="00F926DB" w:rsidP="00817155">
                            <w:pPr>
                              <w:spacing w:line="216" w:lineRule="auto"/>
                              <w:jc w:val="center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  <w:p w14:paraId="7E8CFB5B" w14:textId="77777777" w:rsidR="00F926DB" w:rsidRPr="00133FD7" w:rsidRDefault="00F926DB" w:rsidP="00817155">
                            <w:pPr>
                              <w:spacing w:line="216" w:lineRule="auto"/>
                              <w:jc w:val="center"/>
                              <w:rPr>
                                <w:color w:val="FFFFFF" w:themeColor="background1"/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179235" tIns="143387" rIns="179235" bIns="143387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E5614" id="Rectangle 18" o:spid="_x0000_s1033" style="position:absolute;margin-left:257.1pt;margin-top:189.45pt;width:243.35pt;height:29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" fillcolor="#ef5d30" stroked="f" strokeweight=".5pt">
                <v:textbox inset="4.97875mm,3.98297mm,4.97875mm,3.98297mm">
                  <w:txbxContent>
                    <w:p w14:paraId="0CCA1E10" w14:textId="1226A68D" w:rsidR="00817155" w:rsidRDefault="00817155" w:rsidP="00817155">
                      <w:pPr>
                        <w:spacing w:line="216" w:lineRule="auto"/>
                        <w:jc w:val="center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  <w:p w14:paraId="6FD02FE2" w14:textId="20C9F371" w:rsidR="00F926DB" w:rsidRDefault="00F926DB" w:rsidP="00817155">
                      <w:pPr>
                        <w:spacing w:line="216" w:lineRule="auto"/>
                        <w:jc w:val="center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  <w:p w14:paraId="7E8CFB5B" w14:textId="77777777" w:rsidR="00F926DB" w:rsidRPr="00133FD7" w:rsidRDefault="00F926DB" w:rsidP="00817155">
                      <w:pPr>
                        <w:spacing w:line="216" w:lineRule="auto"/>
                        <w:jc w:val="center"/>
                        <w:rPr>
                          <w:color w:val="FFFFFF" w:themeColor="background1"/>
                          <w:sz w:val="4"/>
                          <w:szCs w:val="4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1E78F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AC2C2" wp14:editId="2CB42AE0">
                <wp:simplePos x="0" y="0"/>
                <wp:positionH relativeFrom="column">
                  <wp:posOffset>60960</wp:posOffset>
                </wp:positionH>
                <wp:positionV relativeFrom="paragraph">
                  <wp:posOffset>2404110</wp:posOffset>
                </wp:positionV>
                <wp:extent cx="3088005" cy="3794125"/>
                <wp:effectExtent l="0" t="0" r="0" b="0"/>
                <wp:wrapThrough wrapText="bothSides">
                  <wp:wrapPolygon edited="0">
                    <wp:start x="0" y="0"/>
                    <wp:lineTo x="0" y="21473"/>
                    <wp:lineTo x="21453" y="21473"/>
                    <wp:lineTo x="21453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088005" cy="3794125"/>
                        </a:xfrm>
                        <a:prstGeom prst="rect">
                          <a:avLst/>
                        </a:prstGeom>
                        <a:solidFill>
                          <a:srgbClr val="FDE076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B0CCB" w14:textId="49476B45" w:rsidR="00817155" w:rsidRDefault="00817155" w:rsidP="00817155">
                            <w:pPr>
                              <w:spacing w:line="216" w:lineRule="auto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53EB1839" w14:textId="7D0D260F" w:rsidR="00396E44" w:rsidRDefault="00396E44" w:rsidP="00817155">
                            <w:pPr>
                              <w:spacing w:line="216" w:lineRule="auto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7C7A081A" w14:textId="77777777" w:rsidR="00396E44" w:rsidRPr="00817155" w:rsidRDefault="00396E44" w:rsidP="00817155">
                            <w:pPr>
                              <w:spacing w:line="216" w:lineRule="auto"/>
                              <w:jc w:val="center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104DF55D" w14:textId="0196C065" w:rsidR="00942A04" w:rsidRPr="0092395E" w:rsidRDefault="00942A04" w:rsidP="0092395E">
                            <w:pPr>
                              <w:spacing w:line="216" w:lineRule="auto"/>
                              <w:ind w:left="-180"/>
                              <w:rPr>
                                <w:rFonts w:eastAsia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179235" tIns="143387" rIns="179235" bIns="143387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AC2C2" id="Rectangle 7" o:spid="_x0000_s1034" style="position:absolute;margin-left:4.8pt;margin-top:189.3pt;width:243.15pt;height:29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" fillcolor="#fde076" stroked="f" strokeweight=".5pt">
                <v:textbox inset="4.97875mm,3.98297mm,4.97875mm,3.98297mm">
                  <w:txbxContent>
                    <w:p w14:paraId="30CB0CCB" w14:textId="49476B45" w:rsidR="00817155" w:rsidRDefault="00817155" w:rsidP="00817155">
                      <w:pPr>
                        <w:spacing w:line="216" w:lineRule="auto"/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14:paraId="53EB1839" w14:textId="7D0D260F" w:rsidR="00396E44" w:rsidRDefault="00396E44" w:rsidP="00817155">
                      <w:pPr>
                        <w:spacing w:line="216" w:lineRule="auto"/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14:paraId="7C7A081A" w14:textId="77777777" w:rsidR="00396E44" w:rsidRPr="00817155" w:rsidRDefault="00396E44" w:rsidP="00817155">
                      <w:pPr>
                        <w:spacing w:line="216" w:lineRule="auto"/>
                        <w:jc w:val="center"/>
                        <w:rPr>
                          <w:sz w:val="4"/>
                          <w:szCs w:val="4"/>
                        </w:rPr>
                      </w:pPr>
                    </w:p>
                    <w:p w14:paraId="104DF55D" w14:textId="0196C065" w:rsidR="00942A04" w:rsidRPr="0092395E" w:rsidRDefault="00942A04" w:rsidP="0092395E">
                      <w:pPr>
                        <w:spacing w:line="216" w:lineRule="auto"/>
                        <w:ind w:left="-180"/>
                        <w:rPr>
                          <w:rFonts w:eastAsia="Times New Roman"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EE1AB7" w:rsidSect="00C02336">
      <w:headerReference w:type="default" r:id="rId16"/>
      <w:footerReference w:type="default" r:id="rId17"/>
      <w:pgSz w:w="15840" w:h="12240" w:orient="landscape" w:code="1"/>
      <w:pgMar w:top="720" w:right="346" w:bottom="720" w:left="346" w:header="115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B4061" w14:textId="77777777" w:rsidR="00AA4551" w:rsidRDefault="00AA4551" w:rsidP="00F60B87">
      <w:pPr>
        <w:spacing w:after="0" w:line="240" w:lineRule="auto"/>
      </w:pPr>
      <w:r>
        <w:separator/>
      </w:r>
    </w:p>
  </w:endnote>
  <w:endnote w:type="continuationSeparator" w:id="0">
    <w:p w14:paraId="5E54C052" w14:textId="77777777" w:rsidR="00AA4551" w:rsidRDefault="00AA4551" w:rsidP="00F60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AEBF6" w14:textId="1C91F8A6" w:rsidR="00F60B87" w:rsidRDefault="00454896">
    <w:pPr>
      <w:pStyle w:val="Footer"/>
    </w:pPr>
    <w:r w:rsidRPr="00F60B87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FCB24D" wp14:editId="1C45EC77">
              <wp:simplePos x="0" y="0"/>
              <wp:positionH relativeFrom="margin">
                <wp:posOffset>713740</wp:posOffset>
              </wp:positionH>
              <wp:positionV relativeFrom="margin">
                <wp:posOffset>6269990</wp:posOffset>
              </wp:positionV>
              <wp:extent cx="8193878" cy="504825"/>
              <wp:effectExtent l="0" t="0" r="0" b="0"/>
              <wp:wrapNone/>
              <wp:docPr id="9" name="Footer Placeholder 1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8193878" cy="504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28C81E" w14:textId="77777777" w:rsidR="00454896" w:rsidRPr="00C5240F" w:rsidRDefault="00454896" w:rsidP="00454896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C5240F">
                            <w:rPr>
                              <w:rFonts w:hAnsi="Calibri"/>
                              <w:color w:val="004B8D"/>
                              <w:kern w:val="24"/>
                              <w:sz w:val="24"/>
                              <w:szCs w:val="24"/>
                            </w:rPr>
                            <w:t>Fairfax County Government | Health Department IT | 12000 Government Center Parkway | Fairfax, VA 22035</w:t>
                          </w:r>
                        </w:p>
                      </w:txbxContent>
                    </wps:txbx>
                    <wps:bodyPr vert="horz" wrap="square" lIns="91440" tIns="182880" rIns="91440" bIns="91440" rtlCol="0" anchor="b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6FCB24D" id="Footer Placeholder 11" o:spid="_x0000_s1036" style="position:absolute;margin-left:56.2pt;margin-top:493.7pt;width:645.2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" filled="f" stroked="f">
              <o:lock v:ext="edit" grouping="t"/>
              <v:textbox inset=",14.4pt,,7.2pt">
                <w:txbxContent>
                  <w:p w14:paraId="2928C81E" w14:textId="77777777" w:rsidR="00454896" w:rsidRPr="00C5240F" w:rsidRDefault="00454896" w:rsidP="00454896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C5240F">
                      <w:rPr>
                        <w:rFonts w:hAnsi="Calibri"/>
                        <w:color w:val="004B8D"/>
                        <w:kern w:val="24"/>
                        <w:sz w:val="24"/>
                        <w:szCs w:val="24"/>
                      </w:rPr>
                      <w:t>Fairfax County Government | Health Department IT | 12000 Government Center Parkway | Fairfax, VA 22035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73001" w14:textId="77777777" w:rsidR="00AA4551" w:rsidRDefault="00AA4551" w:rsidP="00F60B87">
      <w:pPr>
        <w:spacing w:after="0" w:line="240" w:lineRule="auto"/>
      </w:pPr>
      <w:r>
        <w:separator/>
      </w:r>
    </w:p>
  </w:footnote>
  <w:footnote w:type="continuationSeparator" w:id="0">
    <w:p w14:paraId="3A997D31" w14:textId="77777777" w:rsidR="00AA4551" w:rsidRDefault="00AA4551" w:rsidP="00F60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1A165" w14:textId="1BE84C95" w:rsidR="004F4F05" w:rsidRDefault="00C5240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7C69BB" wp14:editId="1B907A9C">
              <wp:simplePos x="0" y="0"/>
              <wp:positionH relativeFrom="margin">
                <wp:posOffset>866140</wp:posOffset>
              </wp:positionH>
              <wp:positionV relativeFrom="paragraph">
                <wp:posOffset>-636270</wp:posOffset>
              </wp:positionV>
              <wp:extent cx="8591550" cy="962025"/>
              <wp:effectExtent l="0" t="0" r="0" b="0"/>
              <wp:wrapThrough wrapText="bothSides">
                <wp:wrapPolygon edited="0">
                  <wp:start x="0" y="3422"/>
                  <wp:lineTo x="0" y="17964"/>
                  <wp:lineTo x="21552" y="17964"/>
                  <wp:lineTo x="21552" y="3422"/>
                  <wp:lineTo x="0" y="3422"/>
                </wp:wrapPolygon>
              </wp:wrapThrough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91550" cy="962025"/>
                      </a:xfrm>
                      <a:prstGeom prst="rect">
                        <a:avLst/>
                      </a:prstGeom>
                      <a:noFill/>
                      <a:ln w="6350" cap="flat" cmpd="sng" algn="ctr">
                        <a:noFill/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  <a:effectLst/>
                    </wps:spPr>
                    <wps:txbx>
                      <w:txbxContent>
                        <w:p w14:paraId="65235FDD" w14:textId="3D593AF8" w:rsidR="001C08F0" w:rsidRDefault="001C08F0" w:rsidP="00C5240F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cs="Arial"/>
                              <w:color w:val="808080"/>
                              <w:sz w:val="18"/>
                            </w:rPr>
                          </w:pPr>
                          <w:r w:rsidRPr="00591E07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2F5496" w:themeColor="accent1" w:themeShade="BF"/>
                              <w:kern w:val="24"/>
                              <w:sz w:val="56"/>
                              <w:szCs w:val="56"/>
                            </w:rPr>
                            <w:t>H</w:t>
                          </w:r>
                          <w:r w:rsidR="00C5240F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2F5496" w:themeColor="accent1" w:themeShade="BF"/>
                              <w:kern w:val="24"/>
                              <w:sz w:val="56"/>
                              <w:szCs w:val="56"/>
                            </w:rPr>
                            <w:t>ealth Dep</w:t>
                          </w:r>
                          <w:r w:rsidR="00E55958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2F5496" w:themeColor="accent1" w:themeShade="BF"/>
                              <w:kern w:val="24"/>
                              <w:sz w:val="56"/>
                              <w:szCs w:val="56"/>
                            </w:rPr>
                            <w:t>artment Employee Telework</w:t>
                          </w:r>
                          <w:r w:rsidR="00C5240F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2F5496" w:themeColor="accent1" w:themeShade="BF"/>
                              <w:kern w:val="24"/>
                              <w:sz w:val="56"/>
                              <w:szCs w:val="56"/>
                            </w:rPr>
                            <w:t xml:space="preserve">   </w:t>
                          </w:r>
                          <w:r w:rsidR="00C5240F">
                            <w:rPr>
                              <w:rFonts w:cs="Arial"/>
                              <w:color w:val="808080"/>
                              <w:sz w:val="18"/>
                            </w:rPr>
                            <w:t xml:space="preserve"> Created by Dany Garcia May 2022</w:t>
                          </w:r>
                        </w:p>
                        <w:p w14:paraId="01D28D33" w14:textId="614BE7DF" w:rsidR="00C5240F" w:rsidRPr="00591E07" w:rsidRDefault="00C5240F" w:rsidP="00C5240F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2F5496" w:themeColor="accent1" w:themeShade="BF"/>
                              <w:kern w:val="24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cs="Arial"/>
                              <w:color w:val="808080"/>
                              <w:sz w:val="18"/>
                            </w:rPr>
                            <w:t xml:space="preserve">Version # 1.0 </w:t>
                          </w:r>
                        </w:p>
                        <w:p w14:paraId="19218372" w14:textId="77777777" w:rsidR="001C08F0" w:rsidRDefault="001C08F0" w:rsidP="001C08F0"/>
                      </w:txbxContent>
                    </wps:txbx>
                    <wps:bodyPr rot="0" spcFirstLastPara="0" vertOverflow="overflow" horzOverflow="overflow" vert="horz" wrap="square" lIns="45720" tIns="182880" rIns="45720" bIns="18288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7C69B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5" type="#_x0000_t202" style="position:absolute;margin-left:68.2pt;margin-top:-50.1pt;width:676.5pt;height: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" filled="f" stroked="f" strokeweight=".5pt">
              <v:textbox inset="3.6pt,14.4pt,3.6pt,14.4pt">
                <w:txbxContent>
                  <w:p w14:paraId="65235FDD" w14:textId="3D593AF8" w:rsidR="001C08F0" w:rsidRDefault="001C08F0" w:rsidP="00C5240F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cs="Arial"/>
                        <w:color w:val="808080"/>
                        <w:sz w:val="18"/>
                      </w:rPr>
                    </w:pPr>
                    <w:r w:rsidRPr="00591E07">
                      <w:rPr>
                        <w:rFonts w:asciiTheme="minorHAnsi" w:eastAsiaTheme="majorEastAsia" w:hAnsiTheme="minorHAnsi" w:cstheme="majorBidi"/>
                        <w:b/>
                        <w:bCs/>
                        <w:color w:val="2F5496" w:themeColor="accent1" w:themeShade="BF"/>
                        <w:kern w:val="24"/>
                        <w:sz w:val="56"/>
                        <w:szCs w:val="56"/>
                      </w:rPr>
                      <w:t>H</w:t>
                    </w:r>
                    <w:r w:rsidR="00C5240F">
                      <w:rPr>
                        <w:rFonts w:asciiTheme="minorHAnsi" w:eastAsiaTheme="majorEastAsia" w:hAnsiTheme="minorHAnsi" w:cstheme="majorBidi"/>
                        <w:b/>
                        <w:bCs/>
                        <w:color w:val="2F5496" w:themeColor="accent1" w:themeShade="BF"/>
                        <w:kern w:val="24"/>
                        <w:sz w:val="56"/>
                        <w:szCs w:val="56"/>
                      </w:rPr>
                      <w:t>ealth Dep</w:t>
                    </w:r>
                    <w:r w:rsidR="00E55958">
                      <w:rPr>
                        <w:rFonts w:asciiTheme="minorHAnsi" w:eastAsiaTheme="majorEastAsia" w:hAnsiTheme="minorHAnsi" w:cstheme="majorBidi"/>
                        <w:b/>
                        <w:bCs/>
                        <w:color w:val="2F5496" w:themeColor="accent1" w:themeShade="BF"/>
                        <w:kern w:val="24"/>
                        <w:sz w:val="56"/>
                        <w:szCs w:val="56"/>
                      </w:rPr>
                      <w:t>artment Employee Telework</w:t>
                    </w:r>
                    <w:r w:rsidR="00C5240F">
                      <w:rPr>
                        <w:rFonts w:asciiTheme="minorHAnsi" w:eastAsiaTheme="majorEastAsia" w:hAnsiTheme="minorHAnsi" w:cstheme="majorBidi"/>
                        <w:b/>
                        <w:bCs/>
                        <w:color w:val="2F5496" w:themeColor="accent1" w:themeShade="BF"/>
                        <w:kern w:val="24"/>
                        <w:sz w:val="56"/>
                        <w:szCs w:val="56"/>
                      </w:rPr>
                      <w:t xml:space="preserve">   </w:t>
                    </w:r>
                    <w:r w:rsidR="00C5240F">
                      <w:rPr>
                        <w:rFonts w:cs="Arial"/>
                        <w:color w:val="808080"/>
                        <w:sz w:val="18"/>
                      </w:rPr>
                      <w:t xml:space="preserve"> Created by Dany Garcia May 2022</w:t>
                    </w:r>
                  </w:p>
                  <w:p w14:paraId="01D28D33" w14:textId="614BE7DF" w:rsidR="00C5240F" w:rsidRPr="00591E07" w:rsidRDefault="00C5240F" w:rsidP="00C5240F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Theme="minorHAnsi" w:eastAsiaTheme="majorEastAsia" w:hAnsiTheme="minorHAnsi" w:cstheme="majorBidi"/>
                        <w:b/>
                        <w:bCs/>
                        <w:color w:val="2F5496" w:themeColor="accent1" w:themeShade="BF"/>
                        <w:kern w:val="24"/>
                        <w:sz w:val="56"/>
                        <w:szCs w:val="56"/>
                      </w:rPr>
                    </w:pPr>
                    <w:r>
                      <w:rPr>
                        <w:rFonts w:cs="Arial"/>
                        <w:color w:val="808080"/>
                        <w:sz w:val="18"/>
                      </w:rPr>
                      <w:t xml:space="preserve">Version # 1.0 </w:t>
                    </w:r>
                  </w:p>
                  <w:p w14:paraId="19218372" w14:textId="77777777" w:rsidR="001C08F0" w:rsidRDefault="001C08F0" w:rsidP="001C08F0"/>
                </w:txbxContent>
              </v:textbox>
              <w10:wrap type="through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1" wp14:anchorId="77F02EC4" wp14:editId="55667FB7">
          <wp:simplePos x="0" y="0"/>
          <wp:positionH relativeFrom="column">
            <wp:posOffset>200025</wp:posOffset>
          </wp:positionH>
          <wp:positionV relativeFrom="paragraph">
            <wp:posOffset>-514350</wp:posOffset>
          </wp:positionV>
          <wp:extent cx="594360" cy="594360"/>
          <wp:effectExtent l="0" t="0" r="0" b="0"/>
          <wp:wrapThrough wrapText="bothSides">
            <wp:wrapPolygon edited="0">
              <wp:start x="0" y="0"/>
              <wp:lineTo x="0" y="20769"/>
              <wp:lineTo x="20769" y="20769"/>
              <wp:lineTo x="20769" y="0"/>
              <wp:lineTo x="0" y="0"/>
            </wp:wrapPolygon>
          </wp:wrapThrough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" cy="594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11098"/>
    <w:multiLevelType w:val="hybridMultilevel"/>
    <w:tmpl w:val="79A67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A22DB6"/>
    <w:multiLevelType w:val="hybridMultilevel"/>
    <w:tmpl w:val="C4601A0C"/>
    <w:lvl w:ilvl="0" w:tplc="9F32B72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4A8B71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93E116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4AE866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D80245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2D2FE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4C0E49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9181C0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88AE9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240F7E2F"/>
    <w:multiLevelType w:val="hybridMultilevel"/>
    <w:tmpl w:val="F1A29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337EB"/>
    <w:multiLevelType w:val="hybridMultilevel"/>
    <w:tmpl w:val="D4B85104"/>
    <w:lvl w:ilvl="0" w:tplc="5ADC2B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 w:tplc="C6F2AEB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F30A43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6DCF8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426F33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FD084A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DB2196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542E8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93C699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411D47CB"/>
    <w:multiLevelType w:val="hybridMultilevel"/>
    <w:tmpl w:val="CFB032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FFFF" w:themeColor="background1"/>
      </w:rPr>
    </w:lvl>
    <w:lvl w:ilvl="1" w:tplc="FFFFFFFF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420D3139"/>
    <w:multiLevelType w:val="hybridMultilevel"/>
    <w:tmpl w:val="3738BAEC"/>
    <w:lvl w:ilvl="0" w:tplc="80CC926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6F2AEB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F30A43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6DCF8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426F33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FD084A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DB2196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542E8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93C699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56E0071D"/>
    <w:multiLevelType w:val="hybridMultilevel"/>
    <w:tmpl w:val="11040C6C"/>
    <w:lvl w:ilvl="0" w:tplc="EF926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34A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CA84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68D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7A7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0EA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748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FA5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2EA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DB40FEE"/>
    <w:multiLevelType w:val="hybridMultilevel"/>
    <w:tmpl w:val="EBFA62DC"/>
    <w:lvl w:ilvl="0" w:tplc="277C19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FFFFF" w:themeColor="background1"/>
      </w:rPr>
    </w:lvl>
    <w:lvl w:ilvl="1" w:tplc="8CFE6AF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32A9D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D8E629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A12149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B6440F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7C4C1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8E2B4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28EEBA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5E3433CD"/>
    <w:multiLevelType w:val="hybridMultilevel"/>
    <w:tmpl w:val="0882CD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1100F7"/>
    <w:multiLevelType w:val="hybridMultilevel"/>
    <w:tmpl w:val="4490B7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838350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76EC4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32A34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99E0F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6DA21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7C4CA1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DFCAD0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102CCF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70AD680F"/>
    <w:multiLevelType w:val="hybridMultilevel"/>
    <w:tmpl w:val="CB609E80"/>
    <w:lvl w:ilvl="0" w:tplc="102EF37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838350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76EC4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32A34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99E0F1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6DA215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7C4CA1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DFCAD0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102CCF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77136856"/>
    <w:multiLevelType w:val="hybridMultilevel"/>
    <w:tmpl w:val="EA08D5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4A8B71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93E116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4AE866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D80245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2D2FE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4C0E49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9181C0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88AE9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 w15:restartNumberingAfterBreak="0">
    <w:nsid w:val="7F250BCC"/>
    <w:multiLevelType w:val="hybridMultilevel"/>
    <w:tmpl w:val="79C8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7A50D6"/>
    <w:multiLevelType w:val="hybridMultilevel"/>
    <w:tmpl w:val="E16C8C16"/>
    <w:lvl w:ilvl="0" w:tplc="C04CB63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CFE6AF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32A9D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D8E629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A12149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B6440F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7C4C1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8E2B4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28EEBA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161092298">
    <w:abstractNumId w:val="6"/>
  </w:num>
  <w:num w:numId="2" w16cid:durableId="884558120">
    <w:abstractNumId w:val="0"/>
  </w:num>
  <w:num w:numId="3" w16cid:durableId="1213807757">
    <w:abstractNumId w:val="8"/>
  </w:num>
  <w:num w:numId="4" w16cid:durableId="1811247675">
    <w:abstractNumId w:val="1"/>
  </w:num>
  <w:num w:numId="5" w16cid:durableId="1550459968">
    <w:abstractNumId w:val="13"/>
  </w:num>
  <w:num w:numId="6" w16cid:durableId="86658051">
    <w:abstractNumId w:val="5"/>
  </w:num>
  <w:num w:numId="7" w16cid:durableId="606695378">
    <w:abstractNumId w:val="10"/>
  </w:num>
  <w:num w:numId="8" w16cid:durableId="1736850890">
    <w:abstractNumId w:val="3"/>
  </w:num>
  <w:num w:numId="9" w16cid:durableId="1099837110">
    <w:abstractNumId w:val="9"/>
  </w:num>
  <w:num w:numId="10" w16cid:durableId="385566428">
    <w:abstractNumId w:val="11"/>
  </w:num>
  <w:num w:numId="11" w16cid:durableId="163057656">
    <w:abstractNumId w:val="7"/>
  </w:num>
  <w:num w:numId="12" w16cid:durableId="1776049192">
    <w:abstractNumId w:val="2"/>
  </w:num>
  <w:num w:numId="13" w16cid:durableId="1743601465">
    <w:abstractNumId w:val="4"/>
  </w:num>
  <w:num w:numId="14" w16cid:durableId="17357333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87"/>
    <w:rsid w:val="00000CA4"/>
    <w:rsid w:val="0000113F"/>
    <w:rsid w:val="000113E6"/>
    <w:rsid w:val="00013A44"/>
    <w:rsid w:val="0001730E"/>
    <w:rsid w:val="000210EB"/>
    <w:rsid w:val="00023351"/>
    <w:rsid w:val="00047D0D"/>
    <w:rsid w:val="000527E9"/>
    <w:rsid w:val="0005745D"/>
    <w:rsid w:val="000664AD"/>
    <w:rsid w:val="000B0741"/>
    <w:rsid w:val="000D6C4E"/>
    <w:rsid w:val="000E651B"/>
    <w:rsid w:val="000F2ED3"/>
    <w:rsid w:val="001008AF"/>
    <w:rsid w:val="001013E0"/>
    <w:rsid w:val="001022B6"/>
    <w:rsid w:val="00104683"/>
    <w:rsid w:val="00122033"/>
    <w:rsid w:val="00127E29"/>
    <w:rsid w:val="00133FD7"/>
    <w:rsid w:val="0013504E"/>
    <w:rsid w:val="00142322"/>
    <w:rsid w:val="00146DAB"/>
    <w:rsid w:val="00151AAF"/>
    <w:rsid w:val="0015463E"/>
    <w:rsid w:val="00171723"/>
    <w:rsid w:val="001A41CD"/>
    <w:rsid w:val="001A611C"/>
    <w:rsid w:val="001B0E4E"/>
    <w:rsid w:val="001B226D"/>
    <w:rsid w:val="001C08F0"/>
    <w:rsid w:val="001C34C3"/>
    <w:rsid w:val="001C72EB"/>
    <w:rsid w:val="001E2028"/>
    <w:rsid w:val="001E78FB"/>
    <w:rsid w:val="00200EA9"/>
    <w:rsid w:val="00206E51"/>
    <w:rsid w:val="00214E18"/>
    <w:rsid w:val="002555D9"/>
    <w:rsid w:val="00264A4C"/>
    <w:rsid w:val="002678AC"/>
    <w:rsid w:val="0027329D"/>
    <w:rsid w:val="002737A6"/>
    <w:rsid w:val="002747DE"/>
    <w:rsid w:val="00282178"/>
    <w:rsid w:val="00295B13"/>
    <w:rsid w:val="002965B6"/>
    <w:rsid w:val="002A0CDB"/>
    <w:rsid w:val="002A4AFF"/>
    <w:rsid w:val="002A7054"/>
    <w:rsid w:val="002A74DB"/>
    <w:rsid w:val="002D0A4D"/>
    <w:rsid w:val="002D17AE"/>
    <w:rsid w:val="002E338E"/>
    <w:rsid w:val="002E5F39"/>
    <w:rsid w:val="002F583B"/>
    <w:rsid w:val="002F6D28"/>
    <w:rsid w:val="00310016"/>
    <w:rsid w:val="00311B11"/>
    <w:rsid w:val="003149B4"/>
    <w:rsid w:val="00323DBF"/>
    <w:rsid w:val="00325E0B"/>
    <w:rsid w:val="00325E37"/>
    <w:rsid w:val="003303A0"/>
    <w:rsid w:val="00340972"/>
    <w:rsid w:val="003663F3"/>
    <w:rsid w:val="00375B21"/>
    <w:rsid w:val="00377D5F"/>
    <w:rsid w:val="003800D1"/>
    <w:rsid w:val="00383044"/>
    <w:rsid w:val="00393A97"/>
    <w:rsid w:val="00396E44"/>
    <w:rsid w:val="00397052"/>
    <w:rsid w:val="003A1345"/>
    <w:rsid w:val="003B202F"/>
    <w:rsid w:val="003B68DA"/>
    <w:rsid w:val="003D773F"/>
    <w:rsid w:val="003E2524"/>
    <w:rsid w:val="003F11F0"/>
    <w:rsid w:val="003F1712"/>
    <w:rsid w:val="003F31D5"/>
    <w:rsid w:val="004036F6"/>
    <w:rsid w:val="004125EF"/>
    <w:rsid w:val="00431ABE"/>
    <w:rsid w:val="004461A4"/>
    <w:rsid w:val="0044797C"/>
    <w:rsid w:val="00452C00"/>
    <w:rsid w:val="00454896"/>
    <w:rsid w:val="004669EE"/>
    <w:rsid w:val="004836F4"/>
    <w:rsid w:val="004904A3"/>
    <w:rsid w:val="004A5D84"/>
    <w:rsid w:val="004A7218"/>
    <w:rsid w:val="004D0B4E"/>
    <w:rsid w:val="004E1D38"/>
    <w:rsid w:val="004E2C43"/>
    <w:rsid w:val="004F018F"/>
    <w:rsid w:val="004F043B"/>
    <w:rsid w:val="004F2466"/>
    <w:rsid w:val="004F4F05"/>
    <w:rsid w:val="00503A2A"/>
    <w:rsid w:val="00511F5A"/>
    <w:rsid w:val="00517271"/>
    <w:rsid w:val="00517BA8"/>
    <w:rsid w:val="00541AAA"/>
    <w:rsid w:val="00544C73"/>
    <w:rsid w:val="005503FC"/>
    <w:rsid w:val="00555A26"/>
    <w:rsid w:val="005564B5"/>
    <w:rsid w:val="005574AC"/>
    <w:rsid w:val="00557E31"/>
    <w:rsid w:val="00561C79"/>
    <w:rsid w:val="0057712B"/>
    <w:rsid w:val="00582672"/>
    <w:rsid w:val="005847DE"/>
    <w:rsid w:val="00591E07"/>
    <w:rsid w:val="00592266"/>
    <w:rsid w:val="005B2A32"/>
    <w:rsid w:val="005C121B"/>
    <w:rsid w:val="005D7743"/>
    <w:rsid w:val="006048D3"/>
    <w:rsid w:val="006167B7"/>
    <w:rsid w:val="006172B2"/>
    <w:rsid w:val="00621F46"/>
    <w:rsid w:val="00626F19"/>
    <w:rsid w:val="00635A3B"/>
    <w:rsid w:val="00646657"/>
    <w:rsid w:val="006523C5"/>
    <w:rsid w:val="00662923"/>
    <w:rsid w:val="00670296"/>
    <w:rsid w:val="00680B27"/>
    <w:rsid w:val="006831A2"/>
    <w:rsid w:val="006918B1"/>
    <w:rsid w:val="0069540C"/>
    <w:rsid w:val="006A7C52"/>
    <w:rsid w:val="006B3573"/>
    <w:rsid w:val="006C4E5D"/>
    <w:rsid w:val="006C7E9D"/>
    <w:rsid w:val="006D2168"/>
    <w:rsid w:val="006E2E07"/>
    <w:rsid w:val="006F2D7A"/>
    <w:rsid w:val="006F6AA8"/>
    <w:rsid w:val="0070464B"/>
    <w:rsid w:val="00713E04"/>
    <w:rsid w:val="00747E5A"/>
    <w:rsid w:val="007546CE"/>
    <w:rsid w:val="007856C8"/>
    <w:rsid w:val="007C165E"/>
    <w:rsid w:val="007D7903"/>
    <w:rsid w:val="007E21E8"/>
    <w:rsid w:val="007E23EE"/>
    <w:rsid w:val="007E26FE"/>
    <w:rsid w:val="007E4E84"/>
    <w:rsid w:val="007F2209"/>
    <w:rsid w:val="00803F78"/>
    <w:rsid w:val="00817155"/>
    <w:rsid w:val="00820EF5"/>
    <w:rsid w:val="00826BC1"/>
    <w:rsid w:val="00847A2E"/>
    <w:rsid w:val="008551BF"/>
    <w:rsid w:val="008650F6"/>
    <w:rsid w:val="00866E5E"/>
    <w:rsid w:val="008711E9"/>
    <w:rsid w:val="00880023"/>
    <w:rsid w:val="00880F10"/>
    <w:rsid w:val="00886361"/>
    <w:rsid w:val="008933FA"/>
    <w:rsid w:val="00897D5E"/>
    <w:rsid w:val="008B60D1"/>
    <w:rsid w:val="008C22A0"/>
    <w:rsid w:val="008C2F5C"/>
    <w:rsid w:val="008C3E84"/>
    <w:rsid w:val="008D5B46"/>
    <w:rsid w:val="008E0DEA"/>
    <w:rsid w:val="008E1DC0"/>
    <w:rsid w:val="008E5029"/>
    <w:rsid w:val="008F280D"/>
    <w:rsid w:val="00907005"/>
    <w:rsid w:val="00917FB2"/>
    <w:rsid w:val="0092395E"/>
    <w:rsid w:val="00940C62"/>
    <w:rsid w:val="00942A04"/>
    <w:rsid w:val="009455D1"/>
    <w:rsid w:val="009465BD"/>
    <w:rsid w:val="009609E6"/>
    <w:rsid w:val="009B13B8"/>
    <w:rsid w:val="009C153C"/>
    <w:rsid w:val="009C3447"/>
    <w:rsid w:val="009C4E2A"/>
    <w:rsid w:val="009C6E7D"/>
    <w:rsid w:val="009F577F"/>
    <w:rsid w:val="009F7677"/>
    <w:rsid w:val="00A01DD0"/>
    <w:rsid w:val="00A07F02"/>
    <w:rsid w:val="00A11479"/>
    <w:rsid w:val="00A15299"/>
    <w:rsid w:val="00A2630E"/>
    <w:rsid w:val="00A465AB"/>
    <w:rsid w:val="00A500DA"/>
    <w:rsid w:val="00A53867"/>
    <w:rsid w:val="00A67D8B"/>
    <w:rsid w:val="00A76B4D"/>
    <w:rsid w:val="00A76E56"/>
    <w:rsid w:val="00A811A8"/>
    <w:rsid w:val="00AA4551"/>
    <w:rsid w:val="00AB1981"/>
    <w:rsid w:val="00AC24E2"/>
    <w:rsid w:val="00AC6263"/>
    <w:rsid w:val="00AD45F2"/>
    <w:rsid w:val="00AD64D2"/>
    <w:rsid w:val="00AE37FC"/>
    <w:rsid w:val="00AE4CCA"/>
    <w:rsid w:val="00AE571F"/>
    <w:rsid w:val="00AE63E7"/>
    <w:rsid w:val="00AF314E"/>
    <w:rsid w:val="00AF6CAE"/>
    <w:rsid w:val="00AF6F71"/>
    <w:rsid w:val="00B034B8"/>
    <w:rsid w:val="00B05D14"/>
    <w:rsid w:val="00B109BF"/>
    <w:rsid w:val="00B23406"/>
    <w:rsid w:val="00B239F3"/>
    <w:rsid w:val="00B367EB"/>
    <w:rsid w:val="00B600EF"/>
    <w:rsid w:val="00B630E5"/>
    <w:rsid w:val="00B73F50"/>
    <w:rsid w:val="00B76F0F"/>
    <w:rsid w:val="00B7791E"/>
    <w:rsid w:val="00B94A2E"/>
    <w:rsid w:val="00B94DDA"/>
    <w:rsid w:val="00BB7F45"/>
    <w:rsid w:val="00BD3F96"/>
    <w:rsid w:val="00BD5911"/>
    <w:rsid w:val="00BE4324"/>
    <w:rsid w:val="00BF6BA7"/>
    <w:rsid w:val="00C01758"/>
    <w:rsid w:val="00C02336"/>
    <w:rsid w:val="00C053B1"/>
    <w:rsid w:val="00C071CC"/>
    <w:rsid w:val="00C26901"/>
    <w:rsid w:val="00C5240F"/>
    <w:rsid w:val="00C6037F"/>
    <w:rsid w:val="00C641D9"/>
    <w:rsid w:val="00C668B9"/>
    <w:rsid w:val="00C82199"/>
    <w:rsid w:val="00C8398B"/>
    <w:rsid w:val="00C852CC"/>
    <w:rsid w:val="00C96DD0"/>
    <w:rsid w:val="00C96FC6"/>
    <w:rsid w:val="00CA0592"/>
    <w:rsid w:val="00CA1B4C"/>
    <w:rsid w:val="00CA2E9E"/>
    <w:rsid w:val="00CB212D"/>
    <w:rsid w:val="00CD2964"/>
    <w:rsid w:val="00CD5E52"/>
    <w:rsid w:val="00CE2D56"/>
    <w:rsid w:val="00CE67B0"/>
    <w:rsid w:val="00CF415E"/>
    <w:rsid w:val="00D07618"/>
    <w:rsid w:val="00D14703"/>
    <w:rsid w:val="00D27055"/>
    <w:rsid w:val="00D303B2"/>
    <w:rsid w:val="00D30B06"/>
    <w:rsid w:val="00D43948"/>
    <w:rsid w:val="00D53A9D"/>
    <w:rsid w:val="00D802EB"/>
    <w:rsid w:val="00DA1A65"/>
    <w:rsid w:val="00DA4166"/>
    <w:rsid w:val="00DB53BB"/>
    <w:rsid w:val="00DC6442"/>
    <w:rsid w:val="00DC7238"/>
    <w:rsid w:val="00DE13EB"/>
    <w:rsid w:val="00DF5364"/>
    <w:rsid w:val="00DF575E"/>
    <w:rsid w:val="00E01E91"/>
    <w:rsid w:val="00E04BAE"/>
    <w:rsid w:val="00E16322"/>
    <w:rsid w:val="00E3078C"/>
    <w:rsid w:val="00E33184"/>
    <w:rsid w:val="00E33492"/>
    <w:rsid w:val="00E440FF"/>
    <w:rsid w:val="00E55958"/>
    <w:rsid w:val="00E71CAD"/>
    <w:rsid w:val="00E72E2F"/>
    <w:rsid w:val="00E75B92"/>
    <w:rsid w:val="00E809AB"/>
    <w:rsid w:val="00E81A14"/>
    <w:rsid w:val="00E87E6E"/>
    <w:rsid w:val="00E95804"/>
    <w:rsid w:val="00EA469A"/>
    <w:rsid w:val="00EA4FBB"/>
    <w:rsid w:val="00EB1BEC"/>
    <w:rsid w:val="00EB5FEE"/>
    <w:rsid w:val="00EC6893"/>
    <w:rsid w:val="00ED2D5F"/>
    <w:rsid w:val="00ED7000"/>
    <w:rsid w:val="00EE0BEB"/>
    <w:rsid w:val="00F158BB"/>
    <w:rsid w:val="00F166AA"/>
    <w:rsid w:val="00F24AD5"/>
    <w:rsid w:val="00F606C6"/>
    <w:rsid w:val="00F60B87"/>
    <w:rsid w:val="00F61662"/>
    <w:rsid w:val="00F65112"/>
    <w:rsid w:val="00F65DC2"/>
    <w:rsid w:val="00F67105"/>
    <w:rsid w:val="00F74270"/>
    <w:rsid w:val="00F81BC2"/>
    <w:rsid w:val="00F83790"/>
    <w:rsid w:val="00F874EF"/>
    <w:rsid w:val="00F926DB"/>
    <w:rsid w:val="00F95646"/>
    <w:rsid w:val="00FD5946"/>
    <w:rsid w:val="00FD5B1C"/>
    <w:rsid w:val="00FE16C0"/>
    <w:rsid w:val="00FF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D9AF8"/>
  <w15:chartTrackingRefBased/>
  <w15:docId w15:val="{840D33C2-8F60-4CCC-8120-4CF592C8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B87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60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B87"/>
  </w:style>
  <w:style w:type="paragraph" w:styleId="Footer">
    <w:name w:val="footer"/>
    <w:basedOn w:val="Normal"/>
    <w:link w:val="FooterChar"/>
    <w:uiPriority w:val="99"/>
    <w:unhideWhenUsed/>
    <w:rsid w:val="00F60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B87"/>
  </w:style>
  <w:style w:type="character" w:styleId="SubtleEmphasis">
    <w:name w:val="Subtle Emphasis"/>
    <w:basedOn w:val="DefaultParagraphFont"/>
    <w:uiPriority w:val="19"/>
    <w:qFormat/>
    <w:rsid w:val="00200EA9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3B202F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C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13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3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74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fairfaxcounty.sharepoint.com/teams/HD/Apps/Telework?xsdata=MDV8MDF8fDU4NWUxY2JkNDc4NDQ5MjhkNGFjMDhkYTI4NGJkMTE3fGEyNjE1NmNiNWQ2ZjQxNzI5ZDdkOTM0ZWIwYTdiMjc1fDB8MHw2Mzc4NjY2MDMzMjIwMDQ2NTJ8R29vZHxWR1ZoYlhOVFpXTjFjbWwwZVZObGNuWnBZMlY4ZXlKV0lqb2lNQzR3TGpBd01EQWlMQ0pRSWpvaVYybHVNeklpTENKQlRpSTZJazkwYUdWeUlpd2lWMVFpT2pFeGZRPT18MXxNVGs2TkRabU56SmxORE10TlRCbFlTMDBaV0ptTFdKa1pUSXRNbU5rWmpFM1l6TTNaakZsWDJZME1HTTFPV1V4TFRrd01tRXROR05tTXkxaVpqVXdMVGRpT1daak5USXlNVE16TmtCMWJuRXVaMkpzTG5Od1lXTmxjdz09fHw%3D&amp;sdata=ck9QYUVIL1JXMklTczZ1TDFUVTNLQy9Xc1N0S0hFVUl2clF0NU1MVnR3ST0%3D&amp;ovuser=a26156cb-5d6f-4172-9d7d-934eb0a7b275%2CDany.Garcia%40fairfaxcounty.gov&amp;OR=Teams-HL&amp;CT=1651078016222&amp;params=eyJBcHBOYW1lIjoiVGVhbXMtRGVza3RvcCIsIkFwcFZlcnNpb24iOiIyNy8yMjA0MDExMTQwOSJ9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fairfaxcounty.sharepoint.com/teams/HD/Apps/Telework?xsdata=MDV8MDF8fDU4NWUxY2JkNDc4NDQ5MjhkNGFjMDhkYTI4NGJkMTE3fGEyNjE1NmNiNWQ2ZjQxNzI5ZDdkOTM0ZWIwYTdiMjc1fDB8MHw2Mzc4NjY2MDMzMjIwMDQ2NTJ8R29vZHxWR1ZoYlhOVFpXTjFjbWwwZVZObGNuWnBZMlY4ZXlKV0lqb2lNQzR3TGpBd01EQWlMQ0pRSWpvaVYybHVNeklpTENKQlRpSTZJazkwYUdWeUlpd2lWMVFpT2pFeGZRPT18MXxNVGs2TkRabU56SmxORE10TlRCbFlTMDBaV0ptTFdKa1pUSXRNbU5rWmpFM1l6TTNaakZsWDJZME1HTTFPV1V4TFRrd01tRXROR05tTXkxaVpqVXdMVGRpT1daak5USXlNVE16TmtCMWJuRXVaMkpzTG5Od1lXTmxjdz09fHw%3D&amp;sdata=ck9QYUVIL1JXMklTczZ1TDFUVTNLQy9Xc1N0S0hFVUl2clF0NU1MVnR3ST0%3D&amp;ovuser=a26156cb-5d6f-4172-9d7d-934eb0a7b275%2CDany.Garcia%40fairfaxcounty.gov&amp;OR=Teams-HL&amp;CT=1651078016222&amp;params=eyJBcHBOYW1lIjoiVGVhbXMtRGVza3RvcCIsIkFwcFZlcnNpb24iOiIyNy8yMjA0MDExMTQwOSJ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F9AD9C-AB34-474D-A53F-9945CBAA07FC}">
  <we:reference id="a77fdc69-cec4-875a-9e32-581256c802c7" version="4.2.0.0" store="EXCatalog" storeType="EXCatalog"/>
  <we:alternateReferences>
    <we:reference id="WA104218065" version="4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9264E865637B428E9110A655D19564" ma:contentTypeVersion="11" ma:contentTypeDescription="Create a new document." ma:contentTypeScope="" ma:versionID="b85d8896bb2216b5035ce402cc32b352">
  <xsd:schema xmlns:xsd="http://www.w3.org/2001/XMLSchema" xmlns:xs="http://www.w3.org/2001/XMLSchema" xmlns:p="http://schemas.microsoft.com/office/2006/metadata/properties" xmlns:ns2="f3decf16-e27b-4ed5-b67e-520926f5346a" xmlns:ns3="509b0bab-f6dc-49f1-b74b-a24a3ae4a30b" targetNamespace="http://schemas.microsoft.com/office/2006/metadata/properties" ma:root="true" ma:fieldsID="bec322869db9705725616e2e97d473c4" ns2:_="" ns3:_="">
    <xsd:import namespace="f3decf16-e27b-4ed5-b67e-520926f5346a"/>
    <xsd:import namespace="509b0bab-f6dc-49f1-b74b-a24a3ae4a3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ecf16-e27b-4ed5-b67e-520926f534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9b0bab-f6dc-49f1-b74b-a24a3ae4a3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09b0bab-f6dc-49f1-b74b-a24a3ae4a30b">
      <UserInfo>
        <DisplayName/>
        <AccountId xsi:nil="true"/>
        <AccountType/>
      </UserInfo>
    </SharedWithUsers>
    <MediaLengthInSeconds xmlns="f3decf16-e27b-4ed5-b67e-520926f5346a" xsi:nil="true"/>
  </documentManagement>
</p:properties>
</file>

<file path=customXml/itemProps1.xml><?xml version="1.0" encoding="utf-8"?>
<ds:datastoreItem xmlns:ds="http://schemas.openxmlformats.org/officeDocument/2006/customXml" ds:itemID="{B685F97C-A854-4550-A79D-4EA0706CC1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2D8676-49B7-44E1-8BBF-6C264460BC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decf16-e27b-4ed5-b67e-520926f5346a"/>
    <ds:schemaRef ds:uri="509b0bab-f6dc-49f1-b74b-a24a3ae4a3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290F68-0D48-4B7E-982D-4EB158D89B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D6B5B7-6EA1-41A6-9219-D3B5BCFAA486}">
  <ds:schemaRefs>
    <ds:schemaRef ds:uri="http://schemas.microsoft.com/office/2006/metadata/properties"/>
    <ds:schemaRef ds:uri="http://schemas.microsoft.com/office/infopath/2007/PartnerControls"/>
    <ds:schemaRef ds:uri="509b0bab-f6dc-49f1-b74b-a24a3ae4a30b"/>
    <ds:schemaRef ds:uri="f3decf16-e27b-4ed5-b67e-520926f534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Dany</dc:creator>
  <cp:keywords/>
  <dc:description/>
  <cp:lastModifiedBy>Garcia, Dany (Contractor)(CFPB)</cp:lastModifiedBy>
  <cp:revision>12</cp:revision>
  <cp:lastPrinted>2021-12-09T21:33:00Z</cp:lastPrinted>
  <dcterms:created xsi:type="dcterms:W3CDTF">2022-04-27T12:42:00Z</dcterms:created>
  <dcterms:modified xsi:type="dcterms:W3CDTF">2024-03-20T15:42:00Z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166100</vt:r8>
  </property>
  <property fmtid="{D5CDD505-2E9C-101B-9397-08002B2CF9AE}" pid="3" name="ContentTypeId">
    <vt:lpwstr>0x010100009264E865637B428E9110A655D19564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