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88" w:rsidRPr="00885188" w:rsidRDefault="00885188" w:rsidP="00885188">
      <w:pPr>
        <w:shd w:val="clear" w:color="auto" w:fill="FFFFFF"/>
        <w:spacing w:before="300" w:after="165"/>
        <w:textAlignment w:val="baseline"/>
        <w:outlineLvl w:val="1"/>
        <w:rPr>
          <w:rFonts w:ascii="PT Sans" w:eastAsia="Times New Roman" w:hAnsi="PT Sans" w:cs="Times New Roman"/>
          <w:b/>
          <w:bCs/>
          <w:color w:val="2C1525"/>
          <w:sz w:val="31"/>
          <w:szCs w:val="31"/>
          <w:lang w:val="ru-RU"/>
        </w:rPr>
      </w:pPr>
      <w:r w:rsidRPr="00885188">
        <w:rPr>
          <w:rFonts w:ascii="PT Sans" w:eastAsia="Times New Roman" w:hAnsi="PT Sans" w:cs="Times New Roman"/>
          <w:b/>
          <w:bCs/>
          <w:color w:val="2C1525"/>
          <w:sz w:val="31"/>
          <w:szCs w:val="31"/>
          <w:lang w:val="ru-RU"/>
        </w:rPr>
        <w:t>Тесто для блинов на молоке</w:t>
      </w:r>
    </w:p>
    <w:p w:rsidR="00885188" w:rsidRPr="00885188" w:rsidRDefault="00885188" w:rsidP="00885188">
      <w:pPr>
        <w:shd w:val="clear" w:color="auto" w:fill="FFFFFF"/>
        <w:spacing w:after="240"/>
        <w:textAlignment w:val="baseline"/>
        <w:rPr>
          <w:rFonts w:ascii="PT Sans" w:hAnsi="PT Sans" w:cs="Times New Roman"/>
          <w:color w:val="2C1525"/>
          <w:sz w:val="27"/>
          <w:szCs w:val="27"/>
          <w:lang w:val="ru-RU"/>
        </w:rPr>
      </w:pPr>
      <w:r w:rsidRPr="00885188">
        <w:rPr>
          <w:rFonts w:ascii="PT Sans" w:hAnsi="PT Sans" w:cs="Times New Roman"/>
          <w:color w:val="2C1525"/>
          <w:sz w:val="27"/>
          <w:szCs w:val="27"/>
          <w:lang w:val="ru-RU"/>
        </w:rPr>
        <w:t>Самый распространенный рецепт, как сделать тесто для блинов. Для него можно использовать магазинное и более жирное домашнее молоко.</w:t>
      </w:r>
    </w:p>
    <w:p w:rsidR="00885188" w:rsidRDefault="00885188" w:rsidP="00885188">
      <w:pPr>
        <w:shd w:val="clear" w:color="auto" w:fill="FFFFFF"/>
        <w:textAlignment w:val="baseline"/>
        <w:rPr>
          <w:rFonts w:ascii="inherit" w:hAnsi="inherit" w:cs="Times New Roman"/>
          <w:b/>
          <w:bCs/>
          <w:color w:val="2C1525"/>
          <w:sz w:val="27"/>
          <w:szCs w:val="27"/>
          <w:bdr w:val="none" w:sz="0" w:space="0" w:color="auto" w:frame="1"/>
          <w:lang w:val="ru-RU"/>
        </w:rPr>
      </w:pPr>
      <w:r w:rsidRPr="00885188">
        <w:rPr>
          <w:rFonts w:ascii="inherit" w:hAnsi="inherit" w:cs="Times New Roman"/>
          <w:b/>
          <w:bCs/>
          <w:noProof/>
          <w:color w:val="2C1525"/>
          <w:sz w:val="27"/>
          <w:szCs w:val="27"/>
          <w:bdr w:val="none" w:sz="0" w:space="0" w:color="auto" w:frame="1"/>
          <w:lang w:val="ru-RU"/>
        </w:rPr>
        <w:drawing>
          <wp:inline distT="0" distB="0" distL="0" distR="0" wp14:anchorId="7A3058C6" wp14:editId="2BCAA34F">
            <wp:extent cx="3810000" cy="2717800"/>
            <wp:effectExtent l="0" t="0" r="0" b="0"/>
            <wp:docPr id="1" name="Рисунок 1" descr="арелка блинов на синей скатер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елка блинов на синей скатер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88" w:rsidRDefault="00885188" w:rsidP="00885188">
      <w:pPr>
        <w:shd w:val="clear" w:color="auto" w:fill="FFFFFF"/>
        <w:textAlignment w:val="baseline"/>
        <w:rPr>
          <w:rFonts w:ascii="inherit" w:hAnsi="inherit" w:cs="Times New Roman"/>
          <w:b/>
          <w:bCs/>
          <w:color w:val="2C1525"/>
          <w:sz w:val="27"/>
          <w:szCs w:val="27"/>
          <w:bdr w:val="none" w:sz="0" w:space="0" w:color="auto" w:frame="1"/>
          <w:lang w:val="ru-RU"/>
        </w:rPr>
      </w:pPr>
    </w:p>
    <w:p w:rsidR="00885188" w:rsidRPr="00885188" w:rsidRDefault="00885188" w:rsidP="00885188">
      <w:pPr>
        <w:shd w:val="clear" w:color="auto" w:fill="FFFFFF"/>
        <w:textAlignment w:val="baseline"/>
        <w:rPr>
          <w:rFonts w:ascii="PT Sans" w:hAnsi="PT Sans" w:cs="Times New Roman"/>
          <w:color w:val="2C1525"/>
          <w:sz w:val="27"/>
          <w:szCs w:val="27"/>
          <w:lang w:val="ru-RU"/>
        </w:rPr>
      </w:pPr>
      <w:r w:rsidRPr="00885188">
        <w:rPr>
          <w:rFonts w:ascii="inherit" w:hAnsi="inherit" w:cs="Times New Roman"/>
          <w:b/>
          <w:bCs/>
          <w:color w:val="2C1525"/>
          <w:sz w:val="27"/>
          <w:szCs w:val="27"/>
          <w:bdr w:val="none" w:sz="0" w:space="0" w:color="auto" w:frame="1"/>
          <w:lang w:val="ru-RU"/>
        </w:rPr>
        <w:t>Вам понадобятся:</w:t>
      </w:r>
    </w:p>
    <w:p w:rsidR="00885188" w:rsidRPr="00885188" w:rsidRDefault="00885188" w:rsidP="00885188">
      <w:pPr>
        <w:numPr>
          <w:ilvl w:val="0"/>
          <w:numId w:val="1"/>
        </w:numPr>
        <w:shd w:val="clear" w:color="auto" w:fill="FFFFFF"/>
        <w:spacing w:after="180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молоко — 500 мл;</w:t>
      </w:r>
    </w:p>
    <w:p w:rsidR="00885188" w:rsidRPr="00885188" w:rsidRDefault="00885188" w:rsidP="00885188">
      <w:pPr>
        <w:numPr>
          <w:ilvl w:val="0"/>
          <w:numId w:val="1"/>
        </w:numPr>
        <w:shd w:val="clear" w:color="auto" w:fill="FFFFFF"/>
        <w:spacing w:after="180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яйцо — 2 шт.;</w:t>
      </w:r>
    </w:p>
    <w:p w:rsidR="00885188" w:rsidRPr="00885188" w:rsidRDefault="00885188" w:rsidP="00885188">
      <w:pPr>
        <w:numPr>
          <w:ilvl w:val="0"/>
          <w:numId w:val="1"/>
        </w:numPr>
        <w:shd w:val="clear" w:color="auto" w:fill="FFFFFF"/>
        <w:spacing w:after="180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мука — 200 граммов;</w:t>
      </w:r>
    </w:p>
    <w:p w:rsidR="00885188" w:rsidRPr="00885188" w:rsidRDefault="00885188" w:rsidP="00885188">
      <w:pPr>
        <w:numPr>
          <w:ilvl w:val="0"/>
          <w:numId w:val="1"/>
        </w:numPr>
        <w:shd w:val="clear" w:color="auto" w:fill="FFFFFF"/>
        <w:spacing w:after="180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растительное масло — 2 столовые ложки;</w:t>
      </w:r>
    </w:p>
    <w:p w:rsidR="00885188" w:rsidRPr="00885188" w:rsidRDefault="00885188" w:rsidP="00885188">
      <w:pPr>
        <w:numPr>
          <w:ilvl w:val="0"/>
          <w:numId w:val="1"/>
        </w:numPr>
        <w:shd w:val="clear" w:color="auto" w:fill="FFFFFF"/>
        <w:spacing w:after="180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сахар — 1 столовая ложка;</w:t>
      </w:r>
    </w:p>
    <w:p w:rsidR="00885188" w:rsidRPr="00885188" w:rsidRDefault="00885188" w:rsidP="00885188">
      <w:pPr>
        <w:numPr>
          <w:ilvl w:val="0"/>
          <w:numId w:val="1"/>
        </w:numPr>
        <w:shd w:val="clear" w:color="auto" w:fill="FFFFFF"/>
        <w:spacing w:after="180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соль — 1 щепотка.</w:t>
      </w:r>
    </w:p>
    <w:p w:rsidR="00885188" w:rsidRPr="00885188" w:rsidRDefault="00885188" w:rsidP="00885188">
      <w:pPr>
        <w:shd w:val="clear" w:color="auto" w:fill="FFFFFF"/>
        <w:textAlignment w:val="baseline"/>
        <w:rPr>
          <w:rFonts w:ascii="PT Sans" w:hAnsi="PT Sans" w:cs="Times New Roman"/>
          <w:color w:val="2C1525"/>
          <w:sz w:val="27"/>
          <w:szCs w:val="27"/>
          <w:lang w:val="ru-RU"/>
        </w:rPr>
      </w:pPr>
      <w:r w:rsidRPr="00885188">
        <w:rPr>
          <w:rFonts w:ascii="inherit" w:hAnsi="inherit" w:cs="Times New Roman"/>
          <w:b/>
          <w:bCs/>
          <w:color w:val="2C1525"/>
          <w:sz w:val="27"/>
          <w:szCs w:val="27"/>
          <w:bdr w:val="none" w:sz="0" w:space="0" w:color="auto" w:frame="1"/>
          <w:lang w:val="ru-RU"/>
        </w:rPr>
        <w:t>Процесс приготовления</w:t>
      </w:r>
    </w:p>
    <w:p w:rsidR="00885188" w:rsidRPr="00885188" w:rsidRDefault="00885188" w:rsidP="00885188">
      <w:pPr>
        <w:shd w:val="clear" w:color="auto" w:fill="FFFFFF"/>
        <w:textAlignment w:val="baseline"/>
        <w:rPr>
          <w:rFonts w:ascii="PT Sans" w:eastAsia="Times New Roman" w:hAnsi="PT Sans" w:cs="Times New Roman"/>
          <w:color w:val="2C1525"/>
          <w:sz w:val="27"/>
          <w:szCs w:val="27"/>
          <w:lang w:val="ru-RU"/>
        </w:rPr>
      </w:pPr>
      <w:r w:rsidRPr="00885188">
        <w:rPr>
          <w:rFonts w:ascii="PT Sans" w:eastAsia="Times New Roman" w:hAnsi="PT Sans" w:cs="Times New Roman"/>
          <w:color w:val="2C1525"/>
          <w:sz w:val="27"/>
          <w:szCs w:val="27"/>
          <w:lang w:val="ru-RU"/>
        </w:rPr>
        <w:br w:type="textWrapping" w:clear="all"/>
      </w:r>
    </w:p>
    <w:p w:rsidR="00885188" w:rsidRPr="00885188" w:rsidRDefault="00885188" w:rsidP="00885188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Молоко и яйца достаньте из холодильника заранее, чтобы они приобрели комнатную температуру.</w:t>
      </w:r>
    </w:p>
    <w:p w:rsidR="00885188" w:rsidRPr="00885188" w:rsidRDefault="00885188" w:rsidP="00885188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Вбейте яйца в миску, смешайте с сахаром и солью. Добавляйте сахар даже в том случае, если будете использовать несладкую начинку (ливер или тушеную капусту). Благодаря ему тесто получится вкуснее.</w:t>
      </w:r>
    </w:p>
    <w:p w:rsidR="00885188" w:rsidRPr="00885188" w:rsidRDefault="00885188" w:rsidP="00885188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Добавьте молоко, хорошо перемешайте.</w:t>
      </w:r>
    </w:p>
    <w:p w:rsidR="00885188" w:rsidRPr="00885188" w:rsidRDefault="00885188" w:rsidP="00885188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 xml:space="preserve">Установите на миску сито и всыпайте в него муку. Так вы избавитесь от комочков и получите воздушную, нежную структуру. Добавлять муку в тесто для тонких блинов следует в несколько приемов, постоянно помешивая </w:t>
      </w: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lastRenderedPageBreak/>
        <w:t>венчиком. Консистенция готового состава должна напоминать жидкую сметану. Так испечь блины на молоке будет проще: тесто легко распределится по сковороде и не сомнется при переворачивании.</w:t>
      </w:r>
    </w:p>
    <w:p w:rsidR="00885188" w:rsidRPr="00885188" w:rsidRDefault="00885188" w:rsidP="00885188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Добавьте растительное масло и перемешайте.</w:t>
      </w:r>
    </w:p>
    <w:p w:rsidR="003D5A7B" w:rsidRPr="00885188" w:rsidRDefault="003D5A7B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Default="00885188">
      <w:pPr>
        <w:rPr>
          <w:lang w:val="ru-RU"/>
        </w:rPr>
      </w:pPr>
    </w:p>
    <w:p w:rsidR="00885188" w:rsidRPr="00885188" w:rsidRDefault="00885188">
      <w:pPr>
        <w:rPr>
          <w:lang w:val="ru-RU"/>
        </w:rPr>
      </w:pPr>
    </w:p>
    <w:p w:rsidR="00885188" w:rsidRPr="00885188" w:rsidRDefault="00885188">
      <w:pPr>
        <w:rPr>
          <w:lang w:val="ru-RU"/>
        </w:rPr>
      </w:pPr>
    </w:p>
    <w:p w:rsidR="00885188" w:rsidRPr="00885188" w:rsidRDefault="00885188" w:rsidP="00885188">
      <w:pPr>
        <w:shd w:val="clear" w:color="auto" w:fill="FFFFFF"/>
        <w:spacing w:line="300" w:lineRule="atLeast"/>
        <w:textAlignment w:val="baseline"/>
        <w:rPr>
          <w:rFonts w:ascii="PT Sans" w:eastAsia="Times New Roman" w:hAnsi="PT Sans" w:cs="Times New Roman"/>
          <w:color w:val="EFB9C3"/>
          <w:sz w:val="18"/>
          <w:szCs w:val="18"/>
          <w:lang w:val="ru-RU"/>
        </w:rPr>
      </w:pPr>
      <w:r w:rsidRPr="00885188">
        <w:rPr>
          <w:rStyle w:val="apple-converted-space"/>
          <w:rFonts w:ascii="inherit" w:eastAsia="Times New Roman" w:hAnsi="inherit" w:cs="Times New Roman"/>
          <w:color w:val="EFB9C3"/>
          <w:sz w:val="18"/>
          <w:szCs w:val="18"/>
          <w:bdr w:val="none" w:sz="0" w:space="0" w:color="auto" w:frame="1"/>
          <w:lang w:val="ru-RU"/>
        </w:rPr>
        <w:t> </w:t>
      </w:r>
      <w:r w:rsidRPr="00885188">
        <w:rPr>
          <w:rFonts w:ascii="inherit" w:eastAsia="Times New Roman" w:hAnsi="inherit" w:cs="Times New Roman"/>
          <w:color w:val="EFB9C3"/>
          <w:sz w:val="18"/>
          <w:szCs w:val="18"/>
          <w:bdr w:val="none" w:sz="0" w:space="0" w:color="auto" w:frame="1"/>
          <w:lang w:val="ru-RU"/>
        </w:rPr>
        <w:t>→</w:t>
      </w:r>
      <w:r w:rsidRPr="00885188">
        <w:rPr>
          <w:rStyle w:val="apple-converted-space"/>
          <w:rFonts w:ascii="inherit" w:eastAsia="Times New Roman" w:hAnsi="inherit" w:cs="Times New Roman"/>
          <w:color w:val="EFB9C3"/>
          <w:sz w:val="18"/>
          <w:szCs w:val="18"/>
          <w:bdr w:val="none" w:sz="0" w:space="0" w:color="auto" w:frame="1"/>
          <w:lang w:val="ru-RU"/>
        </w:rPr>
        <w:t> </w:t>
      </w:r>
      <w:hyperlink r:id="rId7" w:history="1">
        <w:r w:rsidRPr="00885188">
          <w:rPr>
            <w:rStyle w:val="a6"/>
            <w:rFonts w:ascii="inherit" w:eastAsia="Times New Roman" w:hAnsi="inherit" w:cs="Times New Roman"/>
            <w:color w:val="EFB9C3"/>
            <w:sz w:val="18"/>
            <w:szCs w:val="18"/>
            <w:bdr w:val="none" w:sz="0" w:space="0" w:color="auto" w:frame="1"/>
            <w:lang w:val="ru-RU"/>
          </w:rPr>
          <w:t>Рецепты</w:t>
        </w:r>
      </w:hyperlink>
      <w:r w:rsidRPr="00885188">
        <w:rPr>
          <w:rStyle w:val="apple-converted-space"/>
          <w:rFonts w:ascii="inherit" w:eastAsia="Times New Roman" w:hAnsi="inherit" w:cs="Times New Roman"/>
          <w:color w:val="EFB9C3"/>
          <w:sz w:val="18"/>
          <w:szCs w:val="18"/>
          <w:bdr w:val="none" w:sz="0" w:space="0" w:color="auto" w:frame="1"/>
          <w:lang w:val="ru-RU"/>
        </w:rPr>
        <w:t> </w:t>
      </w:r>
      <w:r w:rsidRPr="00885188">
        <w:rPr>
          <w:rFonts w:ascii="inherit" w:eastAsia="Times New Roman" w:hAnsi="inherit" w:cs="Times New Roman"/>
          <w:color w:val="EFB9C3"/>
          <w:sz w:val="18"/>
          <w:szCs w:val="18"/>
          <w:bdr w:val="none" w:sz="0" w:space="0" w:color="auto" w:frame="1"/>
          <w:lang w:val="ru-RU"/>
        </w:rPr>
        <w:t>→</w:t>
      </w:r>
      <w:r w:rsidRPr="00885188">
        <w:rPr>
          <w:rStyle w:val="apple-converted-space"/>
          <w:rFonts w:ascii="inherit" w:eastAsia="Times New Roman" w:hAnsi="inherit" w:cs="Times New Roman"/>
          <w:color w:val="EFB9C3"/>
          <w:sz w:val="18"/>
          <w:szCs w:val="18"/>
          <w:bdr w:val="none" w:sz="0" w:space="0" w:color="auto" w:frame="1"/>
          <w:lang w:val="ru-RU"/>
        </w:rPr>
        <w:t> </w:t>
      </w:r>
      <w:hyperlink r:id="rId8" w:history="1">
        <w:r w:rsidRPr="00885188">
          <w:rPr>
            <w:rStyle w:val="a6"/>
            <w:rFonts w:ascii="inherit" w:eastAsia="Times New Roman" w:hAnsi="inherit" w:cs="Times New Roman"/>
            <w:color w:val="EFB9C3"/>
            <w:sz w:val="18"/>
            <w:szCs w:val="18"/>
            <w:bdr w:val="none" w:sz="0" w:space="0" w:color="auto" w:frame="1"/>
            <w:lang w:val="ru-RU"/>
          </w:rPr>
          <w:t>Десерты и выпечка</w:t>
        </w:r>
      </w:hyperlink>
      <w:r w:rsidRPr="00885188">
        <w:rPr>
          <w:rFonts w:ascii="inherit" w:eastAsia="Times New Roman" w:hAnsi="inherit" w:cs="Times New Roman"/>
          <w:color w:val="EFB9C3"/>
          <w:sz w:val="18"/>
          <w:szCs w:val="18"/>
          <w:bdr w:val="none" w:sz="0" w:space="0" w:color="auto" w:frame="1"/>
          <w:lang w:val="ru-RU"/>
        </w:rPr>
        <w:t> </w:t>
      </w:r>
    </w:p>
    <w:p w:rsidR="00885188" w:rsidRPr="00885188" w:rsidRDefault="00885188" w:rsidP="00885188">
      <w:pPr>
        <w:pStyle w:val="1"/>
        <w:shd w:val="clear" w:color="auto" w:fill="FFFFFF"/>
        <w:spacing w:before="0"/>
        <w:textAlignment w:val="baseline"/>
        <w:rPr>
          <w:rFonts w:ascii="inherit" w:eastAsia="Times New Roman" w:hAnsi="inherit" w:cs="Times New Roman"/>
          <w:color w:val="2C1525"/>
          <w:sz w:val="48"/>
          <w:szCs w:val="48"/>
          <w:lang w:val="ru-RU"/>
        </w:rPr>
      </w:pPr>
      <w:bookmarkStart w:id="0" w:name="_GoBack"/>
      <w:r w:rsidRPr="00885188">
        <w:rPr>
          <w:rFonts w:ascii="inherit" w:eastAsia="Times New Roman" w:hAnsi="inherit" w:cs="Times New Roman"/>
          <w:color w:val="2C1525"/>
          <w:lang w:val="ru-RU"/>
        </w:rPr>
        <w:t>Как сделать тесто для блинов: 3 быстрых рецепта</w:t>
      </w:r>
    </w:p>
    <w:bookmarkEnd w:id="0"/>
    <w:p w:rsidR="00885188" w:rsidRPr="00885188" w:rsidRDefault="00885188" w:rsidP="00885188">
      <w:pPr>
        <w:shd w:val="clear" w:color="auto" w:fill="FFFFFF"/>
        <w:spacing w:line="510" w:lineRule="atLeast"/>
        <w:textAlignment w:val="baseline"/>
        <w:rPr>
          <w:rFonts w:ascii="inherit" w:eastAsia="Times New Roman" w:hAnsi="inherit" w:cs="Times New Roman"/>
          <w:color w:val="873F72"/>
          <w:lang w:val="ru-RU"/>
        </w:rPr>
      </w:pPr>
      <w:r w:rsidRPr="00885188">
        <w:rPr>
          <w:rFonts w:ascii="inherit" w:eastAsia="Times New Roman" w:hAnsi="inherit" w:cs="Times New Roman"/>
          <w:color w:val="873F72"/>
          <w:lang w:val="ru-RU"/>
        </w:rPr>
        <w:fldChar w:fldCharType="begin"/>
      </w:r>
      <w:r w:rsidRPr="00885188">
        <w:rPr>
          <w:rFonts w:ascii="inherit" w:eastAsia="Times New Roman" w:hAnsi="inherit" w:cs="Times New Roman"/>
          <w:color w:val="873F72"/>
          <w:lang w:val="ru-RU"/>
        </w:rPr>
        <w:instrText xml:space="preserve"> HYPERLINK "http://woman365.ru/users/ulyana-kirman" </w:instrText>
      </w:r>
      <w:r w:rsidRPr="00885188">
        <w:rPr>
          <w:rFonts w:ascii="inherit" w:eastAsia="Times New Roman" w:hAnsi="inherit" w:cs="Times New Roman"/>
          <w:color w:val="873F72"/>
          <w:lang w:val="ru-RU"/>
        </w:rPr>
      </w:r>
      <w:r w:rsidRPr="00885188">
        <w:rPr>
          <w:rFonts w:ascii="inherit" w:eastAsia="Times New Roman" w:hAnsi="inherit" w:cs="Times New Roman"/>
          <w:color w:val="873F72"/>
          <w:lang w:val="ru-RU"/>
        </w:rPr>
        <w:fldChar w:fldCharType="separate"/>
      </w:r>
      <w:r w:rsidRPr="00885188">
        <w:rPr>
          <w:rFonts w:ascii="inherit" w:eastAsia="Times New Roman" w:hAnsi="inherit" w:cs="Times New Roman"/>
          <w:noProof/>
          <w:color w:val="9E1431"/>
          <w:bdr w:val="none" w:sz="0" w:space="0" w:color="auto" w:frame="1"/>
          <w:lang w:val="ru-RU"/>
        </w:rPr>
        <w:drawing>
          <wp:inline distT="0" distB="0" distL="0" distR="0" wp14:anchorId="17E7DF73" wp14:editId="3573F8C6">
            <wp:extent cx="381000" cy="381000"/>
            <wp:effectExtent l="0" t="0" r="0" b="0"/>
            <wp:docPr id="3" name="Рисунок 3" descr="http://woman365.ru/wp-content/uploads/2016/04/av_ulyana-kirman_2016042714042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oman365.ru/wp-content/uploads/2016/04/av_ulyana-kirman_20160427140429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188">
        <w:rPr>
          <w:rStyle w:val="apple-converted-space"/>
          <w:rFonts w:ascii="inherit" w:eastAsia="Times New Roman" w:hAnsi="inherit" w:cs="Times New Roman"/>
          <w:color w:val="9E1431"/>
          <w:bdr w:val="none" w:sz="0" w:space="0" w:color="auto" w:frame="1"/>
          <w:lang w:val="ru-RU"/>
        </w:rPr>
        <w:t> </w:t>
      </w:r>
      <w:r w:rsidRPr="00885188">
        <w:rPr>
          <w:rStyle w:val="maincontent-info-name"/>
          <w:rFonts w:ascii="inherit" w:eastAsia="Times New Roman" w:hAnsi="inherit" w:cs="Times New Roman"/>
          <w:color w:val="873F72"/>
          <w:bdr w:val="none" w:sz="0" w:space="0" w:color="auto" w:frame="1"/>
          <w:lang w:val="ru-RU"/>
        </w:rPr>
        <w:t xml:space="preserve">Яна </w:t>
      </w:r>
      <w:proofErr w:type="spellStart"/>
      <w:r w:rsidRPr="00885188">
        <w:rPr>
          <w:rStyle w:val="maincontent-info-name"/>
          <w:rFonts w:ascii="inherit" w:eastAsia="Times New Roman" w:hAnsi="inherit" w:cs="Times New Roman"/>
          <w:color w:val="873F72"/>
          <w:bdr w:val="none" w:sz="0" w:space="0" w:color="auto" w:frame="1"/>
          <w:lang w:val="ru-RU"/>
        </w:rPr>
        <w:t>Кирман</w:t>
      </w:r>
      <w:proofErr w:type="spellEnd"/>
      <w:r w:rsidRPr="00885188">
        <w:rPr>
          <w:rFonts w:ascii="inherit" w:eastAsia="Times New Roman" w:hAnsi="inherit" w:cs="Times New Roman"/>
          <w:color w:val="873F72"/>
          <w:lang w:val="ru-RU"/>
        </w:rPr>
        <w:fldChar w:fldCharType="end"/>
      </w:r>
      <w:r w:rsidRPr="00885188">
        <w:rPr>
          <w:rStyle w:val="apple-converted-space"/>
          <w:rFonts w:ascii="inherit" w:eastAsia="Times New Roman" w:hAnsi="inherit" w:cs="Times New Roman"/>
          <w:color w:val="873F72"/>
          <w:lang w:val="ru-RU"/>
        </w:rPr>
        <w:t> </w:t>
      </w:r>
      <w:r w:rsidRPr="00885188">
        <w:rPr>
          <w:rFonts w:ascii="inherit" w:eastAsia="Times New Roman" w:hAnsi="inherit" w:cs="Times New Roman"/>
          <w:color w:val="873F72"/>
          <w:lang w:val="ru-RU"/>
        </w:rPr>
        <w:t>21 августа 2013</w:t>
      </w:r>
    </w:p>
    <w:p w:rsidR="00885188" w:rsidRPr="00885188" w:rsidRDefault="00885188" w:rsidP="00885188">
      <w:pPr>
        <w:shd w:val="clear" w:color="auto" w:fill="FFFFFF"/>
        <w:spacing w:line="510" w:lineRule="atLeast"/>
        <w:textAlignment w:val="baseline"/>
        <w:rPr>
          <w:rFonts w:ascii="inherit" w:eastAsia="Times New Roman" w:hAnsi="inherit" w:cs="Times New Roman"/>
          <w:color w:val="873F72"/>
          <w:lang w:val="ru-RU"/>
        </w:rPr>
      </w:pPr>
      <w:r w:rsidRPr="00885188">
        <w:rPr>
          <w:rStyle w:val="ajaxviews"/>
          <w:rFonts w:ascii="inherit" w:eastAsia="Times New Roman" w:hAnsi="inherit" w:cs="Times New Roman"/>
          <w:color w:val="873F72"/>
          <w:bdr w:val="none" w:sz="0" w:space="0" w:color="auto" w:frame="1"/>
          <w:lang w:val="ru-RU"/>
        </w:rPr>
        <w:t>4950021</w:t>
      </w:r>
    </w:p>
    <w:p w:rsidR="00885188" w:rsidRPr="00885188" w:rsidRDefault="00885188" w:rsidP="00885188">
      <w:pPr>
        <w:pStyle w:val="a3"/>
        <w:shd w:val="clear" w:color="auto" w:fill="FFEFE8"/>
        <w:spacing w:before="0" w:beforeAutospacing="0" w:after="0" w:afterAutospacing="0" w:line="360" w:lineRule="atLeast"/>
        <w:textAlignment w:val="baseline"/>
        <w:rPr>
          <w:rFonts w:ascii="inherit" w:hAnsi="inherit"/>
          <w:i/>
          <w:iCs/>
          <w:color w:val="2C1525"/>
          <w:sz w:val="27"/>
          <w:szCs w:val="27"/>
        </w:rPr>
      </w:pPr>
      <w:r w:rsidRPr="00885188">
        <w:rPr>
          <w:rFonts w:ascii="inherit" w:hAnsi="inherit"/>
          <w:i/>
          <w:iCs/>
          <w:color w:val="2C1525"/>
          <w:sz w:val="27"/>
          <w:szCs w:val="27"/>
          <w:bdr w:val="none" w:sz="0" w:space="0" w:color="auto" w:frame="1"/>
        </w:rPr>
        <w:t>Как замесить тесто на блины спросите вы. Сколько хозяек, столько и мнений! И каждая хранит свой секрет вкусных, ароматных, ажурных блинчиков. Сегодня мы постараемся раскрыть эти тайны и поделимся с вами универсальными рецептами простых и быстрых в приготовлении блюд.</w:t>
      </w:r>
    </w:p>
    <w:p w:rsidR="00885188" w:rsidRPr="00885188" w:rsidRDefault="00885188" w:rsidP="00885188">
      <w:pPr>
        <w:shd w:val="clear" w:color="auto" w:fill="FFEFE8"/>
        <w:spacing w:line="360" w:lineRule="atLeast"/>
        <w:jc w:val="center"/>
        <w:textAlignment w:val="top"/>
        <w:rPr>
          <w:rFonts w:ascii="inherit" w:eastAsia="Times New Roman" w:hAnsi="inherit" w:cs="Times New Roman"/>
          <w:color w:val="A74313"/>
          <w:lang w:val="ru-RU"/>
        </w:rPr>
      </w:pPr>
      <w:r w:rsidRPr="00885188">
        <w:rPr>
          <w:rFonts w:ascii="inherit" w:eastAsia="Times New Roman" w:hAnsi="inherit" w:cs="Times New Roman"/>
          <w:color w:val="A74313"/>
          <w:lang w:val="ru-RU"/>
        </w:rPr>
        <w:t>1.5 часа</w:t>
      </w:r>
    </w:p>
    <w:p w:rsidR="00885188" w:rsidRPr="00885188" w:rsidRDefault="00885188" w:rsidP="00885188">
      <w:pPr>
        <w:shd w:val="clear" w:color="auto" w:fill="FFEFE8"/>
        <w:spacing w:line="360" w:lineRule="atLeast"/>
        <w:jc w:val="center"/>
        <w:textAlignment w:val="top"/>
        <w:rPr>
          <w:rFonts w:ascii="inherit" w:eastAsia="Times New Roman" w:hAnsi="inherit" w:cs="Times New Roman"/>
          <w:color w:val="A74313"/>
          <w:lang w:val="ru-RU"/>
        </w:rPr>
      </w:pPr>
      <w:r w:rsidRPr="00885188">
        <w:rPr>
          <w:rFonts w:ascii="inherit" w:eastAsia="Times New Roman" w:hAnsi="inherit" w:cs="Times New Roman"/>
          <w:color w:val="A74313"/>
          <w:lang w:val="ru-RU"/>
        </w:rPr>
        <w:t>233</w:t>
      </w:r>
    </w:p>
    <w:p w:rsidR="00885188" w:rsidRPr="00885188" w:rsidRDefault="00885188" w:rsidP="00885188">
      <w:pPr>
        <w:shd w:val="clear" w:color="auto" w:fill="FFEFE8"/>
        <w:spacing w:line="360" w:lineRule="atLeast"/>
        <w:jc w:val="center"/>
        <w:textAlignment w:val="top"/>
        <w:rPr>
          <w:rFonts w:ascii="inherit" w:eastAsia="Times New Roman" w:hAnsi="inherit" w:cs="Times New Roman"/>
          <w:color w:val="A74313"/>
          <w:lang w:val="ru-RU"/>
        </w:rPr>
      </w:pPr>
      <w:r w:rsidRPr="00885188">
        <w:rPr>
          <w:rFonts w:ascii="inherit" w:eastAsia="Times New Roman" w:hAnsi="inherit" w:cs="Times New Roman"/>
          <w:color w:val="A74313"/>
          <w:lang w:val="ru-RU"/>
        </w:rPr>
        <w:t>5 порций</w:t>
      </w:r>
    </w:p>
    <w:p w:rsidR="00885188" w:rsidRPr="00885188" w:rsidRDefault="00885188" w:rsidP="00885188">
      <w:pPr>
        <w:shd w:val="clear" w:color="auto" w:fill="FFEFE8"/>
        <w:spacing w:line="360" w:lineRule="atLeast"/>
        <w:jc w:val="center"/>
        <w:textAlignment w:val="top"/>
        <w:rPr>
          <w:rFonts w:ascii="inherit" w:eastAsia="Times New Roman" w:hAnsi="inherit" w:cs="Times New Roman"/>
          <w:color w:val="A74313"/>
          <w:lang w:val="ru-RU"/>
        </w:rPr>
      </w:pPr>
      <w:r w:rsidRPr="00885188">
        <w:rPr>
          <w:rFonts w:ascii="inherit" w:eastAsia="Times New Roman" w:hAnsi="inherit" w:cs="Times New Roman"/>
          <w:color w:val="A74313"/>
          <w:lang w:val="ru-RU"/>
        </w:rPr>
        <w:t>Средняя сложность</w:t>
      </w:r>
    </w:p>
    <w:p w:rsidR="00885188" w:rsidRPr="00885188" w:rsidRDefault="00885188" w:rsidP="00885188">
      <w:pPr>
        <w:shd w:val="clear" w:color="auto" w:fill="FFFFFF"/>
        <w:textAlignment w:val="baseline"/>
        <w:rPr>
          <w:rFonts w:ascii="inherit" w:eastAsia="Times New Roman" w:hAnsi="inherit" w:cs="Times New Roman"/>
          <w:color w:val="2C1525"/>
          <w:lang w:val="ru-RU"/>
        </w:rPr>
      </w:pPr>
      <w:r w:rsidRPr="00885188">
        <w:rPr>
          <w:rFonts w:ascii="inherit" w:eastAsia="Times New Roman" w:hAnsi="inherit" w:cs="Times New Roman"/>
          <w:noProof/>
          <w:color w:val="2C1525"/>
          <w:lang w:val="ru-RU"/>
        </w:rPr>
        <w:drawing>
          <wp:inline distT="0" distB="0" distL="0" distR="0" wp14:anchorId="3D1B8E09" wp14:editId="6524BB65">
            <wp:extent cx="4572000" cy="3556000"/>
            <wp:effectExtent l="0" t="0" r="0" b="0"/>
            <wp:docPr id="4" name="Рисунок 4" descr="http://woman365.ru/wp-content/uploads/2013/08/kak-sdelat-testo-dlya-blinov-360x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oman365.ru/wp-content/uploads/2013/08/kak-sdelat-testo-dlya-blinov-360x2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color w:val="2C1525"/>
          <w:sz w:val="27"/>
          <w:szCs w:val="27"/>
        </w:rPr>
        <w:t>В старорусской кухне блины выпекали исключительно на масленицу. Круглые, золотистые, сытные — они символизировали уход голодной зимы и начало трудовой весны, которая должна была принести новый урожай. Не в пример современным, классические русские блинчики выпекались с добавлением гречневой муки, на жирном молоке или сметане. Поэтому они получались толстыми и достаточно плотными, и предлагались хозяйками не на десерт, а в качестве основного блюда.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color w:val="2C1525"/>
          <w:sz w:val="27"/>
          <w:szCs w:val="27"/>
        </w:rPr>
        <w:t>Сегодня значительной толщиной блинов хвастаться не принято. В «моде» — легкая, дырчатая, кружевная структура. Получить ее можно, используя различные техники, как завести тесто на блины. О каждой из них мы расскажем подробно.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color w:val="2C1525"/>
          <w:sz w:val="27"/>
          <w:szCs w:val="27"/>
        </w:rPr>
        <w:t xml:space="preserve">Кроме того, большинство из нас любит полакомиться блинчиками со сладким вареньем, сгущенным молоком, медом или сметаной. В сочетании с жирным тестом желудок получит невероятно тяжелую пищу, к тому же очень калорийную. Чтобы не навредить фигуре, желательно использовать низкокалорийные ингредиенты. При этом блинчики, также как, например, постная </w:t>
      </w:r>
      <w:proofErr w:type="spellStart"/>
      <w:r w:rsidRPr="00885188">
        <w:rPr>
          <w:rFonts w:ascii="inherit" w:hAnsi="inherit"/>
          <w:color w:val="2C1525"/>
          <w:sz w:val="27"/>
          <w:szCs w:val="27"/>
        </w:rPr>
        <w:t>самса</w:t>
      </w:r>
      <w:proofErr w:type="spellEnd"/>
      <w:r w:rsidRPr="00885188">
        <w:rPr>
          <w:rFonts w:ascii="inherit" w:hAnsi="inherit"/>
          <w:color w:val="2C1525"/>
          <w:sz w:val="27"/>
          <w:szCs w:val="27"/>
        </w:rPr>
        <w:t xml:space="preserve"> из слоеного теста, будут очень вкусными.</w:t>
      </w:r>
    </w:p>
    <w:p w:rsidR="00885188" w:rsidRPr="00885188" w:rsidRDefault="00885188" w:rsidP="0088518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br w:type="textWrapping" w:clear="all"/>
      </w:r>
    </w:p>
    <w:p w:rsidR="00885188" w:rsidRPr="00885188" w:rsidRDefault="00885188" w:rsidP="00885188">
      <w:pPr>
        <w:pStyle w:val="2"/>
        <w:shd w:val="clear" w:color="auto" w:fill="FFFFFF"/>
        <w:spacing w:before="300" w:beforeAutospacing="0" w:after="165" w:afterAutospacing="0" w:line="360" w:lineRule="atLeast"/>
        <w:textAlignment w:val="baseline"/>
        <w:rPr>
          <w:rFonts w:ascii="inherit" w:eastAsia="Times New Roman" w:hAnsi="inherit" w:cs="Times New Roman"/>
          <w:color w:val="2C1525"/>
          <w:sz w:val="42"/>
          <w:szCs w:val="42"/>
        </w:rPr>
      </w:pPr>
      <w:r w:rsidRPr="00885188">
        <w:rPr>
          <w:rFonts w:ascii="inherit" w:eastAsia="Times New Roman" w:hAnsi="inherit" w:cs="Times New Roman"/>
          <w:color w:val="2C1525"/>
          <w:sz w:val="42"/>
          <w:szCs w:val="42"/>
        </w:rPr>
        <w:t>Тесто для блинов на молоке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color w:val="2C1525"/>
          <w:sz w:val="27"/>
          <w:szCs w:val="27"/>
        </w:rPr>
        <w:t>Самый распространенный рецепт, как сделать тесто для блинов. Для него можно использовать магазинное и более жирное домашнее молоко.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b/>
          <w:bCs/>
          <w:noProof/>
          <w:color w:val="2C1525"/>
          <w:sz w:val="27"/>
          <w:szCs w:val="27"/>
          <w:bdr w:val="none" w:sz="0" w:space="0" w:color="auto" w:frame="1"/>
        </w:rPr>
        <w:drawing>
          <wp:inline distT="0" distB="0" distL="0" distR="0" wp14:anchorId="4D360083" wp14:editId="2BBE6DDE">
            <wp:extent cx="3810000" cy="2717800"/>
            <wp:effectExtent l="0" t="0" r="0" b="0"/>
            <wp:docPr id="5" name="Рисунок 5" descr="арелка блинов на синей скатер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елка блинов на синей скатер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188">
        <w:rPr>
          <w:rStyle w:val="text-bold"/>
          <w:rFonts w:ascii="inherit" w:hAnsi="inherit"/>
          <w:b/>
          <w:bCs/>
          <w:color w:val="2C1525"/>
          <w:sz w:val="27"/>
          <w:szCs w:val="27"/>
          <w:bdr w:val="none" w:sz="0" w:space="0" w:color="auto" w:frame="1"/>
        </w:rPr>
        <w:t>Вам понадобятся:</w:t>
      </w:r>
    </w:p>
    <w:p w:rsidR="00885188" w:rsidRPr="00885188" w:rsidRDefault="00885188" w:rsidP="00885188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молоко — 500 мл;</w:t>
      </w:r>
    </w:p>
    <w:p w:rsidR="00885188" w:rsidRPr="00885188" w:rsidRDefault="00885188" w:rsidP="00885188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яйцо — 2 шт.;</w:t>
      </w:r>
    </w:p>
    <w:p w:rsidR="00885188" w:rsidRPr="00885188" w:rsidRDefault="00885188" w:rsidP="00885188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мука — 200 граммов;</w:t>
      </w:r>
    </w:p>
    <w:p w:rsidR="00885188" w:rsidRPr="00885188" w:rsidRDefault="00885188" w:rsidP="00885188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растительное масло — 2 столовые ложки;</w:t>
      </w:r>
    </w:p>
    <w:p w:rsidR="00885188" w:rsidRPr="00885188" w:rsidRDefault="00885188" w:rsidP="00885188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сахар — 1 столовая ложка;</w:t>
      </w:r>
    </w:p>
    <w:p w:rsidR="00885188" w:rsidRPr="00885188" w:rsidRDefault="00885188" w:rsidP="00885188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соль — 1 щепотка.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Style w:val="text-bold"/>
          <w:rFonts w:ascii="inherit" w:hAnsi="inherit"/>
          <w:b/>
          <w:bCs/>
          <w:color w:val="2C1525"/>
          <w:sz w:val="27"/>
          <w:szCs w:val="27"/>
          <w:bdr w:val="none" w:sz="0" w:space="0" w:color="auto" w:frame="1"/>
        </w:rPr>
        <w:t>Процесс приготовления</w:t>
      </w:r>
    </w:p>
    <w:p w:rsidR="00885188" w:rsidRPr="00885188" w:rsidRDefault="00885188" w:rsidP="0088518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br w:type="textWrapping" w:clear="all"/>
      </w:r>
    </w:p>
    <w:p w:rsidR="00885188" w:rsidRPr="00885188" w:rsidRDefault="00885188" w:rsidP="00885188">
      <w:pPr>
        <w:numPr>
          <w:ilvl w:val="0"/>
          <w:numId w:val="4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Молоко и яйца достаньте из холодильника заранее, чтобы они приобрели комнатную температуру.</w:t>
      </w:r>
    </w:p>
    <w:p w:rsidR="00885188" w:rsidRPr="00885188" w:rsidRDefault="00885188" w:rsidP="00885188">
      <w:pPr>
        <w:numPr>
          <w:ilvl w:val="0"/>
          <w:numId w:val="4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Вбейте яйца в миску, смешайте с сахаром и солью. Добавляйте сахар даже в том случае, если будете использовать несладкую начинку (ливер или тушеную капусту). Благодаря ему тесто получится вкуснее.</w:t>
      </w:r>
    </w:p>
    <w:p w:rsidR="00885188" w:rsidRPr="00885188" w:rsidRDefault="00885188" w:rsidP="00885188">
      <w:pPr>
        <w:numPr>
          <w:ilvl w:val="0"/>
          <w:numId w:val="4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Добавьте молоко, хорошо перемешайте.</w:t>
      </w:r>
    </w:p>
    <w:p w:rsidR="00885188" w:rsidRPr="00885188" w:rsidRDefault="00885188" w:rsidP="00885188">
      <w:pPr>
        <w:numPr>
          <w:ilvl w:val="0"/>
          <w:numId w:val="4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Установите на миску сито и всыпайте в него муку. Так вы избавитесь от комочков и получите воздушную, нежную структуру. Добавлять муку в тесто для тонких блинов следует в несколько приемов, постоянно помешивая венчиком. Консистенция готового состава должна напоминать жидкую сметану. Так испечь блины на молоке будет проще: тесто легко распределится по сковороде и не сомнется при переворачивании.</w:t>
      </w:r>
    </w:p>
    <w:p w:rsidR="00885188" w:rsidRPr="00885188" w:rsidRDefault="00885188" w:rsidP="00885188">
      <w:pPr>
        <w:numPr>
          <w:ilvl w:val="0"/>
          <w:numId w:val="4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Добавьте растительное масло и перемешайте.</w:t>
      </w:r>
    </w:p>
    <w:p w:rsidR="00885188" w:rsidRPr="00885188" w:rsidRDefault="00885188" w:rsidP="00885188">
      <w:pPr>
        <w:pStyle w:val="2"/>
        <w:shd w:val="clear" w:color="auto" w:fill="FFFFFF"/>
        <w:spacing w:before="300" w:beforeAutospacing="0" w:after="165" w:afterAutospacing="0" w:line="360" w:lineRule="atLeast"/>
        <w:textAlignment w:val="baseline"/>
        <w:rPr>
          <w:rFonts w:ascii="inherit" w:eastAsia="Times New Roman" w:hAnsi="inherit" w:cs="Times New Roman"/>
          <w:color w:val="2C1525"/>
          <w:sz w:val="42"/>
          <w:szCs w:val="42"/>
        </w:rPr>
      </w:pPr>
      <w:r w:rsidRPr="00885188">
        <w:rPr>
          <w:rFonts w:ascii="inherit" w:eastAsia="Times New Roman" w:hAnsi="inherit" w:cs="Times New Roman"/>
          <w:color w:val="2C1525"/>
          <w:sz w:val="42"/>
          <w:szCs w:val="42"/>
        </w:rPr>
        <w:t>Тесто для блинов на кефире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color w:val="2C1525"/>
          <w:sz w:val="27"/>
          <w:szCs w:val="27"/>
        </w:rPr>
        <w:t>Этот рецепт, как делать тесто для блинов, подходит самым экономным хозяйкам. Во-первых, с ним можно не задумываться, куда деть скисшее молоко. А во-вторых, можно испечь блины на кефире и использовать их в качестве основы для разных начинок: сладких (творог, ягоды) и несладких (мясо, рыба, овощи).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Style w:val="text-bold"/>
          <w:rFonts w:ascii="inherit" w:hAnsi="inherit"/>
          <w:b/>
          <w:bCs/>
          <w:color w:val="2C1525"/>
          <w:sz w:val="27"/>
          <w:szCs w:val="27"/>
          <w:bdr w:val="none" w:sz="0" w:space="0" w:color="auto" w:frame="1"/>
        </w:rPr>
        <w:t>Вам понадобятся:</w:t>
      </w:r>
    </w:p>
    <w:p w:rsidR="00885188" w:rsidRPr="00885188" w:rsidRDefault="00885188" w:rsidP="00885188">
      <w:pPr>
        <w:numPr>
          <w:ilvl w:val="0"/>
          <w:numId w:val="5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кефир 3% жирности — 500 мл;</w:t>
      </w:r>
    </w:p>
    <w:p w:rsidR="00885188" w:rsidRPr="00885188" w:rsidRDefault="00885188" w:rsidP="00885188">
      <w:pPr>
        <w:numPr>
          <w:ilvl w:val="0"/>
          <w:numId w:val="5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яйцо — 2 шт.;</w:t>
      </w:r>
    </w:p>
    <w:p w:rsidR="00885188" w:rsidRPr="00885188" w:rsidRDefault="00885188" w:rsidP="00885188">
      <w:pPr>
        <w:numPr>
          <w:ilvl w:val="0"/>
          <w:numId w:val="5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мука — 200 граммов;</w:t>
      </w:r>
    </w:p>
    <w:p w:rsidR="00885188" w:rsidRPr="00885188" w:rsidRDefault="00885188" w:rsidP="00885188">
      <w:pPr>
        <w:numPr>
          <w:ilvl w:val="0"/>
          <w:numId w:val="5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сахар, соль, пищевая сода — по ½ чайной ложки;</w:t>
      </w:r>
    </w:p>
    <w:p w:rsidR="00885188" w:rsidRPr="00885188" w:rsidRDefault="00885188" w:rsidP="00885188">
      <w:pPr>
        <w:numPr>
          <w:ilvl w:val="0"/>
          <w:numId w:val="5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растительное масло — 4 столовых ложки.</w:t>
      </w:r>
    </w:p>
    <w:p w:rsidR="00885188" w:rsidRDefault="00885188" w:rsidP="0088518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text-bold"/>
          <w:rFonts w:ascii="inherit" w:hAnsi="inherit"/>
          <w:b/>
          <w:bCs/>
          <w:color w:val="2C1525"/>
          <w:sz w:val="27"/>
          <w:szCs w:val="27"/>
          <w:bdr w:val="none" w:sz="0" w:space="0" w:color="auto" w:frame="1"/>
        </w:rPr>
      </w:pPr>
      <w:r w:rsidRPr="00885188">
        <w:rPr>
          <w:rFonts w:ascii="inherit" w:hAnsi="inherit"/>
          <w:b/>
          <w:bCs/>
          <w:noProof/>
          <w:color w:val="2C1525"/>
          <w:sz w:val="27"/>
          <w:szCs w:val="27"/>
          <w:bdr w:val="none" w:sz="0" w:space="0" w:color="auto" w:frame="1"/>
        </w:rPr>
        <w:drawing>
          <wp:inline distT="0" distB="0" distL="0" distR="0" wp14:anchorId="4389B40A" wp14:editId="14CCCE09">
            <wp:extent cx="3810000" cy="2540000"/>
            <wp:effectExtent l="0" t="0" r="0" b="0"/>
            <wp:docPr id="8" name="Рисунок 8" descr="есто для блинов на во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есто для блинов на вод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Style w:val="text-bold"/>
          <w:rFonts w:ascii="inherit" w:hAnsi="inherit"/>
          <w:b/>
          <w:bCs/>
          <w:color w:val="2C1525"/>
          <w:sz w:val="27"/>
          <w:szCs w:val="27"/>
          <w:bdr w:val="none" w:sz="0" w:space="0" w:color="auto" w:frame="1"/>
        </w:rPr>
        <w:t>Процесс приготовления</w:t>
      </w:r>
      <w:r w:rsidRPr="00885188">
        <w:rPr>
          <w:rFonts w:ascii="inherit" w:eastAsia="Times New Roman" w:hAnsi="inherit"/>
          <w:color w:val="2C1525"/>
          <w:sz w:val="27"/>
          <w:szCs w:val="27"/>
        </w:rPr>
        <w:br w:type="textWrapping" w:clear="all"/>
      </w:r>
    </w:p>
    <w:p w:rsidR="00885188" w:rsidRPr="00885188" w:rsidRDefault="00885188" w:rsidP="00885188">
      <w:pPr>
        <w:numPr>
          <w:ilvl w:val="0"/>
          <w:numId w:val="6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Взбейте яйца в глубокой миске, добавьте кефир, перемещайте.</w:t>
      </w:r>
    </w:p>
    <w:p w:rsidR="00885188" w:rsidRPr="00885188" w:rsidRDefault="00885188" w:rsidP="00885188">
      <w:pPr>
        <w:numPr>
          <w:ilvl w:val="0"/>
          <w:numId w:val="6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Недолго прогрейте смесь на маленьком огне до температуры примерно 60 градусов. Это поможет хорошо раствориться соли и сахару.</w:t>
      </w:r>
    </w:p>
    <w:p w:rsidR="00885188" w:rsidRPr="00885188" w:rsidRDefault="00885188" w:rsidP="00885188">
      <w:pPr>
        <w:numPr>
          <w:ilvl w:val="0"/>
          <w:numId w:val="6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Снимите посуду с плиты, введите соль и сахар, перемешайте.</w:t>
      </w:r>
    </w:p>
    <w:p w:rsidR="00885188" w:rsidRPr="00885188" w:rsidRDefault="00885188" w:rsidP="00885188">
      <w:pPr>
        <w:numPr>
          <w:ilvl w:val="0"/>
          <w:numId w:val="6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Просейте муку и введите в тесто.</w:t>
      </w:r>
    </w:p>
    <w:p w:rsidR="00885188" w:rsidRPr="00885188" w:rsidRDefault="00885188" w:rsidP="00885188">
      <w:pPr>
        <w:numPr>
          <w:ilvl w:val="0"/>
          <w:numId w:val="6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Растворите в кипятке соду (1 столовая ложка кипятка на ½ чайной ложки питьевой соды) и быстро добавьте в миску.</w:t>
      </w:r>
    </w:p>
    <w:p w:rsidR="00885188" w:rsidRPr="00885188" w:rsidRDefault="00885188" w:rsidP="00885188">
      <w:pPr>
        <w:numPr>
          <w:ilvl w:val="0"/>
          <w:numId w:val="6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Влейте растительное масло и поставьте тесто в тепло примерно на 1 час.</w:t>
      </w:r>
    </w:p>
    <w:p w:rsidR="00885188" w:rsidRPr="00885188" w:rsidRDefault="00885188" w:rsidP="00885188">
      <w:pPr>
        <w:pStyle w:val="a3"/>
        <w:shd w:val="clear" w:color="auto" w:fill="E5D8DA"/>
        <w:spacing w:before="0" w:beforeAutospacing="0" w:after="0" w:afterAutospacing="0"/>
        <w:jc w:val="center"/>
        <w:textAlignment w:val="baseline"/>
        <w:rPr>
          <w:rFonts w:ascii="inherit" w:hAnsi="inherit"/>
          <w:color w:val="2C1525"/>
          <w:sz w:val="24"/>
          <w:szCs w:val="24"/>
        </w:rPr>
      </w:pPr>
      <w:r w:rsidRPr="00885188">
        <w:rPr>
          <w:rFonts w:ascii="inherit" w:hAnsi="inherit"/>
          <w:color w:val="2C1525"/>
          <w:sz w:val="24"/>
          <w:szCs w:val="24"/>
        </w:rPr>
        <w:t>Как сделать блинное тесто и испечь вкуснейшие блины.</w:t>
      </w:r>
    </w:p>
    <w:p w:rsidR="00885188" w:rsidRPr="00885188" w:rsidRDefault="00885188" w:rsidP="00885188">
      <w:pPr>
        <w:pStyle w:val="2"/>
        <w:shd w:val="clear" w:color="auto" w:fill="FFFFFF"/>
        <w:spacing w:before="300" w:beforeAutospacing="0" w:after="165" w:afterAutospacing="0" w:line="360" w:lineRule="atLeast"/>
        <w:textAlignment w:val="baseline"/>
        <w:rPr>
          <w:rFonts w:ascii="inherit" w:eastAsia="Times New Roman" w:hAnsi="inherit" w:cs="Times New Roman"/>
          <w:color w:val="2C1525"/>
          <w:sz w:val="42"/>
          <w:szCs w:val="42"/>
        </w:rPr>
      </w:pPr>
      <w:r w:rsidRPr="00885188">
        <w:rPr>
          <w:rFonts w:ascii="inherit" w:eastAsia="Times New Roman" w:hAnsi="inherit" w:cs="Times New Roman"/>
          <w:color w:val="2C1525"/>
          <w:sz w:val="42"/>
          <w:szCs w:val="42"/>
        </w:rPr>
        <w:t>Тесто для блинов на воде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color w:val="2C1525"/>
          <w:sz w:val="27"/>
          <w:szCs w:val="27"/>
        </w:rPr>
        <w:t>Это тесто на блины, рецепт которого менее популярен, чем остальные, в большей мере приветствуется диетологами. Оно наименее калорийное, прекрасно сочетается с ягодами и фруктами, может использоваться для блинчиков на завтрак или обед. Готовится блюдо очень быстро.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b/>
          <w:bCs/>
          <w:noProof/>
          <w:color w:val="2C1525"/>
          <w:sz w:val="27"/>
          <w:szCs w:val="27"/>
          <w:bdr w:val="none" w:sz="0" w:space="0" w:color="auto" w:frame="1"/>
        </w:rPr>
        <w:drawing>
          <wp:inline distT="0" distB="0" distL="0" distR="0" wp14:anchorId="1008E00D" wp14:editId="3F880FB7">
            <wp:extent cx="3810000" cy="2895600"/>
            <wp:effectExtent l="0" t="0" r="0" b="0"/>
            <wp:docPr id="9" name="Рисунок 9" descr="линчики на тарелке рядом с чашкой ч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инчики на тарелке рядом с чашкой ча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188">
        <w:rPr>
          <w:rStyle w:val="text-bold"/>
          <w:rFonts w:ascii="inherit" w:hAnsi="inherit"/>
          <w:b/>
          <w:bCs/>
          <w:color w:val="2C1525"/>
          <w:sz w:val="27"/>
          <w:szCs w:val="27"/>
          <w:bdr w:val="none" w:sz="0" w:space="0" w:color="auto" w:frame="1"/>
        </w:rPr>
        <w:t>Вам понадобятся:</w:t>
      </w:r>
    </w:p>
    <w:p w:rsidR="00885188" w:rsidRPr="00885188" w:rsidRDefault="00885188" w:rsidP="00885188">
      <w:pPr>
        <w:numPr>
          <w:ilvl w:val="0"/>
          <w:numId w:val="7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вода — 500 мл;</w:t>
      </w:r>
    </w:p>
    <w:p w:rsidR="00885188" w:rsidRPr="00885188" w:rsidRDefault="00885188" w:rsidP="00885188">
      <w:pPr>
        <w:numPr>
          <w:ilvl w:val="0"/>
          <w:numId w:val="7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мука — 320 граммов;</w:t>
      </w:r>
    </w:p>
    <w:p w:rsidR="00885188" w:rsidRPr="00885188" w:rsidRDefault="00885188" w:rsidP="00885188">
      <w:pPr>
        <w:numPr>
          <w:ilvl w:val="0"/>
          <w:numId w:val="7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яйцо — 2 шт.;</w:t>
      </w:r>
    </w:p>
    <w:p w:rsidR="00885188" w:rsidRPr="00885188" w:rsidRDefault="00885188" w:rsidP="00885188">
      <w:pPr>
        <w:numPr>
          <w:ilvl w:val="0"/>
          <w:numId w:val="7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растительное масло — 2 столовые ложки;</w:t>
      </w:r>
    </w:p>
    <w:p w:rsidR="00885188" w:rsidRPr="00885188" w:rsidRDefault="00885188" w:rsidP="00885188">
      <w:pPr>
        <w:numPr>
          <w:ilvl w:val="0"/>
          <w:numId w:val="7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сахар — 1 столовая ложка;</w:t>
      </w:r>
    </w:p>
    <w:p w:rsidR="00885188" w:rsidRPr="00885188" w:rsidRDefault="00885188" w:rsidP="00885188">
      <w:pPr>
        <w:numPr>
          <w:ilvl w:val="0"/>
          <w:numId w:val="7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соль — 1 щепотка.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Style w:val="text-bold"/>
          <w:rFonts w:ascii="inherit" w:hAnsi="inherit"/>
          <w:b/>
          <w:bCs/>
          <w:color w:val="2C1525"/>
          <w:sz w:val="27"/>
          <w:szCs w:val="27"/>
          <w:bdr w:val="none" w:sz="0" w:space="0" w:color="auto" w:frame="1"/>
        </w:rPr>
        <w:t>Процесс приготовления</w:t>
      </w:r>
    </w:p>
    <w:p w:rsidR="00885188" w:rsidRPr="00885188" w:rsidRDefault="00885188" w:rsidP="00885188">
      <w:pPr>
        <w:numPr>
          <w:ilvl w:val="0"/>
          <w:numId w:val="8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Вбейте в миску яйца, добавьте сахар и соль, перемешайте.</w:t>
      </w:r>
    </w:p>
    <w:p w:rsidR="00885188" w:rsidRPr="00885188" w:rsidRDefault="00885188" w:rsidP="00885188">
      <w:pPr>
        <w:numPr>
          <w:ilvl w:val="0"/>
          <w:numId w:val="8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Налейте воду, перемешайте.</w:t>
      </w:r>
    </w:p>
    <w:p w:rsidR="00885188" w:rsidRPr="00885188" w:rsidRDefault="00885188" w:rsidP="00885188">
      <w:pPr>
        <w:numPr>
          <w:ilvl w:val="0"/>
          <w:numId w:val="8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Постепенно вводите просеянную муку, перемешивайте венчиком или миксером до однородности. Диетическое тесто на блины с дырочками готово!</w:t>
      </w:r>
    </w:p>
    <w:p w:rsidR="00885188" w:rsidRPr="00885188" w:rsidRDefault="00885188" w:rsidP="00885188">
      <w:pPr>
        <w:pStyle w:val="a3"/>
        <w:shd w:val="clear" w:color="auto" w:fill="E5D8DA"/>
        <w:spacing w:before="0" w:beforeAutospacing="0" w:after="0" w:afterAutospacing="0"/>
        <w:jc w:val="center"/>
        <w:textAlignment w:val="baseline"/>
        <w:rPr>
          <w:rFonts w:ascii="inherit" w:hAnsi="inherit"/>
          <w:color w:val="2C1525"/>
          <w:sz w:val="24"/>
          <w:szCs w:val="24"/>
        </w:rPr>
      </w:pPr>
      <w:r w:rsidRPr="00885188">
        <w:rPr>
          <w:rFonts w:ascii="inherit" w:hAnsi="inherit"/>
          <w:color w:val="2C1525"/>
          <w:sz w:val="24"/>
          <w:szCs w:val="24"/>
        </w:rPr>
        <w:t>В заключении предлагаем вам посмотреть видео-рецепт блинов на кипятке.</w:t>
      </w:r>
    </w:p>
    <w:p w:rsidR="00885188" w:rsidRPr="00885188" w:rsidRDefault="00885188" w:rsidP="00885188">
      <w:pPr>
        <w:pStyle w:val="2"/>
        <w:shd w:val="clear" w:color="auto" w:fill="FFFFFF"/>
        <w:spacing w:before="300" w:beforeAutospacing="0" w:after="165" w:afterAutospacing="0" w:line="360" w:lineRule="atLeast"/>
        <w:textAlignment w:val="baseline"/>
        <w:rPr>
          <w:rFonts w:ascii="inherit" w:eastAsia="Times New Roman" w:hAnsi="inherit" w:cs="Times New Roman"/>
          <w:color w:val="2C1525"/>
          <w:sz w:val="42"/>
          <w:szCs w:val="42"/>
        </w:rPr>
      </w:pPr>
      <w:r w:rsidRPr="00885188">
        <w:rPr>
          <w:rFonts w:ascii="inherit" w:eastAsia="Times New Roman" w:hAnsi="inherit" w:cs="Times New Roman"/>
          <w:color w:val="2C1525"/>
          <w:sz w:val="42"/>
          <w:szCs w:val="42"/>
        </w:rPr>
        <w:t>Выпекаем аппетитные блины!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color w:val="2C1525"/>
          <w:sz w:val="27"/>
          <w:szCs w:val="27"/>
        </w:rPr>
        <w:t>Как приготовить тесто для блинов, мы уже знаем. Пора переходить к выпеканию.</w:t>
      </w:r>
    </w:p>
    <w:p w:rsidR="00885188" w:rsidRPr="00885188" w:rsidRDefault="00885188" w:rsidP="00885188">
      <w:pPr>
        <w:numPr>
          <w:ilvl w:val="0"/>
          <w:numId w:val="9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Поставьте на огонь сковороду, хорошо прокалите ее.</w:t>
      </w:r>
    </w:p>
    <w:p w:rsidR="00885188" w:rsidRPr="00885188" w:rsidRDefault="00885188" w:rsidP="00885188">
      <w:pPr>
        <w:numPr>
          <w:ilvl w:val="0"/>
          <w:numId w:val="9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Смажьте сковороду растительным маслом. Нужна буквально 1 капля — ее можно равномерно распределить по поверхности кисточкой.</w:t>
      </w:r>
    </w:p>
    <w:p w:rsidR="00885188" w:rsidRPr="00885188" w:rsidRDefault="00885188" w:rsidP="00885188">
      <w:pPr>
        <w:numPr>
          <w:ilvl w:val="0"/>
          <w:numId w:val="9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Убавьте огонь до среднего — блины не жарят, а именно выпекают.</w:t>
      </w:r>
    </w:p>
    <w:p w:rsidR="00885188" w:rsidRPr="00885188" w:rsidRDefault="00885188" w:rsidP="00885188">
      <w:pPr>
        <w:numPr>
          <w:ilvl w:val="0"/>
          <w:numId w:val="9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Наберите 2/3 половника теста. Быстро выливайте его на сковороду, которую следует держать чуть под наклоном. Так тесто будет растекаться по кругу.</w:t>
      </w:r>
    </w:p>
    <w:p w:rsidR="00885188" w:rsidRPr="00885188" w:rsidRDefault="00885188" w:rsidP="00885188">
      <w:pPr>
        <w:numPr>
          <w:ilvl w:val="0"/>
          <w:numId w:val="9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Схватывается тесто моментально, но печь первую сторону следует 2-3 минуты.</w:t>
      </w:r>
    </w:p>
    <w:p w:rsidR="00885188" w:rsidRPr="00885188" w:rsidRDefault="00885188" w:rsidP="00885188">
      <w:pPr>
        <w:numPr>
          <w:ilvl w:val="0"/>
          <w:numId w:val="9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Подденьте блинчик лопаточкой и переверните на другую сторону. Выпекайте пару минут.</w:t>
      </w:r>
    </w:p>
    <w:p w:rsidR="00885188" w:rsidRPr="00885188" w:rsidRDefault="00885188" w:rsidP="00885188">
      <w:pPr>
        <w:numPr>
          <w:ilvl w:val="0"/>
          <w:numId w:val="9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</w:pPr>
      <w:r w:rsidRPr="00885188">
        <w:rPr>
          <w:rFonts w:ascii="inherit" w:eastAsia="Times New Roman" w:hAnsi="inherit" w:cs="Times New Roman"/>
          <w:color w:val="2C1525"/>
          <w:sz w:val="27"/>
          <w:szCs w:val="27"/>
          <w:lang w:val="ru-RU"/>
        </w:rPr>
        <w:t>Выложите готовый блин на блюдо. Можете смазать его сливочным маслом, а можете оставить поверхность сухой (для диетического блюда). Если накроете тарелку крышкой, края у блинов станут мягкими. Если хотите похрустеть аппетитными «кружевами», оставьте блюдо открытым.</w:t>
      </w:r>
    </w:p>
    <w:p w:rsidR="00885188" w:rsidRPr="00885188" w:rsidRDefault="00885188" w:rsidP="00885188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inherit" w:hAnsi="inherit"/>
          <w:color w:val="2C1525"/>
          <w:sz w:val="27"/>
          <w:szCs w:val="27"/>
        </w:rPr>
      </w:pPr>
      <w:r w:rsidRPr="00885188">
        <w:rPr>
          <w:rFonts w:ascii="inherit" w:hAnsi="inherit"/>
          <w:color w:val="2C1525"/>
          <w:sz w:val="27"/>
          <w:szCs w:val="27"/>
        </w:rPr>
        <w:t>В среднем приготовление блюда занимает часа полтора. А уминается оно моментально! Попробуйте поэкспериментировать с начинками. Или предложите детишкам вкусные блинчики со сметаной и любимым вареньем!</w:t>
      </w:r>
    </w:p>
    <w:p w:rsidR="00885188" w:rsidRDefault="00885188"/>
    <w:sectPr w:rsidR="00885188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E13"/>
    <w:multiLevelType w:val="multilevel"/>
    <w:tmpl w:val="C390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337DF"/>
    <w:multiLevelType w:val="multilevel"/>
    <w:tmpl w:val="4C7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C5DFA"/>
    <w:multiLevelType w:val="multilevel"/>
    <w:tmpl w:val="1C3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A02F2"/>
    <w:multiLevelType w:val="multilevel"/>
    <w:tmpl w:val="628E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8627E5"/>
    <w:multiLevelType w:val="multilevel"/>
    <w:tmpl w:val="56EC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4A0346"/>
    <w:multiLevelType w:val="multilevel"/>
    <w:tmpl w:val="6EB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6670DC"/>
    <w:multiLevelType w:val="multilevel"/>
    <w:tmpl w:val="FF3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412D4B"/>
    <w:multiLevelType w:val="multilevel"/>
    <w:tmpl w:val="C7A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8C6470"/>
    <w:multiLevelType w:val="multilevel"/>
    <w:tmpl w:val="E35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88"/>
    <w:rsid w:val="003D5A7B"/>
    <w:rsid w:val="0088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7216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851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8518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188"/>
    <w:rPr>
      <w:rFonts w:ascii="Times" w:hAnsi="Times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88518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text-bold">
    <w:name w:val="text-bold"/>
    <w:basedOn w:val="a0"/>
    <w:rsid w:val="00885188"/>
  </w:style>
  <w:style w:type="paragraph" w:styleId="a4">
    <w:name w:val="Balloon Text"/>
    <w:basedOn w:val="a"/>
    <w:link w:val="a5"/>
    <w:uiPriority w:val="99"/>
    <w:semiHidden/>
    <w:unhideWhenUsed/>
    <w:rsid w:val="00885188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5188"/>
    <w:rPr>
      <w:rFonts w:ascii="Lucida Grande CY" w:hAnsi="Lucida Grande CY" w:cs="Lucida Grande CY"/>
      <w:sz w:val="18"/>
      <w:szCs w:val="18"/>
      <w:lang w:val="en-GB"/>
    </w:rPr>
  </w:style>
  <w:style w:type="character" w:customStyle="1" w:styleId="10">
    <w:name w:val="Заголовок 1 Знак"/>
    <w:basedOn w:val="a0"/>
    <w:link w:val="1"/>
    <w:uiPriority w:val="9"/>
    <w:rsid w:val="008851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apple-converted-space">
    <w:name w:val="apple-converted-space"/>
    <w:basedOn w:val="a0"/>
    <w:rsid w:val="00885188"/>
  </w:style>
  <w:style w:type="character" w:styleId="a6">
    <w:name w:val="Hyperlink"/>
    <w:basedOn w:val="a0"/>
    <w:uiPriority w:val="99"/>
    <w:semiHidden/>
    <w:unhideWhenUsed/>
    <w:rsid w:val="00885188"/>
    <w:rPr>
      <w:color w:val="0000FF"/>
      <w:u w:val="single"/>
    </w:rPr>
  </w:style>
  <w:style w:type="character" w:customStyle="1" w:styleId="maincontent-info-name">
    <w:name w:val="main__content-info-name"/>
    <w:basedOn w:val="a0"/>
    <w:rsid w:val="00885188"/>
  </w:style>
  <w:style w:type="character" w:customStyle="1" w:styleId="ajaxviews">
    <w:name w:val="ajax_views"/>
    <w:basedOn w:val="a0"/>
    <w:rsid w:val="00885188"/>
  </w:style>
  <w:style w:type="character" w:styleId="a7">
    <w:name w:val="Strong"/>
    <w:basedOn w:val="a0"/>
    <w:uiPriority w:val="22"/>
    <w:qFormat/>
    <w:rsid w:val="0088518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851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8518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188"/>
    <w:rPr>
      <w:rFonts w:ascii="Times" w:hAnsi="Times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88518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text-bold">
    <w:name w:val="text-bold"/>
    <w:basedOn w:val="a0"/>
    <w:rsid w:val="00885188"/>
  </w:style>
  <w:style w:type="paragraph" w:styleId="a4">
    <w:name w:val="Balloon Text"/>
    <w:basedOn w:val="a"/>
    <w:link w:val="a5"/>
    <w:uiPriority w:val="99"/>
    <w:semiHidden/>
    <w:unhideWhenUsed/>
    <w:rsid w:val="00885188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5188"/>
    <w:rPr>
      <w:rFonts w:ascii="Lucida Grande CY" w:hAnsi="Lucida Grande CY" w:cs="Lucida Grande CY"/>
      <w:sz w:val="18"/>
      <w:szCs w:val="18"/>
      <w:lang w:val="en-GB"/>
    </w:rPr>
  </w:style>
  <w:style w:type="character" w:customStyle="1" w:styleId="10">
    <w:name w:val="Заголовок 1 Знак"/>
    <w:basedOn w:val="a0"/>
    <w:link w:val="1"/>
    <w:uiPriority w:val="9"/>
    <w:rsid w:val="008851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apple-converted-space">
    <w:name w:val="apple-converted-space"/>
    <w:basedOn w:val="a0"/>
    <w:rsid w:val="00885188"/>
  </w:style>
  <w:style w:type="character" w:styleId="a6">
    <w:name w:val="Hyperlink"/>
    <w:basedOn w:val="a0"/>
    <w:uiPriority w:val="99"/>
    <w:semiHidden/>
    <w:unhideWhenUsed/>
    <w:rsid w:val="00885188"/>
    <w:rPr>
      <w:color w:val="0000FF"/>
      <w:u w:val="single"/>
    </w:rPr>
  </w:style>
  <w:style w:type="character" w:customStyle="1" w:styleId="maincontent-info-name">
    <w:name w:val="main__content-info-name"/>
    <w:basedOn w:val="a0"/>
    <w:rsid w:val="00885188"/>
  </w:style>
  <w:style w:type="character" w:customStyle="1" w:styleId="ajaxviews">
    <w:name w:val="ajax_views"/>
    <w:basedOn w:val="a0"/>
    <w:rsid w:val="00885188"/>
  </w:style>
  <w:style w:type="character" w:styleId="a7">
    <w:name w:val="Strong"/>
    <w:basedOn w:val="a0"/>
    <w:uiPriority w:val="22"/>
    <w:qFormat/>
    <w:rsid w:val="00885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2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77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455">
                  <w:marLeft w:val="0"/>
                  <w:marRight w:val="0"/>
                  <w:marTop w:val="270"/>
                  <w:marBottom w:val="0"/>
                  <w:divBdr>
                    <w:top w:val="single" w:sz="6" w:space="12" w:color="EAC6B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2100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4513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47256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39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9108">
                  <w:marLeft w:val="0"/>
                  <w:marRight w:val="0"/>
                  <w:marTop w:val="0"/>
                  <w:marBottom w:val="6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8138">
                              <w:marLeft w:val="3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38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1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2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2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76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1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9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4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6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oman365.ru/recipes/" TargetMode="External"/><Relationship Id="rId8" Type="http://schemas.openxmlformats.org/officeDocument/2006/relationships/hyperlink" Target="http://woman365.ru/recipes/c/deserty-i-vypechka/" TargetMode="External"/><Relationship Id="rId9" Type="http://schemas.openxmlformats.org/officeDocument/2006/relationships/hyperlink" Target="http://woman365.ru/users/ulyana-kirman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1016</Words>
  <Characters>5792</Characters>
  <Application>Microsoft Macintosh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1</cp:revision>
  <dcterms:created xsi:type="dcterms:W3CDTF">2017-05-18T15:06:00Z</dcterms:created>
  <dcterms:modified xsi:type="dcterms:W3CDTF">2017-05-18T15:12:00Z</dcterms:modified>
</cp:coreProperties>
</file>