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F5A2F" w14:textId="77777777" w:rsidR="005056AC" w:rsidRDefault="00271D3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Bash Shell Scripts Assignment</w:t>
      </w:r>
    </w:p>
    <w:p w14:paraId="46D3ABD1" w14:textId="77777777" w:rsidR="005056AC" w:rsidRDefault="00271D31">
      <w:pPr>
        <w:spacing w:after="0" w:line="240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There are several very nice shell scripting resources on the web that contain many example scripts.  Here are a couple of them:</w:t>
      </w:r>
    </w:p>
    <w:p w14:paraId="41735C99" w14:textId="77777777" w:rsidR="005056AC" w:rsidRDefault="005056AC">
      <w:pPr>
        <w:spacing w:after="0" w:line="240" w:lineRule="auto"/>
        <w:rPr>
          <w:sz w:val="24"/>
          <w:szCs w:val="28"/>
          <w:lang w:val="en-US"/>
        </w:rPr>
      </w:pPr>
    </w:p>
    <w:p w14:paraId="01B43419" w14:textId="77777777" w:rsidR="005056AC" w:rsidRPr="00271D31" w:rsidRDefault="00DF485D">
      <w:pPr>
        <w:spacing w:after="0" w:line="240" w:lineRule="auto"/>
        <w:rPr>
          <w:lang w:val="en-US"/>
        </w:rPr>
      </w:pPr>
      <w:hyperlink r:id="rId6">
        <w:r w:rsidR="00271D31">
          <w:rPr>
            <w:rStyle w:val="InternetLink"/>
            <w:sz w:val="24"/>
            <w:szCs w:val="28"/>
            <w:lang w:val="en-US"/>
          </w:rPr>
          <w:t>https://www.shellscript.sh/</w:t>
        </w:r>
      </w:hyperlink>
    </w:p>
    <w:p w14:paraId="793F66BD" w14:textId="77777777" w:rsidR="005056AC" w:rsidRPr="00271D31" w:rsidRDefault="00DF485D">
      <w:pPr>
        <w:spacing w:after="0" w:line="240" w:lineRule="auto"/>
        <w:rPr>
          <w:lang w:val="en-US"/>
        </w:rPr>
      </w:pPr>
      <w:hyperlink r:id="rId7">
        <w:r w:rsidR="00271D31">
          <w:rPr>
            <w:rStyle w:val="InternetLink"/>
            <w:sz w:val="24"/>
            <w:szCs w:val="28"/>
            <w:lang w:val="en-US"/>
          </w:rPr>
          <w:t>http://www.freeos.com/guides/lsst/</w:t>
        </w:r>
      </w:hyperlink>
    </w:p>
    <w:p w14:paraId="105561B1" w14:textId="77777777" w:rsidR="005056AC" w:rsidRPr="00271D31" w:rsidRDefault="00DF485D">
      <w:pPr>
        <w:spacing w:after="0" w:line="240" w:lineRule="auto"/>
        <w:rPr>
          <w:lang w:val="en-US"/>
        </w:rPr>
      </w:pPr>
      <w:hyperlink r:id="rId8">
        <w:r w:rsidR="00271D31">
          <w:rPr>
            <w:rStyle w:val="InternetLink"/>
            <w:sz w:val="24"/>
            <w:szCs w:val="28"/>
            <w:lang w:val="en-US"/>
          </w:rPr>
          <w:t>http://www.tldp.org/LDP/abs/html/</w:t>
        </w:r>
      </w:hyperlink>
    </w:p>
    <w:p w14:paraId="3691859D" w14:textId="77777777" w:rsidR="005056AC" w:rsidRDefault="005056AC">
      <w:pPr>
        <w:spacing w:after="0" w:line="240" w:lineRule="auto"/>
        <w:rPr>
          <w:sz w:val="24"/>
          <w:szCs w:val="28"/>
          <w:lang w:val="en-US"/>
        </w:rPr>
      </w:pPr>
    </w:p>
    <w:p w14:paraId="07BFA85D" w14:textId="77777777" w:rsidR="005056AC" w:rsidRPr="00271D31" w:rsidRDefault="00271D31">
      <w:pPr>
        <w:spacing w:line="240" w:lineRule="auto"/>
        <w:jc w:val="both"/>
        <w:rPr>
          <w:lang w:val="en-US"/>
        </w:rPr>
      </w:pPr>
      <w:r>
        <w:rPr>
          <w:sz w:val="24"/>
          <w:szCs w:val="28"/>
          <w:lang w:val="en-US"/>
        </w:rPr>
        <w:t xml:space="preserve">In the third resource, there are several exercises (in section O), and we have selected a few of them for you to try, so they are copied here, leaving in the links back into the tutorial.  We have added a few notes/extensions.  </w:t>
      </w:r>
    </w:p>
    <w:p w14:paraId="5EAAA078" w14:textId="77777777" w:rsidR="005056AC" w:rsidRDefault="00271D31">
      <w:pPr>
        <w:spacing w:line="240" w:lineRule="auto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During Lab today, work with a partner and try to do as many of these tasks as you can.  Do them in any order that you want.  </w:t>
      </w:r>
    </w:p>
    <w:p w14:paraId="52DB0DA2" w14:textId="77777777" w:rsidR="005056AC" w:rsidRDefault="00271D31">
      <w:pPr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>Analyzing Scripts</w:t>
      </w:r>
    </w:p>
    <w:p w14:paraId="38A6EB39" w14:textId="77777777" w:rsidR="005056AC" w:rsidRDefault="00271D31">
      <w:pPr>
        <w:pStyle w:val="a8"/>
        <w:numPr>
          <w:ilvl w:val="0"/>
          <w:numId w:val="1"/>
        </w:num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 the following script. Run it, and then explain what it does. Annotate the script and rewrite it in a more compact and elegant manner.</w:t>
      </w:r>
    </w:p>
    <w:tbl>
      <w:tblPr>
        <w:tblW w:w="104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056AC" w14:paraId="3F816610" w14:textId="77777777">
        <w:tc>
          <w:tcPr>
            <w:tcW w:w="10466" w:type="dxa"/>
            <w:shd w:val="clear" w:color="auto" w:fill="E0E0E0"/>
            <w:vAlign w:val="center"/>
          </w:tcPr>
          <w:p w14:paraId="769ACEB5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#!/bin/bash</w:t>
            </w:r>
          </w:p>
          <w:p w14:paraId="2BF8F043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8261395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MAX=10000</w:t>
            </w:r>
          </w:p>
          <w:p w14:paraId="37C9FB6B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ABF0BDD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for((nr=1; nr&lt;$MAX; nr++))</w:t>
            </w:r>
          </w:p>
          <w:p w14:paraId="6E370EE0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do</w:t>
            </w:r>
          </w:p>
          <w:p w14:paraId="51428F4D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180546B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"t1 = nr % 5"</w:t>
            </w:r>
          </w:p>
          <w:p w14:paraId="33333F60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[ "$t1" -ne 3 ]</w:t>
            </w:r>
          </w:p>
          <w:p w14:paraId="501309B0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then</w:t>
            </w:r>
          </w:p>
          <w:p w14:paraId="056772AE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continue</w:t>
            </w:r>
          </w:p>
          <w:p w14:paraId="6CA72ED0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</w:t>
            </w:r>
          </w:p>
          <w:p w14:paraId="64BBC4D7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27B5FDF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"t2 = nr % 7"</w:t>
            </w:r>
          </w:p>
          <w:p w14:paraId="2219B9D7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[ "$t2" -ne 4 ]</w:t>
            </w:r>
          </w:p>
          <w:p w14:paraId="4FFB400D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then</w:t>
            </w:r>
          </w:p>
          <w:p w14:paraId="74D50F7B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continue</w:t>
            </w:r>
          </w:p>
          <w:p w14:paraId="2CBFDCF1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</w:t>
            </w:r>
          </w:p>
          <w:p w14:paraId="578BDBBF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B7A1231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"t3 = nr % 9"</w:t>
            </w:r>
          </w:p>
          <w:p w14:paraId="0518B98C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[ "$t3" -ne 5 ]</w:t>
            </w:r>
          </w:p>
          <w:p w14:paraId="2092D7E0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then</w:t>
            </w:r>
          </w:p>
          <w:p w14:paraId="3C705FB4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continue</w:t>
            </w:r>
          </w:p>
          <w:p w14:paraId="3E144020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</w:t>
            </w:r>
          </w:p>
          <w:p w14:paraId="29ECED42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156CA75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break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# What happens when you comment out this line? Why?</w:t>
            </w:r>
          </w:p>
          <w:p w14:paraId="79A196EF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284403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done</w:t>
            </w:r>
          </w:p>
          <w:p w14:paraId="6EC60FC3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57A287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echo "Number = $nr"</w:t>
            </w:r>
          </w:p>
          <w:p w14:paraId="2002E418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F53866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exit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0</w:t>
            </w:r>
          </w:p>
        </w:tc>
      </w:tr>
    </w:tbl>
    <w:p w14:paraId="623558D0" w14:textId="77777777" w:rsidR="00271D31" w:rsidRDefault="00DF485D" w:rsidP="00271D31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script finds the first number which is when dividing by 5, 7,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gives the corresponding reminders.</w:t>
      </w:r>
    </w:p>
    <w:p w14:paraId="339D1E12" w14:textId="77777777" w:rsidR="006E6FAD" w:rsidRPr="00DF485D" w:rsidRDefault="006E6FAD" w:rsidP="00271D31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D9771B5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#</w:t>
      </w:r>
      <w:proofErr w:type="gramStart"/>
      <w:r>
        <w:rPr>
          <w:rFonts w:ascii="Menlo Regular" w:hAnsi="Menlo Regular" w:cs="Menlo Regular"/>
          <w:color w:val="007400"/>
          <w:lang w:val="en-US"/>
        </w:rPr>
        <w:t>!/</w:t>
      </w:r>
      <w:proofErr w:type="gramEnd"/>
      <w:r>
        <w:rPr>
          <w:rFonts w:ascii="Menlo Regular" w:hAnsi="Menlo Regular" w:cs="Menlo Regular"/>
          <w:color w:val="007400"/>
          <w:lang w:val="en-US"/>
        </w:rPr>
        <w:t>bin/bash</w:t>
      </w:r>
    </w:p>
    <w:p w14:paraId="25F1E613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MAX=</w:t>
      </w:r>
      <w:r>
        <w:rPr>
          <w:rFonts w:ascii="Menlo Regular" w:hAnsi="Menlo Regular" w:cs="Menlo Regular"/>
          <w:color w:val="1C00CF"/>
          <w:lang w:val="en-US"/>
        </w:rPr>
        <w:t>10000</w:t>
      </w:r>
    </w:p>
    <w:p w14:paraId="4C143F05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</w:p>
    <w:p w14:paraId="3FC26DAC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lastRenderedPageBreak/>
        <w:t>for</w:t>
      </w:r>
      <w:proofErr w:type="gramEnd"/>
      <w:r>
        <w:rPr>
          <w:rFonts w:ascii="Menlo Regular" w:hAnsi="Menlo Regular" w:cs="Menlo Regular"/>
          <w:color w:val="000000"/>
          <w:lang w:val="en-US"/>
        </w:rPr>
        <w:t>((nr=</w:t>
      </w:r>
      <w:r>
        <w:rPr>
          <w:rFonts w:ascii="Menlo Regular" w:hAnsi="Menlo Regular" w:cs="Menlo Regular"/>
          <w:color w:val="1C00CF"/>
          <w:lang w:val="en-US"/>
        </w:rPr>
        <w:t>1</w:t>
      </w:r>
      <w:r>
        <w:rPr>
          <w:rFonts w:ascii="Menlo Regular" w:hAnsi="Menlo Regular" w:cs="Menlo Regular"/>
          <w:color w:val="000000"/>
          <w:lang w:val="en-US"/>
        </w:rPr>
        <w:t>; nr&lt;$MAX; nr++))</w:t>
      </w:r>
    </w:p>
    <w:p w14:paraId="20F62492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do</w:t>
      </w:r>
      <w:proofErr w:type="gramEnd"/>
    </w:p>
    <w:p w14:paraId="1DE5BAA6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</w:p>
    <w:p w14:paraId="11364255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let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C41A16"/>
          <w:lang w:val="en-US"/>
        </w:rPr>
        <w:t>"t1 = nr % 5"</w:t>
      </w:r>
    </w:p>
    <w:p w14:paraId="699B6A0D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let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C41A16"/>
          <w:lang w:val="en-US"/>
        </w:rPr>
        <w:t>"t2 = nr % 7"</w:t>
      </w:r>
    </w:p>
    <w:p w14:paraId="0A407740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let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C41A16"/>
          <w:lang w:val="en-US"/>
        </w:rPr>
        <w:t>"t3 = nr % 9"</w:t>
      </w:r>
    </w:p>
    <w:p w14:paraId="662B95C2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</w:p>
    <w:p w14:paraId="311D2691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[ </w:t>
      </w:r>
      <w:r>
        <w:rPr>
          <w:rFonts w:ascii="Menlo Regular" w:hAnsi="Menlo Regular" w:cs="Menlo Regular"/>
          <w:color w:val="C41A16"/>
          <w:lang w:val="en-US"/>
        </w:rPr>
        <w:t>"$t1"</w:t>
      </w:r>
      <w:r>
        <w:rPr>
          <w:rFonts w:ascii="Menlo Regular" w:hAnsi="Menlo Regular" w:cs="Menlo Regular"/>
          <w:color w:val="000000"/>
          <w:lang w:val="en-US"/>
        </w:rPr>
        <w:t xml:space="preserve"> -ne </w:t>
      </w:r>
      <w:r>
        <w:rPr>
          <w:rFonts w:ascii="Menlo Regular" w:hAnsi="Menlo Regular" w:cs="Menlo Regular"/>
          <w:color w:val="1C00CF"/>
          <w:lang w:val="en-US"/>
        </w:rPr>
        <w:t>3</w:t>
      </w:r>
      <w:r>
        <w:rPr>
          <w:rFonts w:ascii="Menlo Regular" w:hAnsi="Menlo Regular" w:cs="Menlo Regular"/>
          <w:color w:val="000000"/>
          <w:lang w:val="en-US"/>
        </w:rPr>
        <w:t xml:space="preserve"> ] || [ </w:t>
      </w:r>
      <w:r>
        <w:rPr>
          <w:rFonts w:ascii="Menlo Regular" w:hAnsi="Menlo Regular" w:cs="Menlo Regular"/>
          <w:color w:val="C41A16"/>
          <w:lang w:val="en-US"/>
        </w:rPr>
        <w:t>"$t2"</w:t>
      </w:r>
      <w:r>
        <w:rPr>
          <w:rFonts w:ascii="Menlo Regular" w:hAnsi="Menlo Regular" w:cs="Menlo Regular"/>
          <w:color w:val="000000"/>
          <w:lang w:val="en-US"/>
        </w:rPr>
        <w:t xml:space="preserve"> -ne </w:t>
      </w:r>
      <w:r>
        <w:rPr>
          <w:rFonts w:ascii="Menlo Regular" w:hAnsi="Menlo Regular" w:cs="Menlo Regular"/>
          <w:color w:val="1C00CF"/>
          <w:lang w:val="en-US"/>
        </w:rPr>
        <w:t>4</w:t>
      </w:r>
      <w:r>
        <w:rPr>
          <w:rFonts w:ascii="Menlo Regular" w:hAnsi="Menlo Regular" w:cs="Menlo Regular"/>
          <w:color w:val="000000"/>
          <w:lang w:val="en-US"/>
        </w:rPr>
        <w:t xml:space="preserve"> ] || [ </w:t>
      </w:r>
      <w:r>
        <w:rPr>
          <w:rFonts w:ascii="Menlo Regular" w:hAnsi="Menlo Regular" w:cs="Menlo Regular"/>
          <w:color w:val="C41A16"/>
          <w:lang w:val="en-US"/>
        </w:rPr>
        <w:t>"$t3"</w:t>
      </w:r>
      <w:r>
        <w:rPr>
          <w:rFonts w:ascii="Menlo Regular" w:hAnsi="Menlo Regular" w:cs="Menlo Regular"/>
          <w:color w:val="000000"/>
          <w:lang w:val="en-US"/>
        </w:rPr>
        <w:t xml:space="preserve"> -ne </w:t>
      </w:r>
      <w:r>
        <w:rPr>
          <w:rFonts w:ascii="Menlo Regular" w:hAnsi="Menlo Regular" w:cs="Menlo Regular"/>
          <w:color w:val="1C00CF"/>
          <w:lang w:val="en-US"/>
        </w:rPr>
        <w:t>5</w:t>
      </w:r>
      <w:r>
        <w:rPr>
          <w:rFonts w:ascii="Menlo Regular" w:hAnsi="Menlo Regular" w:cs="Menlo Regular"/>
          <w:color w:val="000000"/>
          <w:lang w:val="en-US"/>
        </w:rPr>
        <w:t xml:space="preserve"> ];</w:t>
      </w:r>
    </w:p>
    <w:p w14:paraId="465D6284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then</w:t>
      </w:r>
      <w:proofErr w:type="gramEnd"/>
    </w:p>
    <w:p w14:paraId="079933A1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continue</w:t>
      </w:r>
      <w:proofErr w:type="gramEnd"/>
    </w:p>
    <w:p w14:paraId="1B5E5A84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fi</w:t>
      </w:r>
      <w:proofErr w:type="gramEnd"/>
    </w:p>
    <w:p w14:paraId="0DC3482F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</w:p>
    <w:p w14:paraId="17B4D877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break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  </w:t>
      </w:r>
      <w:r>
        <w:rPr>
          <w:rFonts w:ascii="Menlo Regular" w:hAnsi="Menlo Regular" w:cs="Menlo Regular"/>
          <w:color w:val="007400"/>
          <w:lang w:val="en-US"/>
        </w:rPr>
        <w:t># What happens when you comment out this line? Why?</w:t>
      </w:r>
    </w:p>
    <w:p w14:paraId="0FE11936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</w:p>
    <w:p w14:paraId="4990E723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done</w:t>
      </w:r>
      <w:proofErr w:type="gramEnd"/>
    </w:p>
    <w:p w14:paraId="56FFFE3C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</w:p>
    <w:p w14:paraId="35C91971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echo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C41A16"/>
          <w:lang w:val="en-US"/>
        </w:rPr>
        <w:t>"Number = $nr"</w:t>
      </w:r>
    </w:p>
    <w:p w14:paraId="7EE1CF20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</w:p>
    <w:p w14:paraId="37D3FEFA" w14:textId="77777777" w:rsidR="00271D31" w:rsidRPr="00271D31" w:rsidRDefault="006E6FAD" w:rsidP="006E6FA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exit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1C00CF"/>
          <w:lang w:val="en-US"/>
        </w:rPr>
        <w:t>0</w:t>
      </w:r>
    </w:p>
    <w:p w14:paraId="5AE99C81" w14:textId="77777777" w:rsidR="00271D31" w:rsidRPr="00271D31" w:rsidRDefault="00271D31" w:rsidP="00271D31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F25D8FA" w14:textId="77777777" w:rsidR="005056AC" w:rsidRDefault="00271D31">
      <w:pPr>
        <w:pStyle w:val="a8"/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Explain what the following script does. It is really just a parameterized command-line pipe.  Rewrite the script to accept command line arguments for its 3 variables.</w:t>
      </w:r>
    </w:p>
    <w:p w14:paraId="7A01E009" w14:textId="77777777" w:rsidR="005056AC" w:rsidRDefault="005056AC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104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056AC" w14:paraId="4BE38B92" w14:textId="77777777">
        <w:tc>
          <w:tcPr>
            <w:tcW w:w="10466" w:type="dxa"/>
            <w:shd w:val="clear" w:color="auto" w:fill="E0E0E0"/>
            <w:vAlign w:val="center"/>
          </w:tcPr>
          <w:p w14:paraId="34FCA4B8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#!/bin/bash</w:t>
            </w:r>
          </w:p>
          <w:p w14:paraId="5B47EC9A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0" w:name="_GoBack"/>
            <w:bookmarkEnd w:id="0"/>
          </w:p>
          <w:p w14:paraId="714CADE7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DIRNAME=/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/bin</w:t>
            </w:r>
          </w:p>
          <w:p w14:paraId="25B86E95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FILETYPE="shell script"</w:t>
            </w:r>
          </w:p>
          <w:p w14:paraId="2F7700C1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LOGFILE=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logfile</w:t>
            </w:r>
            <w:proofErr w:type="spellEnd"/>
          </w:p>
          <w:p w14:paraId="0364AF8E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8AF79FB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file "$DIRNAME"/* |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fgrep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"$FILETYPE" | tee $LOGFILE |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-l</w:t>
            </w:r>
          </w:p>
          <w:p w14:paraId="0EE77026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FC60CBD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exit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0</w:t>
            </w:r>
          </w:p>
        </w:tc>
      </w:tr>
    </w:tbl>
    <w:p w14:paraId="736E42DE" w14:textId="77777777" w:rsidR="005056AC" w:rsidRDefault="005056AC">
      <w:pPr>
        <w:pStyle w:val="a7"/>
        <w:shd w:val="clear" w:color="auto" w:fill="FFFFFF"/>
        <w:rPr>
          <w:color w:val="000000"/>
          <w:szCs w:val="27"/>
          <w:lang w:val="en-US"/>
        </w:rPr>
      </w:pPr>
    </w:p>
    <w:p w14:paraId="68082EE4" w14:textId="77777777" w:rsidR="005056AC" w:rsidRDefault="00271D31">
      <w:pPr>
        <w:pStyle w:val="a7"/>
        <w:numPr>
          <w:ilvl w:val="0"/>
          <w:numId w:val="1"/>
        </w:numPr>
        <w:shd w:val="clear" w:color="auto" w:fill="FFFFFF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Analyze the following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Quote1"/>
          <w:color w:val="000000"/>
          <w:szCs w:val="27"/>
          <w:lang w:val="en-US"/>
        </w:rPr>
        <w:t>"one-liner"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(here split into two lines for clarity) contributed by Rory Winston:</w:t>
      </w:r>
    </w:p>
    <w:tbl>
      <w:tblPr>
        <w:tblW w:w="104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056AC" w:rsidRPr="00271D31" w14:paraId="732CDE72" w14:textId="77777777">
        <w:tc>
          <w:tcPr>
            <w:tcW w:w="10466" w:type="dxa"/>
            <w:shd w:val="clear" w:color="auto" w:fill="E0E0E0"/>
            <w:vAlign w:val="center"/>
          </w:tcPr>
          <w:p w14:paraId="1CFBBE91" w14:textId="77777777" w:rsidR="005056AC" w:rsidRDefault="00271D31">
            <w:pPr>
              <w:pStyle w:val="HTML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export SUM=0; for f in $(find </w:t>
            </w:r>
            <w:proofErr w:type="spellStart"/>
            <w:r>
              <w:rPr>
                <w:color w:val="000000"/>
                <w:lang w:val="en-US"/>
              </w:rPr>
              <w:t>src</w:t>
            </w:r>
            <w:proofErr w:type="spellEnd"/>
            <w:r>
              <w:rPr>
                <w:color w:val="000000"/>
                <w:lang w:val="en-US"/>
              </w:rPr>
              <w:t xml:space="preserve"> -name "*.java");</w:t>
            </w:r>
          </w:p>
          <w:p w14:paraId="00CA7D12" w14:textId="77777777" w:rsidR="005056AC" w:rsidRDefault="00271D31">
            <w:pPr>
              <w:pStyle w:val="HTML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do export SUM=$(($SUM + $(</w:t>
            </w:r>
            <w:proofErr w:type="spellStart"/>
            <w:r>
              <w:rPr>
                <w:color w:val="000000"/>
                <w:lang w:val="en-US"/>
              </w:rPr>
              <w:t>wc</w:t>
            </w:r>
            <w:proofErr w:type="spellEnd"/>
            <w:r>
              <w:rPr>
                <w:color w:val="000000"/>
                <w:lang w:val="en-US"/>
              </w:rPr>
              <w:t xml:space="preserve"> -l $f | </w:t>
            </w:r>
            <w:proofErr w:type="spellStart"/>
            <w:r>
              <w:rPr>
                <w:color w:val="000000"/>
                <w:lang w:val="en-US"/>
              </w:rPr>
              <w:t>awk</w:t>
            </w:r>
            <w:proofErr w:type="spellEnd"/>
            <w:r>
              <w:rPr>
                <w:color w:val="000000"/>
                <w:lang w:val="en-US"/>
              </w:rPr>
              <w:t xml:space="preserve"> '{ print $1 }'))); done; echo $SUM</w:t>
            </w:r>
          </w:p>
        </w:tc>
      </w:tr>
    </w:tbl>
    <w:p w14:paraId="1B5EC37D" w14:textId="77777777" w:rsidR="005056AC" w:rsidRDefault="005056AC">
      <w:pPr>
        <w:pStyle w:val="a7"/>
        <w:shd w:val="clear" w:color="auto" w:fill="FFFFFF"/>
        <w:rPr>
          <w:color w:val="000000"/>
          <w:szCs w:val="27"/>
          <w:lang w:val="en-US"/>
        </w:rPr>
      </w:pPr>
    </w:p>
    <w:p w14:paraId="1D7E4C08" w14:textId="77777777" w:rsidR="005056AC" w:rsidRPr="00271D31" w:rsidRDefault="00271D31">
      <w:pPr>
        <w:pStyle w:val="a7"/>
        <w:shd w:val="clear" w:color="auto" w:fill="FFFFFF"/>
        <w:rPr>
          <w:lang w:val="en-US"/>
        </w:rPr>
      </w:pPr>
      <w:r>
        <w:rPr>
          <w:color w:val="000000"/>
          <w:szCs w:val="27"/>
          <w:lang w:val="en-US"/>
        </w:rPr>
        <w:t>Hint: First, break the script up into bite-sized sections. Then, carefully examine its use of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9">
        <w:r>
          <w:rPr>
            <w:rStyle w:val="InternetLink"/>
            <w:szCs w:val="27"/>
            <w:lang w:val="en-US"/>
          </w:rPr>
          <w:t>double-parentheses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arithmetic, the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0" w:anchor="EXPORTREF" w:history="1">
        <w:r>
          <w:rPr>
            <w:rStyle w:val="InternetLink"/>
            <w:szCs w:val="27"/>
            <w:lang w:val="en-US"/>
          </w:rPr>
          <w:t>export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command, the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1" w:anchor="FINDREF" w:history="1">
        <w:r>
          <w:rPr>
            <w:rStyle w:val="InternetLink"/>
            <w:szCs w:val="27"/>
            <w:lang w:val="en-US"/>
          </w:rPr>
          <w:t>find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command, the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2" w:anchor="WCREF" w:history="1">
        <w:proofErr w:type="spellStart"/>
        <w:proofErr w:type="gramStart"/>
        <w:r>
          <w:rPr>
            <w:rStyle w:val="InternetLink"/>
            <w:szCs w:val="27"/>
            <w:lang w:val="en-US"/>
          </w:rPr>
          <w:t>wc</w:t>
        </w:r>
        <w:proofErr w:type="spellEnd"/>
        <w:proofErr w:type="gramEnd"/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command, and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3" w:anchor="AWKREF" w:history="1">
        <w:proofErr w:type="spellStart"/>
        <w:r>
          <w:rPr>
            <w:rStyle w:val="InternetLink"/>
            <w:szCs w:val="27"/>
            <w:lang w:val="en-US"/>
          </w:rPr>
          <w:t>awk</w:t>
        </w:r>
        <w:proofErr w:type="spellEnd"/>
      </w:hyperlink>
      <w:r>
        <w:rPr>
          <w:color w:val="000000"/>
          <w:szCs w:val="27"/>
          <w:lang w:val="en-US"/>
        </w:rPr>
        <w:t>.</w:t>
      </w:r>
    </w:p>
    <w:p w14:paraId="11379C89" w14:textId="77777777" w:rsidR="005056AC" w:rsidRDefault="00271D31">
      <w:pPr>
        <w:pStyle w:val="a7"/>
        <w:shd w:val="clear" w:color="auto" w:fill="FFFFFF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Writing Scripts</w:t>
      </w:r>
    </w:p>
    <w:p w14:paraId="1D7CEE24" w14:textId="77777777"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Self-reproducing Script</w:t>
      </w:r>
    </w:p>
    <w:p w14:paraId="5CC8A1A9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Write a script that backs itself up, that is, copies itself to a file named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HTML1"/>
          <w:color w:val="000000"/>
          <w:sz w:val="18"/>
          <w:lang w:val="en-US"/>
        </w:rPr>
        <w:t>backup.sh</w:t>
      </w:r>
      <w:r>
        <w:rPr>
          <w:color w:val="000000"/>
          <w:szCs w:val="27"/>
          <w:lang w:val="en-US"/>
        </w:rPr>
        <w:t>.</w:t>
      </w:r>
    </w:p>
    <w:p w14:paraId="17EEAE48" w14:textId="77777777" w:rsidR="005056AC" w:rsidRPr="00271D31" w:rsidRDefault="00271D31">
      <w:pPr>
        <w:pStyle w:val="a7"/>
        <w:shd w:val="clear" w:color="auto" w:fill="FFFFFF"/>
        <w:ind w:left="720"/>
        <w:rPr>
          <w:lang w:val="en-US"/>
        </w:rPr>
      </w:pPr>
      <w:r>
        <w:rPr>
          <w:color w:val="000000"/>
          <w:szCs w:val="27"/>
          <w:lang w:val="en-US"/>
        </w:rPr>
        <w:t>Hint: Use the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4" w:anchor="CATREF" w:history="1">
        <w:r>
          <w:rPr>
            <w:rStyle w:val="InternetLink"/>
            <w:szCs w:val="27"/>
            <w:lang w:val="en-US"/>
          </w:rPr>
          <w:t>cat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command and the appropriate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5" w:anchor="SCRNAMEPARAM" w:history="1">
        <w:r>
          <w:rPr>
            <w:rStyle w:val="InternetLink"/>
            <w:szCs w:val="27"/>
            <w:lang w:val="en-US"/>
          </w:rPr>
          <w:t>positional parameter</w:t>
        </w:r>
      </w:hyperlink>
      <w:r>
        <w:rPr>
          <w:color w:val="000000"/>
          <w:szCs w:val="27"/>
          <w:lang w:val="en-US"/>
        </w:rPr>
        <w:t xml:space="preserve"> (command-line argument).</w:t>
      </w:r>
    </w:p>
    <w:p w14:paraId="3AA0CA7C" w14:textId="77777777" w:rsidR="005056AC" w:rsidRDefault="00271D31">
      <w:pPr>
        <w:pStyle w:val="a7"/>
        <w:shd w:val="clear" w:color="auto" w:fill="FFFFFF"/>
        <w:ind w:left="708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lastRenderedPageBreak/>
        <w:t>Next, create a more general version of this: there may be any number of filename arguments.  Back up each file specified (including the script itself) into a new file named by appending “.backup” to the original filename.</w:t>
      </w:r>
    </w:p>
    <w:p w14:paraId="4584D814" w14:textId="77777777" w:rsidR="005056AC" w:rsidRPr="00271D31" w:rsidRDefault="00271D31">
      <w:pPr>
        <w:shd w:val="clear" w:color="auto" w:fill="FFFFFF"/>
        <w:rPr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Converting</w:t>
      </w:r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hyperlink r:id="rId16" w:anchor="FORLOOPREF1" w:history="1">
        <w:r>
          <w:rPr>
            <w:rStyle w:val="InternetLink"/>
            <w:b/>
            <w:bCs/>
            <w:sz w:val="24"/>
            <w:szCs w:val="27"/>
            <w:lang w:val="en-US"/>
          </w:rPr>
          <w:t>for</w:t>
        </w:r>
      </w:hyperlink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r>
        <w:rPr>
          <w:b/>
          <w:bCs/>
          <w:color w:val="000000"/>
          <w:sz w:val="24"/>
          <w:szCs w:val="27"/>
          <w:lang w:val="en-US"/>
        </w:rPr>
        <w:t>loops to</w:t>
      </w:r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hyperlink r:id="rId17" w:anchor="WHILELOOPREF" w:history="1">
        <w:r>
          <w:rPr>
            <w:rStyle w:val="InternetLink"/>
            <w:b/>
            <w:bCs/>
            <w:sz w:val="24"/>
            <w:szCs w:val="27"/>
            <w:lang w:val="en-US"/>
          </w:rPr>
          <w:t>while</w:t>
        </w:r>
      </w:hyperlink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r>
        <w:rPr>
          <w:b/>
          <w:bCs/>
          <w:color w:val="000000"/>
          <w:sz w:val="24"/>
          <w:szCs w:val="27"/>
          <w:lang w:val="en-US"/>
        </w:rPr>
        <w:t>and</w:t>
      </w:r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hyperlink r:id="rId18" w:anchor="UNTILLOOPREF" w:history="1">
        <w:r>
          <w:rPr>
            <w:rStyle w:val="InternetLink"/>
            <w:b/>
            <w:bCs/>
            <w:sz w:val="24"/>
            <w:szCs w:val="27"/>
            <w:lang w:val="en-US"/>
          </w:rPr>
          <w:t>until</w:t>
        </w:r>
      </w:hyperlink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r>
        <w:rPr>
          <w:b/>
          <w:bCs/>
          <w:color w:val="000000"/>
          <w:sz w:val="24"/>
          <w:szCs w:val="27"/>
          <w:lang w:val="en-US"/>
        </w:rPr>
        <w:t>loops</w:t>
      </w:r>
    </w:p>
    <w:p w14:paraId="146259B9" w14:textId="77777777" w:rsidR="005056AC" w:rsidRPr="00271D31" w:rsidRDefault="00271D31">
      <w:pPr>
        <w:pStyle w:val="a7"/>
        <w:shd w:val="clear" w:color="auto" w:fill="FFFFFF"/>
        <w:ind w:left="720"/>
        <w:rPr>
          <w:lang w:val="en-US"/>
        </w:rPr>
      </w:pPr>
      <w:r>
        <w:rPr>
          <w:color w:val="000000"/>
          <w:szCs w:val="27"/>
          <w:lang w:val="en-US"/>
        </w:rPr>
        <w:t xml:space="preserve">Convert </w:t>
      </w:r>
      <w:proofErr w:type="gramStart"/>
      <w:r>
        <w:rPr>
          <w:color w:val="000000"/>
          <w:szCs w:val="27"/>
          <w:lang w:val="en-US"/>
        </w:rPr>
        <w:t>the</w:t>
      </w:r>
      <w:r>
        <w:rPr>
          <w:rStyle w:val="apple-converted-space"/>
          <w:color w:val="000000"/>
          <w:szCs w:val="27"/>
          <w:lang w:val="en-US"/>
        </w:rPr>
        <w:t xml:space="preserve">  </w:t>
      </w:r>
      <w:r>
        <w:rPr>
          <w:i/>
          <w:iCs/>
          <w:color w:val="000000"/>
          <w:szCs w:val="27"/>
          <w:lang w:val="en-US"/>
        </w:rPr>
        <w:t>for</w:t>
      </w:r>
      <w:proofErr w:type="gramEnd"/>
      <w:r>
        <w:rPr>
          <w:i/>
          <w:iCs/>
          <w:color w:val="000000"/>
          <w:szCs w:val="27"/>
          <w:lang w:val="en-US"/>
        </w:rPr>
        <w:t xml:space="preserve"> loops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in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9" w:anchor="EX22" w:history="1">
        <w:r>
          <w:rPr>
            <w:rStyle w:val="InternetLink"/>
            <w:szCs w:val="27"/>
            <w:lang w:val="en-US"/>
          </w:rPr>
          <w:t>Example 11-1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to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i/>
          <w:iCs/>
          <w:color w:val="000000"/>
          <w:szCs w:val="27"/>
          <w:lang w:val="en-US"/>
        </w:rPr>
        <w:t>while loops</w:t>
      </w:r>
      <w:r>
        <w:rPr>
          <w:color w:val="000000"/>
          <w:szCs w:val="27"/>
          <w:lang w:val="en-US"/>
        </w:rPr>
        <w:t>. Hint: store the data in an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20" w:anchor="ARRAYREF" w:history="1">
        <w:r>
          <w:rPr>
            <w:rStyle w:val="InternetLink"/>
            <w:szCs w:val="27"/>
            <w:lang w:val="en-US"/>
          </w:rPr>
          <w:t>array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and step through the array elements.</w:t>
      </w:r>
    </w:p>
    <w:p w14:paraId="1C18DB9C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Having already done the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Quote1"/>
          <w:color w:val="000000"/>
          <w:szCs w:val="27"/>
          <w:lang w:val="en-US"/>
        </w:rPr>
        <w:t>"heavy lifting,"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now convert the loops in the example to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i/>
          <w:iCs/>
          <w:color w:val="000000"/>
          <w:szCs w:val="27"/>
          <w:lang w:val="en-US"/>
        </w:rPr>
        <w:t>until loops</w:t>
      </w:r>
      <w:r>
        <w:rPr>
          <w:color w:val="000000"/>
          <w:szCs w:val="27"/>
          <w:lang w:val="en-US"/>
        </w:rPr>
        <w:t>.</w:t>
      </w:r>
    </w:p>
    <w:p w14:paraId="00ADBB81" w14:textId="77777777"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Changing the line spacing of a text file</w:t>
      </w:r>
    </w:p>
    <w:p w14:paraId="23FEF073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Write a script that reads each line of a target file, then writes the line back to</w:t>
      </w:r>
      <w:r>
        <w:rPr>
          <w:rStyle w:val="apple-converted-space"/>
          <w:color w:val="000000"/>
          <w:szCs w:val="27"/>
          <w:lang w:val="en-US"/>
        </w:rPr>
        <w:t> </w:t>
      </w:r>
      <w:proofErr w:type="spellStart"/>
      <w:r>
        <w:rPr>
          <w:rStyle w:val="HTML1"/>
          <w:color w:val="000000"/>
          <w:sz w:val="18"/>
          <w:lang w:val="en-US"/>
        </w:rPr>
        <w:t>stdout</w:t>
      </w:r>
      <w:proofErr w:type="spellEnd"/>
      <w:r>
        <w:rPr>
          <w:color w:val="000000"/>
          <w:szCs w:val="27"/>
          <w:lang w:val="en-US"/>
        </w:rPr>
        <w:t>, but with an extra blank line following. This has the effect of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a4"/>
          <w:color w:val="000000"/>
          <w:szCs w:val="27"/>
          <w:lang w:val="en-US"/>
        </w:rPr>
        <w:t>double-spacing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the file.</w:t>
      </w:r>
    </w:p>
    <w:p w14:paraId="065B222E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Include all necessary code to check whether the script gets the necessary command-line argument (a filename), and whether the specified file exists.</w:t>
      </w:r>
    </w:p>
    <w:p w14:paraId="713AF8BD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When the script runs correctly, modify it to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a4"/>
          <w:color w:val="000000"/>
          <w:szCs w:val="27"/>
          <w:lang w:val="en-US"/>
        </w:rPr>
        <w:t>triple-space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the target file.</w:t>
      </w:r>
    </w:p>
    <w:p w14:paraId="7E6571CA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Finally, write a script to remove all blank lines from the target file,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a4"/>
          <w:color w:val="000000"/>
          <w:szCs w:val="27"/>
          <w:lang w:val="en-US"/>
        </w:rPr>
        <w:t>single-spacing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it.</w:t>
      </w:r>
    </w:p>
    <w:p w14:paraId="14CB5609" w14:textId="77777777"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Backwards Listing</w:t>
      </w:r>
    </w:p>
    <w:p w14:paraId="57B0504A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Write a script that echoes itself to</w:t>
      </w:r>
      <w:r>
        <w:rPr>
          <w:rStyle w:val="apple-converted-space"/>
          <w:color w:val="000000"/>
          <w:szCs w:val="27"/>
          <w:lang w:val="en-US"/>
        </w:rPr>
        <w:t> </w:t>
      </w:r>
      <w:proofErr w:type="spellStart"/>
      <w:r>
        <w:rPr>
          <w:rStyle w:val="HTML1"/>
          <w:color w:val="000000"/>
          <w:sz w:val="18"/>
          <w:lang w:val="en-US"/>
        </w:rPr>
        <w:t>stdout</w:t>
      </w:r>
      <w:proofErr w:type="spellEnd"/>
      <w:r>
        <w:rPr>
          <w:color w:val="000000"/>
          <w:szCs w:val="27"/>
          <w:lang w:val="en-US"/>
        </w:rPr>
        <w:t>, but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a4"/>
          <w:color w:val="000000"/>
          <w:szCs w:val="27"/>
          <w:lang w:val="en-US"/>
        </w:rPr>
        <w:t>backwards</w:t>
      </w:r>
      <w:r>
        <w:rPr>
          <w:color w:val="000000"/>
          <w:szCs w:val="27"/>
          <w:lang w:val="en-US"/>
        </w:rPr>
        <w:t>.</w:t>
      </w:r>
    </w:p>
    <w:p w14:paraId="2205097E" w14:textId="77777777"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Checking whether a process is still running</w:t>
      </w:r>
    </w:p>
    <w:p w14:paraId="3649DBC0" w14:textId="77777777" w:rsidR="005056AC" w:rsidRPr="00271D31" w:rsidRDefault="00271D31">
      <w:pPr>
        <w:pStyle w:val="a7"/>
        <w:shd w:val="clear" w:color="auto" w:fill="FFFFFF"/>
        <w:ind w:left="720"/>
        <w:rPr>
          <w:lang w:val="en-US"/>
        </w:rPr>
      </w:pPr>
      <w:r>
        <w:rPr>
          <w:color w:val="000000"/>
          <w:szCs w:val="27"/>
          <w:lang w:val="en-US"/>
        </w:rPr>
        <w:t>Given a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21" w:anchor="PROCESSIDREF" w:history="1">
        <w:r>
          <w:rPr>
            <w:rStyle w:val="InternetLink"/>
            <w:szCs w:val="27"/>
            <w:lang w:val="en-US"/>
          </w:rPr>
          <w:t>process ID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(</w:t>
      </w:r>
      <w:r>
        <w:rPr>
          <w:i/>
          <w:iCs/>
          <w:color w:val="000000"/>
          <w:szCs w:val="27"/>
          <w:lang w:val="en-US"/>
        </w:rPr>
        <w:t>PID</w:t>
      </w:r>
      <w:r>
        <w:rPr>
          <w:color w:val="000000"/>
          <w:szCs w:val="27"/>
          <w:lang w:val="en-US"/>
        </w:rPr>
        <w:t>) as an argument, this script will check, at user-specified intervals, whether the given process is still running. You may use the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22" w:anchor="PPSSREF" w:history="1">
        <w:proofErr w:type="spellStart"/>
        <w:r>
          <w:rPr>
            <w:rStyle w:val="InternetLink"/>
            <w:szCs w:val="27"/>
            <w:lang w:val="en-US"/>
          </w:rPr>
          <w:t>ps</w:t>
        </w:r>
        <w:proofErr w:type="spellEnd"/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and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23" w:anchor="SLEEPREF" w:history="1">
        <w:r>
          <w:rPr>
            <w:rStyle w:val="InternetLink"/>
            <w:szCs w:val="27"/>
            <w:lang w:val="en-US"/>
          </w:rPr>
          <w:t>sleep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commands.</w:t>
      </w:r>
    </w:p>
    <w:p w14:paraId="4A801856" w14:textId="77777777"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Lottery Numbers</w:t>
      </w:r>
    </w:p>
    <w:p w14:paraId="2F326EF0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One type of lottery involves picking five different numbers, in the range of 1 - 50. Write a script that generates five pseudorandom numbers in this range,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a4"/>
          <w:color w:val="000000"/>
          <w:szCs w:val="27"/>
          <w:lang w:val="en-US"/>
        </w:rPr>
        <w:t>with no duplicates</w:t>
      </w:r>
      <w:r>
        <w:rPr>
          <w:color w:val="000000"/>
          <w:szCs w:val="27"/>
          <w:lang w:val="en-US"/>
        </w:rPr>
        <w:t>. The script will give the option of echoing the numbers to</w:t>
      </w:r>
      <w:r>
        <w:rPr>
          <w:rStyle w:val="apple-converted-space"/>
          <w:color w:val="000000"/>
          <w:szCs w:val="27"/>
          <w:lang w:val="en-US"/>
        </w:rPr>
        <w:t> </w:t>
      </w:r>
      <w:proofErr w:type="spellStart"/>
      <w:r>
        <w:rPr>
          <w:rStyle w:val="HTML1"/>
          <w:color w:val="000000"/>
          <w:sz w:val="18"/>
          <w:lang w:val="en-US"/>
        </w:rPr>
        <w:t>stdout</w:t>
      </w:r>
      <w:proofErr w:type="spellEnd"/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 xml:space="preserve">or saving them to a </w:t>
      </w:r>
      <w:proofErr w:type="gramStart"/>
      <w:r>
        <w:rPr>
          <w:color w:val="000000"/>
          <w:szCs w:val="27"/>
          <w:lang w:val="en-US"/>
        </w:rPr>
        <w:t>file,</w:t>
      </w:r>
      <w:proofErr w:type="gramEnd"/>
      <w:r>
        <w:rPr>
          <w:color w:val="000000"/>
          <w:szCs w:val="27"/>
          <w:lang w:val="en-US"/>
        </w:rPr>
        <w:t xml:space="preserve"> along with the date and time the particular number set was generated. (If your script consistently generates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a4"/>
          <w:color w:val="000000"/>
          <w:szCs w:val="27"/>
          <w:lang w:val="en-US"/>
        </w:rPr>
        <w:t>winning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lottery numbers, then you can retire on the proceeds and leave shell scripting to those of us who have to work for a living.)</w:t>
      </w:r>
    </w:p>
    <w:p w14:paraId="3CD6C2E8" w14:textId="77777777"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Primes</w:t>
      </w:r>
    </w:p>
    <w:p w14:paraId="16001055" w14:textId="77777777" w:rsidR="005056AC" w:rsidRPr="00271D31" w:rsidRDefault="00271D31">
      <w:pPr>
        <w:pStyle w:val="a7"/>
        <w:shd w:val="clear" w:color="auto" w:fill="FFFFFF"/>
        <w:ind w:left="720"/>
        <w:rPr>
          <w:lang w:val="en-US"/>
        </w:rPr>
      </w:pPr>
      <w:r>
        <w:rPr>
          <w:color w:val="000000"/>
          <w:szCs w:val="27"/>
          <w:lang w:val="en-US"/>
        </w:rPr>
        <w:t>Print (to</w:t>
      </w:r>
      <w:r>
        <w:rPr>
          <w:rStyle w:val="apple-converted-space"/>
          <w:color w:val="000000"/>
          <w:szCs w:val="27"/>
          <w:lang w:val="en-US"/>
        </w:rPr>
        <w:t> </w:t>
      </w:r>
      <w:proofErr w:type="spellStart"/>
      <w:r>
        <w:rPr>
          <w:rStyle w:val="HTML1"/>
          <w:color w:val="000000"/>
          <w:sz w:val="18"/>
          <w:lang w:val="en-US"/>
        </w:rPr>
        <w:t>stdout</w:t>
      </w:r>
      <w:proofErr w:type="spellEnd"/>
      <w:r>
        <w:rPr>
          <w:color w:val="000000"/>
          <w:szCs w:val="27"/>
          <w:lang w:val="en-US"/>
        </w:rPr>
        <w:t>) all prime numbers between 60000 and 63000. The output should be nicely formatted in columns (hint: use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24" w:anchor="PRINTFREF" w:history="1">
        <w:proofErr w:type="spellStart"/>
        <w:r>
          <w:rPr>
            <w:rStyle w:val="InternetLink"/>
            <w:szCs w:val="27"/>
            <w:lang w:val="en-US"/>
          </w:rPr>
          <w:t>printf</w:t>
        </w:r>
        <w:proofErr w:type="spellEnd"/>
      </w:hyperlink>
      <w:r>
        <w:rPr>
          <w:color w:val="000000"/>
          <w:szCs w:val="27"/>
          <w:lang w:val="en-US"/>
        </w:rPr>
        <w:t>).</w:t>
      </w:r>
    </w:p>
    <w:p w14:paraId="1B7F3C63" w14:textId="77777777" w:rsidR="005056AC" w:rsidRPr="00271D31" w:rsidRDefault="005056AC">
      <w:pPr>
        <w:shd w:val="clear" w:color="auto" w:fill="FFFFFF"/>
        <w:spacing w:after="280"/>
        <w:ind w:left="1428"/>
        <w:rPr>
          <w:lang w:val="en-US"/>
        </w:rPr>
      </w:pPr>
    </w:p>
    <w:sectPr w:rsidR="005056AC" w:rsidRPr="00271D31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E2702"/>
    <w:multiLevelType w:val="multilevel"/>
    <w:tmpl w:val="5E9AD0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AD0835"/>
    <w:multiLevelType w:val="multilevel"/>
    <w:tmpl w:val="F78E9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AC"/>
    <w:rsid w:val="001B3785"/>
    <w:rsid w:val="00271D31"/>
    <w:rsid w:val="005056AC"/>
    <w:rsid w:val="006E6FAD"/>
    <w:rsid w:val="00D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92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685C15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685C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685C15"/>
  </w:style>
  <w:style w:type="character" w:customStyle="1" w:styleId="Quote1">
    <w:name w:val="Quote1"/>
    <w:basedOn w:val="a0"/>
    <w:qFormat/>
    <w:rsid w:val="00685C15"/>
  </w:style>
  <w:style w:type="character" w:styleId="a3">
    <w:name w:val="FollowedHyperlink"/>
    <w:basedOn w:val="a0"/>
    <w:uiPriority w:val="99"/>
    <w:semiHidden/>
    <w:unhideWhenUsed/>
    <w:qFormat/>
    <w:rsid w:val="00E5641F"/>
    <w:rPr>
      <w:color w:val="800080"/>
      <w:u w:val="single"/>
    </w:rPr>
  </w:style>
  <w:style w:type="character" w:styleId="HTML1">
    <w:name w:val="HTML Typewriter"/>
    <w:basedOn w:val="a0"/>
    <w:uiPriority w:val="99"/>
    <w:semiHidden/>
    <w:unhideWhenUsed/>
    <w:qFormat/>
    <w:rsid w:val="00E5641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5641F"/>
    <w:rPr>
      <w:i/>
      <w:iCs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Normal (Web)"/>
    <w:basedOn w:val="a"/>
    <w:uiPriority w:val="99"/>
    <w:unhideWhenUsed/>
    <w:qFormat/>
    <w:rsid w:val="00685C15"/>
    <w:pPr>
      <w:spacing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"/>
    <w:uiPriority w:val="99"/>
    <w:unhideWhenUsed/>
    <w:qFormat/>
    <w:rsid w:val="00685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E4A37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685C15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685C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685C15"/>
  </w:style>
  <w:style w:type="character" w:customStyle="1" w:styleId="Quote1">
    <w:name w:val="Quote1"/>
    <w:basedOn w:val="a0"/>
    <w:qFormat/>
    <w:rsid w:val="00685C15"/>
  </w:style>
  <w:style w:type="character" w:styleId="a3">
    <w:name w:val="FollowedHyperlink"/>
    <w:basedOn w:val="a0"/>
    <w:uiPriority w:val="99"/>
    <w:semiHidden/>
    <w:unhideWhenUsed/>
    <w:qFormat/>
    <w:rsid w:val="00E5641F"/>
    <w:rPr>
      <w:color w:val="800080"/>
      <w:u w:val="single"/>
    </w:rPr>
  </w:style>
  <w:style w:type="character" w:styleId="HTML1">
    <w:name w:val="HTML Typewriter"/>
    <w:basedOn w:val="a0"/>
    <w:uiPriority w:val="99"/>
    <w:semiHidden/>
    <w:unhideWhenUsed/>
    <w:qFormat/>
    <w:rsid w:val="00E5641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5641F"/>
    <w:rPr>
      <w:i/>
      <w:iCs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Normal (Web)"/>
    <w:basedOn w:val="a"/>
    <w:uiPriority w:val="99"/>
    <w:unhideWhenUsed/>
    <w:qFormat/>
    <w:rsid w:val="00685C15"/>
    <w:pPr>
      <w:spacing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"/>
    <w:uiPriority w:val="99"/>
    <w:unhideWhenUsed/>
    <w:qFormat/>
    <w:rsid w:val="00685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E4A37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ldp.org/LDP/abs/html/dblparens.html" TargetMode="External"/><Relationship Id="rId20" Type="http://schemas.openxmlformats.org/officeDocument/2006/relationships/hyperlink" Target="http://www.tldp.org/LDP/abs/html/arrays.html" TargetMode="External"/><Relationship Id="rId21" Type="http://schemas.openxmlformats.org/officeDocument/2006/relationships/hyperlink" Target="http://www.tldp.org/LDP/abs/html/special-chars.html" TargetMode="External"/><Relationship Id="rId22" Type="http://schemas.openxmlformats.org/officeDocument/2006/relationships/hyperlink" Target="http://www.tldp.org/LDP/abs/html/system.html" TargetMode="External"/><Relationship Id="rId23" Type="http://schemas.openxmlformats.org/officeDocument/2006/relationships/hyperlink" Target="http://www.tldp.org/LDP/abs/html/timedate.html" TargetMode="External"/><Relationship Id="rId24" Type="http://schemas.openxmlformats.org/officeDocument/2006/relationships/hyperlink" Target="http://www.tldp.org/LDP/abs/html/internal.html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tldp.org/LDP/abs/html/internal.html" TargetMode="External"/><Relationship Id="rId11" Type="http://schemas.openxmlformats.org/officeDocument/2006/relationships/hyperlink" Target="http://www.tldp.org/LDP/abs/html/moreadv.html" TargetMode="External"/><Relationship Id="rId12" Type="http://schemas.openxmlformats.org/officeDocument/2006/relationships/hyperlink" Target="http://www.tldp.org/LDP/abs/html/textproc.html" TargetMode="External"/><Relationship Id="rId13" Type="http://schemas.openxmlformats.org/officeDocument/2006/relationships/hyperlink" Target="http://www.tldp.org/LDP/abs/html/awk.html" TargetMode="External"/><Relationship Id="rId14" Type="http://schemas.openxmlformats.org/officeDocument/2006/relationships/hyperlink" Target="http://www.tldp.org/LDP/abs/html/basic.html" TargetMode="External"/><Relationship Id="rId15" Type="http://schemas.openxmlformats.org/officeDocument/2006/relationships/hyperlink" Target="http://www.tldp.org/LDP/abs/html/othertypesv.html" TargetMode="External"/><Relationship Id="rId16" Type="http://schemas.openxmlformats.org/officeDocument/2006/relationships/hyperlink" Target="http://www.tldp.org/LDP/abs/html/loops1.html" TargetMode="External"/><Relationship Id="rId17" Type="http://schemas.openxmlformats.org/officeDocument/2006/relationships/hyperlink" Target="http://www.tldp.org/LDP/abs/html/loops1.html" TargetMode="External"/><Relationship Id="rId18" Type="http://schemas.openxmlformats.org/officeDocument/2006/relationships/hyperlink" Target="http://www.tldp.org/LDP/abs/html/loops1.html" TargetMode="External"/><Relationship Id="rId19" Type="http://schemas.openxmlformats.org/officeDocument/2006/relationships/hyperlink" Target="http://www.tldp.org/LDP/abs/html/loops1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reeos.com/guides/lsst/" TargetMode="External"/><Relationship Id="rId7" Type="http://schemas.openxmlformats.org/officeDocument/2006/relationships/hyperlink" Target="http://www.freeos.com/guides/lsst/" TargetMode="External"/><Relationship Id="rId8" Type="http://schemas.openxmlformats.org/officeDocument/2006/relationships/hyperlink" Target="http://www.tldp.org/LDP/abs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874</Words>
  <Characters>4984</Characters>
  <Application>Microsoft Macintosh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Rizvi</dc:creator>
  <cp:lastModifiedBy>Жулдыз</cp:lastModifiedBy>
  <cp:revision>2</cp:revision>
  <cp:lastPrinted>2015-01-22T09:24:00Z</cp:lastPrinted>
  <dcterms:created xsi:type="dcterms:W3CDTF">2018-01-17T15:08:00Z</dcterms:created>
  <dcterms:modified xsi:type="dcterms:W3CDTF">2018-01-17T15:08:00Z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