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87" w:rsidRPr="00BB5C87" w:rsidRDefault="00BB5C87" w:rsidP="00BB5C87">
      <w:pPr>
        <w:jc w:val="center"/>
        <w:rPr>
          <w:rFonts w:hint="eastAsia"/>
          <w:b/>
          <w:kern w:val="0"/>
          <w:sz w:val="44"/>
          <w:szCs w:val="44"/>
        </w:rPr>
      </w:pPr>
      <w:r w:rsidRPr="00BB5C87">
        <w:rPr>
          <w:rFonts w:hint="eastAsia"/>
          <w:b/>
          <w:kern w:val="0"/>
          <w:sz w:val="44"/>
          <w:szCs w:val="44"/>
        </w:rPr>
        <w:t>代建项目管理指南</w:t>
      </w:r>
    </w:p>
    <w:sdt>
      <w:sdtPr>
        <w:rPr>
          <w:lang w:val="zh-CN"/>
        </w:rPr>
        <w:id w:val="5221270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B5C87" w:rsidRDefault="00BB5C87">
          <w:pPr>
            <w:pStyle w:val="TOC"/>
          </w:pPr>
          <w:r>
            <w:rPr>
              <w:lang w:val="zh-CN"/>
            </w:rPr>
            <w:t>目录</w:t>
          </w:r>
        </w:p>
        <w:p w:rsidR="00BB5C87" w:rsidRDefault="00BB5C87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28879" w:history="1">
            <w:r w:rsidRPr="007C3708">
              <w:rPr>
                <w:rStyle w:val="a6"/>
                <w:rFonts w:hint="eastAsia"/>
                <w:noProof/>
                <w:kern w:val="0"/>
              </w:rPr>
              <w:t>第一章</w:t>
            </w:r>
            <w:r w:rsidRPr="007C3708">
              <w:rPr>
                <w:rStyle w:val="a6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hint="eastAsia"/>
                <w:noProof/>
                <w:kern w:val="0"/>
              </w:rPr>
              <w:t>代建项目管理概述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80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第一节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政府投资项目概述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81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第二节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我国政府投资项目管理模式的沿革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82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第三节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代建制管理模式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83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第四节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代建项目管理工作内容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228884" w:history="1">
            <w:r w:rsidRPr="007C3708">
              <w:rPr>
                <w:rStyle w:val="a6"/>
                <w:rFonts w:hint="eastAsia"/>
                <w:noProof/>
                <w:kern w:val="0"/>
              </w:rPr>
              <w:t>第二章</w:t>
            </w:r>
            <w:r w:rsidRPr="007C3708">
              <w:rPr>
                <w:rStyle w:val="a6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hint="eastAsia"/>
                <w:noProof/>
                <w:kern w:val="0"/>
              </w:rPr>
              <w:t>代建项目的决策管理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85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第一节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代建项目的决策管理概述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86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第二节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项目建议书编制管理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87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第三节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项目选址意见书编制管理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88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第四节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环境影响评价报告编制管理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89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第五节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节能评估报告编制管理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90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第六节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可行性研究报告编制管理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228891" w:history="1">
            <w:r w:rsidRPr="007C3708">
              <w:rPr>
                <w:rStyle w:val="a6"/>
                <w:rFonts w:hint="eastAsia"/>
                <w:noProof/>
                <w:kern w:val="0"/>
              </w:rPr>
              <w:t>第三章</w:t>
            </w:r>
            <w:r w:rsidRPr="007C3708">
              <w:rPr>
                <w:rStyle w:val="a6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hint="eastAsia"/>
                <w:noProof/>
                <w:kern w:val="0"/>
              </w:rPr>
              <w:t>代建项目的报批管理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92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第一节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代建项目报批管理概述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93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第二节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发展改革部门的报批管理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94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第三节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规划部门的报批管理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95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第四节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国土部门的报批管理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96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第五节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建设部门的报批及备案管理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97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第六节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其他主要相关部门的报批管理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228898" w:history="1">
            <w:r w:rsidRPr="007C3708">
              <w:rPr>
                <w:rStyle w:val="a6"/>
                <w:rFonts w:hint="eastAsia"/>
                <w:noProof/>
                <w:kern w:val="0"/>
              </w:rPr>
              <w:t>第四章</w:t>
            </w:r>
            <w:r w:rsidRPr="007C3708">
              <w:rPr>
                <w:rStyle w:val="a6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hint="eastAsia"/>
                <w:noProof/>
                <w:kern w:val="0"/>
              </w:rPr>
              <w:t>代建项目的勘察设计管理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899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第一节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代建项目的勘察设计管理概述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00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第二节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代建项目勘察设计目标管理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01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第三节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代建项目勘察设计过程管理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02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第四节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代建项目勘察设计沟通管理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228903" w:history="1">
            <w:r w:rsidRPr="007C3708">
              <w:rPr>
                <w:rStyle w:val="a6"/>
                <w:rFonts w:hint="eastAsia"/>
                <w:noProof/>
                <w:kern w:val="0"/>
              </w:rPr>
              <w:t>第五章</w:t>
            </w:r>
            <w:r w:rsidRPr="007C3708">
              <w:rPr>
                <w:rStyle w:val="a6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hint="eastAsia"/>
                <w:noProof/>
                <w:kern w:val="0"/>
              </w:rPr>
              <w:t>代建项目招投标管理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04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第一节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代建项目招投标管理概述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05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第二节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代建项目招标策划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06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第三节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代建项目招投标过程管理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07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第四节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代建项目资格预审文件编制及管理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08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第五节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代建项目建设工程施工招标文件编制及管理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09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第六节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代建项目建设工程服务招标文件编制及管理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10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第七节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与工程建设相关的设备材料采购招标文件编制管理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11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附录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招投标相关法律法规、规范及标准文件汇总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228912" w:history="1">
            <w:r w:rsidRPr="007C3708">
              <w:rPr>
                <w:rStyle w:val="a6"/>
                <w:rFonts w:hint="eastAsia"/>
                <w:noProof/>
                <w:kern w:val="0"/>
              </w:rPr>
              <w:t>第六章</w:t>
            </w:r>
            <w:r w:rsidRPr="007C3708">
              <w:rPr>
                <w:rStyle w:val="a6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hint="eastAsia"/>
                <w:noProof/>
                <w:kern w:val="0"/>
              </w:rPr>
              <w:t>代建项目的合同管理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13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第一节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代建项目的合同管理概述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14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第二节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代建项目招标阶段的合同管理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15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第三节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代建项目合同的备案管理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16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第四节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代建项目实施阶段的合同管理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17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第五节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代建项目合同后评估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18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第六节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代建项目合同争议处理及风险防范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19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第七节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代建项目合同的档案管理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20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第七章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代建项目的施工管理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21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第一节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代建项目的施工管理概述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22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第二节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代建项目施工阶段的投资管理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23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第三节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代建项目施工阶段的进度管理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24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第四节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代建项目施工阶段的质量管理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25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第五节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代建项目施工阶段的职业健康安全及环境管理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228926" w:history="1">
            <w:r w:rsidRPr="007C3708">
              <w:rPr>
                <w:rStyle w:val="a6"/>
                <w:rFonts w:hint="eastAsia"/>
                <w:noProof/>
                <w:kern w:val="0"/>
              </w:rPr>
              <w:t>第八章</w:t>
            </w:r>
            <w:r w:rsidRPr="007C3708">
              <w:rPr>
                <w:rStyle w:val="a6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hint="eastAsia"/>
                <w:noProof/>
                <w:kern w:val="0"/>
              </w:rPr>
              <w:t>代建项目的竣工管理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27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第一节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代建项目竣工管理概述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28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第二节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代建项目竣工验收管理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29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第三节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代建项目竣工结算管理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30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第四节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代建项目竣工资料管理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31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第五节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代建项目竣工移交管理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32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第六节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代建项目竣工决算管理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33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第七节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代建项目工程保修期管理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228934" w:history="1">
            <w:r w:rsidRPr="007C3708">
              <w:rPr>
                <w:rStyle w:val="a6"/>
                <w:rFonts w:hint="eastAsia"/>
                <w:noProof/>
                <w:kern w:val="0"/>
              </w:rPr>
              <w:t>第九章</w:t>
            </w:r>
            <w:r w:rsidRPr="007C3708">
              <w:rPr>
                <w:rStyle w:val="a6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hint="eastAsia"/>
                <w:noProof/>
                <w:kern w:val="0"/>
              </w:rPr>
              <w:t>代建项目的后评价管理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35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第一节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代建项目后评价管理概述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36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第二节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代建项目后评价内容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37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第三节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代建项目后评价依据及方法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38" w:history="1"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第四节</w:t>
            </w:r>
            <w:r w:rsidRPr="007C3708">
              <w:rPr>
                <w:rStyle w:val="a6"/>
                <w:rFonts w:asciiTheme="minorEastAsia" w:hAnsiTheme="minorEastAsia"/>
                <w:noProof/>
                <w:kern w:val="0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kern w:val="0"/>
              </w:rPr>
              <w:t>代建项目自我评价成果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228939" w:history="1">
            <w:r w:rsidRPr="007C3708">
              <w:rPr>
                <w:rStyle w:val="a6"/>
                <w:rFonts w:asciiTheme="minorEastAsia" w:hAnsiTheme="minorEastAsia" w:hint="eastAsia"/>
                <w:noProof/>
                <w:shd w:val="clear" w:color="auto" w:fill="FFFFFF"/>
              </w:rPr>
              <w:t>附录</w:t>
            </w:r>
            <w:r w:rsidRPr="007C3708">
              <w:rPr>
                <w:rStyle w:val="a6"/>
                <w:rFonts w:asciiTheme="minorEastAsia" w:hAnsiTheme="minorEastAsia"/>
                <w:noProof/>
                <w:shd w:val="clear" w:color="auto" w:fill="FFFFFF"/>
              </w:rPr>
              <w:t xml:space="preserve"> </w:t>
            </w:r>
            <w:r w:rsidRPr="007C3708">
              <w:rPr>
                <w:rStyle w:val="a6"/>
                <w:rFonts w:asciiTheme="minorEastAsia" w:hAnsiTheme="minorEastAsia" w:hint="eastAsia"/>
                <w:noProof/>
                <w:shd w:val="clear" w:color="auto" w:fill="FFFFFF"/>
              </w:rPr>
              <w:t>各省市及政府、行业部门后评价管理办法及细则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87" w:rsidRDefault="00BB5C87">
          <w:r>
            <w:fldChar w:fldCharType="end"/>
          </w:r>
        </w:p>
      </w:sdtContent>
    </w:sdt>
    <w:p w:rsidR="00BB5C87" w:rsidRDefault="00BB5C87" w:rsidP="00BB5C87">
      <w:pPr>
        <w:rPr>
          <w:rFonts w:hint="eastAsia"/>
          <w:kern w:val="0"/>
        </w:rPr>
      </w:pPr>
    </w:p>
    <w:p w:rsidR="000C4B0F" w:rsidRDefault="000C4B0F" w:rsidP="000C4B0F">
      <w:pPr>
        <w:pStyle w:val="2"/>
        <w:shd w:val="clear" w:color="auto" w:fill="FFFFFF"/>
        <w:spacing w:before="0" w:after="0" w:line="301" w:lineRule="atLeast"/>
        <w:rPr>
          <w:rFonts w:ascii="微软雅黑" w:eastAsia="微软雅黑" w:hAnsi="微软雅黑"/>
          <w:b w:val="0"/>
          <w:bCs w:val="0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8"/>
          <w:szCs w:val="28"/>
        </w:rPr>
        <w:t>内容简介</w:t>
      </w:r>
    </w:p>
    <w:p w:rsidR="000C4B0F" w:rsidRPr="000C4B0F" w:rsidRDefault="000C4B0F" w:rsidP="000C4B0F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代建集成了项目法人制、总承包制等精髓，从总体上对整个项目进行把握和管理。代建制植根于建设的沃土，其根须汲取了建设行业多年来积淀的养分。生于斯，长于斯，在相关法律、法规、政策的框架内，代建制必将生长得枝繁叶茂。投资控制、工期控制、质量控制、安全控制、廉洁控制五大控制目标，标示出代建制精确的印记。这对于防止常见的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钓鱼工程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胡子工程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豆腐渣工程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腐败工程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等，无疑是政策和制度方面的进一步完善。</w:t>
      </w:r>
    </w:p>
    <w:p w:rsidR="000C4B0F" w:rsidRPr="000C4B0F" w:rsidRDefault="000C4B0F" w:rsidP="000C4B0F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C4B0F">
        <w:rPr>
          <w:rFonts w:ascii="Arial" w:eastAsia="宋体" w:hAnsi="Arial" w:cs="Arial"/>
          <w:color w:val="333333"/>
          <w:kern w:val="0"/>
          <w:sz w:val="18"/>
          <w:szCs w:val="18"/>
        </w:rPr>
        <w:t>《代建项目管理指南》写作过程与代建制的推行同步，作者当属思考者、拓荒者，边实践摸索，边总结提炼，书中既有理论探索，又有实战案例；既有国外经验推介，又有作者自身的体会总结。从立项审批到实施管理至最终的后评价，遵循项目建设的生命周期，有规律、有重点地阐述了代建制的理念和操作要点，是从事相关工作人员的实用手册。</w:t>
      </w:r>
    </w:p>
    <w:p w:rsidR="00BB5C87" w:rsidRPr="000C4B0F" w:rsidRDefault="00BB5C87" w:rsidP="00BB5C87">
      <w:pPr>
        <w:rPr>
          <w:rFonts w:hint="eastAsia"/>
        </w:rPr>
      </w:pPr>
    </w:p>
    <w:p w:rsidR="00BB5C87" w:rsidRDefault="00BB5C87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0C4B0F" w:rsidRDefault="000C4B0F" w:rsidP="00BB5C87">
      <w:pPr>
        <w:rPr>
          <w:rFonts w:hint="eastAsia"/>
        </w:rPr>
      </w:pPr>
    </w:p>
    <w:p w:rsidR="00E83D29" w:rsidRPr="00E83D29" w:rsidRDefault="00E83D29" w:rsidP="00E83D29">
      <w:pPr>
        <w:pStyle w:val="2"/>
        <w:rPr>
          <w:kern w:val="0"/>
        </w:rPr>
      </w:pPr>
      <w:bookmarkStart w:id="0" w:name="_Toc483228879"/>
      <w:r w:rsidRPr="00E83D29">
        <w:rPr>
          <w:kern w:val="0"/>
        </w:rPr>
        <w:lastRenderedPageBreak/>
        <w:t>第一章</w:t>
      </w:r>
      <w:r w:rsidRPr="00E83D29">
        <w:rPr>
          <w:kern w:val="0"/>
        </w:rPr>
        <w:t xml:space="preserve"> </w:t>
      </w:r>
      <w:r w:rsidRPr="00E83D29">
        <w:rPr>
          <w:kern w:val="0"/>
        </w:rPr>
        <w:t>代建项目管理概述</w:t>
      </w:r>
      <w:bookmarkEnd w:id="0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1" w:name="_Toc483228880"/>
      <w:r w:rsidRPr="00F871E3">
        <w:rPr>
          <w:rFonts w:asciiTheme="minorEastAsia" w:hAnsiTheme="minorEastAsia"/>
          <w:kern w:val="0"/>
          <w:sz w:val="28"/>
          <w:szCs w:val="28"/>
        </w:rPr>
        <w:t>第一节 政府投资项目概述</w:t>
      </w:r>
      <w:bookmarkEnd w:id="1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2" w:name="_Toc483228881"/>
      <w:r w:rsidRPr="00F871E3">
        <w:rPr>
          <w:rFonts w:asciiTheme="minorEastAsia" w:hAnsiTheme="minorEastAsia"/>
          <w:kern w:val="0"/>
          <w:sz w:val="28"/>
          <w:szCs w:val="28"/>
        </w:rPr>
        <w:t>第二节 我国政府投资项目管理模式的沿革</w:t>
      </w:r>
      <w:bookmarkEnd w:id="2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3" w:name="_Toc483228882"/>
      <w:r w:rsidRPr="00F871E3">
        <w:rPr>
          <w:rFonts w:asciiTheme="minorEastAsia" w:hAnsiTheme="minorEastAsia"/>
          <w:kern w:val="0"/>
          <w:sz w:val="28"/>
          <w:szCs w:val="28"/>
        </w:rPr>
        <w:t>第三节 代建制管理模式</w:t>
      </w:r>
      <w:bookmarkEnd w:id="3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4" w:name="_Toc483228883"/>
      <w:r w:rsidRPr="00F871E3">
        <w:rPr>
          <w:rFonts w:asciiTheme="minorEastAsia" w:hAnsiTheme="minorEastAsia"/>
          <w:kern w:val="0"/>
          <w:sz w:val="28"/>
          <w:szCs w:val="28"/>
        </w:rPr>
        <w:t>第四节 代建项目管理工作内容</w:t>
      </w:r>
      <w:bookmarkEnd w:id="4"/>
    </w:p>
    <w:p w:rsidR="00E83D29" w:rsidRPr="00E83D29" w:rsidRDefault="00E83D29" w:rsidP="00E83D29">
      <w:pPr>
        <w:pStyle w:val="2"/>
        <w:rPr>
          <w:kern w:val="0"/>
        </w:rPr>
      </w:pPr>
      <w:bookmarkStart w:id="5" w:name="_Toc483228884"/>
      <w:r w:rsidRPr="00E83D29">
        <w:rPr>
          <w:kern w:val="0"/>
        </w:rPr>
        <w:t>第二章</w:t>
      </w:r>
      <w:r w:rsidRPr="00E83D29">
        <w:rPr>
          <w:kern w:val="0"/>
        </w:rPr>
        <w:t xml:space="preserve"> </w:t>
      </w:r>
      <w:r w:rsidRPr="00E83D29">
        <w:rPr>
          <w:kern w:val="0"/>
        </w:rPr>
        <w:t>代建项目的决策管理</w:t>
      </w:r>
      <w:bookmarkEnd w:id="5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6" w:name="_Toc483228885"/>
      <w:r w:rsidRPr="00F871E3">
        <w:rPr>
          <w:rFonts w:asciiTheme="minorEastAsia" w:hAnsiTheme="minorEastAsia"/>
          <w:kern w:val="0"/>
          <w:sz w:val="28"/>
          <w:szCs w:val="28"/>
        </w:rPr>
        <w:t>第一节 代建项目的决策管理概述</w:t>
      </w:r>
      <w:bookmarkEnd w:id="6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7" w:name="_Toc483228886"/>
      <w:r w:rsidRPr="00F871E3">
        <w:rPr>
          <w:rFonts w:asciiTheme="minorEastAsia" w:hAnsiTheme="minorEastAsia"/>
          <w:kern w:val="0"/>
          <w:sz w:val="28"/>
          <w:szCs w:val="28"/>
        </w:rPr>
        <w:t>第二节 项目建议书编制管理</w:t>
      </w:r>
      <w:bookmarkEnd w:id="7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8" w:name="_Toc483228887"/>
      <w:r w:rsidRPr="00F871E3">
        <w:rPr>
          <w:rFonts w:asciiTheme="minorEastAsia" w:hAnsiTheme="minorEastAsia"/>
          <w:kern w:val="0"/>
          <w:sz w:val="28"/>
          <w:szCs w:val="28"/>
        </w:rPr>
        <w:t>第三节 项目选址意见书编制管理</w:t>
      </w:r>
      <w:bookmarkEnd w:id="8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9" w:name="_Toc483228888"/>
      <w:r w:rsidRPr="00F871E3">
        <w:rPr>
          <w:rFonts w:asciiTheme="minorEastAsia" w:hAnsiTheme="minorEastAsia"/>
          <w:kern w:val="0"/>
          <w:sz w:val="28"/>
          <w:szCs w:val="28"/>
        </w:rPr>
        <w:t>第四节 环境影响评价报告编制管理</w:t>
      </w:r>
      <w:bookmarkEnd w:id="9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10" w:name="_Toc483228889"/>
      <w:r w:rsidRPr="00F871E3">
        <w:rPr>
          <w:rFonts w:asciiTheme="minorEastAsia" w:hAnsiTheme="minorEastAsia"/>
          <w:kern w:val="0"/>
          <w:sz w:val="28"/>
          <w:szCs w:val="28"/>
        </w:rPr>
        <w:t>第五节 节能评估报告编制管理</w:t>
      </w:r>
      <w:bookmarkEnd w:id="10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11" w:name="_Toc483228890"/>
      <w:r w:rsidRPr="00F871E3">
        <w:rPr>
          <w:rFonts w:asciiTheme="minorEastAsia" w:hAnsiTheme="minorEastAsia"/>
          <w:kern w:val="0"/>
          <w:sz w:val="28"/>
          <w:szCs w:val="28"/>
        </w:rPr>
        <w:t>第六节 可行性研究报告编制管理</w:t>
      </w:r>
      <w:bookmarkEnd w:id="11"/>
    </w:p>
    <w:p w:rsidR="00E83D29" w:rsidRPr="00E83D29" w:rsidRDefault="00E83D29" w:rsidP="00E83D29">
      <w:pPr>
        <w:pStyle w:val="2"/>
        <w:rPr>
          <w:kern w:val="0"/>
        </w:rPr>
      </w:pPr>
      <w:bookmarkStart w:id="12" w:name="_Toc483228891"/>
      <w:r w:rsidRPr="00E83D29">
        <w:rPr>
          <w:kern w:val="0"/>
        </w:rPr>
        <w:t>第三章</w:t>
      </w:r>
      <w:r w:rsidRPr="00E83D29">
        <w:rPr>
          <w:kern w:val="0"/>
        </w:rPr>
        <w:t xml:space="preserve"> </w:t>
      </w:r>
      <w:r w:rsidRPr="00E83D29">
        <w:rPr>
          <w:kern w:val="0"/>
        </w:rPr>
        <w:t>代建项目的报批管理</w:t>
      </w:r>
      <w:bookmarkEnd w:id="12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13" w:name="_Toc483228892"/>
      <w:r w:rsidRPr="00F871E3">
        <w:rPr>
          <w:rFonts w:asciiTheme="minorEastAsia" w:hAnsiTheme="minorEastAsia"/>
          <w:kern w:val="0"/>
          <w:sz w:val="28"/>
          <w:szCs w:val="28"/>
        </w:rPr>
        <w:t>第一节 代建项目报批管理概述</w:t>
      </w:r>
      <w:bookmarkEnd w:id="13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14" w:name="_Toc483228893"/>
      <w:r w:rsidRPr="00F871E3">
        <w:rPr>
          <w:rFonts w:asciiTheme="minorEastAsia" w:hAnsiTheme="minorEastAsia"/>
          <w:kern w:val="0"/>
          <w:sz w:val="28"/>
          <w:szCs w:val="28"/>
        </w:rPr>
        <w:t>第二节 发展改革部门的报批管理</w:t>
      </w:r>
      <w:bookmarkEnd w:id="14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15" w:name="_Toc483228894"/>
      <w:r w:rsidRPr="00F871E3">
        <w:rPr>
          <w:rFonts w:asciiTheme="minorEastAsia" w:hAnsiTheme="minorEastAsia"/>
          <w:kern w:val="0"/>
          <w:sz w:val="28"/>
          <w:szCs w:val="28"/>
        </w:rPr>
        <w:t>第三节 规划部门的报批管理</w:t>
      </w:r>
      <w:bookmarkEnd w:id="15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16" w:name="_Toc483228895"/>
      <w:r w:rsidRPr="00F871E3">
        <w:rPr>
          <w:rFonts w:asciiTheme="minorEastAsia" w:hAnsiTheme="minorEastAsia"/>
          <w:kern w:val="0"/>
          <w:sz w:val="28"/>
          <w:szCs w:val="28"/>
        </w:rPr>
        <w:lastRenderedPageBreak/>
        <w:t>第四节 国土部门的报批管理</w:t>
      </w:r>
      <w:bookmarkEnd w:id="16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17" w:name="_Toc483228896"/>
      <w:r w:rsidRPr="00F871E3">
        <w:rPr>
          <w:rFonts w:asciiTheme="minorEastAsia" w:hAnsiTheme="minorEastAsia"/>
          <w:kern w:val="0"/>
          <w:sz w:val="28"/>
          <w:szCs w:val="28"/>
        </w:rPr>
        <w:t>第五节 建设部门的报批及备案管理</w:t>
      </w:r>
      <w:bookmarkEnd w:id="17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18" w:name="_Toc483228897"/>
      <w:r w:rsidRPr="00F871E3">
        <w:rPr>
          <w:rFonts w:asciiTheme="minorEastAsia" w:hAnsiTheme="minorEastAsia"/>
          <w:kern w:val="0"/>
          <w:sz w:val="28"/>
          <w:szCs w:val="28"/>
        </w:rPr>
        <w:t>第六节 其他主要相关部门的报批管理</w:t>
      </w:r>
      <w:bookmarkEnd w:id="18"/>
    </w:p>
    <w:p w:rsidR="00E83D29" w:rsidRPr="00E83D29" w:rsidRDefault="00E83D29" w:rsidP="00E83D29">
      <w:pPr>
        <w:pStyle w:val="2"/>
        <w:rPr>
          <w:kern w:val="0"/>
        </w:rPr>
      </w:pPr>
      <w:bookmarkStart w:id="19" w:name="_Toc483228898"/>
      <w:r w:rsidRPr="00E83D29">
        <w:rPr>
          <w:kern w:val="0"/>
        </w:rPr>
        <w:t>第四章</w:t>
      </w:r>
      <w:r w:rsidRPr="00E83D29">
        <w:rPr>
          <w:kern w:val="0"/>
        </w:rPr>
        <w:t xml:space="preserve"> </w:t>
      </w:r>
      <w:r w:rsidRPr="00E83D29">
        <w:rPr>
          <w:kern w:val="0"/>
        </w:rPr>
        <w:t>代建项目的勘察设计管理</w:t>
      </w:r>
      <w:bookmarkEnd w:id="19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20" w:name="_Toc483228899"/>
      <w:r w:rsidRPr="00F871E3">
        <w:rPr>
          <w:rFonts w:asciiTheme="minorEastAsia" w:hAnsiTheme="minorEastAsia"/>
          <w:kern w:val="0"/>
          <w:sz w:val="28"/>
          <w:szCs w:val="28"/>
        </w:rPr>
        <w:t>第一节 代建项目的勘察设计管理概述</w:t>
      </w:r>
      <w:bookmarkEnd w:id="20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21" w:name="_Toc483228900"/>
      <w:r w:rsidRPr="00F871E3">
        <w:rPr>
          <w:rFonts w:asciiTheme="minorEastAsia" w:hAnsiTheme="minorEastAsia"/>
          <w:kern w:val="0"/>
          <w:sz w:val="28"/>
          <w:szCs w:val="28"/>
        </w:rPr>
        <w:t>第二节 代建项目勘察设计目标管理</w:t>
      </w:r>
      <w:bookmarkEnd w:id="21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22" w:name="_Toc483228901"/>
      <w:r w:rsidRPr="00F871E3">
        <w:rPr>
          <w:rFonts w:asciiTheme="minorEastAsia" w:hAnsiTheme="minorEastAsia"/>
          <w:kern w:val="0"/>
          <w:sz w:val="28"/>
          <w:szCs w:val="28"/>
        </w:rPr>
        <w:t>第三节 代建项目勘察设计过程管理</w:t>
      </w:r>
      <w:bookmarkEnd w:id="22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23" w:name="_Toc483228902"/>
      <w:r w:rsidRPr="00F871E3">
        <w:rPr>
          <w:rFonts w:asciiTheme="minorEastAsia" w:hAnsiTheme="minorEastAsia"/>
          <w:kern w:val="0"/>
          <w:sz w:val="28"/>
          <w:szCs w:val="28"/>
        </w:rPr>
        <w:t>第四节 代建项目勘察设计沟通管理</w:t>
      </w:r>
      <w:bookmarkEnd w:id="23"/>
    </w:p>
    <w:p w:rsidR="00E83D29" w:rsidRPr="00E83D29" w:rsidRDefault="00E83D29" w:rsidP="00E83D29">
      <w:pPr>
        <w:pStyle w:val="2"/>
        <w:rPr>
          <w:kern w:val="0"/>
        </w:rPr>
      </w:pPr>
      <w:bookmarkStart w:id="24" w:name="_Toc483228903"/>
      <w:r w:rsidRPr="00E83D29">
        <w:rPr>
          <w:kern w:val="0"/>
        </w:rPr>
        <w:t>第五章</w:t>
      </w:r>
      <w:r w:rsidRPr="00E83D29">
        <w:rPr>
          <w:kern w:val="0"/>
        </w:rPr>
        <w:t xml:space="preserve"> </w:t>
      </w:r>
      <w:r w:rsidRPr="00E83D29">
        <w:rPr>
          <w:kern w:val="0"/>
        </w:rPr>
        <w:t>代建项目招投标管理</w:t>
      </w:r>
      <w:bookmarkEnd w:id="24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25" w:name="_Toc483228904"/>
      <w:r w:rsidRPr="00F871E3">
        <w:rPr>
          <w:rFonts w:asciiTheme="minorEastAsia" w:hAnsiTheme="minorEastAsia"/>
          <w:kern w:val="0"/>
          <w:sz w:val="28"/>
          <w:szCs w:val="28"/>
        </w:rPr>
        <w:t>第一节 代建项目招投标管理概述</w:t>
      </w:r>
      <w:bookmarkEnd w:id="25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26" w:name="_Toc483228905"/>
      <w:r w:rsidRPr="00F871E3">
        <w:rPr>
          <w:rFonts w:asciiTheme="minorEastAsia" w:hAnsiTheme="minorEastAsia"/>
          <w:kern w:val="0"/>
          <w:sz w:val="28"/>
          <w:szCs w:val="28"/>
        </w:rPr>
        <w:t>第二节 代建项目招标策划</w:t>
      </w:r>
      <w:bookmarkEnd w:id="26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27" w:name="_Toc483228906"/>
      <w:r w:rsidRPr="00F871E3">
        <w:rPr>
          <w:rFonts w:asciiTheme="minorEastAsia" w:hAnsiTheme="minorEastAsia"/>
          <w:kern w:val="0"/>
          <w:sz w:val="28"/>
          <w:szCs w:val="28"/>
        </w:rPr>
        <w:t>第三节 代建项目招投标过程管理</w:t>
      </w:r>
      <w:bookmarkEnd w:id="27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28" w:name="_Toc483228907"/>
      <w:r w:rsidRPr="00F871E3">
        <w:rPr>
          <w:rFonts w:asciiTheme="minorEastAsia" w:hAnsiTheme="minorEastAsia"/>
          <w:kern w:val="0"/>
          <w:sz w:val="28"/>
          <w:szCs w:val="28"/>
        </w:rPr>
        <w:t>第四节 代建项目资格预审文件编制及管理</w:t>
      </w:r>
      <w:bookmarkEnd w:id="28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29" w:name="_Toc483228908"/>
      <w:r w:rsidRPr="00F871E3">
        <w:rPr>
          <w:rFonts w:asciiTheme="minorEastAsia" w:hAnsiTheme="minorEastAsia"/>
          <w:kern w:val="0"/>
          <w:sz w:val="28"/>
          <w:szCs w:val="28"/>
        </w:rPr>
        <w:t>第五节 代建项目建设工程施工招标文件编制及管理</w:t>
      </w:r>
      <w:bookmarkEnd w:id="29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30" w:name="_Toc483228909"/>
      <w:r w:rsidRPr="00F871E3">
        <w:rPr>
          <w:rFonts w:asciiTheme="minorEastAsia" w:hAnsiTheme="minorEastAsia"/>
          <w:kern w:val="0"/>
          <w:sz w:val="28"/>
          <w:szCs w:val="28"/>
        </w:rPr>
        <w:t>第六节 代建项目建设工程服务招标文件编制及管理</w:t>
      </w:r>
      <w:bookmarkEnd w:id="30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31" w:name="_Toc483228910"/>
      <w:r w:rsidRPr="00F871E3">
        <w:rPr>
          <w:rFonts w:asciiTheme="minorEastAsia" w:hAnsiTheme="minorEastAsia"/>
          <w:kern w:val="0"/>
          <w:sz w:val="28"/>
          <w:szCs w:val="28"/>
        </w:rPr>
        <w:t>第七节 与工程建设相关的设备材料采购招标文件编制管理</w:t>
      </w:r>
      <w:bookmarkEnd w:id="31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32" w:name="_Toc483228911"/>
      <w:r w:rsidRPr="00F871E3">
        <w:rPr>
          <w:rFonts w:asciiTheme="minorEastAsia" w:hAnsiTheme="minorEastAsia"/>
          <w:kern w:val="0"/>
          <w:sz w:val="28"/>
          <w:szCs w:val="28"/>
        </w:rPr>
        <w:lastRenderedPageBreak/>
        <w:t>附录 招投标相关法律法规、规范及标准文件汇总</w:t>
      </w:r>
      <w:bookmarkEnd w:id="32"/>
    </w:p>
    <w:p w:rsidR="00E83D29" w:rsidRPr="00E83D29" w:rsidRDefault="00E83D29" w:rsidP="00E83D29">
      <w:pPr>
        <w:pStyle w:val="2"/>
        <w:rPr>
          <w:kern w:val="0"/>
        </w:rPr>
      </w:pPr>
      <w:bookmarkStart w:id="33" w:name="_Toc483228912"/>
      <w:r w:rsidRPr="00E83D29">
        <w:rPr>
          <w:kern w:val="0"/>
        </w:rPr>
        <w:t>第六章</w:t>
      </w:r>
      <w:r w:rsidRPr="00E83D29">
        <w:rPr>
          <w:kern w:val="0"/>
        </w:rPr>
        <w:t xml:space="preserve"> </w:t>
      </w:r>
      <w:r w:rsidRPr="00E83D29">
        <w:rPr>
          <w:kern w:val="0"/>
        </w:rPr>
        <w:t>代建项目的合同管理</w:t>
      </w:r>
      <w:bookmarkEnd w:id="33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34" w:name="_Toc483228913"/>
      <w:r w:rsidRPr="00F871E3">
        <w:rPr>
          <w:rFonts w:asciiTheme="minorEastAsia" w:hAnsiTheme="minorEastAsia"/>
          <w:kern w:val="0"/>
          <w:sz w:val="28"/>
          <w:szCs w:val="28"/>
        </w:rPr>
        <w:t>第一节 代建项目的合同管理概述</w:t>
      </w:r>
      <w:bookmarkEnd w:id="34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35" w:name="_Toc483228914"/>
      <w:r w:rsidRPr="00F871E3">
        <w:rPr>
          <w:rFonts w:asciiTheme="minorEastAsia" w:hAnsiTheme="minorEastAsia"/>
          <w:kern w:val="0"/>
          <w:sz w:val="28"/>
          <w:szCs w:val="28"/>
        </w:rPr>
        <w:t>第二节 代建项目招标阶段的合同管理</w:t>
      </w:r>
      <w:bookmarkEnd w:id="35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36" w:name="_Toc483228915"/>
      <w:r w:rsidRPr="00F871E3">
        <w:rPr>
          <w:rFonts w:asciiTheme="minorEastAsia" w:hAnsiTheme="minorEastAsia"/>
          <w:kern w:val="0"/>
          <w:sz w:val="28"/>
          <w:szCs w:val="28"/>
        </w:rPr>
        <w:t>第三节 代建项目合同的备案管理</w:t>
      </w:r>
      <w:bookmarkEnd w:id="36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37" w:name="_Toc483228916"/>
      <w:r w:rsidRPr="00F871E3">
        <w:rPr>
          <w:rFonts w:asciiTheme="minorEastAsia" w:hAnsiTheme="minorEastAsia"/>
          <w:kern w:val="0"/>
          <w:sz w:val="28"/>
          <w:szCs w:val="28"/>
        </w:rPr>
        <w:t>第四节 代建项目实施阶段的合同管理</w:t>
      </w:r>
      <w:bookmarkEnd w:id="37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38" w:name="_Toc483228917"/>
      <w:r w:rsidRPr="00F871E3">
        <w:rPr>
          <w:rFonts w:asciiTheme="minorEastAsia" w:hAnsiTheme="minorEastAsia"/>
          <w:kern w:val="0"/>
          <w:sz w:val="28"/>
          <w:szCs w:val="28"/>
        </w:rPr>
        <w:t>第五节 代建项目合同后评估</w:t>
      </w:r>
      <w:bookmarkEnd w:id="38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39" w:name="_Toc483228918"/>
      <w:r w:rsidRPr="00F871E3">
        <w:rPr>
          <w:rFonts w:asciiTheme="minorEastAsia" w:hAnsiTheme="minorEastAsia"/>
          <w:kern w:val="0"/>
          <w:sz w:val="28"/>
          <w:szCs w:val="28"/>
        </w:rPr>
        <w:t>第六节 代建项目合同争议处理及风险防范</w:t>
      </w:r>
      <w:bookmarkEnd w:id="39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40" w:name="_Toc483228919"/>
      <w:r w:rsidRPr="00F871E3">
        <w:rPr>
          <w:rFonts w:asciiTheme="minorEastAsia" w:hAnsiTheme="minorEastAsia"/>
          <w:kern w:val="0"/>
          <w:sz w:val="28"/>
          <w:szCs w:val="28"/>
        </w:rPr>
        <w:t>第七节 代建项目合同的档案管理</w:t>
      </w:r>
      <w:bookmarkEnd w:id="40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41" w:name="_Toc483228920"/>
      <w:r w:rsidRPr="00F871E3">
        <w:rPr>
          <w:rFonts w:asciiTheme="minorEastAsia" w:hAnsiTheme="minorEastAsia"/>
          <w:kern w:val="0"/>
          <w:sz w:val="28"/>
          <w:szCs w:val="28"/>
        </w:rPr>
        <w:t>第七章 代建项目的施工管理</w:t>
      </w:r>
      <w:bookmarkEnd w:id="41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42" w:name="_Toc483228921"/>
      <w:r w:rsidRPr="00F871E3">
        <w:rPr>
          <w:rFonts w:asciiTheme="minorEastAsia" w:hAnsiTheme="minorEastAsia"/>
          <w:kern w:val="0"/>
          <w:sz w:val="28"/>
          <w:szCs w:val="28"/>
        </w:rPr>
        <w:t>第一节 代建项目的施工管理概述</w:t>
      </w:r>
      <w:bookmarkEnd w:id="42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43" w:name="_Toc483228922"/>
      <w:r w:rsidRPr="00F871E3">
        <w:rPr>
          <w:rFonts w:asciiTheme="minorEastAsia" w:hAnsiTheme="minorEastAsia"/>
          <w:kern w:val="0"/>
          <w:sz w:val="28"/>
          <w:szCs w:val="28"/>
        </w:rPr>
        <w:t>第二节 代建项目施工阶段的投资管理</w:t>
      </w:r>
      <w:bookmarkEnd w:id="43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44" w:name="_Toc483228923"/>
      <w:r w:rsidRPr="00F871E3">
        <w:rPr>
          <w:rFonts w:asciiTheme="minorEastAsia" w:hAnsiTheme="minorEastAsia"/>
          <w:kern w:val="0"/>
          <w:sz w:val="28"/>
          <w:szCs w:val="28"/>
        </w:rPr>
        <w:t>第三节 代建项目施工阶段的进度管理</w:t>
      </w:r>
      <w:bookmarkEnd w:id="44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45" w:name="_Toc483228924"/>
      <w:r w:rsidRPr="00F871E3">
        <w:rPr>
          <w:rFonts w:asciiTheme="minorEastAsia" w:hAnsiTheme="minorEastAsia"/>
          <w:kern w:val="0"/>
          <w:sz w:val="28"/>
          <w:szCs w:val="28"/>
        </w:rPr>
        <w:t>第四节 代建项目施工阶段的质量管理</w:t>
      </w:r>
      <w:bookmarkEnd w:id="45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46" w:name="_Toc483228925"/>
      <w:r w:rsidRPr="00F871E3">
        <w:rPr>
          <w:rFonts w:asciiTheme="minorEastAsia" w:hAnsiTheme="minorEastAsia"/>
          <w:kern w:val="0"/>
          <w:sz w:val="28"/>
          <w:szCs w:val="28"/>
        </w:rPr>
        <w:t>第五节 代建项目施工阶段的职业健康安全及环境管理</w:t>
      </w:r>
      <w:bookmarkEnd w:id="46"/>
    </w:p>
    <w:p w:rsidR="00E83D29" w:rsidRPr="00E83D29" w:rsidRDefault="00E83D29" w:rsidP="00E83D29">
      <w:pPr>
        <w:pStyle w:val="2"/>
        <w:rPr>
          <w:kern w:val="0"/>
        </w:rPr>
      </w:pPr>
      <w:bookmarkStart w:id="47" w:name="_Toc483228926"/>
      <w:r w:rsidRPr="00E83D29">
        <w:rPr>
          <w:kern w:val="0"/>
        </w:rPr>
        <w:t>第八章</w:t>
      </w:r>
      <w:r w:rsidRPr="00E83D29">
        <w:rPr>
          <w:kern w:val="0"/>
        </w:rPr>
        <w:t xml:space="preserve"> </w:t>
      </w:r>
      <w:r w:rsidRPr="00E83D29">
        <w:rPr>
          <w:kern w:val="0"/>
        </w:rPr>
        <w:t>代建项目的竣工管理</w:t>
      </w:r>
      <w:bookmarkEnd w:id="47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48" w:name="_Toc483228927"/>
      <w:r w:rsidRPr="00F871E3">
        <w:rPr>
          <w:rFonts w:asciiTheme="minorEastAsia" w:hAnsiTheme="minorEastAsia"/>
          <w:kern w:val="0"/>
          <w:sz w:val="28"/>
          <w:szCs w:val="28"/>
        </w:rPr>
        <w:lastRenderedPageBreak/>
        <w:t>第一节 代建项目竣工管理概述</w:t>
      </w:r>
      <w:bookmarkEnd w:id="48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49" w:name="_Toc483228928"/>
      <w:r w:rsidRPr="00F871E3">
        <w:rPr>
          <w:rFonts w:asciiTheme="minorEastAsia" w:hAnsiTheme="minorEastAsia"/>
          <w:kern w:val="0"/>
          <w:sz w:val="28"/>
          <w:szCs w:val="28"/>
        </w:rPr>
        <w:t>第二节 代建项目竣工验收管理</w:t>
      </w:r>
      <w:bookmarkEnd w:id="49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50" w:name="_Toc483228929"/>
      <w:r w:rsidRPr="00F871E3">
        <w:rPr>
          <w:rFonts w:asciiTheme="minorEastAsia" w:hAnsiTheme="minorEastAsia"/>
          <w:kern w:val="0"/>
          <w:sz w:val="28"/>
          <w:szCs w:val="28"/>
        </w:rPr>
        <w:t>第三节 代建项目竣工结算管理</w:t>
      </w:r>
      <w:bookmarkEnd w:id="50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51" w:name="_Toc483228930"/>
      <w:r w:rsidRPr="00F871E3">
        <w:rPr>
          <w:rFonts w:asciiTheme="minorEastAsia" w:hAnsiTheme="minorEastAsia"/>
          <w:kern w:val="0"/>
          <w:sz w:val="28"/>
          <w:szCs w:val="28"/>
        </w:rPr>
        <w:t>第四节 代建项目竣工资料管理</w:t>
      </w:r>
      <w:bookmarkEnd w:id="51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52" w:name="_Toc483228931"/>
      <w:r w:rsidRPr="00F871E3">
        <w:rPr>
          <w:rFonts w:asciiTheme="minorEastAsia" w:hAnsiTheme="minorEastAsia"/>
          <w:kern w:val="0"/>
          <w:sz w:val="28"/>
          <w:szCs w:val="28"/>
        </w:rPr>
        <w:t>第五节 代建项目竣工移交管理</w:t>
      </w:r>
      <w:bookmarkEnd w:id="52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53" w:name="_Toc483228932"/>
      <w:r w:rsidRPr="00F871E3">
        <w:rPr>
          <w:rFonts w:asciiTheme="minorEastAsia" w:hAnsiTheme="minorEastAsia"/>
          <w:kern w:val="0"/>
          <w:sz w:val="28"/>
          <w:szCs w:val="28"/>
        </w:rPr>
        <w:t>第六节 代建项目竣工决算管理</w:t>
      </w:r>
      <w:bookmarkEnd w:id="53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54" w:name="_Toc483228933"/>
      <w:r w:rsidRPr="00F871E3">
        <w:rPr>
          <w:rFonts w:asciiTheme="minorEastAsia" w:hAnsiTheme="minorEastAsia"/>
          <w:kern w:val="0"/>
          <w:sz w:val="28"/>
          <w:szCs w:val="28"/>
        </w:rPr>
        <w:t>第七节 代建项目工程保修期管理</w:t>
      </w:r>
      <w:bookmarkEnd w:id="54"/>
    </w:p>
    <w:p w:rsidR="00E83D29" w:rsidRPr="00E83D29" w:rsidRDefault="00E83D29" w:rsidP="00E83D29">
      <w:pPr>
        <w:pStyle w:val="2"/>
        <w:rPr>
          <w:kern w:val="0"/>
        </w:rPr>
      </w:pPr>
      <w:bookmarkStart w:id="55" w:name="_Toc483228934"/>
      <w:r w:rsidRPr="00E83D29">
        <w:rPr>
          <w:kern w:val="0"/>
        </w:rPr>
        <w:t>第九章</w:t>
      </w:r>
      <w:r w:rsidRPr="00E83D29">
        <w:rPr>
          <w:kern w:val="0"/>
        </w:rPr>
        <w:t xml:space="preserve"> </w:t>
      </w:r>
      <w:r w:rsidRPr="00E83D29">
        <w:rPr>
          <w:kern w:val="0"/>
        </w:rPr>
        <w:t>代建项目的后评价管理</w:t>
      </w:r>
      <w:bookmarkEnd w:id="55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56" w:name="_Toc483228935"/>
      <w:r w:rsidRPr="00F871E3">
        <w:rPr>
          <w:rFonts w:asciiTheme="minorEastAsia" w:hAnsiTheme="minorEastAsia"/>
          <w:kern w:val="0"/>
          <w:sz w:val="28"/>
          <w:szCs w:val="28"/>
        </w:rPr>
        <w:t>第一节 代建项目后评价管理概述</w:t>
      </w:r>
      <w:bookmarkEnd w:id="56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57" w:name="_Toc483228936"/>
      <w:r w:rsidRPr="00F871E3">
        <w:rPr>
          <w:rFonts w:asciiTheme="minorEastAsia" w:hAnsiTheme="minorEastAsia"/>
          <w:kern w:val="0"/>
          <w:sz w:val="28"/>
          <w:szCs w:val="28"/>
        </w:rPr>
        <w:t>第二节 代建项目后评价内容</w:t>
      </w:r>
      <w:bookmarkEnd w:id="57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58" w:name="_Toc483228937"/>
      <w:r w:rsidRPr="00F871E3">
        <w:rPr>
          <w:rFonts w:asciiTheme="minorEastAsia" w:hAnsiTheme="minorEastAsia"/>
          <w:kern w:val="0"/>
          <w:sz w:val="28"/>
          <w:szCs w:val="28"/>
        </w:rPr>
        <w:t>第三节 代建项目后评价依据及方法</w:t>
      </w:r>
      <w:bookmarkEnd w:id="58"/>
    </w:p>
    <w:p w:rsidR="00E83D29" w:rsidRPr="00F871E3" w:rsidRDefault="00E83D29" w:rsidP="00F871E3">
      <w:pPr>
        <w:pStyle w:val="3"/>
        <w:rPr>
          <w:rFonts w:asciiTheme="minorEastAsia" w:hAnsiTheme="minorEastAsia" w:hint="eastAsia"/>
          <w:kern w:val="0"/>
          <w:sz w:val="28"/>
          <w:szCs w:val="28"/>
        </w:rPr>
      </w:pPr>
      <w:bookmarkStart w:id="59" w:name="_Toc483228938"/>
      <w:r w:rsidRPr="00F871E3">
        <w:rPr>
          <w:rFonts w:asciiTheme="minorEastAsia" w:hAnsiTheme="minorEastAsia"/>
          <w:kern w:val="0"/>
          <w:sz w:val="28"/>
          <w:szCs w:val="28"/>
        </w:rPr>
        <w:t>第四节 代建项目自我评价成果</w:t>
      </w:r>
      <w:bookmarkEnd w:id="59"/>
    </w:p>
    <w:p w:rsidR="00E83D29" w:rsidRPr="00F871E3" w:rsidRDefault="00E83D29" w:rsidP="00F871E3">
      <w:pPr>
        <w:pStyle w:val="3"/>
        <w:rPr>
          <w:rFonts w:asciiTheme="minorEastAsia" w:hAnsiTheme="minorEastAsia"/>
          <w:kern w:val="0"/>
          <w:sz w:val="28"/>
          <w:szCs w:val="28"/>
        </w:rPr>
      </w:pPr>
      <w:bookmarkStart w:id="60" w:name="_Toc483228939"/>
      <w:r w:rsidRPr="00F871E3">
        <w:rPr>
          <w:rFonts w:asciiTheme="minorEastAsia" w:hAnsiTheme="minorEastAsia"/>
          <w:sz w:val="28"/>
          <w:szCs w:val="28"/>
          <w:shd w:val="clear" w:color="auto" w:fill="FFFFFF"/>
        </w:rPr>
        <w:t>附录 各省市及政府、行业部门后评价管理办法及细则</w:t>
      </w:r>
      <w:bookmarkEnd w:id="60"/>
    </w:p>
    <w:p w:rsidR="00214915" w:rsidRPr="00E83D29" w:rsidRDefault="00214915"/>
    <w:sectPr w:rsidR="00214915" w:rsidRPr="00E8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915" w:rsidRDefault="00214915" w:rsidP="00E83D29">
      <w:r>
        <w:separator/>
      </w:r>
    </w:p>
  </w:endnote>
  <w:endnote w:type="continuationSeparator" w:id="1">
    <w:p w:rsidR="00214915" w:rsidRDefault="00214915" w:rsidP="00E83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915" w:rsidRDefault="00214915" w:rsidP="00E83D29">
      <w:r>
        <w:separator/>
      </w:r>
    </w:p>
  </w:footnote>
  <w:footnote w:type="continuationSeparator" w:id="1">
    <w:p w:rsidR="00214915" w:rsidRDefault="00214915" w:rsidP="00E83D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D29"/>
    <w:rsid w:val="000C4B0F"/>
    <w:rsid w:val="00214915"/>
    <w:rsid w:val="0073178A"/>
    <w:rsid w:val="00BB5C87"/>
    <w:rsid w:val="00E83D29"/>
    <w:rsid w:val="00F8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7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D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3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3D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3D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83D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3D29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3178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5C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B5C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B5C8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B5C87"/>
    <w:pPr>
      <w:ind w:leftChars="400" w:left="840"/>
    </w:pPr>
  </w:style>
  <w:style w:type="character" w:styleId="a6">
    <w:name w:val="Hyperlink"/>
    <w:basedOn w:val="a0"/>
    <w:uiPriority w:val="99"/>
    <w:unhideWhenUsed/>
    <w:rsid w:val="00BB5C87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B5C8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5C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955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08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6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21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80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61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02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06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68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96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17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19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61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12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7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71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36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91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83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89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66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479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59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827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0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69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31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29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29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11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67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19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58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60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48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62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73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945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38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77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04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8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09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08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61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82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49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9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444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95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8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17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46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01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84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34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87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70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70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12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35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E83B8-2D4E-4249-A8F6-CE5D22A8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967</Words>
  <Characters>5512</Characters>
  <Application>Microsoft Office Word</Application>
  <DocSecurity>0</DocSecurity>
  <Lines>45</Lines>
  <Paragraphs>12</Paragraphs>
  <ScaleCrop>false</ScaleCrop>
  <Company>Microsoft</Company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</dc:creator>
  <cp:keywords/>
  <dc:description/>
  <cp:lastModifiedBy>pcl</cp:lastModifiedBy>
  <cp:revision>9</cp:revision>
  <dcterms:created xsi:type="dcterms:W3CDTF">2017-05-22T07:01:00Z</dcterms:created>
  <dcterms:modified xsi:type="dcterms:W3CDTF">2017-05-22T07:06:00Z</dcterms:modified>
</cp:coreProperties>
</file>