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EAC" w:rsidRDefault="00823EAC" w:rsidP="00823EAC">
      <w:pPr>
        <w:pStyle w:val="Heading1"/>
      </w:pPr>
      <w:r>
        <w:t>1</w:t>
      </w:r>
      <w:r>
        <w:t>, Chi tiết kế hoạch Sprint 1</w:t>
      </w:r>
    </w:p>
    <w:p w:rsidR="00823EAC" w:rsidRDefault="00823EAC" w:rsidP="00823EAC">
      <w:pPr>
        <w:pStyle w:val="ListParagraph"/>
        <w:numPr>
          <w:ilvl w:val="0"/>
          <w:numId w:val="2"/>
        </w:numPr>
        <w:spacing w:line="360" w:lineRule="auto"/>
      </w:pPr>
      <w:r>
        <w:t>Tuấn:</w:t>
      </w:r>
    </w:p>
    <w:p w:rsidR="00823EAC" w:rsidRDefault="00823EAC" w:rsidP="00823EAC">
      <w:pPr>
        <w:pStyle w:val="ListParagraph"/>
        <w:numPr>
          <w:ilvl w:val="1"/>
          <w:numId w:val="2"/>
        </w:numPr>
        <w:spacing w:line="360" w:lineRule="auto"/>
      </w:pPr>
      <w:r>
        <w:t>Tìm hiểu chi tiết RTOS + demo nhỏ: 1-2 tuần</w:t>
      </w:r>
    </w:p>
    <w:p w:rsidR="00823EAC" w:rsidRDefault="00823EAC" w:rsidP="00823EAC">
      <w:pPr>
        <w:pStyle w:val="ListParagraph"/>
        <w:numPr>
          <w:ilvl w:val="1"/>
          <w:numId w:val="2"/>
        </w:numPr>
        <w:spacing w:line="360" w:lineRule="auto"/>
      </w:pPr>
      <w:r>
        <w:t>Tìm hiểu chi tiết phương án dự phòng: 1 tuần</w:t>
      </w:r>
    </w:p>
    <w:p w:rsidR="00823EAC" w:rsidRDefault="00823EAC" w:rsidP="00823EAC">
      <w:pPr>
        <w:pStyle w:val="ListParagraph"/>
        <w:numPr>
          <w:ilvl w:val="2"/>
          <w:numId w:val="2"/>
        </w:numPr>
        <w:spacing w:line="360" w:lineRule="auto"/>
      </w:pPr>
      <w:r>
        <w:t>Chú ý, RTOS rất có lợi trong điều khiển thời gian thực</w:t>
      </w:r>
    </w:p>
    <w:p w:rsidR="00823EAC" w:rsidRDefault="00823EAC" w:rsidP="00823EAC">
      <w:pPr>
        <w:pStyle w:val="ListParagraph"/>
        <w:numPr>
          <w:ilvl w:val="2"/>
          <w:numId w:val="2"/>
        </w:numPr>
        <w:spacing w:line="360" w:lineRule="auto"/>
      </w:pPr>
      <w:r>
        <w:t>Tuy nhiên RTOS không thích hợp, và không hỗ trợ điều khiển các module khác như động cơ hay module mạng (theo thầy Tiến – đã tham khảo)</w:t>
      </w:r>
    </w:p>
    <w:p w:rsidR="00823EAC" w:rsidRDefault="00823EAC" w:rsidP="00823EAC">
      <w:pPr>
        <w:pStyle w:val="ListParagraph"/>
        <w:numPr>
          <w:ilvl w:val="0"/>
          <w:numId w:val="2"/>
        </w:numPr>
        <w:spacing w:line="360" w:lineRule="auto"/>
      </w:pPr>
      <w:r>
        <w:t>Quân:</w:t>
      </w:r>
    </w:p>
    <w:p w:rsidR="00823EAC" w:rsidRDefault="00823EAC" w:rsidP="00823EAC">
      <w:pPr>
        <w:pStyle w:val="ListParagraph"/>
        <w:numPr>
          <w:ilvl w:val="1"/>
          <w:numId w:val="2"/>
        </w:numPr>
        <w:spacing w:line="360" w:lineRule="auto"/>
      </w:pPr>
      <w:r>
        <w:t>Tìm hiểu chi tiết giải pháp, phương án sử dụng Java xử lý tiếng nói: 1-2 tuần</w:t>
      </w:r>
    </w:p>
    <w:p w:rsidR="00823EAC" w:rsidRDefault="00823EAC" w:rsidP="00823EAC">
      <w:pPr>
        <w:pStyle w:val="ListParagraph"/>
        <w:numPr>
          <w:ilvl w:val="2"/>
          <w:numId w:val="2"/>
        </w:numPr>
        <w:spacing w:line="360" w:lineRule="auto"/>
      </w:pPr>
      <w:r>
        <w:t>Có mô tả giải pháp + phương án sẽ dùng</w:t>
      </w:r>
    </w:p>
    <w:p w:rsidR="00823EAC" w:rsidRDefault="00823EAC" w:rsidP="00823EAC">
      <w:pPr>
        <w:pStyle w:val="ListParagraph"/>
        <w:numPr>
          <w:ilvl w:val="1"/>
          <w:numId w:val="2"/>
        </w:numPr>
        <w:spacing w:line="360" w:lineRule="auto"/>
      </w:pPr>
      <w:r>
        <w:t>Tìm phương án dự phòng nếu cần thiết</w:t>
      </w:r>
    </w:p>
    <w:p w:rsidR="00823EAC" w:rsidRDefault="00823EAC" w:rsidP="00823EAC">
      <w:pPr>
        <w:pStyle w:val="ListParagraph"/>
        <w:numPr>
          <w:ilvl w:val="0"/>
          <w:numId w:val="2"/>
        </w:numPr>
        <w:spacing w:line="360" w:lineRule="auto"/>
      </w:pPr>
      <w:r>
        <w:t>Trung:</w:t>
      </w:r>
    </w:p>
    <w:p w:rsidR="00823EAC" w:rsidRDefault="00823EAC" w:rsidP="00823EAC">
      <w:pPr>
        <w:pStyle w:val="ListParagraph"/>
        <w:numPr>
          <w:ilvl w:val="1"/>
          <w:numId w:val="2"/>
        </w:numPr>
        <w:spacing w:line="360" w:lineRule="auto"/>
      </w:pPr>
      <w:r>
        <w:t>Kết hợp với Tuấn tìm phương hướng giải quyết PWM trên RTOS: 2 tuần</w:t>
      </w:r>
    </w:p>
    <w:p w:rsidR="00823EAC" w:rsidRDefault="00823EAC" w:rsidP="00823EAC">
      <w:pPr>
        <w:pStyle w:val="ListParagraph"/>
        <w:numPr>
          <w:ilvl w:val="1"/>
          <w:numId w:val="2"/>
        </w:numPr>
        <w:spacing w:line="360" w:lineRule="auto"/>
      </w:pPr>
      <w:r>
        <w:t>Tìm hiểu chi tiết phương án điểu khiển L298 + phương án dự phòng: 1 tuần</w:t>
      </w:r>
    </w:p>
    <w:p w:rsidR="00823EAC" w:rsidRDefault="00823EAC" w:rsidP="00823EAC">
      <w:pPr>
        <w:pStyle w:val="ListParagraph"/>
        <w:numPr>
          <w:ilvl w:val="0"/>
          <w:numId w:val="2"/>
        </w:numPr>
        <w:spacing w:line="360" w:lineRule="auto"/>
      </w:pPr>
      <w:r>
        <w:t>Ánh + Tùng:</w:t>
      </w:r>
    </w:p>
    <w:p w:rsidR="00823EAC" w:rsidRDefault="00823EAC" w:rsidP="00823EAC">
      <w:pPr>
        <w:pStyle w:val="ListParagraph"/>
        <w:numPr>
          <w:ilvl w:val="1"/>
          <w:numId w:val="2"/>
        </w:numPr>
        <w:spacing w:line="360" w:lineRule="auto"/>
      </w:pPr>
      <w:r>
        <w:t>Tìm phương án cho nguồn: &lt; 1 tuần</w:t>
      </w:r>
    </w:p>
    <w:p w:rsidR="00823EAC" w:rsidRDefault="00823EAC" w:rsidP="00823EAC">
      <w:pPr>
        <w:pStyle w:val="ListParagraph"/>
        <w:numPr>
          <w:ilvl w:val="1"/>
          <w:numId w:val="2"/>
        </w:numPr>
        <w:spacing w:line="360" w:lineRule="auto"/>
      </w:pPr>
      <w:r>
        <w:t>Tìm module kết nối mạng phù hợp + giải pháp + phương án triển khai chi tiết: 2 tuần</w:t>
      </w:r>
    </w:p>
    <w:p w:rsidR="00823EAC" w:rsidRDefault="00823EAC" w:rsidP="00823EAC">
      <w:pPr>
        <w:pStyle w:val="ListParagraph"/>
        <w:numPr>
          <w:ilvl w:val="2"/>
          <w:numId w:val="2"/>
        </w:numPr>
        <w:spacing w:line="360" w:lineRule="auto"/>
      </w:pPr>
      <w:r>
        <w:t>Demo nhỏ được kết nối nếu được</w:t>
      </w:r>
    </w:p>
    <w:p w:rsidR="00823EAC" w:rsidRDefault="00823EAC" w:rsidP="00823EAC">
      <w:pPr>
        <w:pStyle w:val="ListParagraph"/>
        <w:numPr>
          <w:ilvl w:val="2"/>
          <w:numId w:val="2"/>
        </w:numPr>
        <w:spacing w:line="360" w:lineRule="auto"/>
      </w:pPr>
      <w:r>
        <w:t>Tim phương án chi tiết điều khiển module mạng bằng ATmega</w:t>
      </w:r>
    </w:p>
    <w:p w:rsidR="00823EAC" w:rsidRDefault="00823EAC"/>
    <w:p w:rsidR="0096758F" w:rsidRDefault="00823EAC" w:rsidP="00823EAC">
      <w:pPr>
        <w:pStyle w:val="Heading1"/>
      </w:pPr>
      <w:r>
        <w:t xml:space="preserve">2, </w:t>
      </w:r>
      <w:r w:rsidR="00395E87">
        <w:t>BÁO CÁO TỔNG KẾT SPRINT 1</w:t>
      </w:r>
    </w:p>
    <w:p w:rsidR="00395E87" w:rsidRDefault="00395E87" w:rsidP="00395E87">
      <w:pPr>
        <w:pStyle w:val="ListParagraph"/>
        <w:numPr>
          <w:ilvl w:val="0"/>
          <w:numId w:val="1"/>
        </w:numPr>
      </w:pPr>
      <w:r>
        <w:t>Tuấn:</w:t>
      </w:r>
    </w:p>
    <w:p w:rsidR="00395E87" w:rsidRDefault="00395E87" w:rsidP="00395E87">
      <w:pPr>
        <w:pStyle w:val="ListParagraph"/>
        <w:numPr>
          <w:ilvl w:val="1"/>
          <w:numId w:val="1"/>
        </w:numPr>
      </w:pPr>
      <w:r>
        <w:t>Đã tìm hiểu được RTOS</w:t>
      </w:r>
    </w:p>
    <w:p w:rsidR="00395E87" w:rsidRDefault="00395E87" w:rsidP="00395E87">
      <w:pPr>
        <w:pStyle w:val="ListParagraph"/>
        <w:numPr>
          <w:ilvl w:val="1"/>
          <w:numId w:val="1"/>
        </w:numPr>
      </w:pPr>
      <w:r>
        <w:t>Gặp 1 số vướng mắc về mặt điều khiển các tiến trình (chưa báo cáo rõ)</w:t>
      </w:r>
    </w:p>
    <w:p w:rsidR="00395E87" w:rsidRDefault="00395E87" w:rsidP="00395E87">
      <w:pPr>
        <w:pStyle w:val="ListParagraph"/>
        <w:numPr>
          <w:ilvl w:val="0"/>
          <w:numId w:val="1"/>
        </w:numPr>
      </w:pPr>
      <w:r>
        <w:t>Quân:</w:t>
      </w:r>
    </w:p>
    <w:p w:rsidR="00395E87" w:rsidRDefault="00395E87" w:rsidP="00395E87">
      <w:pPr>
        <w:pStyle w:val="ListParagraph"/>
        <w:numPr>
          <w:ilvl w:val="1"/>
          <w:numId w:val="1"/>
        </w:numPr>
      </w:pPr>
      <w:r>
        <w:t>Đã có giải pháp về xử lý tiếng nói trên Android</w:t>
      </w:r>
    </w:p>
    <w:p w:rsidR="00395E87" w:rsidRDefault="00395E87" w:rsidP="00395E87">
      <w:pPr>
        <w:pStyle w:val="ListParagraph"/>
        <w:numPr>
          <w:ilvl w:val="2"/>
          <w:numId w:val="1"/>
        </w:numPr>
      </w:pPr>
      <w:r>
        <w:t>Sử dụng API của Google</w:t>
      </w:r>
    </w:p>
    <w:p w:rsidR="00395E87" w:rsidRDefault="00395E87" w:rsidP="00395E87">
      <w:pPr>
        <w:pStyle w:val="ListParagraph"/>
        <w:numPr>
          <w:ilvl w:val="0"/>
          <w:numId w:val="1"/>
        </w:numPr>
      </w:pPr>
      <w:r>
        <w:t>Trung:</w:t>
      </w:r>
    </w:p>
    <w:p w:rsidR="00395E87" w:rsidRDefault="00395E87" w:rsidP="00395E87">
      <w:pPr>
        <w:pStyle w:val="ListParagraph"/>
        <w:numPr>
          <w:ilvl w:val="1"/>
          <w:numId w:val="1"/>
        </w:numPr>
      </w:pPr>
      <w:r>
        <w:t>Đã có giải pháp điều khiển PWM trên L298 (chưa báo cáo rõ)</w:t>
      </w:r>
    </w:p>
    <w:p w:rsidR="00395E87" w:rsidRDefault="00395E87" w:rsidP="00395E87">
      <w:pPr>
        <w:pStyle w:val="ListParagraph"/>
        <w:numPr>
          <w:ilvl w:val="0"/>
          <w:numId w:val="1"/>
        </w:numPr>
      </w:pPr>
      <w:r>
        <w:t>Ánh:</w:t>
      </w:r>
    </w:p>
    <w:p w:rsidR="00395E87" w:rsidRDefault="00395E87" w:rsidP="00395E87">
      <w:pPr>
        <w:pStyle w:val="ListParagraph"/>
        <w:numPr>
          <w:ilvl w:val="1"/>
          <w:numId w:val="1"/>
        </w:numPr>
      </w:pPr>
      <w:r>
        <w:t>Đã có thiết kế cho mạch nguồn</w:t>
      </w:r>
    </w:p>
    <w:p w:rsidR="00395E87" w:rsidRDefault="00395E87" w:rsidP="00395E87">
      <w:pPr>
        <w:pStyle w:val="ListParagraph"/>
        <w:numPr>
          <w:ilvl w:val="2"/>
          <w:numId w:val="1"/>
        </w:numPr>
      </w:pPr>
      <w:r>
        <w:t>Chưa có phương án cho nguồn di động</w:t>
      </w:r>
    </w:p>
    <w:p w:rsidR="00395E87" w:rsidRDefault="00395E87" w:rsidP="00395E87">
      <w:pPr>
        <w:pStyle w:val="ListParagraph"/>
        <w:numPr>
          <w:ilvl w:val="0"/>
          <w:numId w:val="1"/>
        </w:numPr>
      </w:pPr>
      <w:r>
        <w:t>Tùng:</w:t>
      </w:r>
    </w:p>
    <w:p w:rsidR="00395E87" w:rsidRDefault="00395E87" w:rsidP="00395E87">
      <w:pPr>
        <w:pStyle w:val="ListParagraph"/>
        <w:numPr>
          <w:ilvl w:val="1"/>
          <w:numId w:val="1"/>
        </w:numPr>
      </w:pPr>
      <w:r>
        <w:t>Đã có giải pháp cho điều khiển qua mạng</w:t>
      </w:r>
    </w:p>
    <w:p w:rsidR="00395E87" w:rsidRDefault="00395E87" w:rsidP="00395E87">
      <w:pPr>
        <w:pStyle w:val="ListParagraph"/>
        <w:numPr>
          <w:ilvl w:val="2"/>
          <w:numId w:val="1"/>
        </w:numPr>
      </w:pPr>
      <w:r>
        <w:lastRenderedPageBreak/>
        <w:t>Sử dụng server wifi trên ESP8266-01</w:t>
      </w:r>
    </w:p>
    <w:p w:rsidR="00395E87" w:rsidRDefault="00395E87" w:rsidP="00395E87"/>
    <w:p w:rsidR="00395E87" w:rsidRDefault="00823EAC" w:rsidP="00823EAC">
      <w:pPr>
        <w:pStyle w:val="Heading1"/>
      </w:pPr>
      <w:r>
        <w:t xml:space="preserve">3, </w:t>
      </w:r>
      <w:r w:rsidR="00395E87">
        <w:t>CHI TIẾT</w:t>
      </w:r>
      <w:r>
        <w:t xml:space="preserve"> BÁO CÁO</w:t>
      </w:r>
    </w:p>
    <w:p w:rsidR="00395E87" w:rsidRDefault="00395E87" w:rsidP="00395E87">
      <w:pPr>
        <w:pStyle w:val="ListParagraph"/>
        <w:numPr>
          <w:ilvl w:val="0"/>
          <w:numId w:val="1"/>
        </w:numPr>
      </w:pPr>
      <w:r>
        <w:t>Động cơ: quay quanh trung điểm trục 2 bánh sau</w:t>
      </w:r>
    </w:p>
    <w:p w:rsidR="00395E87" w:rsidRDefault="00395E87" w:rsidP="00395E87">
      <w:pPr>
        <w:pStyle w:val="ListParagraph"/>
        <w:numPr>
          <w:ilvl w:val="1"/>
          <w:numId w:val="1"/>
        </w:numPr>
      </w:pPr>
      <w:r>
        <w:t>Gọi lệnh start thì hoạt động liên tục</w:t>
      </w:r>
    </w:p>
    <w:p w:rsidR="00395E87" w:rsidRDefault="00395E87" w:rsidP="00395E87">
      <w:pPr>
        <w:pStyle w:val="ListParagraph"/>
        <w:numPr>
          <w:ilvl w:val="1"/>
          <w:numId w:val="1"/>
        </w:numPr>
      </w:pPr>
      <w:r>
        <w:t>Gọi stop thì mới stop</w:t>
      </w:r>
    </w:p>
    <w:p w:rsidR="00395E87" w:rsidRDefault="00395E87" w:rsidP="00395E87">
      <w:pPr>
        <w:pStyle w:val="ListParagraph"/>
        <w:numPr>
          <w:ilvl w:val="0"/>
          <w:numId w:val="1"/>
        </w:numPr>
      </w:pPr>
      <w:r>
        <w:t>Phần mềm:</w:t>
      </w:r>
    </w:p>
    <w:p w:rsidR="00395E87" w:rsidRDefault="00395E87" w:rsidP="00395E87">
      <w:pPr>
        <w:pStyle w:val="ListParagraph"/>
        <w:numPr>
          <w:ilvl w:val="1"/>
          <w:numId w:val="1"/>
        </w:numPr>
      </w:pPr>
      <w:r>
        <w:t>Ấn giữ nút rẽ trái</w:t>
      </w:r>
    </w:p>
    <w:p w:rsidR="00395E87" w:rsidRDefault="00395E87" w:rsidP="00395E87">
      <w:pPr>
        <w:pStyle w:val="ListParagraph"/>
        <w:numPr>
          <w:ilvl w:val="2"/>
          <w:numId w:val="1"/>
        </w:numPr>
      </w:pPr>
      <w:r>
        <w:t xml:space="preserve">Khi ấn là gửi gói start </w:t>
      </w:r>
      <w:r>
        <w:sym w:font="Wingdings" w:char="F0E0"/>
      </w:r>
      <w:r>
        <w:t xml:space="preserve"> xe dừng </w:t>
      </w:r>
      <w:r>
        <w:sym w:font="Wingdings" w:char="F0E0"/>
      </w:r>
      <w:r w:rsidR="00270205">
        <w:t xml:space="preserve"> bắt đầu quay tại tâm trục sau</w:t>
      </w:r>
    </w:p>
    <w:p w:rsidR="00270205" w:rsidRDefault="00270205" w:rsidP="00270205">
      <w:pPr>
        <w:pStyle w:val="ListParagraph"/>
        <w:numPr>
          <w:ilvl w:val="1"/>
          <w:numId w:val="1"/>
        </w:numPr>
      </w:pPr>
      <w:r>
        <w:t xml:space="preserve">Nhả tay ra </w:t>
      </w:r>
      <w:r>
        <w:sym w:font="Wingdings" w:char="F0E0"/>
      </w:r>
      <w:r>
        <w:t xml:space="preserve"> xe dừng quay (đứng im)</w:t>
      </w:r>
    </w:p>
    <w:p w:rsidR="00270205" w:rsidRDefault="00270205" w:rsidP="00270205">
      <w:pPr>
        <w:pStyle w:val="ListParagraph"/>
        <w:numPr>
          <w:ilvl w:val="1"/>
          <w:numId w:val="1"/>
        </w:numPr>
      </w:pPr>
      <w:r>
        <w:t xml:space="preserve">Ấn đi </w:t>
      </w:r>
      <w:r>
        <w:sym w:font="Wingdings" w:char="F0E0"/>
      </w:r>
      <w:r>
        <w:t xml:space="preserve"> lúc này mới đi</w:t>
      </w:r>
    </w:p>
    <w:p w:rsidR="00270205" w:rsidRDefault="00270205" w:rsidP="00270205">
      <w:pPr>
        <w:pStyle w:val="ListParagraph"/>
        <w:numPr>
          <w:ilvl w:val="0"/>
          <w:numId w:val="1"/>
        </w:numPr>
      </w:pPr>
      <w:r>
        <w:t>Điều khiển bằng giọng nói:</w:t>
      </w:r>
    </w:p>
    <w:p w:rsidR="00270205" w:rsidRDefault="00270205" w:rsidP="00270205">
      <w:pPr>
        <w:pStyle w:val="ListParagraph"/>
        <w:numPr>
          <w:ilvl w:val="1"/>
          <w:numId w:val="1"/>
        </w:numPr>
      </w:pPr>
      <w:r>
        <w:t>Nói trái:</w:t>
      </w:r>
    </w:p>
    <w:p w:rsidR="00270205" w:rsidRDefault="00270205" w:rsidP="00270205">
      <w:pPr>
        <w:pStyle w:val="ListParagraph"/>
        <w:numPr>
          <w:ilvl w:val="2"/>
          <w:numId w:val="1"/>
        </w:numPr>
      </w:pPr>
      <w:r>
        <w:t xml:space="preserve">Gửi start </w:t>
      </w:r>
      <w:r>
        <w:sym w:font="Wingdings" w:char="F0E0"/>
      </w:r>
      <w:r>
        <w:t xml:space="preserve"> xe dừng </w:t>
      </w:r>
      <w:r>
        <w:sym w:font="Wingdings" w:char="F0E0"/>
      </w:r>
      <w:r>
        <w:t xml:space="preserve"> bắt đầu quay tại tâm trục sau</w:t>
      </w:r>
    </w:p>
    <w:p w:rsidR="00270205" w:rsidRDefault="00270205" w:rsidP="00270205">
      <w:pPr>
        <w:pStyle w:val="ListParagraph"/>
        <w:numPr>
          <w:ilvl w:val="1"/>
          <w:numId w:val="1"/>
        </w:numPr>
      </w:pPr>
      <w:r>
        <w:t>Nói dừng:</w:t>
      </w:r>
    </w:p>
    <w:p w:rsidR="00270205" w:rsidRDefault="00270205" w:rsidP="00270205">
      <w:pPr>
        <w:pStyle w:val="ListParagraph"/>
        <w:numPr>
          <w:ilvl w:val="2"/>
          <w:numId w:val="1"/>
        </w:numPr>
      </w:pPr>
      <w:r>
        <w:t>Xe dừng quay (đứng im)</w:t>
      </w:r>
    </w:p>
    <w:p w:rsidR="00395E87" w:rsidRDefault="00270205" w:rsidP="00663B20">
      <w:pPr>
        <w:pStyle w:val="ListParagraph"/>
        <w:numPr>
          <w:ilvl w:val="1"/>
          <w:numId w:val="1"/>
        </w:numPr>
      </w:pPr>
      <w:r>
        <w:t xml:space="preserve">Nói đi </w:t>
      </w:r>
      <w:r>
        <w:sym w:font="Wingdings" w:char="F0E0"/>
      </w:r>
      <w:r>
        <w:t xml:space="preserve"> </w:t>
      </w:r>
      <w:r w:rsidR="007F5673">
        <w:t>l</w:t>
      </w:r>
      <w:r>
        <w:t>úc này mới đi</w:t>
      </w:r>
    </w:p>
    <w:p w:rsidR="00934078" w:rsidRDefault="00934078" w:rsidP="00934078"/>
    <w:p w:rsidR="00395E87" w:rsidRDefault="00823EAC" w:rsidP="00823EAC">
      <w:pPr>
        <w:pStyle w:val="Heading1"/>
      </w:pPr>
      <w:r>
        <w:t xml:space="preserve">4, </w:t>
      </w:r>
      <w:r w:rsidR="00395E87">
        <w:t xml:space="preserve">GIẢI PHÁP </w:t>
      </w:r>
      <w:r w:rsidR="00934078">
        <w:t xml:space="preserve">1 </w:t>
      </w:r>
      <w:r w:rsidR="00395E87">
        <w:t>CHO PACKET TRUYỀN NHẬN</w:t>
      </w:r>
    </w:p>
    <w:p w:rsidR="00395E87" w:rsidRDefault="00934078" w:rsidP="00395E87">
      <w:pPr>
        <w:pStyle w:val="ListParagraph"/>
        <w:numPr>
          <w:ilvl w:val="0"/>
          <w:numId w:val="1"/>
        </w:numPr>
      </w:pPr>
      <w:r>
        <w:t xml:space="preserve">Packet gồm </w:t>
      </w:r>
      <w:r w:rsidR="00A7386C">
        <w:t>2 bytes như sau:</w:t>
      </w:r>
    </w:p>
    <w:p w:rsidR="00A7386C" w:rsidRDefault="00A7386C" w:rsidP="00A7386C">
      <w:pPr>
        <w:pStyle w:val="ListParagraph"/>
        <w:numPr>
          <w:ilvl w:val="1"/>
          <w:numId w:val="1"/>
        </w:numPr>
      </w:pPr>
      <w:r>
        <w:t>3 bit đầu: loại lệnh (mode)</w:t>
      </w:r>
    </w:p>
    <w:p w:rsidR="00A7386C" w:rsidRDefault="00A7386C" w:rsidP="00A7386C">
      <w:pPr>
        <w:pStyle w:val="ListParagraph"/>
        <w:numPr>
          <w:ilvl w:val="2"/>
          <w:numId w:val="1"/>
        </w:numPr>
      </w:pPr>
      <w:r>
        <w:t>000: điều khiển động cơ</w:t>
      </w:r>
    </w:p>
    <w:p w:rsidR="00A7386C" w:rsidRDefault="00A7386C" w:rsidP="00A7386C">
      <w:pPr>
        <w:pStyle w:val="ListParagraph"/>
        <w:numPr>
          <w:ilvl w:val="2"/>
          <w:numId w:val="1"/>
        </w:numPr>
      </w:pPr>
      <w:r>
        <w:t>001: nhận nhiệt độ</w:t>
      </w:r>
    </w:p>
    <w:p w:rsidR="00A7386C" w:rsidRDefault="00A7386C" w:rsidP="00A7386C">
      <w:pPr>
        <w:pStyle w:val="ListParagraph"/>
        <w:numPr>
          <w:ilvl w:val="1"/>
          <w:numId w:val="1"/>
        </w:numPr>
      </w:pPr>
      <w:r>
        <w:t>7 bit tiếp: dữ liệu gửi, bao gồm cả 3 bit lệnh start, stop</w:t>
      </w:r>
    </w:p>
    <w:p w:rsidR="00A7386C" w:rsidRDefault="00A7386C" w:rsidP="00A7386C">
      <w:pPr>
        <w:pStyle w:val="ListParagraph"/>
        <w:numPr>
          <w:ilvl w:val="2"/>
          <w:numId w:val="1"/>
        </w:numPr>
      </w:pPr>
      <w:r>
        <w:t>Bit 1/3:</w:t>
      </w:r>
    </w:p>
    <w:p w:rsidR="00A7386C" w:rsidRDefault="00A7386C" w:rsidP="00A7386C">
      <w:pPr>
        <w:pStyle w:val="ListParagraph"/>
        <w:numPr>
          <w:ilvl w:val="3"/>
          <w:numId w:val="1"/>
        </w:numPr>
      </w:pPr>
      <w:r>
        <w:t>0: stop</w:t>
      </w:r>
    </w:p>
    <w:p w:rsidR="00A7386C" w:rsidRDefault="00A7386C" w:rsidP="00A7386C">
      <w:pPr>
        <w:pStyle w:val="ListParagraph"/>
        <w:numPr>
          <w:ilvl w:val="3"/>
          <w:numId w:val="1"/>
        </w:numPr>
      </w:pPr>
      <w:r>
        <w:t>1: start</w:t>
      </w:r>
    </w:p>
    <w:p w:rsidR="00A7386C" w:rsidRDefault="00A7386C" w:rsidP="00A7386C">
      <w:pPr>
        <w:pStyle w:val="ListParagraph"/>
        <w:numPr>
          <w:ilvl w:val="2"/>
          <w:numId w:val="1"/>
        </w:numPr>
      </w:pPr>
      <w:r>
        <w:t>Bit 2/3: cho bánh trái</w:t>
      </w:r>
    </w:p>
    <w:p w:rsidR="00A7386C" w:rsidRDefault="00A7386C" w:rsidP="00A7386C">
      <w:pPr>
        <w:pStyle w:val="ListParagraph"/>
        <w:numPr>
          <w:ilvl w:val="3"/>
          <w:numId w:val="1"/>
        </w:numPr>
      </w:pPr>
      <w:r>
        <w:t>0: lùi</w:t>
      </w:r>
    </w:p>
    <w:p w:rsidR="00A7386C" w:rsidRDefault="00A7386C" w:rsidP="00A7386C">
      <w:pPr>
        <w:pStyle w:val="ListParagraph"/>
        <w:numPr>
          <w:ilvl w:val="3"/>
          <w:numId w:val="1"/>
        </w:numPr>
      </w:pPr>
      <w:r>
        <w:t>1: tiến</w:t>
      </w:r>
    </w:p>
    <w:p w:rsidR="00A7386C" w:rsidRDefault="00A7386C" w:rsidP="00A7386C">
      <w:pPr>
        <w:pStyle w:val="ListParagraph"/>
        <w:numPr>
          <w:ilvl w:val="2"/>
          <w:numId w:val="1"/>
        </w:numPr>
      </w:pPr>
      <w:r>
        <w:t>Bit 3/3: cho bánh phải</w:t>
      </w:r>
    </w:p>
    <w:p w:rsidR="00A7386C" w:rsidRDefault="00A7386C" w:rsidP="00A7386C">
      <w:pPr>
        <w:pStyle w:val="ListParagraph"/>
        <w:numPr>
          <w:ilvl w:val="3"/>
          <w:numId w:val="1"/>
        </w:numPr>
      </w:pPr>
      <w:r>
        <w:t>0: lùi</w:t>
      </w:r>
    </w:p>
    <w:p w:rsidR="00A7386C" w:rsidRDefault="00A7386C" w:rsidP="00A7386C">
      <w:pPr>
        <w:pStyle w:val="ListParagraph"/>
        <w:numPr>
          <w:ilvl w:val="3"/>
          <w:numId w:val="1"/>
        </w:numPr>
      </w:pPr>
      <w:r>
        <w:t>1: tiến</w:t>
      </w:r>
    </w:p>
    <w:p w:rsidR="00A7386C" w:rsidRDefault="00A7386C" w:rsidP="00A7386C">
      <w:pPr>
        <w:pStyle w:val="ListParagraph"/>
        <w:numPr>
          <w:ilvl w:val="2"/>
          <w:numId w:val="1"/>
        </w:numPr>
      </w:pPr>
      <w:r>
        <w:t>Tóm lại:</w:t>
      </w:r>
    </w:p>
    <w:p w:rsidR="00A7386C" w:rsidRDefault="00A7386C" w:rsidP="00A7386C">
      <w:pPr>
        <w:pStyle w:val="ListParagraph"/>
        <w:numPr>
          <w:ilvl w:val="3"/>
          <w:numId w:val="1"/>
        </w:numPr>
      </w:pPr>
      <w:r>
        <w:t>0xx: dừng</w:t>
      </w:r>
    </w:p>
    <w:p w:rsidR="00A7386C" w:rsidRDefault="00A7386C" w:rsidP="00A7386C">
      <w:pPr>
        <w:pStyle w:val="ListParagraph"/>
        <w:numPr>
          <w:ilvl w:val="3"/>
          <w:numId w:val="1"/>
        </w:numPr>
      </w:pPr>
      <w:r>
        <w:t>111: tiến lên</w:t>
      </w:r>
    </w:p>
    <w:p w:rsidR="00A7386C" w:rsidRDefault="00A7386C" w:rsidP="00A7386C">
      <w:pPr>
        <w:pStyle w:val="ListParagraph"/>
        <w:numPr>
          <w:ilvl w:val="3"/>
          <w:numId w:val="1"/>
        </w:numPr>
      </w:pPr>
      <w:r>
        <w:t>100: lùi</w:t>
      </w:r>
    </w:p>
    <w:p w:rsidR="00A7386C" w:rsidRDefault="00A7386C" w:rsidP="00A7386C">
      <w:pPr>
        <w:pStyle w:val="ListParagraph"/>
        <w:numPr>
          <w:ilvl w:val="3"/>
          <w:numId w:val="1"/>
        </w:numPr>
      </w:pPr>
      <w:r>
        <w:t>101: quay ngược chiều kim đồng hồ (quay trái)</w:t>
      </w:r>
    </w:p>
    <w:p w:rsidR="00A7386C" w:rsidRDefault="00A7386C" w:rsidP="00A7386C">
      <w:pPr>
        <w:pStyle w:val="ListParagraph"/>
        <w:numPr>
          <w:ilvl w:val="3"/>
          <w:numId w:val="1"/>
        </w:numPr>
      </w:pPr>
      <w:r>
        <w:t>110: quay theo chiều kim đồng hồ (quay phải)</w:t>
      </w:r>
    </w:p>
    <w:p w:rsidR="005C1518" w:rsidRDefault="00D03162" w:rsidP="005C1518">
      <w:pPr>
        <w:pStyle w:val="ListParagraph"/>
        <w:numPr>
          <w:ilvl w:val="1"/>
          <w:numId w:val="1"/>
        </w:numPr>
      </w:pPr>
      <w:r>
        <w:t>6 bit tiếp: Reserved – dự trữ</w:t>
      </w:r>
      <w:bookmarkStart w:id="0" w:name="_GoBack"/>
      <w:bookmarkEnd w:id="0"/>
    </w:p>
    <w:sectPr w:rsidR="005C1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C41D2"/>
    <w:multiLevelType w:val="hybridMultilevel"/>
    <w:tmpl w:val="B94C41A8"/>
    <w:lvl w:ilvl="0" w:tplc="0888B7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637A67"/>
    <w:multiLevelType w:val="hybridMultilevel"/>
    <w:tmpl w:val="BEB47E04"/>
    <w:lvl w:ilvl="0" w:tplc="9A16A2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87"/>
    <w:rsid w:val="00270205"/>
    <w:rsid w:val="00395E87"/>
    <w:rsid w:val="005C1518"/>
    <w:rsid w:val="007F5673"/>
    <w:rsid w:val="00823EAC"/>
    <w:rsid w:val="00934078"/>
    <w:rsid w:val="0096758F"/>
    <w:rsid w:val="00A7386C"/>
    <w:rsid w:val="00D03162"/>
    <w:rsid w:val="00DD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980F8-4440-4C33-9CAE-06DEE4C4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E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Tung</dc:creator>
  <cp:keywords/>
  <dc:description/>
  <cp:lastModifiedBy>Dao Tung</cp:lastModifiedBy>
  <cp:revision>11</cp:revision>
  <dcterms:created xsi:type="dcterms:W3CDTF">2015-11-05T02:53:00Z</dcterms:created>
  <dcterms:modified xsi:type="dcterms:W3CDTF">2015-11-05T03:11:00Z</dcterms:modified>
</cp:coreProperties>
</file>