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98" w:rsidRDefault="00434098" w:rsidP="00434098">
      <w:bookmarkStart w:id="0" w:name="_GoBack"/>
      <w:r>
        <w:t>阴真君还丹歌註</w:t>
      </w:r>
    </w:p>
    <w:bookmarkEnd w:id="0"/>
    <w:p w:rsidR="00434098" w:rsidRDefault="00434098" w:rsidP="00434098">
      <w:r>
        <w:t>希</w:t>
      </w:r>
      <w:proofErr w:type="gramStart"/>
      <w:r>
        <w:t>夷陈搏</w:t>
      </w:r>
      <w:proofErr w:type="gramEnd"/>
      <w:r>
        <w:t>註</w:t>
      </w:r>
    </w:p>
    <w:p w:rsidR="00434098" w:rsidRDefault="00434098" w:rsidP="00434098">
      <w:r>
        <w:t>经名：阴真君还丹歌註。原</w:t>
      </w:r>
      <w:proofErr w:type="gramStart"/>
      <w:r>
        <w:t>题陈转</w:t>
      </w:r>
      <w:proofErr w:type="gramEnd"/>
      <w:r>
        <w:t>註，</w:t>
      </w:r>
      <w:proofErr w:type="gramStart"/>
      <w:r>
        <w:t>出朴五代</w:t>
      </w:r>
      <w:proofErr w:type="gramEnd"/>
      <w:r>
        <w:t>北宋初期。一篇。底本出处：《正统道藏》洞</w:t>
      </w:r>
      <w:proofErr w:type="gramStart"/>
      <w:r>
        <w:t>真部玉诀</w:t>
      </w:r>
      <w:proofErr w:type="gramEnd"/>
      <w:r>
        <w:t>类。</w:t>
      </w:r>
      <w:r>
        <w:br/>
      </w:r>
      <w:r>
        <w:t>阴真君还丹歌註</w:t>
      </w:r>
    </w:p>
    <w:p w:rsidR="00434098" w:rsidRDefault="00434098" w:rsidP="00434098">
      <w:r>
        <w:t>北方正气</w:t>
      </w:r>
      <w:proofErr w:type="gramStart"/>
      <w:r>
        <w:t>為</w:t>
      </w:r>
      <w:proofErr w:type="gramEnd"/>
      <w:r>
        <w:t>河车，</w:t>
      </w:r>
      <w:r>
        <w:br/>
      </w:r>
      <w:r>
        <w:t xml:space="preserve">　北方黑帝，</w:t>
      </w:r>
      <w:proofErr w:type="gramStart"/>
      <w:r>
        <w:t>极尊也</w:t>
      </w:r>
      <w:proofErr w:type="gramEnd"/>
      <w:r>
        <w:t>，人</w:t>
      </w:r>
      <w:proofErr w:type="gramStart"/>
      <w:r>
        <w:t>之下元</w:t>
      </w:r>
      <w:proofErr w:type="gramEnd"/>
      <w:r>
        <w:t>阴也。正气者属水，人之血也。河车者，北方气流归南方，以火炼水成尘，得变</w:t>
      </w:r>
      <w:proofErr w:type="gramStart"/>
      <w:r>
        <w:t>為</w:t>
      </w:r>
      <w:proofErr w:type="gramEnd"/>
      <w:r>
        <w:t>河车下元精也。北方黑属水，人之肾也。肾</w:t>
      </w:r>
      <w:proofErr w:type="gramStart"/>
      <w:r>
        <w:t>為</w:t>
      </w:r>
      <w:proofErr w:type="gramEnd"/>
      <w:r>
        <w:t>人生根本，分作日月</w:t>
      </w:r>
      <w:r>
        <w:t>·</w:t>
      </w:r>
      <w:r>
        <w:t>之精，虚无之气，</w:t>
      </w:r>
      <w:proofErr w:type="gramStart"/>
      <w:r>
        <w:t>肾王即化為</w:t>
      </w:r>
      <w:proofErr w:type="gramEnd"/>
      <w:r>
        <w:t>赤子也。</w:t>
      </w:r>
      <w:r>
        <w:br/>
      </w:r>
      <w:proofErr w:type="gramStart"/>
      <w:r>
        <w:t>束方甲乙名金</w:t>
      </w:r>
      <w:proofErr w:type="gramEnd"/>
      <w:r>
        <w:t>砂，</w:t>
      </w:r>
      <w:r>
        <w:br/>
      </w:r>
      <w:r>
        <w:t xml:space="preserve">　东方</w:t>
      </w:r>
      <w:proofErr w:type="gramStart"/>
      <w:r>
        <w:t>為</w:t>
      </w:r>
      <w:proofErr w:type="gramEnd"/>
      <w:r>
        <w:t>青帝，主肝，甲乙者。以北方水，南方火，火生</w:t>
      </w:r>
      <w:proofErr w:type="gramStart"/>
      <w:r>
        <w:t>於</w:t>
      </w:r>
      <w:proofErr w:type="gramEnd"/>
      <w:r>
        <w:t>木，以水养之，鬱</w:t>
      </w:r>
      <w:proofErr w:type="gramStart"/>
      <w:r>
        <w:t>鬱</w:t>
      </w:r>
      <w:proofErr w:type="gramEnd"/>
      <w:r>
        <w:t>生</w:t>
      </w:r>
      <w:proofErr w:type="gramStart"/>
      <w:r>
        <w:t>於</w:t>
      </w:r>
      <w:proofErr w:type="gramEnd"/>
      <w:r>
        <w:t>青翠，故日甲乙也。属木，主人丹田也。生金砂者，今天下水有恒河沙数，只如汉江之水，嘉陵之江中，自生金砂，工人淘取炼成黄金也。故又法：以探</w:t>
      </w:r>
      <w:proofErr w:type="gramStart"/>
      <w:r>
        <w:t>於</w:t>
      </w:r>
      <w:proofErr w:type="gramEnd"/>
      <w:r>
        <w:t>人身者，居上丹田，有屋宅，号</w:t>
      </w:r>
      <w:proofErr w:type="gramStart"/>
      <w:r>
        <w:t>為</w:t>
      </w:r>
      <w:proofErr w:type="gramEnd"/>
      <w:r>
        <w:t>玉泉洞，洞中有玉泉水，名</w:t>
      </w:r>
      <w:proofErr w:type="gramStart"/>
      <w:r>
        <w:t>為</w:t>
      </w:r>
      <w:proofErr w:type="gramEnd"/>
      <w:r>
        <w:t>清净源，探之功志，名号大功德神水。不知涯岸，纳至下丹田，日久自结</w:t>
      </w:r>
      <w:proofErr w:type="gramStart"/>
      <w:r>
        <w:t>為</w:t>
      </w:r>
      <w:proofErr w:type="gramEnd"/>
      <w:r>
        <w:t>砂。</w:t>
      </w:r>
      <w:r>
        <w:br/>
      </w:r>
      <w:r>
        <w:t>两</w:t>
      </w:r>
      <w:proofErr w:type="gramStart"/>
      <w:r>
        <w:t>情含养归</w:t>
      </w:r>
      <w:proofErr w:type="gramEnd"/>
      <w:r>
        <w:t>一体，</w:t>
      </w:r>
      <w:r>
        <w:br/>
      </w:r>
      <w:r>
        <w:t xml:space="preserve">　两者，阴阳也；天</w:t>
      </w:r>
      <w:proofErr w:type="gramStart"/>
      <w:r>
        <w:t>為</w:t>
      </w:r>
      <w:proofErr w:type="gramEnd"/>
      <w:r>
        <w:t>阳，地</w:t>
      </w:r>
      <w:proofErr w:type="gramStart"/>
      <w:r>
        <w:t>為</w:t>
      </w:r>
      <w:proofErr w:type="gramEnd"/>
      <w:r>
        <w:t>阴；左</w:t>
      </w:r>
      <w:proofErr w:type="gramStart"/>
      <w:r>
        <w:t>為</w:t>
      </w:r>
      <w:proofErr w:type="gramEnd"/>
      <w:r>
        <w:t>阳，右</w:t>
      </w:r>
      <w:proofErr w:type="gramStart"/>
      <w:r>
        <w:t>為</w:t>
      </w:r>
      <w:proofErr w:type="gramEnd"/>
      <w:r>
        <w:t>阴。阴阳者，夫妻也。在身上，丹田</w:t>
      </w:r>
      <w:proofErr w:type="gramStart"/>
      <w:r>
        <w:t>為</w:t>
      </w:r>
      <w:proofErr w:type="gramEnd"/>
      <w:r>
        <w:t>阳，下属阴，含养四时，运动五行，天地交感，百物自生。</w:t>
      </w:r>
      <w:proofErr w:type="gramStart"/>
      <w:r>
        <w:t>日含月</w:t>
      </w:r>
      <w:proofErr w:type="gramEnd"/>
      <w:r>
        <w:t>，自然光明，</w:t>
      </w:r>
      <w:proofErr w:type="gramStart"/>
      <w:r>
        <w:t>月含日</w:t>
      </w:r>
      <w:proofErr w:type="gramEnd"/>
      <w:r>
        <w:t>，自然生星宿。</w:t>
      </w:r>
      <w:proofErr w:type="gramStart"/>
      <w:r>
        <w:t>夫顺妻</w:t>
      </w:r>
      <w:proofErr w:type="gramEnd"/>
      <w:r>
        <w:t>和，遂生男女。今以</w:t>
      </w:r>
      <w:proofErr w:type="gramStart"/>
      <w:r>
        <w:t>法探上</w:t>
      </w:r>
      <w:proofErr w:type="gramEnd"/>
      <w:r>
        <w:t>丹田大功德神水，修炼纳至下</w:t>
      </w:r>
      <w:proofErr w:type="gramStart"/>
      <w:r>
        <w:t>元玉室含运</w:t>
      </w:r>
      <w:proofErr w:type="gramEnd"/>
      <w:r>
        <w:t>。</w:t>
      </w:r>
      <w:r>
        <w:br/>
      </w:r>
      <w:r>
        <w:t>朱雀调养生金华。</w:t>
      </w:r>
      <w:r>
        <w:br/>
      </w:r>
      <w:r>
        <w:t xml:space="preserve">　朱雀者，火也，在地者南方丙丁火，在天者荧惑星也。在地</w:t>
      </w:r>
      <w:proofErr w:type="gramStart"/>
      <w:r>
        <w:t>為</w:t>
      </w:r>
      <w:proofErr w:type="gramEnd"/>
      <w:r>
        <w:t>火，在人</w:t>
      </w:r>
      <w:proofErr w:type="gramStart"/>
      <w:r>
        <w:t>為</w:t>
      </w:r>
      <w:proofErr w:type="gramEnd"/>
      <w:r>
        <w:t>心，其火生灭由人，大包天地，细入毫釐，制之则止，放之则狂，经中呼</w:t>
      </w:r>
      <w:proofErr w:type="gramStart"/>
      <w:r>
        <w:t>為</w:t>
      </w:r>
      <w:proofErr w:type="gramEnd"/>
      <w:r>
        <w:t>明火。火调运者，修炼</w:t>
      </w:r>
      <w:proofErr w:type="gramStart"/>
      <w:r>
        <w:t>為</w:t>
      </w:r>
      <w:proofErr w:type="gramEnd"/>
      <w:r>
        <w:t>泥，以火烧作</w:t>
      </w:r>
      <w:proofErr w:type="gramStart"/>
      <w:r>
        <w:t>甍</w:t>
      </w:r>
      <w:proofErr w:type="gramEnd"/>
      <w:r>
        <w:t>瓦，千万年不朽；木以烧作炭，在土中，以得千万年，其炭还在。人以调伏，</w:t>
      </w:r>
      <w:proofErr w:type="gramStart"/>
      <w:r>
        <w:t>探上丹田</w:t>
      </w:r>
      <w:proofErr w:type="gramEnd"/>
      <w:r>
        <w:t>玉泉中水，以心火修炼之，入下丹田，镍之玉牢之关。玉牢之关，别有阴丹之法，自然别生其魂，日月久深，自然色</w:t>
      </w:r>
      <w:proofErr w:type="gramStart"/>
      <w:r>
        <w:t>焕</w:t>
      </w:r>
      <w:proofErr w:type="gramEnd"/>
      <w:r>
        <w:t>以结成，</w:t>
      </w:r>
      <w:proofErr w:type="gramStart"/>
      <w:r>
        <w:t>号日金</w:t>
      </w:r>
      <w:proofErr w:type="gramEnd"/>
      <w:r>
        <w:t>池也。《大丹诀》云：金</w:t>
      </w:r>
      <w:proofErr w:type="gramStart"/>
      <w:r>
        <w:t>父木母真铅</w:t>
      </w:r>
      <w:proofErr w:type="gramEnd"/>
      <w:r>
        <w:t>汞也。</w:t>
      </w:r>
      <w:proofErr w:type="gramStart"/>
      <w:r>
        <w:t>铅含五彩</w:t>
      </w:r>
      <w:proofErr w:type="gramEnd"/>
      <w:r>
        <w:t>，属北方水，水中有金，金作隄防，故号金华。</w:t>
      </w:r>
      <w:r>
        <w:br/>
      </w:r>
      <w:r>
        <w:t>金华生出天地宝，</w:t>
      </w:r>
      <w:r>
        <w:br/>
      </w:r>
      <w:r>
        <w:t xml:space="preserve">　金华者，似汉江之水中金砂，自然生其中也。探丹</w:t>
      </w:r>
      <w:proofErr w:type="gramStart"/>
      <w:r>
        <w:t>於</w:t>
      </w:r>
      <w:proofErr w:type="gramEnd"/>
      <w:r>
        <w:t>水中，居人下部精室之中。日久水中精成金尘，自然</w:t>
      </w:r>
      <w:proofErr w:type="gramStart"/>
      <w:r>
        <w:t>為</w:t>
      </w:r>
      <w:proofErr w:type="gramEnd"/>
      <w:r>
        <w:t>珠，以号水中火出。又一法：</w:t>
      </w:r>
      <w:proofErr w:type="gramStart"/>
      <w:r>
        <w:t>留下部</w:t>
      </w:r>
      <w:proofErr w:type="gramEnd"/>
      <w:r>
        <w:t>之精，以心火运转居上元，自然结</w:t>
      </w:r>
      <w:proofErr w:type="gramStart"/>
      <w:r>
        <w:t>為</w:t>
      </w:r>
      <w:proofErr w:type="gramEnd"/>
      <w:r>
        <w:t>珠，居泥丸官，以号火中出水。故《黄庭经》云：玉清池水灌灵根，审能修之可长存也。</w:t>
      </w:r>
      <w:r>
        <w:br/>
      </w:r>
      <w:r>
        <w:t>人会此言真正道。</w:t>
      </w:r>
      <w:r>
        <w:br/>
      </w:r>
      <w:r>
        <w:t xml:space="preserve">　会者非几人，人</w:t>
      </w:r>
      <w:proofErr w:type="gramStart"/>
      <w:r>
        <w:t>不</w:t>
      </w:r>
      <w:proofErr w:type="gramEnd"/>
      <w:r>
        <w:t>信道，道号虚无。故经日：大道非常道。道如虚空，无所依。</w:t>
      </w:r>
      <w:proofErr w:type="gramStart"/>
      <w:r>
        <w:t>诀</w:t>
      </w:r>
      <w:proofErr w:type="gramEnd"/>
      <w:r>
        <w:t>云：如鱼在水，不见其水，人处道中，不见其道。龙不见其山石，鬼不见其土。此言者，岂妄说也！真正道者，人之精华也，多失泄</w:t>
      </w:r>
      <w:proofErr w:type="gramStart"/>
      <w:r>
        <w:t>於</w:t>
      </w:r>
      <w:proofErr w:type="gramEnd"/>
      <w:r>
        <w:t>妇女，即生男女，更面貌形神，真似父母，</w:t>
      </w:r>
      <w:proofErr w:type="gramStart"/>
      <w:r>
        <w:t>根性若也</w:t>
      </w:r>
      <w:proofErr w:type="gramEnd"/>
      <w:r>
        <w:t>。结留住在己身，又探上元之水，</w:t>
      </w:r>
      <w:proofErr w:type="gramStart"/>
      <w:r>
        <w:t>用合下田為</w:t>
      </w:r>
      <w:proofErr w:type="gramEnd"/>
      <w:r>
        <w:t>丹，</w:t>
      </w:r>
      <w:proofErr w:type="gramStart"/>
      <w:r>
        <w:t>名日珍宝</w:t>
      </w:r>
      <w:proofErr w:type="gramEnd"/>
      <w:r>
        <w:t>。故《阴符经》云：</w:t>
      </w:r>
      <w:proofErr w:type="gramStart"/>
      <w:r>
        <w:t>阴场相推</w:t>
      </w:r>
      <w:proofErr w:type="gramEnd"/>
      <w:r>
        <w:t>，自然调和。人会此言。真正道毕矣！</w:t>
      </w:r>
      <w:r>
        <w:br/>
      </w:r>
      <w:r>
        <w:t>子称虎，卯</w:t>
      </w:r>
      <w:proofErr w:type="gramStart"/>
      <w:r>
        <w:t>為</w:t>
      </w:r>
      <w:proofErr w:type="gramEnd"/>
      <w:r>
        <w:t>龙，龙虎相生自合同。</w:t>
      </w:r>
      <w:r>
        <w:br/>
      </w:r>
      <w:r>
        <w:t xml:space="preserve">　此二语，两支事。子虎者，属阴，阴者，属女，女之水性，故号北方壬</w:t>
      </w:r>
      <w:proofErr w:type="gramStart"/>
      <w:r>
        <w:t>癸</w:t>
      </w:r>
      <w:proofErr w:type="gramEnd"/>
      <w:r>
        <w:t>，此是水之位。《黄帝诀》云：呼之</w:t>
      </w:r>
      <w:proofErr w:type="gramStart"/>
      <w:r>
        <w:t>為</w:t>
      </w:r>
      <w:proofErr w:type="gramEnd"/>
      <w:r>
        <w:t>黑铅，能伏汞</w:t>
      </w:r>
      <w:proofErr w:type="gramStart"/>
      <w:r>
        <w:t>為</w:t>
      </w:r>
      <w:proofErr w:type="gramEnd"/>
      <w:r>
        <w:t>砂，</w:t>
      </w:r>
      <w:proofErr w:type="gramStart"/>
      <w:r>
        <w:t>若人</w:t>
      </w:r>
      <w:proofErr w:type="gramEnd"/>
      <w:r>
        <w:t>得真道，入阳丹田，以用之子后</w:t>
      </w:r>
      <w:proofErr w:type="gramStart"/>
      <w:r>
        <w:t>午前是</w:t>
      </w:r>
      <w:proofErr w:type="gramEnd"/>
      <w:r>
        <w:t>也。龙属木，</w:t>
      </w:r>
      <w:proofErr w:type="gramStart"/>
      <w:r>
        <w:t>木者束方木</w:t>
      </w:r>
      <w:proofErr w:type="gramEnd"/>
      <w:r>
        <w:t>，</w:t>
      </w:r>
      <w:proofErr w:type="gramStart"/>
      <w:r>
        <w:t>诀云汞也</w:t>
      </w:r>
      <w:proofErr w:type="gramEnd"/>
      <w:r>
        <w:t>。汞者属火，又呼</w:t>
      </w:r>
      <w:proofErr w:type="gramStart"/>
      <w:r>
        <w:t>為</w:t>
      </w:r>
      <w:proofErr w:type="gramEnd"/>
      <w:r>
        <w:t>水银是也。</w:t>
      </w:r>
      <w:proofErr w:type="gramStart"/>
      <w:r>
        <w:t>一</w:t>
      </w:r>
      <w:proofErr w:type="gramEnd"/>
      <w:r>
        <w:t>云：</w:t>
      </w:r>
      <w:proofErr w:type="gramStart"/>
      <w:r>
        <w:t>绿水银若</w:t>
      </w:r>
      <w:proofErr w:type="gramEnd"/>
      <w:r>
        <w:t>有药</w:t>
      </w:r>
      <w:proofErr w:type="gramStart"/>
      <w:r>
        <w:t>制伏得伏火</w:t>
      </w:r>
      <w:proofErr w:type="gramEnd"/>
      <w:r>
        <w:t>，即成世宝。</w:t>
      </w:r>
      <w:proofErr w:type="gramStart"/>
      <w:r>
        <w:t>若人</w:t>
      </w:r>
      <w:proofErr w:type="gramEnd"/>
      <w:r>
        <w:t>身中，即精华是也。</w:t>
      </w:r>
      <w:proofErr w:type="gramStart"/>
      <w:r>
        <w:t>诀</w:t>
      </w:r>
      <w:proofErr w:type="gramEnd"/>
      <w:r>
        <w:t>云：以阴炼阳，其真可长。其法须在一支属阴也。</w:t>
      </w:r>
      <w:proofErr w:type="gramStart"/>
      <w:r>
        <w:t>丹论云</w:t>
      </w:r>
      <w:proofErr w:type="gramEnd"/>
      <w:r>
        <w:t>：阳动不能伏，</w:t>
      </w:r>
      <w:proofErr w:type="gramStart"/>
      <w:r>
        <w:t>阴杀不可</w:t>
      </w:r>
      <w:proofErr w:type="gramEnd"/>
      <w:r>
        <w:t>伏也。若养之令伏，</w:t>
      </w:r>
      <w:proofErr w:type="gramStart"/>
      <w:r>
        <w:t>阴死阳生</w:t>
      </w:r>
      <w:proofErr w:type="gramEnd"/>
      <w:r>
        <w:t>，生者如水银伏火，以成世宝。阳，汞伏</w:t>
      </w:r>
      <w:proofErr w:type="gramStart"/>
      <w:r>
        <w:t>於</w:t>
      </w:r>
      <w:proofErr w:type="gramEnd"/>
      <w:r>
        <w:t>阴，不动定</w:t>
      </w:r>
      <w:proofErr w:type="gramStart"/>
      <w:r>
        <w:t>為</w:t>
      </w:r>
      <w:proofErr w:type="gramEnd"/>
      <w:r>
        <w:t>身宝。故《经》云：就养灵</w:t>
      </w:r>
      <w:proofErr w:type="gramStart"/>
      <w:r>
        <w:t>柯</w:t>
      </w:r>
      <w:proofErr w:type="gramEnd"/>
      <w:r>
        <w:t>不复枯，闭塞</w:t>
      </w:r>
      <w:proofErr w:type="gramStart"/>
      <w:r>
        <w:t>命门保玉</w:t>
      </w:r>
      <w:proofErr w:type="gramEnd"/>
      <w:r>
        <w:t>都。舌上探结，行之子后午前，</w:t>
      </w:r>
      <w:proofErr w:type="gramStart"/>
      <w:r>
        <w:t>探上玉</w:t>
      </w:r>
      <w:proofErr w:type="gramEnd"/>
      <w:r>
        <w:t>泉中水，亦日阳汞。</w:t>
      </w:r>
      <w:proofErr w:type="gramStart"/>
      <w:r>
        <w:t>将含阴时</w:t>
      </w:r>
      <w:proofErr w:type="gramEnd"/>
      <w:r>
        <w:t>，探者铅水，</w:t>
      </w:r>
      <w:proofErr w:type="gramStart"/>
      <w:r>
        <w:t>号日双</w:t>
      </w:r>
      <w:proofErr w:type="gramEnd"/>
      <w:r>
        <w:t>龙虎。故</w:t>
      </w:r>
      <w:r>
        <w:lastRenderedPageBreak/>
        <w:t>《天丰上经》云：</w:t>
      </w:r>
      <w:proofErr w:type="gramStart"/>
      <w:r>
        <w:t>始青之下</w:t>
      </w:r>
      <w:proofErr w:type="gramEnd"/>
      <w:r>
        <w:t>月与日，两物相和合成</w:t>
      </w:r>
      <w:proofErr w:type="gramStart"/>
      <w:r>
        <w:t>一</w:t>
      </w:r>
      <w:proofErr w:type="gramEnd"/>
      <w:r>
        <w:t>。</w:t>
      </w:r>
      <w:proofErr w:type="gramStart"/>
      <w:r>
        <w:t>出彼玉池</w:t>
      </w:r>
      <w:proofErr w:type="gramEnd"/>
      <w:r>
        <w:t>入金室，人各有之慎勿失，子若得之万事毕。岂在</w:t>
      </w:r>
      <w:proofErr w:type="gramStart"/>
      <w:r>
        <w:t>於</w:t>
      </w:r>
      <w:proofErr w:type="gramEnd"/>
      <w:r>
        <w:t>外乎！</w:t>
      </w:r>
      <w:r>
        <w:br/>
      </w:r>
      <w:r>
        <w:t>龙</w:t>
      </w:r>
      <w:proofErr w:type="gramStart"/>
      <w:r>
        <w:t>居震位</w:t>
      </w:r>
      <w:proofErr w:type="gramEnd"/>
      <w:r>
        <w:t>，当其八，</w:t>
      </w:r>
      <w:proofErr w:type="gramStart"/>
      <w:r>
        <w:t>虎数元</w:t>
      </w:r>
      <w:proofErr w:type="gramEnd"/>
      <w:r>
        <w:t>生在</w:t>
      </w:r>
      <w:proofErr w:type="gramStart"/>
      <w:r>
        <w:t>一</w:t>
      </w:r>
      <w:proofErr w:type="gramEnd"/>
      <w:r>
        <w:t>宫。</w:t>
      </w:r>
      <w:r>
        <w:br/>
      </w:r>
      <w:r>
        <w:t xml:space="preserve">　</w:t>
      </w:r>
      <w:proofErr w:type="gramStart"/>
      <w:r>
        <w:t>此是朔至</w:t>
      </w:r>
      <w:proofErr w:type="gramEnd"/>
      <w:r>
        <w:t>望行之，探上法行道，增魂；从望至</w:t>
      </w:r>
      <w:proofErr w:type="gramStart"/>
      <w:r>
        <w:t>晦</w:t>
      </w:r>
      <w:proofErr w:type="gramEnd"/>
      <w:r>
        <w:t>喊之，益</w:t>
      </w:r>
      <w:proofErr w:type="gramStart"/>
      <w:r>
        <w:t>魄</w:t>
      </w:r>
      <w:proofErr w:type="gramEnd"/>
      <w:r>
        <w:t>也。男八岁齿生，十六</w:t>
      </w:r>
      <w:proofErr w:type="gramStart"/>
      <w:r>
        <w:t>為</w:t>
      </w:r>
      <w:proofErr w:type="gramEnd"/>
      <w:r>
        <w:t>之中，十岁已下，得法修真</w:t>
      </w:r>
      <w:proofErr w:type="gramStart"/>
      <w:r>
        <w:t>為</w:t>
      </w:r>
      <w:proofErr w:type="gramEnd"/>
      <w:r>
        <w:t>上，餘并得尸解者也。</w:t>
      </w:r>
      <w:r>
        <w:br/>
      </w:r>
      <w:proofErr w:type="gramStart"/>
      <w:r>
        <w:t>採</w:t>
      </w:r>
      <w:proofErr w:type="gramEnd"/>
      <w:r>
        <w:t>有日，取有时，</w:t>
      </w:r>
      <w:r>
        <w:br/>
      </w:r>
      <w:r>
        <w:t xml:space="preserve">　上法行之，取避</w:t>
      </w:r>
      <w:proofErr w:type="gramStart"/>
      <w:r>
        <w:t>晦</w:t>
      </w:r>
      <w:proofErr w:type="gramEnd"/>
      <w:r>
        <w:t>望朔。起下法者，候天上月圆，人神遍体，探之日月，顺则有时，子后午前卯是也。</w:t>
      </w:r>
      <w:proofErr w:type="gramStart"/>
      <w:r>
        <w:t>探阴气</w:t>
      </w:r>
      <w:proofErr w:type="gramEnd"/>
      <w:r>
        <w:t>归上泥九官，故经云：</w:t>
      </w:r>
      <w:proofErr w:type="gramStart"/>
      <w:r>
        <w:t>溉</w:t>
      </w:r>
      <w:proofErr w:type="gramEnd"/>
      <w:r>
        <w:t>养灵</w:t>
      </w:r>
      <w:proofErr w:type="gramStart"/>
      <w:r>
        <w:t>柯</w:t>
      </w:r>
      <w:proofErr w:type="gramEnd"/>
      <w:r>
        <w:t>不复枯也。虽不施精，亦还美，日日</w:t>
      </w:r>
      <w:proofErr w:type="gramStart"/>
      <w:r>
        <w:t>於</w:t>
      </w:r>
      <w:proofErr w:type="gramEnd"/>
      <w:r>
        <w:t>珠，常</w:t>
      </w:r>
      <w:proofErr w:type="gramStart"/>
      <w:r>
        <w:t>為</w:t>
      </w:r>
      <w:proofErr w:type="gramEnd"/>
      <w:r>
        <w:t>大空，空无可望可</w:t>
      </w:r>
      <w:proofErr w:type="gramStart"/>
      <w:r>
        <w:t>為</w:t>
      </w:r>
      <w:proofErr w:type="gramEnd"/>
      <w:r>
        <w:t>，空中有物，</w:t>
      </w:r>
      <w:proofErr w:type="gramStart"/>
      <w:r>
        <w:t>元其空</w:t>
      </w:r>
      <w:proofErr w:type="gramEnd"/>
      <w:r>
        <w:t>是阴气转上</w:t>
      </w:r>
      <w:proofErr w:type="gramStart"/>
      <w:r>
        <w:t>归泥九官</w:t>
      </w:r>
      <w:proofErr w:type="gramEnd"/>
      <w:r>
        <w:t>，却取玉池中水，灌入下</w:t>
      </w:r>
      <w:proofErr w:type="gramStart"/>
      <w:r>
        <w:t>丹田金室</w:t>
      </w:r>
      <w:proofErr w:type="gramEnd"/>
      <w:r>
        <w:t>之中，</w:t>
      </w:r>
      <w:proofErr w:type="gramStart"/>
      <w:r>
        <w:t>其元头来</w:t>
      </w:r>
      <w:proofErr w:type="gramEnd"/>
      <w:r>
        <w:t>，人亦不知从何处来，去归何处，方位安排那里，各有神化，日久自然变</w:t>
      </w:r>
      <w:proofErr w:type="gramStart"/>
      <w:r>
        <w:t>為</w:t>
      </w:r>
      <w:proofErr w:type="gramEnd"/>
      <w:r>
        <w:t>宝珠。所以人皆不死是也。故经云大道无形也。</w:t>
      </w:r>
      <w:r>
        <w:br/>
      </w:r>
      <w:r>
        <w:t>世人用之，而不知收取，气候若差错，万般工力徒劳施。</w:t>
      </w:r>
      <w:r>
        <w:br/>
      </w:r>
      <w:r>
        <w:t xml:space="preserve">　或遇天地禁忌，安排不知去处，或值，阴户不开，取意行</w:t>
      </w:r>
      <w:proofErr w:type="gramStart"/>
      <w:r>
        <w:t>為</w:t>
      </w:r>
      <w:proofErr w:type="gramEnd"/>
      <w:r>
        <w:t>害，令人速衰老也。故云：得一之时崑崙后，虽当截舌</w:t>
      </w:r>
      <w:proofErr w:type="gramStart"/>
      <w:r>
        <w:t>不</w:t>
      </w:r>
      <w:proofErr w:type="gramEnd"/>
      <w:r>
        <w:t>忽道。妄言传</w:t>
      </w:r>
      <w:proofErr w:type="gramStart"/>
      <w:r>
        <w:t>於</w:t>
      </w:r>
      <w:proofErr w:type="gramEnd"/>
      <w:r>
        <w:t>世人，</w:t>
      </w:r>
      <w:proofErr w:type="gramStart"/>
      <w:r>
        <w:t>叉定流血</w:t>
      </w:r>
      <w:proofErr w:type="gramEnd"/>
      <w:r>
        <w:t>身先</w:t>
      </w:r>
      <w:proofErr w:type="gramStart"/>
      <w:r>
        <w:t>夭</w:t>
      </w:r>
      <w:proofErr w:type="gramEnd"/>
      <w:r>
        <w:t>。法文若常人则不可受也。其文传在太一官，经云：太一有君，皆云在心景中，</w:t>
      </w:r>
      <w:proofErr w:type="gramStart"/>
      <w:r>
        <w:t>不</w:t>
      </w:r>
      <w:proofErr w:type="gramEnd"/>
      <w:r>
        <w:t>思议，谁能得见，不可度量也。居人头，</w:t>
      </w:r>
      <w:proofErr w:type="gramStart"/>
      <w:r>
        <w:t>為</w:t>
      </w:r>
      <w:proofErr w:type="gramEnd"/>
      <w:r>
        <w:t>崑崙，上官室，神明居，泊各有室宅。自项上至头，自</w:t>
      </w:r>
      <w:proofErr w:type="gramStart"/>
      <w:r>
        <w:t>占九官</w:t>
      </w:r>
      <w:proofErr w:type="gramEnd"/>
      <w:r>
        <w:t>，其神各有名字，在太</w:t>
      </w:r>
      <w:proofErr w:type="gramStart"/>
      <w:r>
        <w:t>一上索灵中</w:t>
      </w:r>
      <w:proofErr w:type="gramEnd"/>
      <w:r>
        <w:t>，别有要文。至下脐室，别有三官，此依前十二官，各有楼臺。故《内景经》云：内有重楼</w:t>
      </w:r>
      <w:proofErr w:type="gramStart"/>
      <w:r>
        <w:t>十二级此</w:t>
      </w:r>
      <w:proofErr w:type="gramEnd"/>
      <w:r>
        <w:t>是也。又丹田有十二楼，应十二时，用转法也。</w:t>
      </w:r>
      <w:r>
        <w:br/>
      </w:r>
      <w:r>
        <w:t>至神至圣极容易，</w:t>
      </w:r>
      <w:r>
        <w:br/>
      </w:r>
      <w:r>
        <w:t xml:space="preserve">　</w:t>
      </w:r>
      <w:proofErr w:type="gramStart"/>
      <w:r>
        <w:t>智者其探二件</w:t>
      </w:r>
      <w:proofErr w:type="gramEnd"/>
      <w:r>
        <w:t>药在身，虽不知涯岸，身有神明知也。但人只以浮花，皆不知变化，故</w:t>
      </w:r>
      <w:proofErr w:type="gramStart"/>
      <w:r>
        <w:t>云知长生</w:t>
      </w:r>
      <w:proofErr w:type="gramEnd"/>
      <w:r>
        <w:t>道，</w:t>
      </w:r>
      <w:proofErr w:type="gramStart"/>
      <w:r>
        <w:t>敌隔万山</w:t>
      </w:r>
      <w:proofErr w:type="gramEnd"/>
      <w:r>
        <w:t>。是知几间世人，不可知也。求官中者，</w:t>
      </w:r>
      <w:proofErr w:type="gramStart"/>
      <w:r>
        <w:t>向身上</w:t>
      </w:r>
      <w:proofErr w:type="gramEnd"/>
      <w:r>
        <w:t>十二官求觅，方知大道之鼎器者，神圣也。</w:t>
      </w:r>
      <w:r>
        <w:br/>
      </w:r>
      <w:r>
        <w:t>先向</w:t>
      </w:r>
      <w:proofErr w:type="gramStart"/>
      <w:r>
        <w:t>宫中求鼎器</w:t>
      </w:r>
      <w:proofErr w:type="gramEnd"/>
      <w:r>
        <w:t>，</w:t>
      </w:r>
      <w:r>
        <w:br/>
      </w:r>
      <w:r>
        <w:t xml:space="preserve">　其法不传，不可露天文，故《道经》云：金玉满堂，莫之能守，富贵而骄，自遗其咎。是</w:t>
      </w:r>
      <w:proofErr w:type="gramStart"/>
      <w:r>
        <w:t>為</w:t>
      </w:r>
      <w:proofErr w:type="gramEnd"/>
      <w:r>
        <w:t>人生下，绿天地人，</w:t>
      </w:r>
      <w:proofErr w:type="gramStart"/>
      <w:r>
        <w:t>须皆近</w:t>
      </w:r>
      <w:proofErr w:type="gramEnd"/>
      <w:r>
        <w:t>骄奢富贵，不寻</w:t>
      </w:r>
      <w:proofErr w:type="gramStart"/>
      <w:r>
        <w:t>於</w:t>
      </w:r>
      <w:proofErr w:type="gramEnd"/>
      <w:r>
        <w:t>大道也。</w:t>
      </w:r>
      <w:r>
        <w:br/>
      </w:r>
      <w:proofErr w:type="gramStart"/>
      <w:r>
        <w:t>温养火候审</w:t>
      </w:r>
      <w:proofErr w:type="gramEnd"/>
      <w:r>
        <w:t>阴阳，</w:t>
      </w:r>
      <w:r>
        <w:br/>
      </w:r>
      <w:r>
        <w:t xml:space="preserve">　温养者，令人无喜怒也；火候者，以心火四季之月，</w:t>
      </w:r>
      <w:proofErr w:type="gramStart"/>
      <w:r>
        <w:t>加喊行</w:t>
      </w:r>
      <w:proofErr w:type="gramEnd"/>
      <w:r>
        <w:t>之两数，其法在口传。养阴阳者，别识真阴真阳，居人二命，探合</w:t>
      </w:r>
      <w:proofErr w:type="gramStart"/>
      <w:r>
        <w:t>為</w:t>
      </w:r>
      <w:proofErr w:type="gramEnd"/>
      <w:r>
        <w:t>命级从。</w:t>
      </w:r>
      <w:proofErr w:type="gramStart"/>
      <w:r>
        <w:t>讶</w:t>
      </w:r>
      <w:proofErr w:type="gramEnd"/>
      <w:r>
        <w:t>云：二物同一体。</w:t>
      </w:r>
      <w:r>
        <w:br/>
      </w:r>
      <w:r>
        <w:t>安排</w:t>
      </w:r>
      <w:proofErr w:type="gramStart"/>
      <w:r>
        <w:t>鑪室须择地</w:t>
      </w:r>
      <w:proofErr w:type="gramEnd"/>
      <w:r>
        <w:t>。</w:t>
      </w:r>
      <w:r>
        <w:br/>
      </w:r>
      <w:r>
        <w:t xml:space="preserve">　安排者，</w:t>
      </w:r>
      <w:proofErr w:type="gramStart"/>
      <w:r>
        <w:t>探上真气水</w:t>
      </w:r>
      <w:proofErr w:type="gramEnd"/>
      <w:r>
        <w:t>，安</w:t>
      </w:r>
      <w:proofErr w:type="gramStart"/>
      <w:r>
        <w:t>於</w:t>
      </w:r>
      <w:proofErr w:type="gramEnd"/>
      <w:r>
        <w:t>下元；探下阴</w:t>
      </w:r>
      <w:proofErr w:type="gramStart"/>
      <w:r>
        <w:t>气水</w:t>
      </w:r>
      <w:proofErr w:type="gramEnd"/>
      <w:r>
        <w:t>，运</w:t>
      </w:r>
      <w:proofErr w:type="gramStart"/>
      <w:r>
        <w:t>於</w:t>
      </w:r>
      <w:proofErr w:type="gramEnd"/>
      <w:r>
        <w:t>上元，安排各著鑪室，自神化之功。若安排</w:t>
      </w:r>
      <w:proofErr w:type="gramStart"/>
      <w:r>
        <w:t>不</w:t>
      </w:r>
      <w:proofErr w:type="gramEnd"/>
      <w:r>
        <w:t>著去处，</w:t>
      </w:r>
      <w:proofErr w:type="gramStart"/>
      <w:r>
        <w:t>於</w:t>
      </w:r>
      <w:proofErr w:type="gramEnd"/>
      <w:r>
        <w:t>身有祸。鑪室者，妙法在女，别在阴丹</w:t>
      </w:r>
      <w:proofErr w:type="gramStart"/>
      <w:r>
        <w:t>一诀</w:t>
      </w:r>
      <w:proofErr w:type="gramEnd"/>
      <w:r>
        <w:t>丹上法。鑪室者，以身口</w:t>
      </w:r>
      <w:proofErr w:type="gramStart"/>
      <w:r>
        <w:t>為</w:t>
      </w:r>
      <w:proofErr w:type="gramEnd"/>
      <w:r>
        <w:t>鑪也，电者，以官室</w:t>
      </w:r>
      <w:proofErr w:type="gramStart"/>
      <w:r>
        <w:t>為</w:t>
      </w:r>
      <w:proofErr w:type="gramEnd"/>
      <w:r>
        <w:t>宠是也。破不堪使用者，是人用过</w:t>
      </w:r>
      <w:proofErr w:type="gramStart"/>
      <w:r>
        <w:t>者弊物</w:t>
      </w:r>
      <w:proofErr w:type="gramEnd"/>
      <w:r>
        <w:t>，不堪使用，是已不中也。房中至甚五级者，大肥不堪用，</w:t>
      </w:r>
      <w:proofErr w:type="gramStart"/>
      <w:r>
        <w:t>大瘦不堪</w:t>
      </w:r>
      <w:proofErr w:type="gramEnd"/>
      <w:r>
        <w:t>用。道三合五级者，是十五已上，二十已下，是中道。人气二十已上，并是不堪使用。</w:t>
      </w:r>
      <w:proofErr w:type="gramStart"/>
      <w:r>
        <w:t>可用须借其气合汞者</w:t>
      </w:r>
      <w:proofErr w:type="gramEnd"/>
      <w:r>
        <w:t>方住，以无制之，被鬼神偷他也。上择地者，</w:t>
      </w:r>
      <w:proofErr w:type="gramStart"/>
      <w:r>
        <w:t>是知官室</w:t>
      </w:r>
      <w:proofErr w:type="gramEnd"/>
      <w:r>
        <w:t>时候。</w:t>
      </w:r>
      <w:r>
        <w:br/>
      </w:r>
      <w:r>
        <w:t>不得地，莫</w:t>
      </w:r>
      <w:proofErr w:type="gramStart"/>
      <w:r>
        <w:t>妄為</w:t>
      </w:r>
      <w:proofErr w:type="gramEnd"/>
      <w:r>
        <w:t>，</w:t>
      </w:r>
      <w:r>
        <w:br/>
      </w:r>
      <w:r>
        <w:t xml:space="preserve">　</w:t>
      </w:r>
      <w:proofErr w:type="gramStart"/>
      <w:r>
        <w:t>几欲炼其</w:t>
      </w:r>
      <w:proofErr w:type="gramEnd"/>
      <w:r>
        <w:t>阴者，若不依前说年纪人，</w:t>
      </w:r>
      <w:proofErr w:type="gramStart"/>
      <w:r>
        <w:t>及鼎器</w:t>
      </w:r>
      <w:proofErr w:type="gramEnd"/>
      <w:r>
        <w:t>之物，不可成宝。不及年借气用之，即得暂住，</w:t>
      </w:r>
      <w:proofErr w:type="gramStart"/>
      <w:r>
        <w:t>有却息除</w:t>
      </w:r>
      <w:proofErr w:type="gramEnd"/>
      <w:r>
        <w:t>魔之功，又不得上救助之力也。若在法度，须不失度数行之，少年成宝也。若只欲取意行之，万无一成也。</w:t>
      </w:r>
      <w:r>
        <w:br/>
      </w:r>
      <w:r>
        <w:t>切须隐密审护持，</w:t>
      </w:r>
      <w:r>
        <w:br/>
      </w:r>
      <w:r>
        <w:t xml:space="preserve">　几欲行道静隐，闲居｀导引，叩齿集神，</w:t>
      </w:r>
      <w:proofErr w:type="gramStart"/>
      <w:r>
        <w:t>握固平坐</w:t>
      </w:r>
      <w:proofErr w:type="gramEnd"/>
      <w:r>
        <w:t>，密而行之。护持者，</w:t>
      </w:r>
      <w:proofErr w:type="gramStart"/>
      <w:r>
        <w:t>喊食少</w:t>
      </w:r>
      <w:proofErr w:type="gramEnd"/>
      <w:r>
        <w:t>语，莫喜怒。</w:t>
      </w:r>
      <w:r>
        <w:br/>
      </w:r>
      <w:r>
        <w:t>保守莫泄天地机。</w:t>
      </w:r>
      <w:r>
        <w:br/>
      </w:r>
      <w:r>
        <w:t xml:space="preserve">　保守者，尽一身之行用，</w:t>
      </w:r>
      <w:proofErr w:type="gramStart"/>
      <w:r>
        <w:t>若行</w:t>
      </w:r>
      <w:proofErr w:type="gramEnd"/>
      <w:r>
        <w:t>年十岁，头尾至心，行用久，</w:t>
      </w:r>
      <w:proofErr w:type="gramStart"/>
      <w:r>
        <w:t>即慢易</w:t>
      </w:r>
      <w:proofErr w:type="gramEnd"/>
      <w:r>
        <w:t>，有头无尾，定虚费工</w:t>
      </w:r>
      <w:r>
        <w:lastRenderedPageBreak/>
        <w:t>夫也。千万不成矣！</w:t>
      </w:r>
      <w:r>
        <w:br/>
      </w:r>
      <w:r>
        <w:t>此药变化</w:t>
      </w:r>
      <w:proofErr w:type="gramStart"/>
      <w:r>
        <w:t>不</w:t>
      </w:r>
      <w:proofErr w:type="gramEnd"/>
      <w:r>
        <w:t>思议。</w:t>
      </w:r>
      <w:r>
        <w:br/>
      </w:r>
      <w:r>
        <w:t xml:space="preserve">　其服药之功，九年不失候，增喊</w:t>
      </w:r>
      <w:proofErr w:type="gramStart"/>
      <w:r>
        <w:t>十六两</w:t>
      </w:r>
      <w:proofErr w:type="gramEnd"/>
      <w:r>
        <w:t>数足，</w:t>
      </w:r>
      <w:proofErr w:type="gramStart"/>
      <w:r>
        <w:t>功满三千</w:t>
      </w:r>
      <w:proofErr w:type="gramEnd"/>
      <w:r>
        <w:t>，行有八百，药方成，易矣！．天不能杀，地不能埋，其功不可思议。註天地有变化，其身坚固，其功有三：上者得上仙，中下者只得尸解也。</w:t>
      </w:r>
      <w:r>
        <w:br/>
      </w:r>
      <w:proofErr w:type="gramStart"/>
      <w:r>
        <w:t>阳真砂</w:t>
      </w:r>
      <w:proofErr w:type="gramEnd"/>
      <w:r>
        <w:t>，</w:t>
      </w:r>
      <w:r>
        <w:br/>
      </w:r>
      <w:r>
        <w:t xml:space="preserve">　下元阴精法，结</w:t>
      </w:r>
      <w:proofErr w:type="gramStart"/>
      <w:r>
        <w:t>為</w:t>
      </w:r>
      <w:proofErr w:type="gramEnd"/>
      <w:r>
        <w:t>砂，上元阴时探者，沉以</w:t>
      </w:r>
      <w:proofErr w:type="gramStart"/>
      <w:r>
        <w:t>為</w:t>
      </w:r>
      <w:proofErr w:type="gramEnd"/>
      <w:r>
        <w:t>砂，属阳气。</w:t>
      </w:r>
      <w:r>
        <w:br/>
      </w:r>
      <w:r>
        <w:t>阴真汞，</w:t>
      </w:r>
      <w:r>
        <w:br/>
      </w:r>
      <w:r>
        <w:t xml:space="preserve">　上元气结成宝，下元气入崑崙泥丸，註</w:t>
      </w:r>
      <w:proofErr w:type="gramStart"/>
      <w:r>
        <w:t>為</w:t>
      </w:r>
      <w:proofErr w:type="gramEnd"/>
      <w:r>
        <w:t>珠，可照三千大千世界矣！</w:t>
      </w:r>
      <w:r>
        <w:br/>
      </w:r>
      <w:r>
        <w:t>时人求之莫妄动。</w:t>
      </w:r>
      <w:r>
        <w:br/>
      </w:r>
      <w:r>
        <w:t xml:space="preserve">　世人多取五金八石，诸般草木烧之，</w:t>
      </w:r>
      <w:proofErr w:type="gramStart"/>
      <w:r>
        <w:t>要觅大还</w:t>
      </w:r>
      <w:proofErr w:type="gramEnd"/>
      <w:r>
        <w:t>丹，岂不</w:t>
      </w:r>
      <w:proofErr w:type="gramStart"/>
      <w:r>
        <w:t>妄</w:t>
      </w:r>
      <w:proofErr w:type="gramEnd"/>
      <w:r>
        <w:t>也？</w:t>
      </w:r>
      <w:r>
        <w:br/>
      </w:r>
      <w:r>
        <w:t>无</w:t>
      </w:r>
      <w:proofErr w:type="gramStart"/>
      <w:r>
        <w:t>质生质</w:t>
      </w:r>
      <w:proofErr w:type="gramEnd"/>
      <w:r>
        <w:t>是还丹，</w:t>
      </w:r>
      <w:r>
        <w:br/>
      </w:r>
      <w:r>
        <w:t xml:space="preserve">　从无入有，从有入无，将无质气，结</w:t>
      </w:r>
      <w:proofErr w:type="gramStart"/>
      <w:r>
        <w:t>為</w:t>
      </w:r>
      <w:proofErr w:type="gramEnd"/>
      <w:r>
        <w:t>阴气交感是也。大丹无药，五行真气是矣！</w:t>
      </w:r>
      <w:r>
        <w:br/>
      </w:r>
      <w:proofErr w:type="gramStart"/>
      <w:r>
        <w:t>凡汞凡砂不劳</w:t>
      </w:r>
      <w:proofErr w:type="gramEnd"/>
      <w:r>
        <w:t>弄。</w:t>
      </w:r>
    </w:p>
    <w:p w:rsidR="00434098" w:rsidRDefault="00434098" w:rsidP="00434098">
      <w:r>
        <w:t xml:space="preserve">　世人取砂银</w:t>
      </w:r>
      <w:proofErr w:type="gramStart"/>
      <w:r>
        <w:t>為</w:t>
      </w:r>
      <w:proofErr w:type="gramEnd"/>
      <w:r>
        <w:t>汞，</w:t>
      </w:r>
      <w:proofErr w:type="gramStart"/>
      <w:r>
        <w:t>取朱铜铁為</w:t>
      </w:r>
      <w:proofErr w:type="gramEnd"/>
      <w:r>
        <w:t>砂是也，若将此求道，不成也。</w:t>
      </w:r>
      <w:r>
        <w:br/>
      </w:r>
      <w:r>
        <w:t>逢此</w:t>
      </w:r>
      <w:proofErr w:type="gramStart"/>
      <w:r>
        <w:t>诀</w:t>
      </w:r>
      <w:proofErr w:type="gramEnd"/>
      <w:r>
        <w:t>，会此言若逢此歌，炼之</w:t>
      </w:r>
      <w:proofErr w:type="gramStart"/>
      <w:r>
        <w:t>饵</w:t>
      </w:r>
      <w:proofErr w:type="gramEnd"/>
      <w:r>
        <w:t>之，成真仙。</w:t>
      </w:r>
      <w:r>
        <w:br/>
      </w:r>
      <w:r>
        <w:t xml:space="preserve">　若逢此歌，免</w:t>
      </w:r>
      <w:proofErr w:type="gramStart"/>
      <w:r>
        <w:t>妄為</w:t>
      </w:r>
      <w:proofErr w:type="gramEnd"/>
      <w:r>
        <w:t>诸事，</w:t>
      </w:r>
      <w:proofErr w:type="gramStart"/>
      <w:r>
        <w:t>遂默心</w:t>
      </w:r>
      <w:proofErr w:type="gramEnd"/>
      <w:r>
        <w:t>修炼，静意保持，不退初心，勤进前志，</w:t>
      </w:r>
      <w:proofErr w:type="gramStart"/>
      <w:r>
        <w:t>方乃炼之饵</w:t>
      </w:r>
      <w:proofErr w:type="gramEnd"/>
      <w:r>
        <w:t>之成真仙耳。</w:t>
      </w:r>
    </w:p>
    <w:p w:rsidR="00977112" w:rsidRDefault="00977112" w:rsidP="00434098"/>
    <w:sectPr w:rsidR="0097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AE"/>
    <w:rsid w:val="00434098"/>
    <w:rsid w:val="008811AE"/>
    <w:rsid w:val="0097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4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4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2524</Characters>
  <Application>Microsoft Office Word</Application>
  <DocSecurity>0</DocSecurity>
  <Lines>21</Lines>
  <Paragraphs>5</Paragraphs>
  <ScaleCrop>false</ScaleCrop>
  <Company>Microsoft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2017-01-28T14:51:00Z</dcterms:created>
  <dcterms:modified xsi:type="dcterms:W3CDTF">2017-01-28T14:52:00Z</dcterms:modified>
</cp:coreProperties>
</file>