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2"/>
        <w:ind w:left="240"/>
        <w:jc w:val="center"/>
        <w:rPr>
          <w:rFonts w:ascii="微软雅黑" w:eastAsia="微软雅黑"/>
        </w:rPr>
      </w:pPr>
      <w:r>
        <w:pict>
          <v:group id="_x0000_s1053" o:spid="_x0000_s1053" o:spt="203" style="position:absolute;left:0pt;margin-left:64.2pt;margin-top:71.05pt;height:657.95pt;width:469.05pt;mso-position-horizontal-relative:page;mso-position-vertical-relative:page;z-index:-251888640;mso-width-relative:page;mso-height-relative:page;" coordorigin="1284,1421" coordsize="9381,13159">
            <o:lock v:ext="edit"/>
            <v:line id="_x0000_s1059" o:spid="_x0000_s1059" o:spt="20" style="position:absolute;left:1294;top:1426;height:0;width:9361;" coordsize="21600,21600">
              <v:path arrowok="t"/>
              <v:fill focussize="0,0"/>
              <v:stroke weight="0.48pt"/>
              <v:imagedata o:title=""/>
              <o:lock v:ext="edit"/>
            </v:line>
            <v:line id="_x0000_s1058" o:spid="_x0000_s1058" o:spt="20" style="position:absolute;left:1289;top:1421;height:13149;width:0;" coordsize="21600,21600">
              <v:path arrowok="t"/>
              <v:fill focussize="0,0"/>
              <v:stroke weight="0.48pt"/>
              <v:imagedata o:title=""/>
              <o:lock v:ext="edit"/>
            </v:line>
            <v:rect id="_x0000_s1057" o:spid="_x0000_s1057" o:spt="1" style="position:absolute;left:1284;top:14570;height:10;width:10;" fillcolor="#000000" filled="t" stroked="f" coordsize="21600,21600">
              <v:path/>
              <v:fill on="t" focussize="0,0"/>
              <v:stroke on="f"/>
              <v:imagedata o:title=""/>
              <o:lock v:ext="edit"/>
            </v:rect>
            <v:line id="_x0000_s1056" o:spid="_x0000_s1056" o:spt="20" style="position:absolute;left:1294;top:14575;height:0;width:9361;" coordsize="21600,21600">
              <v:path arrowok="t"/>
              <v:fill focussize="0,0"/>
              <v:stroke weight="0.48pt"/>
              <v:imagedata o:title=""/>
              <o:lock v:ext="edit"/>
            </v:line>
            <v:line id="_x0000_s1055" o:spid="_x0000_s1055" o:spt="20" style="position:absolute;left:10660;top:1421;height:13149;width:0;" coordsize="21600,21600">
              <v:path arrowok="t"/>
              <v:fill focussize="0,0"/>
              <v:stroke weight="0.48pt"/>
              <v:imagedata o:title=""/>
              <o:lock v:ext="edit"/>
            </v:line>
            <v:rect id="_x0000_s1054" o:spid="_x0000_s1054" o:spt="1" style="position:absolute;left:10655;top:14570;height:10;width:10;" fillcolor="#000000" filled="t" stroked="f" coordsize="21600,21600">
              <v:path/>
              <v:fill on="t" focussize="0,0"/>
              <v:stroke on="f"/>
              <v:imagedata o:title=""/>
              <o:lock v:ext="edit"/>
            </v:rect>
          </v:group>
        </w:pict>
      </w:r>
      <w:r>
        <w:rPr>
          <w:rFonts w:hint="eastAsia" w:ascii="微软雅黑" w:eastAsia="微软雅黑"/>
        </w:rPr>
        <w:t>实 习 报 告</w:t>
      </w:r>
    </w:p>
    <w:p>
      <w:pPr>
        <w:pStyle w:val="2"/>
        <w:spacing w:before="172" w:line="364" w:lineRule="auto"/>
        <w:ind w:left="357" w:right="107"/>
        <w:jc w:val="both"/>
      </w:pPr>
      <w:r>
        <w:t>（实习报告内容按以下层次展开：1.实习目的；2.实习时间； 3.实习单位和具体部门；5.实习内容；6、小结。要求：内容详实，层次清楚，图表规范。字数不少于 4000 字，打印粘贴，页面不够可付粘页）</w:t>
      </w:r>
      <w:r>
        <w:rPr>
          <w:w w:val="99"/>
        </w:rPr>
        <w:t xml:space="preserve"> </w:t>
      </w:r>
    </w:p>
    <w:p>
      <w:pPr>
        <w:numPr>
          <w:ilvl w:val="0"/>
          <w:numId w:val="1"/>
        </w:numPr>
        <w:spacing w:line="364" w:lineRule="auto"/>
        <w:ind w:left="357" w:firstLine="363"/>
        <w:jc w:val="both"/>
        <w:rPr>
          <w:rFonts w:hint="eastAsia"/>
        </w:rPr>
      </w:pPr>
      <w:r>
        <w:rPr>
          <w:rFonts w:hint="eastAsia"/>
          <w:b/>
        </w:rPr>
        <w:t>实习目的</w:t>
      </w:r>
      <w:r>
        <w:rPr>
          <w:rFonts w:hint="eastAsia"/>
        </w:rPr>
        <w:t>：</w:t>
      </w:r>
    </w:p>
    <w:p>
      <w:pPr>
        <w:numPr>
          <w:numId w:val="0"/>
        </w:numPr>
        <w:spacing w:line="364" w:lineRule="auto"/>
        <w:ind w:left="720" w:leftChars="0" w:right="97" w:rightChars="44"/>
        <w:jc w:val="both"/>
        <w:rPr>
          <w:rFonts w:hint="eastAsia"/>
        </w:rPr>
      </w:pPr>
      <w:r>
        <w:rPr>
          <w:rFonts w:hint="eastAsia"/>
        </w:rPr>
        <w:t>所谓毕业实习是学生在指导老师的指导下，独立从事社会实践工作的初步尝试，其基本目的是培养学生综合运用所学的基础理论、专业知识、基本技能应对和处理问题的能力，是学生对四年所学知识和技能进行系统化、综合化运用、总结和深化的过程。通过毕业实习的过程，检查学生的思维能力、创造能力、实践能力等各方面综合能力。它是学校和社会为毕业生提供的，一个很好的就业实习机会，是从理论学习到实际应用的一条纽带，对我们综合能力的培养，使得我们既能掌握专业的基本理论和基本知识，又能具有对于所学知识的运用能力以及独立工作的能力，为我们在毕业后，能顺利的走上工作岗位打下良好的基础。</w:t>
      </w:r>
    </w:p>
    <w:p>
      <w:pPr>
        <w:numPr>
          <w:numId w:val="0"/>
        </w:numPr>
        <w:spacing w:line="364" w:lineRule="auto"/>
        <w:ind w:left="720" w:leftChars="0"/>
        <w:jc w:val="both"/>
        <w:rPr>
          <w:rFonts w:hint="default" w:eastAsia="宋体"/>
          <w:lang w:val="en-US" w:eastAsia="zh-CN"/>
        </w:rPr>
      </w:pPr>
      <w:r>
        <w:rPr>
          <w:rFonts w:hint="eastAsia"/>
          <w:lang w:val="en-US" w:eastAsia="zh-CN"/>
        </w:rPr>
        <w:t>它具有以下的意义。</w:t>
      </w:r>
    </w:p>
    <w:p>
      <w:pPr>
        <w:numPr>
          <w:numId w:val="0"/>
        </w:numPr>
        <w:spacing w:line="364" w:lineRule="auto"/>
        <w:ind w:left="720" w:leftChars="0"/>
        <w:jc w:val="both"/>
      </w:pPr>
      <w:r>
        <w:rPr>
          <w:rFonts w:hint="eastAsia"/>
        </w:rPr>
        <w:t>1、为了训练从事计算机及相关专业技术工作及管理所必须的各种基本知识</w:t>
      </w:r>
    </w:p>
    <w:p>
      <w:pPr>
        <w:spacing w:line="364" w:lineRule="auto"/>
        <w:ind w:left="357" w:firstLine="363"/>
        <w:jc w:val="both"/>
      </w:pPr>
      <w:r>
        <w:rPr>
          <w:rFonts w:hint="eastAsia"/>
        </w:rPr>
        <w:t>和实践能力</w:t>
      </w:r>
      <w:r>
        <w:t xml:space="preserve">; </w:t>
      </w:r>
    </w:p>
    <w:p>
      <w:pPr>
        <w:spacing w:line="364" w:lineRule="auto"/>
        <w:ind w:left="357" w:firstLine="363"/>
        <w:jc w:val="both"/>
      </w:pPr>
      <w:r>
        <w:t>2、</w:t>
      </w:r>
      <w:r>
        <w:rPr>
          <w:rFonts w:hint="eastAsia"/>
        </w:rPr>
        <w:t>为了</w:t>
      </w:r>
      <w:r>
        <w:t>了解计算机及相关专业在企业内应用现状、存在的问题和应用前景。</w:t>
      </w:r>
    </w:p>
    <w:p>
      <w:pPr>
        <w:spacing w:line="364" w:lineRule="auto"/>
        <w:ind w:left="357" w:firstLine="363"/>
        <w:jc w:val="both"/>
      </w:pPr>
      <w:r>
        <w:t>了解专业业务范围内的计算机运用生产与应用方法、信息组织形式、软件开发过程及常用</w:t>
      </w:r>
    </w:p>
    <w:p>
      <w:pPr>
        <w:spacing w:line="364" w:lineRule="auto"/>
        <w:ind w:left="357" w:firstLine="363"/>
        <w:jc w:val="both"/>
      </w:pPr>
      <w:r>
        <w:t xml:space="preserve">技术方法; </w:t>
      </w:r>
    </w:p>
    <w:p>
      <w:pPr>
        <w:spacing w:line="364" w:lineRule="auto"/>
        <w:ind w:left="357" w:firstLine="363"/>
        <w:jc w:val="both"/>
      </w:pPr>
      <w:r>
        <w:t>3、</w:t>
      </w:r>
      <w:r>
        <w:rPr>
          <w:rFonts w:hint="eastAsia"/>
        </w:rPr>
        <w:t>为了</w:t>
      </w:r>
      <w:r>
        <w:t>培养理论结合实际，从实际出发，发现问题分析问题和提出解决方法的能力，</w:t>
      </w:r>
    </w:p>
    <w:p>
      <w:pPr>
        <w:spacing w:line="364" w:lineRule="auto"/>
        <w:ind w:left="357" w:firstLine="363"/>
        <w:jc w:val="both"/>
      </w:pPr>
      <w:r>
        <w:t>训练从事专业技术工作及管理工作所必须的各种基本技能和实践动手能力。</w:t>
      </w:r>
    </w:p>
    <w:p>
      <w:pPr>
        <w:spacing w:line="364" w:lineRule="auto"/>
        <w:ind w:left="357" w:firstLine="363"/>
        <w:jc w:val="both"/>
      </w:pPr>
      <w:r>
        <w:t>4、</w:t>
      </w:r>
      <w:r>
        <w:rPr>
          <w:rFonts w:hint="eastAsia"/>
        </w:rPr>
        <w:t>为了</w:t>
      </w:r>
      <w:r>
        <w:t>培养将来从事计算机及相关专业的应用、开发所具备的沟通能力，团结协作的素养。</w:t>
      </w:r>
    </w:p>
    <w:p>
      <w:pPr>
        <w:spacing w:line="364" w:lineRule="auto"/>
        <w:ind w:left="357" w:firstLine="363"/>
        <w:jc w:val="both"/>
      </w:pPr>
    </w:p>
    <w:p>
      <w:pPr>
        <w:spacing w:line="364" w:lineRule="auto"/>
        <w:ind w:left="357" w:firstLine="363"/>
        <w:jc w:val="both"/>
      </w:pPr>
      <w:r>
        <w:rPr>
          <w:rFonts w:hint="eastAsia"/>
          <w:b/>
        </w:rPr>
        <w:t>二、实习时间</w:t>
      </w:r>
      <w:r>
        <w:rPr>
          <w:rFonts w:hint="eastAsia"/>
        </w:rPr>
        <w:t>：2</w:t>
      </w:r>
      <w:r>
        <w:t>020.8.10 – 2021.4.10</w:t>
      </w:r>
    </w:p>
    <w:p>
      <w:pPr>
        <w:spacing w:line="364" w:lineRule="auto"/>
        <w:ind w:left="357" w:firstLine="363"/>
        <w:jc w:val="both"/>
      </w:pPr>
    </w:p>
    <w:p>
      <w:pPr>
        <w:spacing w:line="364" w:lineRule="auto"/>
        <w:ind w:left="357" w:firstLine="363"/>
        <w:jc w:val="both"/>
      </w:pPr>
      <w:r>
        <w:rPr>
          <w:rFonts w:hint="eastAsia"/>
        </w:rPr>
        <w:t>三、</w:t>
      </w:r>
      <w:r>
        <w:rPr>
          <w:b/>
        </w:rPr>
        <w:t>实习单位和具体部门</w:t>
      </w:r>
      <w:r>
        <w:rPr>
          <w:rFonts w:hint="eastAsia"/>
          <w:b/>
        </w:rPr>
        <w:t>：</w:t>
      </w:r>
      <w:r>
        <w:rPr>
          <w:rFonts w:hint="eastAsia"/>
        </w:rPr>
        <w:t>微民保险代理有限公司</w:t>
      </w:r>
    </w:p>
    <w:p>
      <w:pPr>
        <w:spacing w:line="364" w:lineRule="auto"/>
        <w:ind w:left="1077" w:firstLine="363"/>
        <w:jc w:val="both"/>
        <w:rPr>
          <w:rFonts w:hint="eastAsia"/>
          <w:b/>
        </w:rPr>
      </w:pPr>
      <w:r>
        <w:rPr>
          <w:rFonts w:hint="eastAsia"/>
        </w:rPr>
        <w:t>技术研发事业部</w:t>
      </w:r>
      <w:r>
        <w:t>/</w:t>
      </w:r>
      <w:r>
        <w:rPr>
          <w:rFonts w:hint="eastAsia"/>
        </w:rPr>
        <w:t>运营平台中心/企业运营研发中心</w:t>
      </w:r>
    </w:p>
    <w:p>
      <w:pPr>
        <w:spacing w:line="364" w:lineRule="auto"/>
        <w:ind w:left="357" w:firstLine="363"/>
        <w:jc w:val="both"/>
      </w:pPr>
      <w:r>
        <w:rPr>
          <w:rFonts w:hint="eastAsia"/>
        </w:rPr>
        <w:t>四、</w:t>
      </w:r>
      <w:r>
        <w:rPr>
          <w:rFonts w:hint="eastAsia"/>
          <w:b/>
        </w:rPr>
        <w:t>实习内容：</w:t>
      </w:r>
      <w:r>
        <w:rPr>
          <w:rFonts w:hint="eastAsia"/>
        </w:rPr>
        <w:t>主要负责企业内运营所需的应用的后端开发与维护。</w:t>
      </w:r>
    </w:p>
    <w:p>
      <w:pPr>
        <w:spacing w:line="364" w:lineRule="auto"/>
        <w:jc w:val="both"/>
        <w:rPr>
          <w:rFonts w:hint="eastAsia"/>
        </w:rPr>
      </w:pPr>
      <w:r>
        <w:rPr>
          <w:b/>
        </w:rPr>
        <w:tab/>
      </w:r>
      <w:r>
        <w:rPr>
          <w:rFonts w:hint="eastAsia"/>
        </w:rPr>
        <w:t>期间负责了：</w:t>
      </w:r>
    </w:p>
    <w:p>
      <w:pPr>
        <w:spacing w:line="364" w:lineRule="auto"/>
        <w:jc w:val="both"/>
        <w:rPr>
          <w:rFonts w:hint="eastAsia"/>
        </w:rPr>
      </w:pPr>
    </w:p>
    <w:p>
      <w:pPr>
        <w:spacing w:line="364" w:lineRule="auto"/>
        <w:jc w:val="both"/>
        <w:rPr>
          <w:rFonts w:hint="eastAsia"/>
        </w:rPr>
        <w:sectPr>
          <w:footerReference r:id="rId3" w:type="default"/>
          <w:pgSz w:w="11920" w:h="16850"/>
          <w:pgMar w:top="1380" w:right="1240" w:bottom="1120" w:left="1040" w:header="720" w:footer="921" w:gutter="0"/>
          <w:cols w:space="720" w:num="1"/>
        </w:sectPr>
      </w:pPr>
    </w:p>
    <w:p>
      <w:pPr>
        <w:spacing w:line="364" w:lineRule="auto"/>
        <w:jc w:val="both"/>
        <w:rPr>
          <w:rFonts w:hint="eastAsia"/>
        </w:rPr>
      </w:pPr>
    </w:p>
    <w:p>
      <w:pPr>
        <w:spacing w:line="364" w:lineRule="auto"/>
        <w:ind w:firstLine="720"/>
        <w:jc w:val="both"/>
      </w:pPr>
      <w:r>
        <w:rPr>
          <w:rFonts w:hint="eastAsia"/>
        </w:rPr>
        <w:t>1</w:t>
      </w:r>
      <w:r>
        <w:t>.</w:t>
      </w:r>
      <w:r>
        <w:rPr>
          <w:rFonts w:hint="eastAsia"/>
        </w:rPr>
        <w:t>会议室扫码预订业务的后端接口，使得用户可以通过扫描会议室上的</w:t>
      </w:r>
    </w:p>
    <w:p>
      <w:pPr>
        <w:spacing w:line="364" w:lineRule="auto"/>
        <w:ind w:left="720"/>
        <w:jc w:val="both"/>
      </w:pPr>
      <w:r>
        <w:rPr>
          <w:rFonts w:hint="eastAsia"/>
        </w:rPr>
        <w:t>二维码，查看该会议室当前的预定情况，当会议室被预订，但是没有人参加会议时，进行</w:t>
      </w:r>
    </w:p>
    <w:p>
      <w:pPr>
        <w:spacing w:line="364" w:lineRule="auto"/>
        <w:ind w:left="720"/>
        <w:jc w:val="both"/>
        <w:rPr>
          <w:rFonts w:hint="eastAsia"/>
        </w:rPr>
      </w:pPr>
      <w:r>
        <w:rPr>
          <w:rFonts w:hint="eastAsia"/>
        </w:rPr>
        <w:t>占用，即可获得会议室的使用权。</w:t>
      </w:r>
    </w:p>
    <w:p>
      <w:pPr>
        <w:spacing w:line="364" w:lineRule="auto"/>
        <w:ind w:left="357" w:firstLine="363"/>
        <w:jc w:val="both"/>
      </w:pPr>
      <w:r>
        <w:rPr>
          <w:rFonts w:hint="eastAsia"/>
        </w:rPr>
        <w:t>2</w:t>
      </w:r>
      <w:r>
        <w:t>.</w:t>
      </w:r>
      <w:r>
        <w:rPr>
          <w:rFonts w:hint="eastAsia"/>
        </w:rPr>
        <w:t>会议室后端管理，会议室的增删查改以及增删查改屏蔽一段时间的会议室</w:t>
      </w:r>
    </w:p>
    <w:p>
      <w:pPr>
        <w:spacing w:line="364" w:lineRule="auto"/>
        <w:ind w:left="357" w:firstLine="363"/>
        <w:jc w:val="both"/>
      </w:pPr>
      <w:r>
        <w:rPr>
          <w:rFonts w:hint="eastAsia"/>
        </w:rPr>
        <w:t>3</w:t>
      </w:r>
      <w:r>
        <w:t>.</w:t>
      </w:r>
      <w:r>
        <w:rPr>
          <w:rFonts w:hint="eastAsia"/>
        </w:rPr>
        <w:t>数据权限审批流的后端接口实现，实现一个审批流程的后端数据库操作</w:t>
      </w:r>
    </w:p>
    <w:p>
      <w:pPr>
        <w:spacing w:line="364" w:lineRule="auto"/>
        <w:ind w:left="357" w:firstLine="363"/>
        <w:jc w:val="both"/>
      </w:pPr>
      <w:r>
        <w:rPr>
          <w:rFonts w:hint="eastAsia"/>
        </w:rPr>
        <w:t>4</w:t>
      </w:r>
      <w:r>
        <w:t>.</w:t>
      </w:r>
      <w:r>
        <w:rPr>
          <w:rFonts w:hint="eastAsia"/>
        </w:rPr>
        <w:t>管理者视图后端实现，公司需要将已有的员工数据生成各种数据图表方便管理人员查看</w:t>
      </w:r>
    </w:p>
    <w:p>
      <w:pPr>
        <w:spacing w:line="364" w:lineRule="auto"/>
        <w:ind w:left="357" w:firstLine="363"/>
        <w:jc w:val="both"/>
      </w:pPr>
      <w:r>
        <w:rPr>
          <w:rFonts w:hint="eastAsia"/>
        </w:rPr>
        <w:t>分析</w:t>
      </w:r>
    </w:p>
    <w:p>
      <w:pPr>
        <w:spacing w:line="364" w:lineRule="auto"/>
        <w:ind w:left="357" w:firstLine="363"/>
        <w:jc w:val="both"/>
      </w:pPr>
      <w:r>
        <w:rPr>
          <w:rFonts w:hint="eastAsia"/>
        </w:rPr>
        <w:t>5</w:t>
      </w:r>
      <w:r>
        <w:t>.</w:t>
      </w:r>
      <w:r>
        <w:rPr>
          <w:rFonts w:hint="eastAsia"/>
        </w:rPr>
        <w:t>hr</w:t>
      </w:r>
      <w:r>
        <w:t>360</w:t>
      </w:r>
      <w:r>
        <w:rPr>
          <w:rFonts w:hint="eastAsia"/>
        </w:rPr>
        <w:t>问卷评估系统，通过给被评估人的上司，同级和下属分别发送问卷调查，最后数据</w:t>
      </w:r>
    </w:p>
    <w:p>
      <w:pPr>
        <w:spacing w:line="364" w:lineRule="auto"/>
        <w:ind w:left="357" w:firstLine="363"/>
        <w:jc w:val="both"/>
        <w:rPr>
          <w:rFonts w:hint="eastAsia"/>
        </w:rPr>
      </w:pPr>
      <w:r>
        <w:rPr>
          <w:rFonts w:hint="eastAsia"/>
        </w:rPr>
        <w:t>汇总，生成调查报告</w:t>
      </w:r>
    </w:p>
    <w:p>
      <w:pPr>
        <w:spacing w:line="364" w:lineRule="auto"/>
        <w:ind w:left="357" w:firstLine="363"/>
        <w:jc w:val="both"/>
        <w:rPr>
          <w:rFonts w:ascii="Times New Roman"/>
          <w:b w:val="0"/>
          <w:sz w:val="17"/>
        </w:rPr>
      </w:pPr>
      <w:r>
        <w:pict>
          <v:group id="_x0000_s1046" o:spid="_x0000_s1046" o:spt="203" style="position:absolute;left:0pt;margin-left:64.2pt;margin-top:71.05pt;height:657.95pt;width:469.05pt;mso-position-horizontal-relative:page;mso-position-vertical-relative:page;z-index:-251887616;mso-width-relative:page;mso-height-relative:page;" coordorigin="1284,1421" coordsize="9381,13159">
            <o:lock v:ext="edit"/>
            <v:line id="_x0000_s1052" o:spid="_x0000_s1052" o:spt="20" style="position:absolute;left:1294;top:1426;height:0;width:9361;" coordsize="21600,21600">
              <v:path arrowok="t"/>
              <v:fill focussize="0,0"/>
              <v:stroke weight="0.48pt"/>
              <v:imagedata o:title=""/>
              <o:lock v:ext="edit"/>
            </v:line>
            <v:line id="_x0000_s1051" o:spid="_x0000_s1051" o:spt="20" style="position:absolute;left:1289;top:1421;height:13149;width:0;" coordsize="21600,21600">
              <v:path arrowok="t"/>
              <v:fill focussize="0,0"/>
              <v:stroke weight="0.48pt"/>
              <v:imagedata o:title=""/>
              <o:lock v:ext="edit"/>
            </v:line>
            <v:rect id="_x0000_s1050" o:spid="_x0000_s1050" o:spt="1" style="position:absolute;left:1284;top:14570;height:10;width:10;" fillcolor="#000000" filled="t" stroked="f" coordsize="21600,21600">
              <v:path/>
              <v:fill on="t" focussize="0,0"/>
              <v:stroke on="f"/>
              <v:imagedata o:title=""/>
              <o:lock v:ext="edit"/>
            </v:rect>
            <v:line id="_x0000_s1049" o:spid="_x0000_s1049" o:spt="20" style="position:absolute;left:1294;top:14575;height:0;width:9361;" coordsize="21600,21600">
              <v:path arrowok="t"/>
              <v:fill focussize="0,0"/>
              <v:stroke weight="0.48pt"/>
              <v:imagedata o:title=""/>
              <o:lock v:ext="edit"/>
            </v:line>
            <v:line id="_x0000_s1048" o:spid="_x0000_s1048" o:spt="20" style="position:absolute;left:10660;top:1421;height:13149;width:0;" coordsize="21600,21600">
              <v:path arrowok="t"/>
              <v:fill focussize="0,0"/>
              <v:stroke weight="0.48pt"/>
              <v:imagedata o:title=""/>
              <o:lock v:ext="edit"/>
            </v:line>
            <v:rect id="_x0000_s1047" o:spid="_x0000_s1047" o:spt="1" style="position:absolute;left:10655;top:14570;height:10;width:10;" fillcolor="#000000" filled="t" stroked="f" coordsize="21600,21600">
              <v:path/>
              <v:fill on="t" focussize="0,0"/>
              <v:stroke on="f"/>
              <v:imagedata o:title=""/>
              <o:lock v:ext="edit"/>
            </v:rect>
          </v:group>
        </w:pict>
      </w:r>
    </w:p>
    <w:p>
      <w:pPr>
        <w:rPr>
          <w:rFonts w:ascii="Times New Roman"/>
          <w:sz w:val="17"/>
        </w:rPr>
      </w:pPr>
      <w:r>
        <w:rPr>
          <w:rFonts w:ascii="Times New Roman"/>
          <w:sz w:val="17"/>
        </w:rPr>
        <w:tab/>
      </w:r>
      <w:r>
        <w:rPr>
          <w:rFonts w:hint="eastAsia" w:ascii="Times New Roman"/>
        </w:rPr>
        <w:t>五、</w:t>
      </w:r>
      <w:r>
        <w:rPr>
          <w:rFonts w:hint="eastAsia" w:ascii="Times New Roman"/>
          <w:b/>
        </w:rPr>
        <w:t>小结</w:t>
      </w:r>
      <w:r>
        <w:rPr>
          <w:rFonts w:hint="eastAsia" w:ascii="Times New Roman"/>
          <w:sz w:val="17"/>
        </w:rPr>
        <w:t>：</w:t>
      </w:r>
    </w:p>
    <w:p>
      <w:pPr>
        <w:ind w:left="720" w:right="84" w:rightChars="0"/>
        <w:rPr>
          <w:rFonts w:asciiTheme="majorEastAsia" w:hAnsiTheme="majorEastAsia" w:eastAsiaTheme="majorEastAsia"/>
        </w:rPr>
      </w:pPr>
      <w:r>
        <w:rPr>
          <w:rFonts w:ascii="Times New Roman"/>
          <w:sz w:val="17"/>
        </w:rPr>
        <w:tab/>
      </w:r>
      <w:r>
        <w:rPr>
          <w:rFonts w:hint="eastAsia" w:asciiTheme="majorEastAsia" w:hAnsiTheme="majorEastAsia" w:eastAsiaTheme="majorEastAsia"/>
        </w:rPr>
        <w:t>实习的结果是在于通过理论与实际的结合，通过自身的努力进一步提高思想觉悟、业务水平，尤其是观察、分析和解决问题的实际工作能力，以便在以后更好更快地融入社会。</w:t>
      </w:r>
    </w:p>
    <w:p>
      <w:pPr>
        <w:rPr>
          <w:rFonts w:asciiTheme="majorEastAsia" w:hAnsiTheme="majorEastAsia" w:eastAsiaTheme="majorEastAsia"/>
        </w:rPr>
      </w:pPr>
    </w:p>
    <w:p>
      <w:pPr>
        <w:ind w:left="720" w:right="73" w:rightChars="33"/>
        <w:rPr>
          <w:rFonts w:asciiTheme="majorEastAsia" w:hAnsiTheme="majorEastAsia" w:eastAsiaTheme="majorEastAsia"/>
        </w:rPr>
      </w:pPr>
      <w:r>
        <w:rPr>
          <w:rFonts w:hint="eastAsia" w:asciiTheme="majorEastAsia" w:hAnsiTheme="majorEastAsia" w:eastAsiaTheme="majorEastAsia"/>
        </w:rPr>
        <w:t>俗语说：学会做事得先学会做人！在这一个月的实习时间里，我学到了在校园中无法学习到的知识和技能，更好的理论联系了实践，也更提高了自己各方面的素质，同时实习也给了我一定的工作经验，为我将来谋求一份更好的工作打下了坚实的基础。尽管以前在学校也有一定的实习机会，但那有一定的局限性，接触面很少，培养能力方面也有欠缺，但社会是考验一个人心理能力和适应能力等综合能力的场所。通过实习，培养了我自己的适应能力、组织能力、协调能力和分析解决实际问题的工作能力。在实习中，找出自身状况与社会实际需要的差距，为求职与正式工作做好充分的知识、能力准备。</w:t>
      </w:r>
    </w:p>
    <w:p>
      <w:pPr>
        <w:rPr>
          <w:rFonts w:asciiTheme="majorEastAsia" w:hAnsiTheme="majorEastAsia" w:eastAsiaTheme="majorEastAsia"/>
        </w:rPr>
      </w:pPr>
    </w:p>
    <w:p>
      <w:pPr>
        <w:ind w:left="720" w:right="59" w:rightChars="27"/>
        <w:rPr>
          <w:rFonts w:asciiTheme="majorEastAsia" w:hAnsiTheme="majorEastAsia" w:eastAsiaTheme="majorEastAsia"/>
        </w:rPr>
      </w:pPr>
      <w:r>
        <w:rPr>
          <w:rFonts w:hint="eastAsia" w:asciiTheme="majorEastAsia" w:hAnsiTheme="majorEastAsia" w:eastAsiaTheme="majorEastAsia"/>
        </w:rPr>
        <w:t>我从学校走向社会，首要面临的问题便是角色转换的问题。从一个学生转化为一个单位人，在思想的层面上，我必须认识到二者的社会角色之间存在着较大的差异。学生时代只是单纯的学习知识，而社会实践则意味着继续学习，并将知识应用于实践，学生时代可以自己选择交往的对象，而社会人则更多地被他人所选择。但仅仅在思想的层面上认识到这一点还是不够的，而是必须在实际的工作和生活中潜心体会，并自觉的进行这种角色的转换。感觉学生时代很美好，不仅仅是不需要去努力工作，而是在学生时代你可以有很好的同学，很好的朋友，大家相互嘘寒问暖，不必勾心斗角。我感觉这里才真的有纯洁的友谊。可踏上了社会，于存在着利益关系，又工作繁忙，就多了份人情世故。老板对你的颐指气使，同事对你的多加防范，就更加想念自己的同学。可能自己还不能适应这样的环境吧。但还是希望以后自己去努力，希望自己可以有个好朋友，希望自己可以有个团结的环境。在书本上学过很多理论，但从未付诸实践过，也许等到真正运用时，才会体会到难度有多大。在今后的工作和生活中，自己需要更加努力的奋斗下去。</w:t>
      </w:r>
    </w:p>
    <w:p>
      <w:pPr>
        <w:rPr>
          <w:rFonts w:asciiTheme="majorEastAsia" w:hAnsiTheme="majorEastAsia" w:eastAsiaTheme="majorEastAsia"/>
        </w:rPr>
      </w:pPr>
    </w:p>
    <w:p>
      <w:pPr>
        <w:ind w:left="720"/>
        <w:rPr>
          <w:rFonts w:asciiTheme="majorEastAsia" w:hAnsiTheme="majorEastAsia" w:eastAsiaTheme="majorEastAsia"/>
        </w:rPr>
      </w:pPr>
      <w:r>
        <w:rPr>
          <w:rFonts w:hint="eastAsia" w:asciiTheme="majorEastAsia" w:hAnsiTheme="majorEastAsia" w:eastAsiaTheme="majorEastAsia"/>
        </w:rPr>
        <w:t>在工作过程中，有时候面对两个问题很难抉择的时候，我一直喜欢用这么一句话激励自己：万事都有个轻重缓急，当有很多要做的事摆在我们面前，我们必须做出选择时，首先必须明确：哪些事实现在不做将来也可以做的，哪些事是现在不做将来就没机会做的，然后再做选择。有些机会是转瞬即逝的，一定要懂得把握</w:t>
      </w:r>
      <w:r>
        <w:rPr>
          <w:rFonts w:asciiTheme="majorEastAsia" w:hAnsiTheme="majorEastAsia" w:eastAsiaTheme="majorEastAsia"/>
        </w:rPr>
        <w:t>!</w:t>
      </w:r>
    </w:p>
    <w:p>
      <w:pPr>
        <w:rPr>
          <w:rFonts w:hint="eastAsia" w:ascii="Times New Roman"/>
          <w:sz w:val="17"/>
        </w:rPr>
      </w:pPr>
    </w:p>
    <w:p>
      <w:pPr>
        <w:rPr>
          <w:rFonts w:hint="eastAsia" w:ascii="Times New Roman"/>
          <w:sz w:val="17"/>
        </w:rPr>
        <w:sectPr>
          <w:headerReference r:id="rId4" w:type="default"/>
          <w:footerReference r:id="rId5" w:type="default"/>
          <w:pgSz w:w="11920" w:h="16850"/>
          <w:pgMar w:top="1420" w:right="1240" w:bottom="1200" w:left="1040" w:header="1221" w:footer="921" w:gutter="0"/>
          <w:cols w:space="720" w:num="1"/>
        </w:sectPr>
      </w:pPr>
    </w:p>
    <w:p>
      <w:pPr>
        <w:ind w:left="720"/>
        <w:rPr>
          <w:rFonts w:asciiTheme="majorEastAsia" w:hAnsiTheme="majorEastAsia" w:eastAsiaTheme="majorEastAsia"/>
        </w:rPr>
      </w:pPr>
    </w:p>
    <w:p>
      <w:pPr>
        <w:ind w:left="720"/>
        <w:rPr>
          <w:rFonts w:hint="eastAsia" w:asciiTheme="majorEastAsia" w:hAnsiTheme="majorEastAsia" w:eastAsiaTheme="majorEastAsia"/>
        </w:rPr>
      </w:pPr>
      <w:r>
        <w:rPr>
          <w:rFonts w:hint="eastAsia" w:asciiTheme="majorEastAsia" w:hAnsiTheme="majorEastAsia" w:eastAsiaTheme="majorEastAsia"/>
        </w:rPr>
        <w:t>通过实习我也有了以后的目标：</w:t>
      </w:r>
    </w:p>
    <w:p>
      <w:pPr>
        <w:rPr>
          <w:rFonts w:asciiTheme="majorEastAsia" w:hAnsiTheme="majorEastAsia" w:eastAsiaTheme="majorEastAsia"/>
        </w:rPr>
      </w:pPr>
    </w:p>
    <w:p>
      <w:pPr>
        <w:ind w:firstLine="720"/>
        <w:rPr>
          <w:rFonts w:asciiTheme="majorEastAsia" w:hAnsiTheme="majorEastAsia" w:eastAsiaTheme="majorEastAsia"/>
        </w:rPr>
      </w:pPr>
      <w:r>
        <w:rPr>
          <w:rFonts w:asciiTheme="majorEastAsia" w:hAnsiTheme="majorEastAsia" w:eastAsiaTheme="majorEastAsia"/>
        </w:rPr>
        <w:t>1．继续学习，不断提升理论素养。</w:t>
      </w:r>
    </w:p>
    <w:p>
      <w:pPr>
        <w:ind w:left="720"/>
        <w:rPr>
          <w:rFonts w:asciiTheme="majorEastAsia" w:hAnsiTheme="majorEastAsia" w:eastAsiaTheme="majorEastAsia"/>
        </w:rPr>
      </w:pPr>
      <w:r>
        <w:rPr>
          <w:rFonts w:hint="eastAsia" w:asciiTheme="majorEastAsia" w:hAnsiTheme="majorEastAsia" w:eastAsiaTheme="majorEastAsia"/>
        </w:rPr>
        <w:t>在信息时代，学习是不断地汲取新信息，获得事业进步的动力。现在通过实习总感觉自己学的不够，要用到知识时总感觉脑袋是空白的。很后悔自己当时在学校为什么不多学一点，多练习一点。总在后悔也没有用，只能自己去努力学习。</w:t>
      </w:r>
    </w:p>
    <w:p>
      <w:pPr>
        <w:rPr>
          <w:rFonts w:asciiTheme="majorEastAsia" w:hAnsiTheme="majorEastAsia" w:eastAsiaTheme="majorEastAsia"/>
        </w:rPr>
      </w:pPr>
    </w:p>
    <w:p>
      <w:pPr>
        <w:ind w:firstLine="720"/>
        <w:rPr>
          <w:rFonts w:asciiTheme="majorEastAsia" w:hAnsiTheme="majorEastAsia" w:eastAsiaTheme="majorEastAsia"/>
        </w:rPr>
      </w:pPr>
      <w:r>
        <w:rPr>
          <w:rFonts w:asciiTheme="majorEastAsia" w:hAnsiTheme="majorEastAsia" w:eastAsiaTheme="majorEastAsia"/>
        </w:rPr>
        <w:t>2．加强信心，坚持下去</w:t>
      </w:r>
    </w:p>
    <w:p>
      <w:pPr>
        <w:ind w:left="720"/>
        <w:rPr>
          <w:rFonts w:ascii="Times New Roman"/>
          <w:sz w:val="17"/>
        </w:rPr>
      </w:pPr>
      <w:r>
        <w:rPr>
          <w:rFonts w:hint="eastAsia" w:asciiTheme="majorEastAsia" w:hAnsiTheme="majorEastAsia" w:eastAsiaTheme="majorEastAsia"/>
        </w:rPr>
        <w:t>虽然在这个公司自己可能是学历水平是最高的，但真的工作起来我的起点却很低。有时候遇到事情总会着急，慌张。平常信心不足，总感觉自己做不好。大家说我很内向，其实只是自己有点自卑，不敢去表达。或许还需要一段时间的磨练吧。只有自己的知识和能力都在提升，相信自己总有一天会很勇敢的表现自己。上学的时候大家都说，能珍惜现在的日子就好好珍惜。</w:t>
      </w:r>
    </w:p>
    <w:p>
      <w:pPr>
        <w:pStyle w:val="2"/>
        <w:spacing w:before="4"/>
        <w:rPr>
          <w:rFonts w:ascii="Times New Roman"/>
          <w:b w:val="0"/>
          <w:sz w:val="17"/>
        </w:rPr>
      </w:pPr>
      <w:r>
        <w:rPr>
          <w:rFonts w:ascii="Times New Roman"/>
          <w:sz w:val="17"/>
        </w:rPr>
        <w:tab/>
      </w:r>
      <w:r>
        <w:pict>
          <v:group id="_x0000_s1039" o:spid="_x0000_s1039" o:spt="203" style="position:absolute;left:0pt;margin-left:64.2pt;margin-top:71.05pt;height:657.95pt;width:469.05pt;mso-position-horizontal-relative:page;mso-position-vertical-relative:page;z-index:251660288;mso-width-relative:page;mso-height-relative:page;" coordorigin="1284,1421" coordsize="9381,13159">
            <o:lock v:ext="edit"/>
            <v:line id="_x0000_s1045" o:spid="_x0000_s1045" o:spt="20" style="position:absolute;left:1294;top:1426;height:0;width:9361;" coordsize="21600,21600">
              <v:path arrowok="t"/>
              <v:fill focussize="0,0"/>
              <v:stroke weight="0.48pt"/>
              <v:imagedata o:title=""/>
              <o:lock v:ext="edit"/>
            </v:line>
            <v:line id="_x0000_s1044" o:spid="_x0000_s1044" o:spt="20" style="position:absolute;left:1289;top:1421;height:13149;width:0;" coordsize="21600,21600">
              <v:path arrowok="t"/>
              <v:fill focussize="0,0"/>
              <v:stroke weight="0.48pt"/>
              <v:imagedata o:title=""/>
              <o:lock v:ext="edit"/>
            </v:line>
            <v:rect id="_x0000_s1043" o:spid="_x0000_s1043" o:spt="1" style="position:absolute;left:1284;top:14570;height:10;width:10;" fillcolor="#000000" filled="t" stroked="f" coordsize="21600,21600">
              <v:path/>
              <v:fill on="t" focussize="0,0"/>
              <v:stroke on="f"/>
              <v:imagedata o:title=""/>
              <o:lock v:ext="edit"/>
            </v:rect>
            <v:line id="_x0000_s1042" o:spid="_x0000_s1042" o:spt="20" style="position:absolute;left:1294;top:14575;height:0;width:9361;" coordsize="21600,21600">
              <v:path arrowok="t"/>
              <v:fill focussize="0,0"/>
              <v:stroke weight="0.48pt"/>
              <v:imagedata o:title=""/>
              <o:lock v:ext="edit"/>
            </v:line>
            <v:line id="_x0000_s1041" o:spid="_x0000_s1041" o:spt="20" style="position:absolute;left:10660;top:1421;height:13149;width:0;" coordsize="21600,21600">
              <v:path arrowok="t"/>
              <v:fill focussize="0,0"/>
              <v:stroke weight="0.48pt"/>
              <v:imagedata o:title=""/>
              <o:lock v:ext="edit"/>
            </v:line>
            <v:rect id="_x0000_s1040" o:spid="_x0000_s1040" o:spt="1" style="position:absolute;left:10655;top:14570;height:10;width:10;" fillcolor="#000000" filled="t" stroked="f" coordsize="21600,21600">
              <v:path/>
              <v:fill on="t" focussize="0,0"/>
              <v:stroke on="f"/>
              <v:imagedata o:title=""/>
              <o:lock v:ext="edit"/>
            </v:rect>
          </v:group>
        </w:pict>
      </w:r>
    </w:p>
    <w:p>
      <w:pPr>
        <w:ind w:left="720"/>
        <w:rPr>
          <w:rFonts w:hint="eastAsia" w:asciiTheme="majorEastAsia" w:hAnsiTheme="majorEastAsia" w:eastAsiaTheme="majorEastAsia"/>
        </w:rPr>
      </w:pPr>
      <w:r>
        <w:rPr>
          <w:rFonts w:hint="eastAsia" w:asciiTheme="majorEastAsia" w:hAnsiTheme="majorEastAsia" w:eastAsiaTheme="majorEastAsia"/>
        </w:rPr>
        <w:t>等工作了才真的领悟这句话。每天起早贪黑，忙忙碌碌，做了第一天就想回到学校接着做学生。感觉学生时代真是最美好的时间。可是既然踏出来了就要继续走下去，因为这一天也终究要来到。对给自己点信心，多给自己点赞赏，多给自己鼓鼓劲。相信总会走出一条宽敞大道的。</w:t>
      </w:r>
    </w:p>
    <w:p>
      <w:pPr>
        <w:ind w:left="720"/>
        <w:rPr>
          <w:rFonts w:hint="eastAsia" w:asciiTheme="majorEastAsia" w:hAnsiTheme="majorEastAsia" w:eastAsiaTheme="majorEastAsia"/>
        </w:rPr>
      </w:pPr>
    </w:p>
    <w:p>
      <w:pPr>
        <w:ind w:left="720"/>
        <w:rPr>
          <w:rFonts w:hint="eastAsia" w:asciiTheme="majorEastAsia" w:hAnsiTheme="majorEastAsia" w:eastAsiaTheme="majorEastAsia"/>
        </w:rPr>
      </w:pPr>
      <w:r>
        <w:rPr>
          <w:rFonts w:hint="eastAsia" w:asciiTheme="majorEastAsia" w:hAnsiTheme="majorEastAsia" w:eastAsiaTheme="majorEastAsia"/>
          <w:lang w:val="en-US" w:eastAsia="zh-CN"/>
        </w:rPr>
        <w:t>3.</w:t>
      </w:r>
      <w:r>
        <w:rPr>
          <w:rFonts w:hint="eastAsia" w:asciiTheme="majorEastAsia" w:hAnsiTheme="majorEastAsia" w:eastAsiaTheme="majorEastAsia"/>
        </w:rPr>
        <w:t xml:space="preserve"> 努力实践，自觉进行角色转化。</w:t>
      </w:r>
    </w:p>
    <w:p>
      <w:pPr>
        <w:ind w:left="720"/>
        <w:rPr>
          <w:rFonts w:hint="eastAsia" w:asciiTheme="majorEastAsia" w:hAnsiTheme="majorEastAsia" w:eastAsiaTheme="majorEastAsia"/>
        </w:rPr>
      </w:pPr>
      <w:r>
        <w:rPr>
          <w:rFonts w:hint="eastAsia" w:asciiTheme="majorEastAsia" w:hAnsiTheme="majorEastAsia" w:eastAsiaTheme="majorEastAsia"/>
        </w:rPr>
        <w:t>理论是灰色的，生活之树常青，只有将理论付诸于实践才能实现理论自身的价值，也只有将理论付诸于实践才能使理论得以检验。同样，一个人的价值也是通过实践活动来实现的，也只有通过实践才能锻炼人的品质，彰现人的意志。 从学校走向社会，首要面临的问题便是角色转换的问题。从一个学生转化为一个单位人，在思想的层面上，必须认识到二者的社会角色之间存在着较大的差异。学生时代只是单纯的学习知识，而社会实践则意味着继续学习，并将知识应用于实践，学生时代可以自己选择交往的对象，而社会人则更多地被他人所选择。诸此种种的差异。不胜枚举。但仅仅在思想的层面上认识到这一点还是不够的，而是必须在实际的工作和生活中潜心体会，并自觉的进行这种角色的转换。</w:t>
      </w:r>
    </w:p>
    <w:p>
      <w:pPr>
        <w:rPr>
          <w:rFonts w:asciiTheme="majorEastAsia" w:hAnsiTheme="majorEastAsia" w:eastAsiaTheme="majorEastAsia"/>
        </w:rPr>
      </w:pPr>
    </w:p>
    <w:p>
      <w:pPr>
        <w:ind w:firstLine="720"/>
        <w:rPr>
          <w:rFonts w:asciiTheme="majorEastAsia" w:hAnsiTheme="majorEastAsia" w:eastAsiaTheme="majorEastAsia"/>
        </w:rPr>
      </w:pPr>
      <w:r>
        <w:rPr>
          <w:rFonts w:asciiTheme="majorEastAsia" w:hAnsiTheme="majorEastAsia" w:eastAsiaTheme="majorEastAsia"/>
        </w:rPr>
        <w:t>3.</w:t>
      </w:r>
      <w:r>
        <w:rPr>
          <w:rFonts w:hint="eastAsia" w:asciiTheme="majorEastAsia" w:hAnsiTheme="majorEastAsia" w:eastAsiaTheme="majorEastAsia"/>
          <w:lang w:val="en-US" w:eastAsia="zh-CN"/>
        </w:rPr>
        <w:t>学会与</w:t>
      </w:r>
      <w:r>
        <w:rPr>
          <w:rFonts w:asciiTheme="majorEastAsia" w:hAnsiTheme="majorEastAsia" w:eastAsiaTheme="majorEastAsia"/>
        </w:rPr>
        <w:t>同事</w:t>
      </w:r>
      <w:r>
        <w:rPr>
          <w:rFonts w:hint="eastAsia" w:asciiTheme="majorEastAsia" w:hAnsiTheme="majorEastAsia" w:eastAsiaTheme="majorEastAsia"/>
          <w:lang w:val="en-US" w:eastAsia="zh-CN"/>
        </w:rPr>
        <w:t>和谐</w:t>
      </w:r>
      <w:r>
        <w:rPr>
          <w:rFonts w:asciiTheme="majorEastAsia" w:hAnsiTheme="majorEastAsia" w:eastAsiaTheme="majorEastAsia"/>
        </w:rPr>
        <w:t>相处</w:t>
      </w:r>
    </w:p>
    <w:p>
      <w:pPr>
        <w:ind w:left="720"/>
        <w:rPr>
          <w:rFonts w:asciiTheme="majorEastAsia" w:hAnsiTheme="majorEastAsia" w:eastAsiaTheme="majorEastAsia"/>
        </w:rPr>
      </w:pPr>
      <w:r>
        <w:rPr>
          <w:rFonts w:hint="eastAsia" w:asciiTheme="majorEastAsia" w:hAnsiTheme="majorEastAsia" w:eastAsiaTheme="majorEastAsia"/>
        </w:rPr>
        <w:t>感觉学生时代很美好，不仅仅是不需要去努力工作，而是在学生时代你可以有很好的同学，很好的朋友，大家相互嘘寒问暖，不必勾心斗角。我感觉这里才真的有纯洁的友谊。可踏上了社会，于存在着利益关系，又工作繁忙，就多了份人情世故。老板对你的颐指气使，同事对你的多加防范，就更加想念自己的同学。可能自己还不能适应这样的环境吧。但还是希望以后自己去努力，希望自己可以有个好朋友，希望自己可以有个团结的环境。</w:t>
      </w:r>
    </w:p>
    <w:p>
      <w:pPr>
        <w:rPr>
          <w:rFonts w:hint="eastAsia" w:asciiTheme="majorEastAsia" w:hAnsiTheme="majorEastAsia" w:eastAsiaTheme="majorEastAsia"/>
        </w:rPr>
      </w:pPr>
    </w:p>
    <w:p>
      <w:pPr>
        <w:ind w:left="720"/>
        <w:rPr>
          <w:rFonts w:hint="eastAsia" w:asciiTheme="majorEastAsia" w:hAnsiTheme="majorEastAsia" w:eastAsiaTheme="majorEastAsia"/>
        </w:rPr>
      </w:pPr>
      <w:r>
        <w:rPr>
          <w:rFonts w:hint="eastAsia" w:asciiTheme="majorEastAsia" w:hAnsiTheme="majorEastAsia" w:eastAsiaTheme="majorEastAsia"/>
          <w:lang w:val="en-US" w:eastAsia="zh-CN"/>
        </w:rPr>
        <w:t>4.</w:t>
      </w:r>
      <w:r>
        <w:rPr>
          <w:rFonts w:hint="eastAsia" w:asciiTheme="majorEastAsia" w:hAnsiTheme="majorEastAsia" w:eastAsiaTheme="majorEastAsia"/>
        </w:rPr>
        <w:t xml:space="preserve"> 提高工作积极性和主动性</w:t>
      </w:r>
    </w:p>
    <w:p>
      <w:pPr>
        <w:ind w:left="720"/>
        <w:rPr>
          <w:rFonts w:hint="eastAsia" w:asciiTheme="majorEastAsia" w:hAnsiTheme="majorEastAsia" w:eastAsiaTheme="majorEastAsia"/>
        </w:rPr>
      </w:pPr>
      <w:r>
        <w:rPr>
          <w:rFonts w:hint="eastAsia" w:asciiTheme="majorEastAsia" w:hAnsiTheme="majorEastAsia" w:eastAsiaTheme="majorEastAsia"/>
        </w:rPr>
        <w:t>暑假的实习期很快过去了，是开端也是结束。展现在自己面前的是一片任自己驰骋的沃土，也分明感受到了沉甸甸的责任。在今后的工作和生活中，我将继续学习，深入实践，不断提升自我，努力创造业绩，继续为中心创造更多的价值。</w:t>
      </w:r>
    </w:p>
    <w:p>
      <w:pPr>
        <w:ind w:left="720"/>
        <w:rPr>
          <w:rFonts w:hint="eastAsia" w:asciiTheme="majorEastAsia" w:hAnsiTheme="majorEastAsia" w:eastAsiaTheme="majorEastAsia"/>
        </w:rPr>
      </w:pPr>
    </w:p>
    <w:p>
      <w:pPr>
        <w:ind w:left="720"/>
        <w:rPr>
          <w:rFonts w:hint="eastAsia" w:asciiTheme="majorEastAsia" w:hAnsiTheme="majorEastAsia" w:eastAsiaTheme="majorEastAsia"/>
        </w:rPr>
      </w:pPr>
      <w:r>
        <w:rPr>
          <w:rFonts w:hint="eastAsia" w:asciiTheme="majorEastAsia" w:hAnsiTheme="majorEastAsia" w:eastAsiaTheme="majorEastAsia"/>
        </w:rPr>
        <w:t>最后感谢单位领导和部门领导以及同事对我的支持和帮助，我会继续努力的。</w:t>
      </w:r>
    </w:p>
    <w:p>
      <w:pPr>
        <w:rPr>
          <w:rFonts w:ascii="Times New Roman"/>
          <w:sz w:val="17"/>
        </w:rPr>
      </w:pPr>
      <w:r>
        <w:rPr>
          <w:rFonts w:ascii="Times New Roman"/>
          <w:sz w:val="17"/>
        </w:rPr>
        <w:tab/>
      </w:r>
    </w:p>
    <w:p>
      <w:pPr>
        <w:rPr>
          <w:rFonts w:hint="eastAsia" w:ascii="Times New Roman"/>
          <w:sz w:val="17"/>
        </w:rPr>
        <w:sectPr>
          <w:headerReference r:id="rId6" w:type="default"/>
          <w:footerReference r:id="rId7" w:type="default"/>
          <w:pgSz w:w="11920" w:h="16850"/>
          <w:pgMar w:top="1420" w:right="1240" w:bottom="1200" w:left="1040" w:header="1221" w:footer="921" w:gutter="0"/>
          <w:cols w:space="720" w:num="1"/>
        </w:sectPr>
      </w:pPr>
    </w:p>
    <w:p>
      <w:pPr>
        <w:ind w:left="119"/>
        <w:rPr>
          <w:sz w:val="21"/>
        </w:rPr>
      </w:pPr>
      <w:bookmarkStart w:id="0" w:name="_GoBack"/>
      <w:bookmarkEnd w:id="0"/>
    </w:p>
    <w:sectPr>
      <w:headerReference r:id="rId8" w:type="default"/>
      <w:footerReference r:id="rId9" w:type="default"/>
      <w:type w:val="continuous"/>
      <w:pgSz w:w="11920" w:h="16850"/>
      <w:pgMar w:top="1380" w:right="1240" w:bottom="1120" w:left="10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b w:val="0"/>
        <w:sz w:val="15"/>
      </w:rPr>
    </w:pPr>
    <w:r>
      <w:pict>
        <v:shape id="_x0000_s2054" o:spid="_x0000_s2054" o:spt="202" type="#_x0000_t202" style="position:absolute;left:0pt;margin-left:294.35pt;margin-top:780.95pt;height:12pt;width:6.5pt;mso-position-horizontal-relative:page;mso-position-vertical-relative:page;z-index:-251883520;mso-width-relative:page;mso-height-relative:page;" filled="f" stroked="f" coordsize="21600,21600">
          <v:path/>
          <v:fill on="f" focussize="0,0"/>
          <v:stroke on="f" joinstyle="miter"/>
          <v:imagedata o:title=""/>
          <o:lock v:ext="edit"/>
          <v:textbox inset="0mm,0mm,0mm,0mm">
            <w:txbxContent>
              <w:p>
                <w:pPr>
                  <w:spacing w:before="12"/>
                  <w:ind w:left="20"/>
                  <w:rPr>
                    <w:rFonts w:ascii="Times New Roman"/>
                    <w:sz w:val="18"/>
                  </w:rPr>
                </w:pPr>
                <w:r>
                  <w:rPr>
                    <w:rFonts w:ascii="Times New Roman"/>
                    <w:sz w:val="18"/>
                  </w:rPr>
                  <w:t>1</w:t>
                </w:r>
              </w:p>
            </w:txbxContent>
          </v:textbox>
        </v:shape>
      </w:pict>
    </w:r>
    <w:r>
      <w:pict>
        <v:shape id="_x0000_s2055" o:spid="_x0000_s2055" o:spt="202" type="#_x0000_t202" style="position:absolute;left:0pt;margin-left:56.95pt;margin-top:782.55pt;height:12pt;width:7pt;mso-position-horizontal-relative:page;mso-position-vertical-relative:page;z-index:-251882496;mso-width-relative:page;mso-height-relative:page;" filled="f" stroked="f" coordsize="21600,21600">
          <v:path/>
          <v:fill on="f" focussize="0,0"/>
          <v:stroke on="f" joinstyle="miter"/>
          <v:imagedata o:title=""/>
          <o:lock v:ext="edit"/>
          <v:textbox inset="0mm,0mm,0mm,0mm">
            <w:txbxContent>
              <w:p>
                <w:pPr>
                  <w:spacing w:line="239" w:lineRule="exact"/>
                  <w:ind w:left="20"/>
                  <w:rPr>
                    <w:sz w:val="20"/>
                  </w:rPr>
                </w:pPr>
                <w:r>
                  <w:rPr>
                    <w:w w:val="99"/>
                    <w:sz w:val="20"/>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b w:val="0"/>
        <w:sz w:val="15"/>
      </w:rPr>
    </w:pPr>
    <w:r>
      <w:pict>
        <v:shape id="_x0000_s2057" o:spid="_x0000_s2057" o:spt="202" type="#_x0000_t202" style="position:absolute;left:0pt;margin-left:294.35pt;margin-top:780.95pt;height:12pt;width:6.5pt;mso-position-horizontal-relative:page;mso-position-vertical-relative:page;z-index:-251883520;mso-width-relative:page;mso-height-relative:page;" filled="f" stroked="f" coordsize="21600,21600">
          <v:path/>
          <v:fill on="f" focussize="0,0"/>
          <v:stroke on="f" joinstyle="miter"/>
          <v:imagedata o:title=""/>
          <o:lock v:ext="edit"/>
          <v:textbox inset="0mm,0mm,0mm,0mm">
            <w:txbxContent>
              <w:p>
                <w:pPr>
                  <w:spacing w:before="12"/>
                  <w:ind w:left="20"/>
                  <w:rPr>
                    <w:rFonts w:ascii="Times New Roman"/>
                    <w:sz w:val="18"/>
                  </w:rPr>
                </w:pPr>
                <w:r>
                  <w:rPr>
                    <w:rFonts w:ascii="Times New Roman"/>
                    <w:sz w:val="18"/>
                  </w:rPr>
                  <w:t>1</w:t>
                </w:r>
              </w:p>
            </w:txbxContent>
          </v:textbox>
        </v:shape>
      </w:pict>
    </w:r>
    <w:r>
      <w:pict>
        <v:shape id="_x0000_s2058" o:spid="_x0000_s2058" o:spt="202" type="#_x0000_t202" style="position:absolute;left:0pt;margin-left:56.95pt;margin-top:782.55pt;height:12pt;width:7pt;mso-position-horizontal-relative:page;mso-position-vertical-relative:page;z-index:-251882496;mso-width-relative:page;mso-height-relative:page;" filled="f" stroked="f" coordsize="21600,21600">
          <v:path/>
          <v:fill on="f" focussize="0,0"/>
          <v:stroke on="f" joinstyle="miter"/>
          <v:imagedata o:title=""/>
          <o:lock v:ext="edit"/>
          <v:textbox inset="0mm,0mm,0mm,0mm">
            <w:txbxContent>
              <w:p>
                <w:pPr>
                  <w:spacing w:line="239" w:lineRule="exact"/>
                  <w:ind w:left="20"/>
                  <w:rPr>
                    <w:sz w:val="20"/>
                  </w:rPr>
                </w:pPr>
                <w:r>
                  <w:rPr>
                    <w:w w:val="99"/>
                    <w:sz w:val="20"/>
                  </w:rPr>
                  <w:t xml:space="preserve"> </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b w:val="0"/>
        <w:sz w:val="15"/>
      </w:rPr>
    </w:pPr>
    <w:r>
      <w:pict>
        <v:shape id="_x0000_s2063" o:spid="_x0000_s2063" o:spt="202" type="#_x0000_t202" style="position:absolute;left:0pt;margin-left:294.35pt;margin-top:780.95pt;height:12pt;width:6.5pt;mso-position-horizontal-relative:page;mso-position-vertical-relative:page;z-index:-251878400;mso-width-relative:page;mso-height-relative:page;" filled="f" stroked="f" coordsize="21600,21600">
          <v:path/>
          <v:fill on="f" focussize="0,0"/>
          <v:stroke on="f" joinstyle="miter"/>
          <v:imagedata o:title=""/>
          <o:lock v:ext="edit"/>
          <v:textbox inset="0mm,0mm,0mm,0mm">
            <w:txbxContent>
              <w:p>
                <w:pPr>
                  <w:spacing w:before="12"/>
                  <w:ind w:left="20"/>
                  <w:rPr>
                    <w:rFonts w:ascii="Times New Roman"/>
                    <w:sz w:val="18"/>
                  </w:rPr>
                </w:pPr>
                <w:r>
                  <w:rPr>
                    <w:rFonts w:ascii="Times New Roman"/>
                    <w:sz w:val="18"/>
                  </w:rPr>
                  <w:t>1</w:t>
                </w:r>
              </w:p>
            </w:txbxContent>
          </v:textbox>
        </v:shape>
      </w:pict>
    </w:r>
    <w:r>
      <w:pict>
        <v:shape id="_x0000_s2064" o:spid="_x0000_s2064" o:spt="202" type="#_x0000_t202" style="position:absolute;left:0pt;margin-left:56.95pt;margin-top:782.55pt;height:12pt;width:7pt;mso-position-horizontal-relative:page;mso-position-vertical-relative:page;z-index:-251877376;mso-width-relative:page;mso-height-relative:page;" filled="f" stroked="f" coordsize="21600,21600">
          <v:path/>
          <v:fill on="f" focussize="0,0"/>
          <v:stroke on="f" joinstyle="miter"/>
          <v:imagedata o:title=""/>
          <o:lock v:ext="edit"/>
          <v:textbox inset="0mm,0mm,0mm,0mm">
            <w:txbxContent>
              <w:p>
                <w:pPr>
                  <w:spacing w:line="239" w:lineRule="exact"/>
                  <w:ind w:left="20"/>
                  <w:rPr>
                    <w:sz w:val="20"/>
                  </w:rPr>
                </w:pPr>
                <w:r>
                  <w:rPr>
                    <w:w w:val="99"/>
                    <w:sz w:val="20"/>
                  </w:rPr>
                  <w:t xml:space="preserve"> </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b w:val="0"/>
        <w:sz w:val="20"/>
      </w:rPr>
    </w:pPr>
    <w:r>
      <w:pict>
        <v:shape id="_x0000_s2050" o:spid="_x0000_s2050" o:spt="202" type="#_x0000_t202" style="position:absolute;left:0pt;margin-left:294.35pt;margin-top:780.95pt;height:12pt;width:6.5pt;mso-position-horizontal-relative:page;mso-position-vertical-relative:page;z-index:-251885568;mso-width-relative:page;mso-height-relative:page;" filled="f" stroked="f" coordsize="21600,21600">
          <v:path/>
          <v:fill on="f" focussize="0,0"/>
          <v:stroke on="f" joinstyle="miter"/>
          <v:imagedata o:title=""/>
          <o:lock v:ext="edit"/>
          <v:textbox inset="0mm,0mm,0mm,0mm">
            <w:txbxContent>
              <w:p>
                <w:pPr>
                  <w:spacing w:before="12"/>
                  <w:ind w:left="20"/>
                  <w:rPr>
                    <w:rFonts w:ascii="Times New Roman"/>
                    <w:sz w:val="18"/>
                  </w:rPr>
                </w:pPr>
                <w:r>
                  <w:rPr>
                    <w:rFonts w:ascii="Times New Roman"/>
                    <w:sz w:val="18"/>
                  </w:rPr>
                  <w:t>1</w:t>
                </w:r>
              </w:p>
            </w:txbxContent>
          </v:textbox>
        </v:shape>
      </w:pict>
    </w:r>
    <w:r>
      <w:pict>
        <v:shape id="_x0000_s2049" o:spid="_x0000_s2049" o:spt="202" type="#_x0000_t202" style="position:absolute;left:0pt;margin-left:56.95pt;margin-top:782.55pt;height:12pt;width:7pt;mso-position-horizontal-relative:page;mso-position-vertical-relative:page;z-index:-251884544;mso-width-relative:page;mso-height-relative:page;" filled="f" stroked="f" coordsize="21600,21600">
          <v:path/>
          <v:fill on="f" focussize="0,0"/>
          <v:stroke on="f" joinstyle="miter"/>
          <v:imagedata o:title=""/>
          <o:lock v:ext="edit"/>
          <v:textbox inset="0mm,0mm,0mm,0mm">
            <w:txbxContent>
              <w:p>
                <w:pPr>
                  <w:spacing w:line="239" w:lineRule="exact"/>
                  <w:ind w:left="20"/>
                  <w:rPr>
                    <w:sz w:val="20"/>
                  </w:rPr>
                </w:pPr>
                <w:r>
                  <w:rPr>
                    <w:w w:val="99"/>
                    <w:sz w:val="20"/>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b w:val="0"/>
        <w:sz w:val="20"/>
      </w:rPr>
    </w:pPr>
    <w:r>
      <w:pict>
        <v:shape id="_x0000_s2056" o:spid="_x0000_s2056" o:spt="202" type="#_x0000_t202" style="position:absolute;left:0pt;margin-left:68.85pt;margin-top:99pt;height:12.6pt;width:7.3pt;mso-position-horizontal-relative:page;mso-position-vertical-relative:page;z-index:-251881472;mso-width-relative:page;mso-height-relative:page;" filled="f" stroked="f" coordsize="21600,21600">
          <v:path/>
          <v:fill on="f" focussize="0,0"/>
          <v:stroke on="f" joinstyle="miter"/>
          <v:imagedata o:title=""/>
          <o:lock v:ext="edit"/>
          <v:textbox inset="0mm,0mm,0mm,0mm">
            <w:txbxContent>
              <w:p>
                <w:pPr>
                  <w:pStyle w:val="2"/>
                  <w:spacing w:line="251" w:lineRule="exact"/>
                  <w:ind w:left="20"/>
                </w:pPr>
                <w:r>
                  <w:rPr>
                    <w:w w:val="99"/>
                  </w:rPr>
                  <w:t xml:space="preserve"> </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b w:val="0"/>
        <w:sz w:val="20"/>
      </w:rPr>
    </w:pPr>
    <w:r>
      <w:pict>
        <v:shape id="_x0000_s2062" o:spid="_x0000_s2062" o:spt="202" type="#_x0000_t202" style="position:absolute;left:0pt;margin-left:68.85pt;margin-top:99pt;height:12.6pt;width:7.3pt;mso-position-horizontal-relative:page;mso-position-vertical-relative:page;z-index:-251876352;mso-width-relative:page;mso-height-relative:page;" filled="f" stroked="f" coordsize="21600,21600">
          <v:path/>
          <v:fill on="f" focussize="0,0"/>
          <v:stroke on="f" joinstyle="miter"/>
          <v:imagedata o:title=""/>
          <o:lock v:ext="edit"/>
          <v:textbox inset="0mm,0mm,0mm,0mm">
            <w:txbxContent>
              <w:p>
                <w:pPr>
                  <w:pStyle w:val="2"/>
                  <w:spacing w:line="251" w:lineRule="exact"/>
                  <w:ind w:left="20"/>
                </w:pPr>
                <w:r>
                  <w:rPr>
                    <w:w w:val="99"/>
                  </w:rPr>
                  <w:t xml:space="preserve"> </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b w:val="0"/>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7D0621"/>
    <w:multiLevelType w:val="singleLevel"/>
    <w:tmpl w:val="9C7D062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3B102C"/>
    <w:rsid w:val="000A43EF"/>
    <w:rsid w:val="00105B50"/>
    <w:rsid w:val="003B102C"/>
    <w:rsid w:val="006318F4"/>
    <w:rsid w:val="00837E45"/>
    <w:rsid w:val="008A1497"/>
    <w:rsid w:val="00A951D9"/>
    <w:rsid w:val="00BA36A3"/>
    <w:rsid w:val="00CB3BBB"/>
    <w:rsid w:val="00EA7496"/>
    <w:rsid w:val="1566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zh-CN" w:eastAsia="zh-CN" w:bidi="zh-CN"/>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rPr>
      <w:b/>
      <w:bCs/>
      <w:sz w:val="21"/>
      <w:szCs w:val="21"/>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4"/>
    <customShpInfo spid="_x0000_s2055"/>
    <customShpInfo spid="_x0000_s2056"/>
    <customShpInfo spid="_x0000_s2057"/>
    <customShpInfo spid="_x0000_s2058"/>
    <customShpInfo spid="_x0000_s2062"/>
    <customShpInfo spid="_x0000_s2063"/>
    <customShpInfo spid="_x0000_s2064"/>
    <customShpInfo spid="_x0000_s2050"/>
    <customShpInfo spid="_x0000_s2049"/>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418</Words>
  <Characters>2385</Characters>
  <Lines>19</Lines>
  <Paragraphs>5</Paragraphs>
  <TotalTime>2</TotalTime>
  <ScaleCrop>false</ScaleCrop>
  <LinksUpToDate>false</LinksUpToDate>
  <CharactersWithSpaces>2798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2020-10-27T04:33:00Z</dcterms:created>
  <dc:creator>YZH</dc:creator>
  <cp:lastModifiedBy>one road</cp:lastModifiedBy>
  <dcterms:modified xsi:type="dcterms:W3CDTF">2020-10-27T07:06:59Z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2019-09-03T00:00:00Z</vt:filetime>
  </property>
  <property fmtid="{D5CDD505-2E9C-101B-9397-08002B2CF9AE}" pid="3" name="Creator">
    <vt:lpwstr>Microsoft® Word 2010</vt:lpwstr>
  </property>
  <property fmtid="{D5CDD505-2E9C-101B-9397-08002B2CF9AE}" pid="4" name="LastSaved">
    <vt:filetime>2020-10-27T00:00:00Z</vt:filetime>
  </property>
  <property fmtid="{D5CDD505-2E9C-101B-9397-08002B2CF9AE}" pid="5" name="KSOProductBuildVer">
    <vt:lpwstr>2052-11.3.0.9228</vt:lpwstr>
  </property>
</Properties>
</file>