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1349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0" w:hRule="atLeast"/>
          <w:jc w:val="center"/>
        </w:trPr>
        <w:tc>
          <w:tcPr>
            <w:tcW w:w="8522" w:type="dxa"/>
            <w:noWrap w:val="0"/>
            <w:vAlign w:val="top"/>
          </w:tcPr>
          <w:p w14:paraId="2D9B3EDC">
            <w:pPr>
              <w:jc w:val="center"/>
              <w:rPr>
                <w:rFonts w:hint="eastAsia" w:ascii="Times New Roman" w:hAnsi="Times New Roman"/>
                <w:caps w:val="0"/>
              </w:rPr>
            </w:pPr>
            <w:r>
              <w:rPr>
                <w:rFonts w:hint="eastAsia" w:ascii="Times New Roman" w:hAnsi="Times New Roman" w:eastAsia="华文隶书" w:cs="Times New Roman"/>
                <w:caps w:val="0"/>
                <w:kern w:val="0"/>
                <w:sz w:val="30"/>
                <w:szCs w:val="30"/>
              </w:rPr>
              <w:t xml:space="preserve">山东理工大学 </w:t>
            </w:r>
            <w:r>
              <w:rPr>
                <w:rFonts w:hint="eastAsia" w:ascii="Times New Roman" w:hAnsi="Times New Roman" w:eastAsia="MS Mincho" w:cs="MS Mincho"/>
                <w:caps w:val="0"/>
                <w:color w:val="000000"/>
                <w:kern w:val="0"/>
                <w:sz w:val="30"/>
                <w:szCs w:val="30"/>
              </w:rPr>
              <w:t>∙</w:t>
            </w:r>
            <w:r>
              <w:rPr>
                <w:rFonts w:hint="eastAsia" w:ascii="Times New Roman" w:hAnsi="Times New Roman" w:eastAsia="华文隶书" w:cs="Arial"/>
                <w:caps w:val="0"/>
                <w:color w:val="000000"/>
                <w:kern w:val="0"/>
                <w:sz w:val="30"/>
                <w:szCs w:val="30"/>
              </w:rPr>
              <w:t xml:space="preserve"> </w:t>
            </w:r>
            <w:r>
              <w:rPr>
                <w:rFonts w:hint="eastAsia" w:ascii="Times New Roman" w:hAnsi="Times New Roman" w:eastAsia="华文隶书" w:cs="Times New Roman"/>
                <w:caps w:val="0"/>
                <w:kern w:val="0"/>
                <w:sz w:val="30"/>
                <w:szCs w:val="30"/>
              </w:rPr>
              <w:t>计算机科学与技术学院</w:t>
            </w:r>
          </w:p>
          <w:p w14:paraId="1FE39F35">
            <w:pPr>
              <w:rPr>
                <w:rFonts w:ascii="Times New Roman" w:hAnsi="Times New Roman"/>
                <w:caps w:val="0"/>
              </w:rPr>
            </w:pPr>
          </w:p>
          <w:p w14:paraId="5CE54779">
            <w:pPr>
              <w:pStyle w:val="22"/>
              <w:jc w:val="center"/>
              <w:rPr>
                <w:rFonts w:hint="eastAsia" w:ascii="Times New Roman" w:hAnsi="Times New Roman" w:eastAsia="华文隶书"/>
                <w:caps w:val="0"/>
                <w:sz w:val="30"/>
                <w:szCs w:val="30"/>
              </w:rPr>
            </w:pPr>
          </w:p>
        </w:tc>
      </w:tr>
      <w:tr w14:paraId="7FA1F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  <w:jc w:val="center"/>
        </w:trPr>
        <w:tc>
          <w:tcPr>
            <w:tcW w:w="8522" w:type="dxa"/>
            <w:tcBorders>
              <w:bottom w:val="single" w:color="4F81BD" w:sz="4" w:space="0"/>
            </w:tcBorders>
            <w:noWrap w:val="0"/>
            <w:vAlign w:val="center"/>
          </w:tcPr>
          <w:p w14:paraId="2F695EB3">
            <w:pPr>
              <w:pStyle w:val="22"/>
              <w:jc w:val="center"/>
              <w:rPr>
                <w:rFonts w:ascii="Times New Roman" w:hAnsi="Times New Roman"/>
                <w:caps w:val="0"/>
                <w:sz w:val="70"/>
                <w:szCs w:val="70"/>
              </w:rPr>
            </w:pPr>
            <w:r>
              <w:rPr>
                <w:rFonts w:ascii="Times New Roman" w:hAnsi="Times New Roman"/>
                <w:caps w:val="0"/>
                <w:sz w:val="70"/>
                <w:szCs w:val="70"/>
                <w:lang w:val="zh-CN"/>
              </w:rPr>
              <w:t>[需求规格说明书]</w:t>
            </w:r>
          </w:p>
        </w:tc>
      </w:tr>
      <w:tr w14:paraId="1E335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8522" w:type="dxa"/>
            <w:tcBorders>
              <w:top w:val="single" w:color="4F81BD" w:sz="4" w:space="0"/>
            </w:tcBorders>
            <w:noWrap w:val="0"/>
            <w:vAlign w:val="center"/>
          </w:tcPr>
          <w:p w14:paraId="76F7A4F7">
            <w:pPr>
              <w:pStyle w:val="22"/>
              <w:jc w:val="center"/>
              <w:rPr>
                <w:rFonts w:ascii="Times New Roman" w:hAnsi="Times New Roman"/>
                <w:caps w:val="0"/>
                <w:sz w:val="44"/>
                <w:szCs w:val="44"/>
              </w:rPr>
            </w:pPr>
            <w:r>
              <w:rPr>
                <w:rFonts w:ascii="Times New Roman" w:hAnsi="Times New Roman"/>
                <w:caps w:val="0"/>
                <w:sz w:val="44"/>
                <w:szCs w:val="44"/>
                <w:lang w:val="zh-CN"/>
              </w:rPr>
              <w:t>[</w:t>
            </w:r>
            <w:r>
              <w:rPr>
                <w:rFonts w:hint="eastAsia" w:ascii="Times New Roman" w:hAnsi="Times New Roman"/>
                <w:caps w:val="0"/>
                <w:sz w:val="44"/>
                <w:szCs w:val="44"/>
                <w:lang w:val="zh-CN"/>
              </w:rPr>
              <w:t>**</w:t>
            </w:r>
            <w:r>
              <w:rPr>
                <w:rFonts w:ascii="Times New Roman" w:hAnsi="Times New Roman"/>
                <w:caps w:val="0"/>
                <w:sz w:val="44"/>
                <w:szCs w:val="44"/>
                <w:lang w:val="zh-CN"/>
              </w:rPr>
              <w:t>系统]</w:t>
            </w:r>
          </w:p>
        </w:tc>
      </w:tr>
      <w:tr w14:paraId="133B1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8522" w:type="dxa"/>
            <w:noWrap w:val="0"/>
            <w:vAlign w:val="center"/>
          </w:tcPr>
          <w:p w14:paraId="08191D08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p w14:paraId="0E8A8DA9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p w14:paraId="71BAA2DE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p w14:paraId="464E8173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p w14:paraId="3C6AA70F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p w14:paraId="528D3DC0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p w14:paraId="31952CCF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p w14:paraId="5487B118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p w14:paraId="75C50C83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p w14:paraId="5A9FCE8E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p w14:paraId="703AC667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p w14:paraId="50BBE6FF">
            <w:pPr>
              <w:pStyle w:val="22"/>
              <w:rPr>
                <w:rFonts w:hint="eastAsia" w:ascii="Times New Roman" w:hAnsi="Times New Roman"/>
                <w:caps w:val="0"/>
              </w:rPr>
            </w:pPr>
          </w:p>
          <w:p w14:paraId="53916725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p w14:paraId="469B0B09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p w14:paraId="7135FD31">
            <w:pPr>
              <w:pStyle w:val="22"/>
              <w:jc w:val="center"/>
              <w:rPr>
                <w:rFonts w:hint="eastAsia" w:ascii="Times New Roman" w:hAnsi="Times New Roman"/>
                <w:caps w:val="0"/>
              </w:rPr>
            </w:pPr>
          </w:p>
          <w:tbl>
            <w:tblPr>
              <w:tblStyle w:val="13"/>
              <w:tblW w:w="0" w:type="auto"/>
              <w:jc w:val="center"/>
              <w:tblBorders>
                <w:top w:val="none" w:color="auto" w:sz="0" w:space="0"/>
                <w:left w:val="none" w:color="auto" w:sz="0" w:space="0"/>
                <w:bottom w:val="single" w:color="auto" w:sz="4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83"/>
              <w:gridCol w:w="5491"/>
            </w:tblGrid>
            <w:tr w14:paraId="34FD2C8F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</w:tblPrEx>
              <w:trPr>
                <w:jc w:val="center"/>
              </w:trPr>
              <w:tc>
                <w:tcPr>
                  <w:tcW w:w="1883" w:type="dxa"/>
                  <w:noWrap w:val="0"/>
                  <w:vAlign w:val="center"/>
                </w:tcPr>
                <w:p w14:paraId="2FE8833C">
                  <w:pPr>
                    <w:pStyle w:val="22"/>
                    <w:widowControl w:val="0"/>
                    <w:jc w:val="center"/>
                    <w:rPr>
                      <w:rFonts w:hint="eastAsia" w:ascii="Times New Roman" w:hAnsi="Times New Roman" w:eastAsia="黑体"/>
                      <w:caps w:val="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黑体"/>
                      <w:b/>
                      <w:bCs/>
                      <w:caps w:val="0"/>
                      <w:sz w:val="24"/>
                      <w:szCs w:val="24"/>
                      <w:lang w:val="en-US" w:eastAsia="zh-CN"/>
                    </w:rPr>
                    <w:t>组</w:t>
                  </w:r>
                  <w:r>
                    <w:rPr>
                      <w:rFonts w:hint="eastAsia" w:ascii="Times New Roman" w:hAnsi="Times New Roman" w:eastAsia="黑体"/>
                      <w:b/>
                      <w:bCs/>
                      <w:caps w:val="0"/>
                      <w:sz w:val="24"/>
                      <w:szCs w:val="24"/>
                    </w:rPr>
                    <w:t xml:space="preserve">    </w:t>
                  </w:r>
                  <w:r>
                    <w:rPr>
                      <w:rFonts w:hint="eastAsia" w:ascii="Times New Roman" w:hAnsi="Times New Roman" w:eastAsia="黑体"/>
                      <w:b/>
                      <w:bCs/>
                      <w:caps w:val="0"/>
                      <w:sz w:val="24"/>
                      <w:szCs w:val="24"/>
                      <w:lang w:val="en-US" w:eastAsia="zh-CN"/>
                    </w:rPr>
                    <w:t>号</w:t>
                  </w:r>
                  <w:r>
                    <w:rPr>
                      <w:rFonts w:hint="eastAsia" w:ascii="Times New Roman" w:hAnsi="Times New Roman" w:eastAsia="黑体"/>
                      <w:b/>
                      <w:bCs/>
                      <w:caps w:val="0"/>
                      <w:sz w:val="24"/>
                      <w:szCs w:val="24"/>
                    </w:rPr>
                    <w:t>：</w:t>
                  </w:r>
                </w:p>
              </w:tc>
              <w:tc>
                <w:tcPr>
                  <w:tcW w:w="5491" w:type="dxa"/>
                  <w:noWrap w:val="0"/>
                  <w:vAlign w:val="top"/>
                </w:tcPr>
                <w:p w14:paraId="52353FB3">
                  <w:pPr>
                    <w:pStyle w:val="22"/>
                    <w:widowControl w:val="0"/>
                    <w:jc w:val="center"/>
                    <w:rPr>
                      <w:rFonts w:hint="eastAsia" w:ascii="微软雅黑" w:hAnsi="微软雅黑" w:eastAsia="微软雅黑" w:cs="微软雅黑"/>
                      <w:caps w:val="0"/>
                      <w:sz w:val="24"/>
                      <w:szCs w:val="24"/>
                    </w:rPr>
                  </w:pPr>
                  <w:bookmarkStart w:id="25" w:name="_GoBack"/>
                  <w:bookmarkEnd w:id="25"/>
                </w:p>
              </w:tc>
            </w:tr>
            <w:tr w14:paraId="23691931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83" w:type="dxa"/>
                  <w:shd w:val="clear"/>
                  <w:noWrap w:val="0"/>
                  <w:vAlign w:val="center"/>
                </w:tcPr>
                <w:p w14:paraId="6EE2E71C">
                  <w:pPr>
                    <w:pStyle w:val="22"/>
                    <w:widowControl w:val="0"/>
                    <w:jc w:val="center"/>
                    <w:rPr>
                      <w:rFonts w:hint="eastAsia" w:ascii="Times New Roman" w:hAnsi="Times New Roman" w:eastAsia="黑体" w:cs="Times New Roman"/>
                      <w:caps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Times New Roman" w:hAnsi="Times New Roman" w:eastAsia="黑体"/>
                      <w:b/>
                      <w:bCs/>
                      <w:caps w:val="0"/>
                      <w:sz w:val="24"/>
                      <w:szCs w:val="24"/>
                    </w:rPr>
                    <w:t>班    级：</w:t>
                  </w:r>
                </w:p>
              </w:tc>
              <w:tc>
                <w:tcPr>
                  <w:tcW w:w="5491" w:type="dxa"/>
                  <w:noWrap w:val="0"/>
                  <w:vAlign w:val="top"/>
                </w:tcPr>
                <w:p w14:paraId="3B1C24AC">
                  <w:pPr>
                    <w:pStyle w:val="22"/>
                    <w:widowControl w:val="0"/>
                    <w:jc w:val="center"/>
                    <w:rPr>
                      <w:rFonts w:hint="eastAsia" w:ascii="微软雅黑" w:hAnsi="微软雅黑" w:eastAsia="微软雅黑" w:cs="微软雅黑"/>
                      <w:caps w:val="0"/>
                      <w:sz w:val="24"/>
                      <w:szCs w:val="24"/>
                    </w:rPr>
                  </w:pPr>
                </w:p>
              </w:tc>
            </w:tr>
            <w:tr w14:paraId="199938A1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83" w:type="dxa"/>
                  <w:shd w:val="clear"/>
                  <w:noWrap w:val="0"/>
                  <w:vAlign w:val="center"/>
                </w:tcPr>
                <w:p w14:paraId="6EAAF126">
                  <w:pPr>
                    <w:pStyle w:val="22"/>
                    <w:widowControl w:val="0"/>
                    <w:jc w:val="center"/>
                    <w:rPr>
                      <w:rFonts w:hint="eastAsia" w:ascii="Times New Roman" w:hAnsi="Times New Roman" w:eastAsia="黑体" w:cs="Times New Roman"/>
                      <w:caps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Times New Roman" w:hAnsi="Times New Roman" w:eastAsia="黑体"/>
                      <w:b/>
                      <w:bCs/>
                      <w:caps w:val="0"/>
                      <w:sz w:val="24"/>
                      <w:szCs w:val="24"/>
                    </w:rPr>
                    <w:t>小组成员：</w:t>
                  </w:r>
                </w:p>
              </w:tc>
              <w:tc>
                <w:tcPr>
                  <w:tcW w:w="5491" w:type="dxa"/>
                  <w:noWrap w:val="0"/>
                  <w:vAlign w:val="top"/>
                </w:tcPr>
                <w:p w14:paraId="6EB3F117">
                  <w:pPr>
                    <w:pStyle w:val="22"/>
                    <w:widowControl w:val="0"/>
                    <w:jc w:val="center"/>
                    <w:rPr>
                      <w:rFonts w:hint="eastAsia" w:ascii="微软雅黑" w:hAnsi="微软雅黑" w:eastAsia="微软雅黑" w:cs="微软雅黑"/>
                      <w:caps w:val="0"/>
                      <w:sz w:val="24"/>
                      <w:szCs w:val="24"/>
                    </w:rPr>
                  </w:pPr>
                </w:p>
              </w:tc>
            </w:tr>
            <w:tr w14:paraId="105AA03B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83" w:type="dxa"/>
                  <w:shd w:val="clear"/>
                  <w:noWrap w:val="0"/>
                  <w:vAlign w:val="center"/>
                </w:tcPr>
                <w:p w14:paraId="4733A4C1">
                  <w:pPr>
                    <w:pStyle w:val="22"/>
                    <w:widowControl w:val="0"/>
                    <w:jc w:val="center"/>
                    <w:rPr>
                      <w:rFonts w:hint="eastAsia" w:ascii="Times New Roman" w:hAnsi="Times New Roman" w:eastAsia="黑体" w:cs="Times New Roman"/>
                      <w:b/>
                      <w:bCs/>
                      <w:caps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Times New Roman" w:hAnsi="Times New Roman" w:eastAsia="黑体"/>
                      <w:b/>
                      <w:bCs/>
                      <w:caps w:val="0"/>
                      <w:sz w:val="24"/>
                      <w:szCs w:val="24"/>
                      <w:lang w:val="en-US" w:eastAsia="zh-CN"/>
                    </w:rPr>
                    <w:t>指导教师</w:t>
                  </w:r>
                  <w:r>
                    <w:rPr>
                      <w:rFonts w:hint="eastAsia" w:ascii="Times New Roman" w:hAnsi="Times New Roman" w:eastAsia="黑体"/>
                      <w:b/>
                      <w:bCs/>
                      <w:caps w:val="0"/>
                      <w:sz w:val="24"/>
                      <w:szCs w:val="24"/>
                    </w:rPr>
                    <w:t>：</w:t>
                  </w:r>
                </w:p>
              </w:tc>
              <w:tc>
                <w:tcPr>
                  <w:tcW w:w="5491" w:type="dxa"/>
                  <w:noWrap w:val="0"/>
                  <w:vAlign w:val="top"/>
                </w:tcPr>
                <w:p w14:paraId="0C98B377">
                  <w:pPr>
                    <w:pStyle w:val="22"/>
                    <w:widowControl w:val="0"/>
                    <w:jc w:val="center"/>
                    <w:rPr>
                      <w:rFonts w:hint="eastAsia" w:ascii="微软雅黑" w:hAnsi="微软雅黑" w:eastAsia="微软雅黑" w:cs="微软雅黑"/>
                      <w:caps w:val="0"/>
                      <w:sz w:val="24"/>
                      <w:szCs w:val="24"/>
                    </w:rPr>
                  </w:pPr>
                </w:p>
              </w:tc>
            </w:tr>
            <w:tr w14:paraId="0361B9C1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83" w:type="dxa"/>
                  <w:shd w:val="clear"/>
                  <w:noWrap w:val="0"/>
                  <w:vAlign w:val="center"/>
                </w:tcPr>
                <w:p w14:paraId="11A74C4A">
                  <w:pPr>
                    <w:pStyle w:val="22"/>
                    <w:widowControl w:val="0"/>
                    <w:jc w:val="center"/>
                    <w:rPr>
                      <w:rFonts w:hint="eastAsia" w:ascii="Times New Roman" w:hAnsi="Times New Roman" w:eastAsia="黑体" w:cs="Times New Roman"/>
                      <w:caps w:val="0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ascii="Times New Roman" w:hAnsi="Times New Roman" w:eastAsia="黑体"/>
                      <w:b/>
                      <w:bCs/>
                      <w:caps w:val="0"/>
                      <w:sz w:val="24"/>
                      <w:szCs w:val="24"/>
                    </w:rPr>
                    <w:t>编写时间</w:t>
                  </w:r>
                  <w:r>
                    <w:rPr>
                      <w:rFonts w:hint="eastAsia" w:ascii="Times New Roman" w:hAnsi="Times New Roman" w:eastAsia="黑体"/>
                      <w:b/>
                      <w:bCs/>
                      <w:caps w:val="0"/>
                      <w:sz w:val="24"/>
                      <w:szCs w:val="24"/>
                    </w:rPr>
                    <w:t>：</w:t>
                  </w:r>
                </w:p>
              </w:tc>
              <w:tc>
                <w:tcPr>
                  <w:tcW w:w="5491" w:type="dxa"/>
                  <w:noWrap w:val="0"/>
                  <w:vAlign w:val="top"/>
                </w:tcPr>
                <w:p w14:paraId="51C903AB">
                  <w:pPr>
                    <w:pStyle w:val="22"/>
                    <w:widowControl w:val="0"/>
                    <w:jc w:val="center"/>
                    <w:rPr>
                      <w:rFonts w:hint="eastAsia" w:ascii="微软雅黑" w:hAnsi="微软雅黑" w:eastAsia="微软雅黑" w:cs="微软雅黑"/>
                      <w:caps w:val="0"/>
                      <w:sz w:val="24"/>
                      <w:szCs w:val="24"/>
                    </w:rPr>
                  </w:pPr>
                </w:p>
              </w:tc>
            </w:tr>
          </w:tbl>
          <w:p w14:paraId="6C50E0AD">
            <w:pPr>
              <w:pStyle w:val="22"/>
              <w:rPr>
                <w:rFonts w:ascii="Times New Roman" w:hAnsi="Times New Roman"/>
                <w:caps w:val="0"/>
              </w:rPr>
            </w:pPr>
          </w:p>
        </w:tc>
      </w:tr>
    </w:tbl>
    <w:p w14:paraId="2A287DC0">
      <w:pPr>
        <w:widowControl/>
        <w:jc w:val="left"/>
        <w:rPr>
          <w:rFonts w:hint="eastAsia" w:ascii="Times New Roman" w:hAnsi="Times New Roman" w:cs="Arial"/>
          <w:caps w:val="0"/>
          <w:color w:val="000000"/>
          <w:kern w:val="0"/>
          <w:sz w:val="24"/>
        </w:rPr>
      </w:pPr>
    </w:p>
    <w:p w14:paraId="107F3846">
      <w:pPr>
        <w:widowControl/>
        <w:jc w:val="center"/>
        <w:rPr>
          <w:rFonts w:ascii="Times New Roman" w:hAnsi="Times New Roman" w:cs="Arial"/>
          <w:caps w:val="0"/>
          <w:color w:val="000000"/>
          <w:kern w:val="0"/>
          <w:sz w:val="24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  <w:docGrid w:type="lines" w:linePitch="312" w:charSpace="0"/>
        </w:sectPr>
      </w:pPr>
    </w:p>
    <w:p w14:paraId="6041C71D">
      <w:pPr>
        <w:pStyle w:val="2"/>
        <w:jc w:val="center"/>
        <w:rPr>
          <w:rFonts w:hint="eastAsia" w:ascii="Times New Roman" w:hAnsi="Times New Roman"/>
          <w:caps w:val="0"/>
          <w:kern w:val="0"/>
          <w:sz w:val="32"/>
        </w:rPr>
      </w:pPr>
      <w:bookmarkStart w:id="0" w:name="_Toc31636"/>
      <w:r>
        <w:rPr>
          <w:rFonts w:hint="eastAsia" w:ascii="Times New Roman" w:hAnsi="Times New Roman"/>
          <w:b/>
          <w:bCs/>
          <w:caps w:val="0"/>
          <w:kern w:val="0"/>
          <w:sz w:val="32"/>
          <w:szCs w:val="44"/>
        </w:rPr>
        <w:t>评分标准</w:t>
      </w:r>
      <w:bookmarkEnd w:id="0"/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769"/>
        <w:gridCol w:w="1851"/>
        <w:gridCol w:w="4537"/>
      </w:tblGrid>
      <w:tr w14:paraId="28613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shd w:val="clear" w:color="auto" w:fill="DBEEF3" w:themeFill="accent5" w:themeFillTint="32"/>
            <w:noWrap w:val="0"/>
            <w:vAlign w:val="top"/>
          </w:tcPr>
          <w:p w14:paraId="09EE8C1B">
            <w:pPr>
              <w:jc w:val="center"/>
              <w:rPr>
                <w:rFonts w:ascii="Times New Roman" w:hAnsi="Times New Roman"/>
                <w:b/>
                <w:bCs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</w:rPr>
              <w:t>评分任务</w:t>
            </w:r>
          </w:p>
        </w:tc>
        <w:tc>
          <w:tcPr>
            <w:tcW w:w="451" w:type="pct"/>
            <w:shd w:val="clear" w:color="auto" w:fill="DBEEF3" w:themeFill="accent5" w:themeFillTint="32"/>
            <w:noWrap w:val="0"/>
            <w:vAlign w:val="top"/>
          </w:tcPr>
          <w:p w14:paraId="00550D21">
            <w:pPr>
              <w:jc w:val="center"/>
              <w:rPr>
                <w:rFonts w:ascii="Times New Roman" w:hAnsi="Times New Roman"/>
                <w:b/>
                <w:bCs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</w:rPr>
              <w:t>分值</w:t>
            </w:r>
          </w:p>
        </w:tc>
        <w:tc>
          <w:tcPr>
            <w:tcW w:w="1086" w:type="pct"/>
            <w:shd w:val="clear" w:color="auto" w:fill="DBEEF3" w:themeFill="accent5" w:themeFillTint="32"/>
            <w:noWrap w:val="0"/>
            <w:vAlign w:val="top"/>
          </w:tcPr>
          <w:p w14:paraId="592B446E">
            <w:pPr>
              <w:jc w:val="center"/>
              <w:rPr>
                <w:rFonts w:ascii="Times New Roman" w:hAnsi="Times New Roman"/>
                <w:b/>
                <w:bCs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</w:rPr>
              <w:t>评分项</w:t>
            </w:r>
          </w:p>
        </w:tc>
        <w:tc>
          <w:tcPr>
            <w:tcW w:w="2661" w:type="pct"/>
            <w:shd w:val="clear" w:color="auto" w:fill="DBEEF3" w:themeFill="accent5" w:themeFillTint="32"/>
            <w:noWrap w:val="0"/>
            <w:vAlign w:val="top"/>
          </w:tcPr>
          <w:p w14:paraId="2BFFF8F8">
            <w:pPr>
              <w:jc w:val="center"/>
              <w:rPr>
                <w:rFonts w:hint="eastAsia" w:ascii="Times New Roman" w:hAnsi="Times New Roman"/>
                <w:b/>
                <w:bCs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</w:rPr>
              <w:t>说明</w:t>
            </w:r>
          </w:p>
        </w:tc>
      </w:tr>
      <w:tr w14:paraId="275D5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restart"/>
            <w:noWrap w:val="0"/>
            <w:vAlign w:val="center"/>
          </w:tcPr>
          <w:p w14:paraId="5CC511F6">
            <w:pPr>
              <w:jc w:val="center"/>
              <w:rPr>
                <w:rFonts w:hint="eastAsia"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caps w:val="0"/>
              </w:rPr>
              <w:t>小组任务</w:t>
            </w:r>
          </w:p>
        </w:tc>
        <w:tc>
          <w:tcPr>
            <w:tcW w:w="451" w:type="pct"/>
            <w:vMerge w:val="restart"/>
            <w:noWrap w:val="0"/>
            <w:vAlign w:val="center"/>
          </w:tcPr>
          <w:p w14:paraId="552420E3">
            <w:pPr>
              <w:jc w:val="center"/>
              <w:rPr>
                <w:rFonts w:hint="eastAsia" w:ascii="Times New Roman" w:hAnsi="Times New Roman" w:eastAsia="宋体"/>
                <w:caps w:val="0"/>
                <w:lang w:eastAsia="zh-CN"/>
              </w:rPr>
            </w:pPr>
            <w:r>
              <w:rPr>
                <w:rFonts w:hint="eastAsia"/>
                <w:caps w:val="0"/>
                <w:lang w:val="en-US" w:eastAsia="zh-CN"/>
              </w:rPr>
              <w:t>5</w:t>
            </w:r>
          </w:p>
        </w:tc>
        <w:tc>
          <w:tcPr>
            <w:tcW w:w="1086" w:type="pct"/>
            <w:vMerge w:val="restart"/>
            <w:noWrap w:val="0"/>
            <w:vAlign w:val="center"/>
          </w:tcPr>
          <w:p w14:paraId="08400087">
            <w:pPr>
              <w:jc w:val="center"/>
              <w:rPr>
                <w:rFonts w:hint="default" w:ascii="Times New Roman" w:hAnsi="Times New Roman" w:eastAsia="宋体"/>
                <w: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lang w:val="en-US" w:eastAsia="zh-CN"/>
              </w:rPr>
              <w:t>用例图</w:t>
            </w:r>
          </w:p>
        </w:tc>
        <w:tc>
          <w:tcPr>
            <w:tcW w:w="2661" w:type="pct"/>
            <w:noWrap w:val="0"/>
            <w:vAlign w:val="top"/>
          </w:tcPr>
          <w:p w14:paraId="30277981">
            <w:pPr>
              <w:rPr>
                <w:rFonts w:hint="eastAsia"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caps w:val="0"/>
                <w:lang w:val="en-US" w:eastAsia="zh-CN"/>
              </w:rPr>
              <w:t>参与者</w:t>
            </w:r>
            <w:r>
              <w:rPr>
                <w:rFonts w:hint="eastAsia" w:ascii="Times New Roman" w:hAnsi="Times New Roman"/>
                <w:caps w:val="0"/>
              </w:rPr>
              <w:t xml:space="preserve">正确完整 </w:t>
            </w:r>
          </w:p>
        </w:tc>
      </w:tr>
      <w:tr w14:paraId="16F65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noWrap w:val="0"/>
            <w:vAlign w:val="center"/>
          </w:tcPr>
          <w:p w14:paraId="3FBDAE4C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451" w:type="pct"/>
            <w:vMerge w:val="continue"/>
            <w:noWrap w:val="0"/>
            <w:vAlign w:val="center"/>
          </w:tcPr>
          <w:p w14:paraId="79F29419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1086" w:type="pct"/>
            <w:vMerge w:val="continue"/>
            <w:noWrap w:val="0"/>
            <w:vAlign w:val="center"/>
          </w:tcPr>
          <w:p w14:paraId="346C701F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2661" w:type="pct"/>
            <w:noWrap w:val="0"/>
            <w:vAlign w:val="top"/>
          </w:tcPr>
          <w:p w14:paraId="1FD26C73">
            <w:pPr>
              <w:rPr>
                <w:rFonts w:hint="eastAsia"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caps w:val="0"/>
                <w:lang w:val="en-US" w:eastAsia="zh-CN"/>
              </w:rPr>
              <w:t>无遗漏需求</w:t>
            </w:r>
            <w:r>
              <w:rPr>
                <w:rFonts w:hint="eastAsia" w:ascii="Times New Roman" w:hAnsi="Times New Roman"/>
                <w:caps w:val="0"/>
              </w:rPr>
              <w:t xml:space="preserve"> </w:t>
            </w:r>
          </w:p>
        </w:tc>
      </w:tr>
      <w:tr w14:paraId="72AEA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noWrap w:val="0"/>
            <w:vAlign w:val="center"/>
          </w:tcPr>
          <w:p w14:paraId="3AF40CF4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451" w:type="pct"/>
            <w:vMerge w:val="continue"/>
            <w:noWrap w:val="0"/>
            <w:vAlign w:val="center"/>
          </w:tcPr>
          <w:p w14:paraId="714095B2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1086" w:type="pct"/>
            <w:vMerge w:val="continue"/>
            <w:noWrap w:val="0"/>
            <w:vAlign w:val="center"/>
          </w:tcPr>
          <w:p w14:paraId="2A65618B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2661" w:type="pct"/>
            <w:noWrap w:val="0"/>
            <w:vAlign w:val="top"/>
          </w:tcPr>
          <w:p w14:paraId="1CD61590">
            <w:pPr>
              <w:rPr>
                <w:rFonts w:hint="default" w:ascii="Times New Roman" w:hAnsi="Times New Roman"/>
                <w: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lang w:val="en-US" w:eastAsia="zh-CN"/>
              </w:rPr>
              <w:t>非功能性需求定义合理</w:t>
            </w:r>
          </w:p>
        </w:tc>
      </w:tr>
      <w:tr w14:paraId="21C2A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799" w:type="pct"/>
            <w:vMerge w:val="continue"/>
            <w:noWrap w:val="0"/>
            <w:vAlign w:val="center"/>
          </w:tcPr>
          <w:p w14:paraId="560076B3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451" w:type="pct"/>
            <w:vMerge w:val="continue"/>
            <w:noWrap w:val="0"/>
            <w:vAlign w:val="center"/>
          </w:tcPr>
          <w:p w14:paraId="535E992F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1086" w:type="pct"/>
            <w:vMerge w:val="continue"/>
            <w:noWrap w:val="0"/>
            <w:vAlign w:val="center"/>
          </w:tcPr>
          <w:p w14:paraId="41A73BE8">
            <w:pPr>
              <w:jc w:val="center"/>
              <w:rPr>
                <w:rFonts w:ascii="Times New Roman" w:hAnsi="Times New Roman"/>
                <w:caps w:val="0"/>
              </w:rPr>
            </w:pPr>
          </w:p>
        </w:tc>
        <w:tc>
          <w:tcPr>
            <w:tcW w:w="2661" w:type="pct"/>
            <w:noWrap w:val="0"/>
            <w:vAlign w:val="top"/>
          </w:tcPr>
          <w:p w14:paraId="14F5B301">
            <w:pPr>
              <w:rPr>
                <w:rFonts w:hint="eastAsia"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caps w:val="0"/>
              </w:rPr>
              <w:t>用例名称能够表示用例功能</w:t>
            </w:r>
          </w:p>
        </w:tc>
      </w:tr>
      <w:tr w14:paraId="7F446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799" w:type="pct"/>
            <w:vMerge w:val="continue"/>
            <w:noWrap w:val="0"/>
            <w:vAlign w:val="center"/>
          </w:tcPr>
          <w:p w14:paraId="65CB0849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451" w:type="pct"/>
            <w:vMerge w:val="continue"/>
            <w:noWrap w:val="0"/>
            <w:vAlign w:val="center"/>
          </w:tcPr>
          <w:p w14:paraId="649BF9A3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1086" w:type="pct"/>
            <w:vMerge w:val="continue"/>
            <w:noWrap w:val="0"/>
            <w:vAlign w:val="center"/>
          </w:tcPr>
          <w:p w14:paraId="6855C93F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2661" w:type="pct"/>
            <w:noWrap w:val="0"/>
            <w:vAlign w:val="top"/>
          </w:tcPr>
          <w:p w14:paraId="5EB7FAAB">
            <w:pPr>
              <w:rPr>
                <w:rFonts w:hint="default" w:ascii="Times New Roman" w:hAnsi="Times New Roman" w:eastAsia="宋体"/>
                <w: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lang w:val="en-US" w:eastAsia="zh-CN"/>
              </w:rPr>
              <w:t>用例模型规范</w:t>
            </w:r>
          </w:p>
        </w:tc>
      </w:tr>
      <w:tr w14:paraId="08ED9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" w:hRule="atLeast"/>
        </w:trPr>
        <w:tc>
          <w:tcPr>
            <w:tcW w:w="799" w:type="pct"/>
            <w:vMerge w:val="continue"/>
            <w:noWrap w:val="0"/>
            <w:vAlign w:val="center"/>
          </w:tcPr>
          <w:p w14:paraId="49554263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451" w:type="pct"/>
            <w:vMerge w:val="continue"/>
            <w:noWrap w:val="0"/>
            <w:vAlign w:val="center"/>
          </w:tcPr>
          <w:p w14:paraId="28A72D39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1086" w:type="pct"/>
            <w:vMerge w:val="continue"/>
            <w:noWrap w:val="0"/>
            <w:vAlign w:val="center"/>
          </w:tcPr>
          <w:p w14:paraId="5AE8F729">
            <w:pPr>
              <w:jc w:val="center"/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2661" w:type="pct"/>
            <w:noWrap w:val="0"/>
            <w:vAlign w:val="top"/>
          </w:tcPr>
          <w:p w14:paraId="2161B6A4">
            <w:pPr>
              <w:rPr>
                <w:rFonts w:hint="default" w:ascii="Times New Roman" w:hAnsi="Times New Roman"/>
                <w: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lang w:val="en-US" w:eastAsia="zh-CN"/>
              </w:rPr>
              <w:t>用例编号规范</w:t>
            </w:r>
          </w:p>
        </w:tc>
      </w:tr>
      <w:tr w14:paraId="5D8BA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restart"/>
            <w:noWrap w:val="0"/>
            <w:vAlign w:val="center"/>
          </w:tcPr>
          <w:p w14:paraId="22372760">
            <w:pPr>
              <w:jc w:val="center"/>
              <w:rPr>
                <w:rFonts w:hint="default" w:ascii="Times New Roman" w:hAnsi="Times New Roman" w:eastAsia="宋体"/>
                <w: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lang w:val="en-US" w:eastAsia="zh-CN"/>
              </w:rPr>
              <w:t>个人任务</w:t>
            </w:r>
          </w:p>
        </w:tc>
        <w:tc>
          <w:tcPr>
            <w:tcW w:w="451" w:type="pct"/>
            <w:vMerge w:val="restart"/>
            <w:noWrap w:val="0"/>
            <w:vAlign w:val="center"/>
          </w:tcPr>
          <w:p w14:paraId="663AD2D8">
            <w:pPr>
              <w:jc w:val="center"/>
              <w:rPr>
                <w:rFonts w:hint="default" w:ascii="Times New Roman" w:hAnsi="Times New Roman" w:eastAsia="宋体"/>
                <w:caps w:val="0"/>
                <w:lang w:val="en-US" w:eastAsia="zh-CN"/>
              </w:rPr>
            </w:pPr>
            <w:r>
              <w:rPr>
                <w:rFonts w:hint="eastAsia"/>
                <w:caps w:val="0"/>
                <w:lang w:val="en-US" w:eastAsia="zh-CN"/>
              </w:rPr>
              <w:t>10</w:t>
            </w:r>
          </w:p>
        </w:tc>
        <w:tc>
          <w:tcPr>
            <w:tcW w:w="1086" w:type="pct"/>
            <w:vMerge w:val="restart"/>
            <w:noWrap w:val="0"/>
            <w:vAlign w:val="center"/>
          </w:tcPr>
          <w:p w14:paraId="47FF5EB2">
            <w:pPr>
              <w:jc w:val="center"/>
              <w:rPr>
                <w:rFonts w:hint="default" w:ascii="Times New Roman" w:hAnsi="Times New Roman" w:eastAsia="宋体"/>
                <w: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lang w:val="en-US" w:eastAsia="zh-CN"/>
              </w:rPr>
              <w:t>用例规约描述</w:t>
            </w:r>
          </w:p>
        </w:tc>
        <w:tc>
          <w:tcPr>
            <w:tcW w:w="2661" w:type="pct"/>
            <w:noWrap w:val="0"/>
            <w:vAlign w:val="top"/>
          </w:tcPr>
          <w:p w14:paraId="533081CF">
            <w:pPr>
              <w:rPr>
                <w:rFonts w:hint="eastAsia" w:ascii="Times New Roman" w:hAnsi="Times New Roman" w:eastAsia="宋体" w:cs="Times New Roman"/>
                <w: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aps w:val="0"/>
              </w:rPr>
              <w:t xml:space="preserve">项目完整 </w:t>
            </w:r>
          </w:p>
        </w:tc>
      </w:tr>
      <w:tr w14:paraId="592BC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noWrap w:val="0"/>
            <w:vAlign w:val="top"/>
          </w:tcPr>
          <w:p w14:paraId="40998BA9">
            <w:pPr>
              <w:rPr>
                <w:rFonts w:hint="eastAsia" w:ascii="Times New Roman" w:hAnsi="Times New Roman"/>
                <w:caps w:val="0"/>
                <w:lang w:val="en-US" w:eastAsia="zh-CN"/>
              </w:rPr>
            </w:pPr>
          </w:p>
        </w:tc>
        <w:tc>
          <w:tcPr>
            <w:tcW w:w="451" w:type="pct"/>
            <w:vMerge w:val="continue"/>
            <w:noWrap w:val="0"/>
            <w:vAlign w:val="top"/>
          </w:tcPr>
          <w:p w14:paraId="4FEC52A6">
            <w:pPr>
              <w:jc w:val="center"/>
              <w:rPr>
                <w:rFonts w:hint="eastAsia" w:ascii="Times New Roman" w:hAnsi="Times New Roman"/>
                <w:caps w:val="0"/>
                <w:lang w:val="en-US" w:eastAsia="zh-CN"/>
              </w:rPr>
            </w:pPr>
          </w:p>
        </w:tc>
        <w:tc>
          <w:tcPr>
            <w:tcW w:w="1086" w:type="pct"/>
            <w:vMerge w:val="continue"/>
            <w:noWrap w:val="0"/>
            <w:vAlign w:val="top"/>
          </w:tcPr>
          <w:p w14:paraId="54579012">
            <w:pPr>
              <w:rPr>
                <w:rFonts w:hint="eastAsia" w:ascii="Times New Roman" w:hAnsi="Times New Roman"/>
                <w:caps w:val="0"/>
                <w:lang w:val="en-US" w:eastAsia="zh-CN"/>
              </w:rPr>
            </w:pPr>
          </w:p>
        </w:tc>
        <w:tc>
          <w:tcPr>
            <w:tcW w:w="2661" w:type="pct"/>
            <w:noWrap w:val="0"/>
            <w:vAlign w:val="top"/>
          </w:tcPr>
          <w:p w14:paraId="3BBA29F1">
            <w:pPr>
              <w:rPr>
                <w:rFonts w:hint="eastAsia" w:ascii="Times New Roman" w:hAnsi="Times New Roman" w:eastAsia="宋体" w:cs="Times New Roman"/>
                <w: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aps w:val="0"/>
              </w:rPr>
              <w:t>流程</w:t>
            </w:r>
            <w:r>
              <w:rPr>
                <w:rFonts w:ascii="Times New Roman" w:hAnsi="Times New Roman"/>
                <w:caps w:val="0"/>
              </w:rPr>
              <w:t>描述正确</w:t>
            </w:r>
          </w:p>
        </w:tc>
      </w:tr>
      <w:tr w14:paraId="5B907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noWrap w:val="0"/>
            <w:vAlign w:val="top"/>
          </w:tcPr>
          <w:p w14:paraId="03ECCA46">
            <w:pPr>
              <w:rPr>
                <w:rFonts w:hint="eastAsia" w:ascii="Times New Roman" w:hAnsi="Times New Roman"/>
                <w:caps w:val="0"/>
                <w:lang w:val="en-US" w:eastAsia="zh-CN"/>
              </w:rPr>
            </w:pPr>
          </w:p>
        </w:tc>
        <w:tc>
          <w:tcPr>
            <w:tcW w:w="451" w:type="pct"/>
            <w:vMerge w:val="continue"/>
            <w:noWrap w:val="0"/>
            <w:vAlign w:val="top"/>
          </w:tcPr>
          <w:p w14:paraId="380706C3">
            <w:pPr>
              <w:jc w:val="center"/>
              <w:rPr>
                <w:rFonts w:hint="eastAsia" w:ascii="Times New Roman" w:hAnsi="Times New Roman"/>
                <w:caps w:val="0"/>
                <w:lang w:val="en-US" w:eastAsia="zh-CN"/>
              </w:rPr>
            </w:pPr>
          </w:p>
        </w:tc>
        <w:tc>
          <w:tcPr>
            <w:tcW w:w="1086" w:type="pct"/>
            <w:vMerge w:val="continue"/>
            <w:noWrap w:val="0"/>
            <w:vAlign w:val="top"/>
          </w:tcPr>
          <w:p w14:paraId="5AA7CEDF">
            <w:pPr>
              <w:rPr>
                <w:rFonts w:hint="eastAsia" w:ascii="Times New Roman" w:hAnsi="Times New Roman"/>
                <w:caps w:val="0"/>
                <w:lang w:val="en-US" w:eastAsia="zh-CN"/>
              </w:rPr>
            </w:pPr>
          </w:p>
        </w:tc>
        <w:tc>
          <w:tcPr>
            <w:tcW w:w="2661" w:type="pct"/>
            <w:noWrap w:val="0"/>
            <w:vAlign w:val="top"/>
          </w:tcPr>
          <w:p w14:paraId="44E11CE5">
            <w:pPr>
              <w:rPr>
                <w:rFonts w:hint="eastAsia" w:ascii="Times New Roman" w:hAnsi="Times New Roman" w:eastAsia="宋体" w:cs="Times New Roman"/>
                <w: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aps w:val="0"/>
              </w:rPr>
              <w:t>主流程与扩展流程清晰</w:t>
            </w:r>
          </w:p>
        </w:tc>
      </w:tr>
      <w:tr w14:paraId="64FA6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9" w:type="pct"/>
            <w:vMerge w:val="continue"/>
            <w:noWrap w:val="0"/>
            <w:vAlign w:val="top"/>
          </w:tcPr>
          <w:p w14:paraId="09071079">
            <w:pPr>
              <w:rPr>
                <w:rFonts w:hint="eastAsia" w:ascii="Times New Roman" w:hAnsi="Times New Roman"/>
                <w:caps w:val="0"/>
                <w:lang w:val="en-US" w:eastAsia="zh-CN"/>
              </w:rPr>
            </w:pPr>
          </w:p>
        </w:tc>
        <w:tc>
          <w:tcPr>
            <w:tcW w:w="451" w:type="pct"/>
            <w:vMerge w:val="continue"/>
            <w:noWrap w:val="0"/>
            <w:vAlign w:val="top"/>
          </w:tcPr>
          <w:p w14:paraId="47898A63">
            <w:pPr>
              <w:jc w:val="center"/>
              <w:rPr>
                <w:rFonts w:hint="eastAsia" w:ascii="Times New Roman" w:hAnsi="Times New Roman"/>
                <w:caps w:val="0"/>
                <w:lang w:val="en-US" w:eastAsia="zh-CN"/>
              </w:rPr>
            </w:pPr>
          </w:p>
        </w:tc>
        <w:tc>
          <w:tcPr>
            <w:tcW w:w="1086" w:type="pct"/>
            <w:vMerge w:val="continue"/>
            <w:noWrap w:val="0"/>
            <w:vAlign w:val="top"/>
          </w:tcPr>
          <w:p w14:paraId="7965E4E8">
            <w:pPr>
              <w:rPr>
                <w:rFonts w:hint="eastAsia" w:ascii="Times New Roman" w:hAnsi="Times New Roman"/>
                <w:caps w:val="0"/>
                <w:lang w:val="en-US" w:eastAsia="zh-CN"/>
              </w:rPr>
            </w:pPr>
          </w:p>
        </w:tc>
        <w:tc>
          <w:tcPr>
            <w:tcW w:w="2661" w:type="pct"/>
            <w:noWrap w:val="0"/>
            <w:vAlign w:val="top"/>
          </w:tcPr>
          <w:p w14:paraId="350FE398">
            <w:pPr>
              <w:rPr>
                <w:rFonts w:hint="eastAsia" w:ascii="Times New Roman" w:hAnsi="Times New Roman" w:eastAsia="宋体" w:cs="Times New Roman"/>
                <w: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aps w:val="0"/>
              </w:rPr>
              <w:t>必须信息明确</w:t>
            </w:r>
          </w:p>
        </w:tc>
      </w:tr>
    </w:tbl>
    <w:p w14:paraId="3BC2FD35">
      <w:pPr>
        <w:rPr>
          <w:rFonts w:ascii="Times New Roman" w:hAnsi="Times New Roman"/>
          <w:caps w:val="0"/>
        </w:rPr>
      </w:pPr>
    </w:p>
    <w:p w14:paraId="6E6C3171">
      <w:pPr>
        <w:rPr>
          <w:rFonts w:ascii="Times New Roman" w:hAnsi="Times New Roman"/>
          <w:caps w:val="0"/>
        </w:rPr>
      </w:pPr>
    </w:p>
    <w:p w14:paraId="28EE81A5">
      <w:pPr>
        <w:rPr>
          <w:rFonts w:ascii="Times New Roman" w:hAnsi="Times New Roman"/>
          <w:caps w:val="0"/>
        </w:rPr>
      </w:pPr>
    </w:p>
    <w:p w14:paraId="12443D18">
      <w:pPr>
        <w:pStyle w:val="2"/>
        <w:jc w:val="center"/>
        <w:rPr>
          <w:rFonts w:ascii="Times New Roman" w:hAnsi="Times New Roman" w:cs="Arial"/>
          <w:caps w:val="0"/>
          <w:color w:val="000000"/>
          <w:kern w:val="0"/>
          <w:sz w:val="24"/>
        </w:rPr>
      </w:pPr>
      <w:bookmarkStart w:id="1" w:name="_Toc254"/>
      <w:r>
        <w:rPr>
          <w:rFonts w:hint="eastAsia" w:ascii="Times New Roman" w:hAnsi="Times New Roman"/>
          <w:b/>
          <w:bCs/>
          <w:caps w:val="0"/>
          <w:kern w:val="0"/>
          <w:sz w:val="32"/>
          <w:szCs w:val="44"/>
          <w:lang w:val="en-US" w:eastAsia="zh-CN"/>
        </w:rPr>
        <w:t>成绩评价</w:t>
      </w:r>
      <w:bookmarkEnd w:id="1"/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8"/>
        <w:gridCol w:w="3453"/>
        <w:gridCol w:w="3178"/>
      </w:tblGrid>
      <w:tr w14:paraId="0CA1F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pct"/>
            <w:shd w:val="clear" w:color="auto" w:fill="FDE9D9"/>
            <w:noWrap w:val="0"/>
            <w:vAlign w:val="center"/>
          </w:tcPr>
          <w:p w14:paraId="0E3ABA04">
            <w:pPr>
              <w:jc w:val="center"/>
              <w:rPr>
                <w:rFonts w:hint="eastAsia" w:ascii="Times New Roman" w:hAnsi="Times New Roman"/>
                <w:b/>
                <w:caps w:val="0"/>
                <w:szCs w:val="21"/>
              </w:rPr>
            </w:pPr>
            <w:r>
              <w:rPr>
                <w:rFonts w:hint="eastAsia" w:ascii="Times New Roman" w:hAnsi="Times New Roman"/>
                <w:b/>
                <w:caps w:val="0"/>
                <w:szCs w:val="21"/>
              </w:rPr>
              <w:t>姓名</w:t>
            </w:r>
          </w:p>
        </w:tc>
        <w:tc>
          <w:tcPr>
            <w:tcW w:w="2026" w:type="pct"/>
            <w:shd w:val="clear" w:color="auto" w:fill="FDE9D9"/>
            <w:noWrap w:val="0"/>
            <w:vAlign w:val="center"/>
          </w:tcPr>
          <w:p w14:paraId="19CBAE56">
            <w:pPr>
              <w:jc w:val="center"/>
              <w:rPr>
                <w:rFonts w:hint="default" w:ascii="Times New Roman" w:hAnsi="Times New Roman" w:eastAsia="宋体"/>
                <w:b/>
                <w:caps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caps w:val="0"/>
                <w:szCs w:val="21"/>
                <w:lang w:val="en-US" w:eastAsia="zh-CN"/>
              </w:rPr>
              <w:t>个人任务分工</w:t>
            </w:r>
          </w:p>
        </w:tc>
        <w:tc>
          <w:tcPr>
            <w:tcW w:w="1865" w:type="pct"/>
            <w:shd w:val="clear" w:color="auto" w:fill="FDE9D9"/>
            <w:noWrap w:val="0"/>
            <w:vAlign w:val="center"/>
          </w:tcPr>
          <w:p w14:paraId="786B74F0">
            <w:pPr>
              <w:jc w:val="center"/>
              <w:rPr>
                <w:rFonts w:hint="eastAsia" w:ascii="Times New Roman" w:hAnsi="Times New Roman" w:eastAsia="宋体"/>
                <w:b/>
                <w:caps w:val="0"/>
                <w:color w:val="FF0000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b/>
                <w:caps w:val="0"/>
                <w:color w:val="FF0000"/>
                <w:szCs w:val="21"/>
              </w:rPr>
              <w:t>需求分析阶段得分</w:t>
            </w:r>
            <w:r>
              <w:rPr>
                <w:rFonts w:hint="eastAsia"/>
                <w:b/>
                <w:caps w:val="0"/>
                <w:color w:val="FF0000"/>
                <w:szCs w:val="21"/>
                <w:lang w:eastAsia="zh-CN"/>
              </w:rPr>
              <w:t>（</w:t>
            </w:r>
            <w:r>
              <w:rPr>
                <w:rFonts w:hint="eastAsia"/>
                <w:b/>
                <w:caps w:val="0"/>
                <w:color w:val="FF0000"/>
                <w:szCs w:val="21"/>
                <w:lang w:val="en-US" w:eastAsia="zh-CN"/>
              </w:rPr>
              <w:t>15分</w:t>
            </w:r>
            <w:r>
              <w:rPr>
                <w:rFonts w:hint="eastAsia"/>
                <w:b/>
                <w:caps w:val="0"/>
                <w:color w:val="FF0000"/>
                <w:szCs w:val="21"/>
                <w:lang w:eastAsia="zh-CN"/>
              </w:rPr>
              <w:t>）</w:t>
            </w:r>
          </w:p>
        </w:tc>
      </w:tr>
      <w:tr w14:paraId="02B89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pct"/>
            <w:noWrap w:val="0"/>
            <w:vAlign w:val="center"/>
          </w:tcPr>
          <w:p w14:paraId="24997E9B">
            <w:pPr>
              <w:jc w:val="center"/>
              <w:rPr>
                <w:rFonts w:hint="eastAsia" w:ascii="Times New Roman" w:hAnsi="Times New Roman"/>
                <w:caps w:val="0"/>
                <w:szCs w:val="21"/>
              </w:rPr>
            </w:pPr>
          </w:p>
        </w:tc>
        <w:tc>
          <w:tcPr>
            <w:tcW w:w="2026" w:type="pct"/>
            <w:noWrap w:val="0"/>
            <w:vAlign w:val="center"/>
          </w:tcPr>
          <w:p w14:paraId="18C93453">
            <w:pPr>
              <w:jc w:val="center"/>
              <w:rPr>
                <w:rFonts w:hint="default" w:ascii="Times New Roman" w:hAnsi="Times New Roman"/>
                <w:caps w:val="0"/>
                <w:szCs w:val="21"/>
                <w:lang w:val="en-US" w:eastAsia="zh-CN"/>
              </w:rPr>
            </w:pPr>
            <w:r>
              <w:rPr>
                <w:rFonts w:hint="eastAsia"/>
                <w:caps w:val="0"/>
                <w:szCs w:val="21"/>
                <w:lang w:val="en-US" w:eastAsia="zh-CN"/>
              </w:rPr>
              <w:t>UC01转账</w:t>
            </w:r>
          </w:p>
          <w:p w14:paraId="07578A97">
            <w:pPr>
              <w:jc w:val="center"/>
              <w:rPr>
                <w:rFonts w:hint="eastAsia" w:ascii="Times New Roman" w:hAnsi="Times New Roman"/>
                <w:caps w:val="0"/>
                <w:szCs w:val="21"/>
              </w:rPr>
            </w:pPr>
            <w:r>
              <w:rPr>
                <w:rFonts w:hint="eastAsia" w:ascii="Times New Roman" w:hAnsi="Times New Roman"/>
                <w:caps w:val="0"/>
                <w:szCs w:val="21"/>
                <w:lang w:val="en-US" w:eastAsia="zh-CN"/>
              </w:rPr>
              <w:t>用例2编号名称</w:t>
            </w:r>
          </w:p>
        </w:tc>
        <w:tc>
          <w:tcPr>
            <w:tcW w:w="1865" w:type="pct"/>
            <w:noWrap w:val="0"/>
            <w:vAlign w:val="center"/>
          </w:tcPr>
          <w:p w14:paraId="3BFE1702">
            <w:pPr>
              <w:jc w:val="center"/>
              <w:rPr>
                <w:rFonts w:hint="eastAsia" w:ascii="Times New Roman" w:hAnsi="Times New Roman"/>
                <w:caps w:val="0"/>
                <w:color w:val="FF0000"/>
                <w:szCs w:val="21"/>
              </w:rPr>
            </w:pPr>
          </w:p>
        </w:tc>
      </w:tr>
      <w:tr w14:paraId="00F31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pct"/>
            <w:noWrap w:val="0"/>
            <w:vAlign w:val="center"/>
          </w:tcPr>
          <w:p w14:paraId="7ED53209">
            <w:pPr>
              <w:jc w:val="center"/>
              <w:rPr>
                <w:rFonts w:hint="eastAsia" w:ascii="Times New Roman" w:hAnsi="Times New Roman"/>
                <w:caps w:val="0"/>
                <w:szCs w:val="21"/>
              </w:rPr>
            </w:pPr>
          </w:p>
        </w:tc>
        <w:tc>
          <w:tcPr>
            <w:tcW w:w="2026" w:type="pct"/>
            <w:noWrap w:val="0"/>
            <w:vAlign w:val="center"/>
          </w:tcPr>
          <w:p w14:paraId="1648D2AD">
            <w:pPr>
              <w:jc w:val="center"/>
              <w:rPr>
                <w:rFonts w:hint="eastAsia" w:ascii="Times New Roman" w:hAnsi="Times New Roman"/>
                <w:caps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szCs w:val="21"/>
                <w:lang w:val="en-US" w:eastAsia="zh-CN"/>
              </w:rPr>
              <w:t>用例1编号名称</w:t>
            </w:r>
          </w:p>
          <w:p w14:paraId="1CFE602D">
            <w:pPr>
              <w:jc w:val="center"/>
              <w:rPr>
                <w:rFonts w:hint="eastAsia" w:ascii="Times New Roman" w:hAnsi="Times New Roman"/>
                <w:caps w:val="0"/>
                <w:szCs w:val="21"/>
              </w:rPr>
            </w:pPr>
            <w:r>
              <w:rPr>
                <w:rFonts w:hint="eastAsia" w:ascii="Times New Roman" w:hAnsi="Times New Roman"/>
                <w:caps w:val="0"/>
                <w:szCs w:val="21"/>
                <w:lang w:val="en-US" w:eastAsia="zh-CN"/>
              </w:rPr>
              <w:t>用例2编号名称</w:t>
            </w:r>
          </w:p>
        </w:tc>
        <w:tc>
          <w:tcPr>
            <w:tcW w:w="1865" w:type="pct"/>
            <w:noWrap w:val="0"/>
            <w:vAlign w:val="center"/>
          </w:tcPr>
          <w:p w14:paraId="73CAB50F">
            <w:pPr>
              <w:jc w:val="center"/>
              <w:rPr>
                <w:rFonts w:hint="eastAsia" w:ascii="Times New Roman" w:hAnsi="Times New Roman"/>
                <w:caps w:val="0"/>
                <w:color w:val="FF0000"/>
                <w:szCs w:val="21"/>
              </w:rPr>
            </w:pPr>
          </w:p>
        </w:tc>
      </w:tr>
      <w:tr w14:paraId="60B3C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pct"/>
            <w:noWrap w:val="0"/>
            <w:vAlign w:val="center"/>
          </w:tcPr>
          <w:p w14:paraId="6CF00DF8">
            <w:pPr>
              <w:jc w:val="center"/>
              <w:rPr>
                <w:rFonts w:hint="eastAsia" w:ascii="Times New Roman" w:hAnsi="Times New Roman"/>
                <w:caps w:val="0"/>
                <w:szCs w:val="21"/>
              </w:rPr>
            </w:pPr>
          </w:p>
        </w:tc>
        <w:tc>
          <w:tcPr>
            <w:tcW w:w="2026" w:type="pct"/>
            <w:noWrap w:val="0"/>
            <w:vAlign w:val="center"/>
          </w:tcPr>
          <w:p w14:paraId="34043081">
            <w:pPr>
              <w:jc w:val="center"/>
              <w:rPr>
                <w:rFonts w:hint="eastAsia" w:ascii="Times New Roman" w:hAnsi="Times New Roman"/>
                <w:caps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szCs w:val="21"/>
                <w:lang w:val="en-US" w:eastAsia="zh-CN"/>
              </w:rPr>
              <w:t>用例1编号名称</w:t>
            </w:r>
          </w:p>
          <w:p w14:paraId="724496D2">
            <w:pPr>
              <w:jc w:val="center"/>
              <w:rPr>
                <w:rFonts w:hint="eastAsia" w:ascii="Times New Roman" w:hAnsi="Times New Roman"/>
                <w:caps w:val="0"/>
                <w:szCs w:val="21"/>
              </w:rPr>
            </w:pPr>
            <w:r>
              <w:rPr>
                <w:rFonts w:hint="eastAsia" w:ascii="Times New Roman" w:hAnsi="Times New Roman"/>
                <w:caps w:val="0"/>
                <w:szCs w:val="21"/>
                <w:lang w:val="en-US" w:eastAsia="zh-CN"/>
              </w:rPr>
              <w:t>用例2编号名称</w:t>
            </w:r>
          </w:p>
        </w:tc>
        <w:tc>
          <w:tcPr>
            <w:tcW w:w="1865" w:type="pct"/>
            <w:noWrap w:val="0"/>
            <w:vAlign w:val="center"/>
          </w:tcPr>
          <w:p w14:paraId="1E748BDF">
            <w:pPr>
              <w:jc w:val="center"/>
              <w:rPr>
                <w:rFonts w:hint="eastAsia" w:ascii="Times New Roman" w:hAnsi="Times New Roman"/>
                <w:caps w:val="0"/>
                <w:color w:val="FF0000"/>
                <w:szCs w:val="21"/>
              </w:rPr>
            </w:pPr>
          </w:p>
        </w:tc>
      </w:tr>
      <w:tr w14:paraId="5765D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pct"/>
            <w:noWrap w:val="0"/>
            <w:vAlign w:val="center"/>
          </w:tcPr>
          <w:p w14:paraId="0FC555BF">
            <w:pPr>
              <w:jc w:val="center"/>
              <w:rPr>
                <w:rFonts w:hint="eastAsia" w:ascii="Times New Roman" w:hAnsi="Times New Roman"/>
                <w:caps w:val="0"/>
                <w:szCs w:val="21"/>
              </w:rPr>
            </w:pPr>
          </w:p>
        </w:tc>
        <w:tc>
          <w:tcPr>
            <w:tcW w:w="2026" w:type="pct"/>
            <w:noWrap w:val="0"/>
            <w:vAlign w:val="center"/>
          </w:tcPr>
          <w:p w14:paraId="454BB784">
            <w:pPr>
              <w:jc w:val="center"/>
              <w:rPr>
                <w:rFonts w:hint="eastAsia" w:ascii="Times New Roman" w:hAnsi="Times New Roman"/>
                <w:caps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szCs w:val="21"/>
                <w:lang w:val="en-US" w:eastAsia="zh-CN"/>
              </w:rPr>
              <w:t>用例1编号名称</w:t>
            </w:r>
          </w:p>
          <w:p w14:paraId="73C267C4">
            <w:pPr>
              <w:jc w:val="center"/>
              <w:rPr>
                <w:rFonts w:hint="eastAsia" w:ascii="Times New Roman" w:hAnsi="Times New Roman"/>
                <w:caps w:val="0"/>
                <w:szCs w:val="21"/>
              </w:rPr>
            </w:pPr>
            <w:r>
              <w:rPr>
                <w:rFonts w:hint="eastAsia" w:ascii="Times New Roman" w:hAnsi="Times New Roman"/>
                <w:caps w:val="0"/>
                <w:szCs w:val="21"/>
                <w:lang w:val="en-US" w:eastAsia="zh-CN"/>
              </w:rPr>
              <w:t>用例2编号名称</w:t>
            </w:r>
          </w:p>
        </w:tc>
        <w:tc>
          <w:tcPr>
            <w:tcW w:w="1865" w:type="pct"/>
            <w:noWrap w:val="0"/>
            <w:vAlign w:val="center"/>
          </w:tcPr>
          <w:p w14:paraId="78000EE6">
            <w:pPr>
              <w:jc w:val="center"/>
              <w:rPr>
                <w:rFonts w:hint="eastAsia" w:ascii="Times New Roman" w:hAnsi="Times New Roman"/>
                <w:caps w:val="0"/>
                <w:color w:val="FF0000"/>
                <w:szCs w:val="21"/>
              </w:rPr>
            </w:pPr>
          </w:p>
        </w:tc>
      </w:tr>
      <w:tr w14:paraId="4031C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8" w:type="pct"/>
            <w:noWrap w:val="0"/>
            <w:vAlign w:val="center"/>
          </w:tcPr>
          <w:p w14:paraId="36FCF78D">
            <w:pPr>
              <w:jc w:val="center"/>
              <w:rPr>
                <w:rFonts w:hint="eastAsia" w:ascii="Times New Roman" w:hAnsi="Times New Roman"/>
                <w:caps w:val="0"/>
                <w:szCs w:val="21"/>
              </w:rPr>
            </w:pPr>
          </w:p>
        </w:tc>
        <w:tc>
          <w:tcPr>
            <w:tcW w:w="2026" w:type="pct"/>
            <w:noWrap w:val="0"/>
            <w:vAlign w:val="center"/>
          </w:tcPr>
          <w:p w14:paraId="5E6451EE">
            <w:pPr>
              <w:jc w:val="center"/>
              <w:rPr>
                <w:rFonts w:hint="eastAsia" w:ascii="Times New Roman" w:hAnsi="Times New Roman"/>
                <w:caps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szCs w:val="21"/>
                <w:lang w:val="en-US" w:eastAsia="zh-CN"/>
              </w:rPr>
              <w:t>用例1编号名称</w:t>
            </w:r>
          </w:p>
          <w:p w14:paraId="0733DBFF">
            <w:pPr>
              <w:jc w:val="center"/>
              <w:rPr>
                <w:rFonts w:hint="eastAsia" w:ascii="Times New Roman" w:hAnsi="Times New Roman"/>
                <w:caps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szCs w:val="21"/>
                <w:lang w:val="en-US" w:eastAsia="zh-CN"/>
              </w:rPr>
              <w:t>用例2编号名称</w:t>
            </w:r>
          </w:p>
        </w:tc>
        <w:tc>
          <w:tcPr>
            <w:tcW w:w="1865" w:type="pct"/>
            <w:noWrap w:val="0"/>
            <w:vAlign w:val="center"/>
          </w:tcPr>
          <w:p w14:paraId="4D9EEE7B">
            <w:pPr>
              <w:jc w:val="center"/>
              <w:rPr>
                <w:rFonts w:hint="eastAsia" w:ascii="Times New Roman" w:hAnsi="Times New Roman"/>
                <w:caps w:val="0"/>
                <w:color w:val="FF0000"/>
                <w:szCs w:val="21"/>
              </w:rPr>
            </w:pPr>
          </w:p>
        </w:tc>
      </w:tr>
    </w:tbl>
    <w:p w14:paraId="5F74085F">
      <w:pPr>
        <w:widowControl/>
        <w:jc w:val="left"/>
        <w:rPr>
          <w:rFonts w:hint="eastAsia" w:ascii="Times New Roman" w:hAnsi="Times New Roman" w:cs="Arial"/>
          <w:caps w:val="0"/>
          <w:color w:val="000000"/>
          <w:kern w:val="0"/>
          <w:sz w:val="2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  <w:docGrid w:type="lines" w:linePitch="312" w:charSpace="0"/>
        </w:sectPr>
      </w:pPr>
    </w:p>
    <w:p w14:paraId="10638722">
      <w:pPr>
        <w:pStyle w:val="2"/>
        <w:spacing w:before="0"/>
        <w:jc w:val="center"/>
        <w:rPr>
          <w:rFonts w:hint="eastAsia" w:ascii="Times New Roman" w:hAnsi="Times New Roman"/>
          <w:caps w:val="0"/>
          <w:kern w:val="0"/>
          <w:sz w:val="32"/>
        </w:rPr>
      </w:pPr>
      <w:bookmarkStart w:id="2" w:name="_Toc308"/>
      <w:r>
        <w:rPr>
          <w:rFonts w:ascii="Times New Roman" w:hAnsi="Times New Roman"/>
          <w:caps w:val="0"/>
          <w:kern w:val="0"/>
          <w:sz w:val="32"/>
        </w:rPr>
        <w:t>目</w:t>
      </w:r>
      <w:r>
        <w:rPr>
          <w:rFonts w:hint="eastAsia" w:ascii="Times New Roman" w:hAnsi="Times New Roman"/>
          <w:caps w:val="0"/>
          <w:kern w:val="0"/>
          <w:sz w:val="32"/>
        </w:rPr>
        <w:t xml:space="preserve">  </w:t>
      </w:r>
      <w:r>
        <w:rPr>
          <w:rFonts w:ascii="Times New Roman" w:hAnsi="Times New Roman"/>
          <w:caps w:val="0"/>
          <w:kern w:val="0"/>
          <w:sz w:val="32"/>
        </w:rPr>
        <w:t>录</w:t>
      </w:r>
      <w:bookmarkEnd w:id="2"/>
    </w:p>
    <w:p w14:paraId="1FE23CCC">
      <w:pPr>
        <w:pStyle w:val="10"/>
        <w:tabs>
          <w:tab w:val="right" w:leader="dot" w:pos="8306"/>
        </w:tabs>
      </w:pP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begin"/>
      </w:r>
      <w:r>
        <w:rPr>
          <w:rFonts w:ascii="Times New Roman" w:hAnsi="Times New Roman" w:cs="Arial"/>
          <w:caps w:val="0"/>
          <w:color w:val="000000"/>
          <w:kern w:val="0"/>
          <w:szCs w:val="21"/>
        </w:rPr>
        <w:instrText xml:space="preserve"> </w:instrText>
      </w:r>
      <w:r>
        <w:rPr>
          <w:rFonts w:hint="eastAsia" w:ascii="Times New Roman" w:hAnsi="Times New Roman" w:cs="Arial"/>
          <w:caps w:val="0"/>
          <w:color w:val="000000"/>
          <w:kern w:val="0"/>
          <w:szCs w:val="21"/>
        </w:rPr>
        <w:instrText xml:space="preserve">TOC \o "1-3" \h \z \u</w:instrText>
      </w:r>
      <w:r>
        <w:rPr>
          <w:rFonts w:ascii="Times New Roman" w:hAnsi="Times New Roman" w:cs="Arial"/>
          <w:caps w:val="0"/>
          <w:color w:val="000000"/>
          <w:kern w:val="0"/>
          <w:szCs w:val="21"/>
        </w:rPr>
        <w:instrText xml:space="preserve"> </w:instrText>
      </w: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separate"/>
      </w: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begin"/>
      </w:r>
      <w:r>
        <w:rPr>
          <w:rFonts w:ascii="Times New Roman" w:hAnsi="Times New Roman" w:cs="Arial"/>
          <w:caps w:val="0"/>
          <w:kern w:val="0"/>
          <w:szCs w:val="21"/>
        </w:rPr>
        <w:instrText xml:space="preserve"> HYPERLINK \l _Toc31636 </w:instrText>
      </w:r>
      <w:r>
        <w:rPr>
          <w:rFonts w:ascii="Times New Roman" w:hAnsi="Times New Roman" w:cs="Arial"/>
          <w:caps w:val="0"/>
          <w:kern w:val="0"/>
          <w:szCs w:val="21"/>
        </w:rPr>
        <w:fldChar w:fldCharType="separate"/>
      </w:r>
      <w:r>
        <w:rPr>
          <w:rFonts w:hint="eastAsia" w:ascii="Times New Roman" w:hAnsi="Times New Roman"/>
          <w:bCs/>
          <w:caps w:val="0"/>
          <w:kern w:val="0"/>
          <w:szCs w:val="44"/>
        </w:rPr>
        <w:t>评分标准</w:t>
      </w:r>
      <w:r>
        <w:tab/>
      </w:r>
      <w:r>
        <w:fldChar w:fldCharType="begin"/>
      </w:r>
      <w:r>
        <w:instrText xml:space="preserve"> PAGEREF _Toc31636 \h </w:instrText>
      </w:r>
      <w:r>
        <w:fldChar w:fldCharType="separate"/>
      </w:r>
      <w:r>
        <w:t>I</w:t>
      </w:r>
      <w:r>
        <w:fldChar w:fldCharType="end"/>
      </w: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end"/>
      </w:r>
    </w:p>
    <w:p w14:paraId="11171673">
      <w:pPr>
        <w:pStyle w:val="10"/>
        <w:tabs>
          <w:tab w:val="right" w:leader="dot" w:pos="8306"/>
        </w:tabs>
      </w:pP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begin"/>
      </w:r>
      <w:r>
        <w:rPr>
          <w:rFonts w:ascii="Times New Roman" w:hAnsi="Times New Roman" w:cs="Arial"/>
          <w:caps w:val="0"/>
          <w:kern w:val="0"/>
          <w:szCs w:val="21"/>
        </w:rPr>
        <w:instrText xml:space="preserve"> HYPERLINK \l _Toc254 </w:instrText>
      </w:r>
      <w:r>
        <w:rPr>
          <w:rFonts w:ascii="Times New Roman" w:hAnsi="Times New Roman" w:cs="Arial"/>
          <w:caps w:val="0"/>
          <w:kern w:val="0"/>
          <w:szCs w:val="21"/>
        </w:rPr>
        <w:fldChar w:fldCharType="separate"/>
      </w:r>
      <w:r>
        <w:rPr>
          <w:rFonts w:hint="eastAsia" w:ascii="Times New Roman" w:hAnsi="Times New Roman"/>
          <w:bCs/>
          <w:caps w:val="0"/>
          <w:kern w:val="0"/>
          <w:szCs w:val="44"/>
          <w:lang w:val="en-US" w:eastAsia="zh-CN"/>
        </w:rPr>
        <w:t>成绩评价</w:t>
      </w:r>
      <w:r>
        <w:tab/>
      </w:r>
      <w:r>
        <w:fldChar w:fldCharType="begin"/>
      </w:r>
      <w:r>
        <w:instrText xml:space="preserve"> PAGEREF _Toc254 \h </w:instrText>
      </w:r>
      <w:r>
        <w:fldChar w:fldCharType="separate"/>
      </w:r>
      <w:r>
        <w:t>I</w:t>
      </w:r>
      <w:r>
        <w:fldChar w:fldCharType="end"/>
      </w: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end"/>
      </w:r>
    </w:p>
    <w:p w14:paraId="6AEFEC63">
      <w:pPr>
        <w:pStyle w:val="10"/>
        <w:tabs>
          <w:tab w:val="right" w:leader="dot" w:pos="8306"/>
        </w:tabs>
      </w:pP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begin"/>
      </w:r>
      <w:r>
        <w:rPr>
          <w:rFonts w:ascii="Times New Roman" w:hAnsi="Times New Roman" w:cs="Arial"/>
          <w:caps w:val="0"/>
          <w:kern w:val="0"/>
          <w:szCs w:val="21"/>
        </w:rPr>
        <w:instrText xml:space="preserve"> HYPERLINK \l _Toc308 </w:instrText>
      </w:r>
      <w:r>
        <w:rPr>
          <w:rFonts w:ascii="Times New Roman" w:hAnsi="Times New Roman" w:cs="Arial"/>
          <w:caps w:val="0"/>
          <w:kern w:val="0"/>
          <w:szCs w:val="21"/>
        </w:rPr>
        <w:fldChar w:fldCharType="separate"/>
      </w:r>
      <w:r>
        <w:rPr>
          <w:rFonts w:ascii="Times New Roman" w:hAnsi="Times New Roman"/>
          <w:caps w:val="0"/>
          <w:kern w:val="0"/>
        </w:rPr>
        <w:t>目</w:t>
      </w:r>
      <w:r>
        <w:rPr>
          <w:rFonts w:hint="eastAsia" w:ascii="Times New Roman" w:hAnsi="Times New Roman"/>
          <w:caps w:val="0"/>
          <w:kern w:val="0"/>
        </w:rPr>
        <w:t xml:space="preserve">  </w:t>
      </w:r>
      <w:r>
        <w:rPr>
          <w:rFonts w:ascii="Times New Roman" w:hAnsi="Times New Roman"/>
          <w:caps w:val="0"/>
          <w:kern w:val="0"/>
        </w:rPr>
        <w:t>录</w:t>
      </w:r>
      <w:r>
        <w:tab/>
      </w:r>
      <w:r>
        <w:fldChar w:fldCharType="begin"/>
      </w:r>
      <w:r>
        <w:instrText xml:space="preserve"> PAGEREF _Toc308 \h </w:instrText>
      </w:r>
      <w:r>
        <w:fldChar w:fldCharType="separate"/>
      </w:r>
      <w:r>
        <w:t>II</w:t>
      </w:r>
      <w:r>
        <w:fldChar w:fldCharType="end"/>
      </w: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end"/>
      </w:r>
    </w:p>
    <w:p w14:paraId="699A4531">
      <w:pPr>
        <w:pStyle w:val="10"/>
        <w:tabs>
          <w:tab w:val="right" w:leader="dot" w:pos="8306"/>
        </w:tabs>
      </w:pP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begin"/>
      </w:r>
      <w:r>
        <w:rPr>
          <w:rFonts w:ascii="Times New Roman" w:hAnsi="Times New Roman" w:cs="Arial"/>
          <w:caps w:val="0"/>
          <w:kern w:val="0"/>
          <w:szCs w:val="21"/>
        </w:rPr>
        <w:instrText xml:space="preserve"> HYPERLINK \l _Toc30752 </w:instrText>
      </w:r>
      <w:r>
        <w:rPr>
          <w:rFonts w:ascii="Times New Roman" w:hAnsi="Times New Roman" w:cs="Arial"/>
          <w:caps w:val="0"/>
          <w:kern w:val="0"/>
          <w:szCs w:val="21"/>
        </w:rPr>
        <w:fldChar w:fldCharType="separate"/>
      </w:r>
      <w:r>
        <w:rPr>
          <w:rFonts w:hint="eastAsia" w:ascii="Times New Roman" w:hAnsi="Times New Roman"/>
          <w:caps w:val="0"/>
          <w:kern w:val="0"/>
        </w:rPr>
        <w:t>1</w:t>
      </w:r>
      <w:r>
        <w:rPr>
          <w:rFonts w:ascii="Times New Roman" w:hAnsi="Times New Roman"/>
          <w:caps w:val="0"/>
          <w:kern w:val="0"/>
        </w:rPr>
        <w:t xml:space="preserve"> 需求概述</w:t>
      </w:r>
      <w:r>
        <w:tab/>
      </w:r>
      <w:r>
        <w:fldChar w:fldCharType="begin"/>
      </w:r>
      <w:r>
        <w:instrText xml:space="preserve"> PAGEREF _Toc30752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end"/>
      </w:r>
    </w:p>
    <w:p w14:paraId="39769F95">
      <w:pPr>
        <w:pStyle w:val="11"/>
        <w:tabs>
          <w:tab w:val="right" w:leader="dot" w:pos="8306"/>
        </w:tabs>
      </w:pP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begin"/>
      </w:r>
      <w:r>
        <w:rPr>
          <w:rFonts w:ascii="Times New Roman" w:hAnsi="Times New Roman" w:cs="Arial"/>
          <w:caps w:val="0"/>
          <w:kern w:val="0"/>
          <w:szCs w:val="21"/>
        </w:rPr>
        <w:instrText xml:space="preserve"> HYPERLINK \l _Toc29151 </w:instrText>
      </w:r>
      <w:r>
        <w:rPr>
          <w:rFonts w:ascii="Times New Roman" w:hAnsi="Times New Roman" w:cs="Arial"/>
          <w:caps w:val="0"/>
          <w:kern w:val="0"/>
          <w:szCs w:val="21"/>
        </w:rPr>
        <w:fldChar w:fldCharType="separate"/>
      </w:r>
      <w:r>
        <w:rPr>
          <w:rFonts w:hint="eastAsia" w:ascii="Times New Roman" w:hAnsi="Times New Roman"/>
          <w:caps w:val="0"/>
          <w:kern w:val="0"/>
          <w:szCs w:val="28"/>
        </w:rPr>
        <w:t>1.1 文档目的</w:t>
      </w:r>
      <w:r>
        <w:tab/>
      </w:r>
      <w:r>
        <w:fldChar w:fldCharType="begin"/>
      </w:r>
      <w:r>
        <w:instrText xml:space="preserve"> PAGEREF _Toc29151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end"/>
      </w:r>
    </w:p>
    <w:p w14:paraId="122CCE9B">
      <w:pPr>
        <w:pStyle w:val="11"/>
        <w:tabs>
          <w:tab w:val="right" w:leader="dot" w:pos="8306"/>
        </w:tabs>
      </w:pP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begin"/>
      </w:r>
      <w:r>
        <w:rPr>
          <w:rFonts w:ascii="Times New Roman" w:hAnsi="Times New Roman" w:cs="Arial"/>
          <w:caps w:val="0"/>
          <w:kern w:val="0"/>
          <w:szCs w:val="21"/>
        </w:rPr>
        <w:instrText xml:space="preserve"> HYPERLINK \l _Toc22927 </w:instrText>
      </w:r>
      <w:r>
        <w:rPr>
          <w:rFonts w:ascii="Times New Roman" w:hAnsi="Times New Roman" w:cs="Arial"/>
          <w:caps w:val="0"/>
          <w:kern w:val="0"/>
          <w:szCs w:val="21"/>
        </w:rPr>
        <w:fldChar w:fldCharType="separate"/>
      </w:r>
      <w:r>
        <w:rPr>
          <w:rFonts w:hint="eastAsia" w:ascii="Times New Roman" w:hAnsi="Times New Roman"/>
          <w:caps w:val="0"/>
          <w:kern w:val="0"/>
          <w:szCs w:val="28"/>
        </w:rPr>
        <w:t>1.2 读者对象</w:t>
      </w:r>
      <w:r>
        <w:tab/>
      </w:r>
      <w:r>
        <w:fldChar w:fldCharType="begin"/>
      </w:r>
      <w:r>
        <w:instrText xml:space="preserve"> PAGEREF _Toc22927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end"/>
      </w:r>
    </w:p>
    <w:p w14:paraId="44B419F9">
      <w:pPr>
        <w:pStyle w:val="11"/>
        <w:tabs>
          <w:tab w:val="right" w:leader="dot" w:pos="8306"/>
        </w:tabs>
      </w:pP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begin"/>
      </w:r>
      <w:r>
        <w:rPr>
          <w:rFonts w:ascii="Times New Roman" w:hAnsi="Times New Roman" w:cs="Arial"/>
          <w:caps w:val="0"/>
          <w:kern w:val="0"/>
          <w:szCs w:val="21"/>
        </w:rPr>
        <w:instrText xml:space="preserve"> HYPERLINK \l _Toc4714 </w:instrText>
      </w:r>
      <w:r>
        <w:rPr>
          <w:rFonts w:ascii="Times New Roman" w:hAnsi="Times New Roman" w:cs="Arial"/>
          <w:caps w:val="0"/>
          <w:kern w:val="0"/>
          <w:szCs w:val="21"/>
        </w:rPr>
        <w:fldChar w:fldCharType="separate"/>
      </w:r>
      <w:r>
        <w:rPr>
          <w:rFonts w:hint="eastAsia" w:ascii="Times New Roman" w:hAnsi="Times New Roman"/>
          <w:caps w:val="0"/>
          <w:kern w:val="0"/>
          <w:szCs w:val="28"/>
        </w:rPr>
        <w:t>1.3 参考文档</w:t>
      </w:r>
      <w:r>
        <w:tab/>
      </w:r>
      <w:r>
        <w:fldChar w:fldCharType="begin"/>
      </w:r>
      <w:r>
        <w:instrText xml:space="preserve"> PAGEREF _Toc4714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end"/>
      </w:r>
    </w:p>
    <w:p w14:paraId="6F6C4039">
      <w:pPr>
        <w:pStyle w:val="11"/>
        <w:tabs>
          <w:tab w:val="right" w:leader="dot" w:pos="8306"/>
        </w:tabs>
      </w:pP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begin"/>
      </w:r>
      <w:r>
        <w:rPr>
          <w:rFonts w:ascii="Times New Roman" w:hAnsi="Times New Roman" w:cs="Arial"/>
          <w:caps w:val="0"/>
          <w:kern w:val="0"/>
          <w:szCs w:val="21"/>
        </w:rPr>
        <w:instrText xml:space="preserve"> HYPERLINK \l _Toc3075 </w:instrText>
      </w:r>
      <w:r>
        <w:rPr>
          <w:rFonts w:ascii="Times New Roman" w:hAnsi="Times New Roman" w:cs="Arial"/>
          <w:caps w:val="0"/>
          <w:kern w:val="0"/>
          <w:szCs w:val="21"/>
        </w:rPr>
        <w:fldChar w:fldCharType="separate"/>
      </w:r>
      <w:r>
        <w:rPr>
          <w:rFonts w:ascii="Times New Roman" w:hAnsi="Times New Roman"/>
          <w:caps w:val="0"/>
          <w:kern w:val="0"/>
          <w:szCs w:val="28"/>
        </w:rPr>
        <w:t>1.4 原始功能需求</w:t>
      </w:r>
      <w:r>
        <w:tab/>
      </w:r>
      <w:r>
        <w:fldChar w:fldCharType="begin"/>
      </w:r>
      <w:r>
        <w:instrText xml:space="preserve"> PAGEREF _Toc3075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end"/>
      </w:r>
    </w:p>
    <w:p w14:paraId="70BDE14D">
      <w:pPr>
        <w:pStyle w:val="11"/>
        <w:tabs>
          <w:tab w:val="right" w:leader="dot" w:pos="8306"/>
        </w:tabs>
      </w:pP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begin"/>
      </w:r>
      <w:r>
        <w:rPr>
          <w:rFonts w:ascii="Times New Roman" w:hAnsi="Times New Roman" w:cs="Arial"/>
          <w:caps w:val="0"/>
          <w:kern w:val="0"/>
          <w:szCs w:val="21"/>
        </w:rPr>
        <w:instrText xml:space="preserve"> HYPERLINK \l _Toc5864 </w:instrText>
      </w:r>
      <w:r>
        <w:rPr>
          <w:rFonts w:ascii="Times New Roman" w:hAnsi="Times New Roman" w:cs="Arial"/>
          <w:caps w:val="0"/>
          <w:kern w:val="0"/>
          <w:szCs w:val="21"/>
        </w:rPr>
        <w:fldChar w:fldCharType="separate"/>
      </w:r>
      <w:r>
        <w:rPr>
          <w:rFonts w:ascii="Times New Roman" w:hAnsi="Times New Roman"/>
          <w:caps w:val="0"/>
          <w:kern w:val="0"/>
          <w:szCs w:val="28"/>
        </w:rPr>
        <w:t>1.5 非功能性需求</w:t>
      </w:r>
      <w:r>
        <w:tab/>
      </w:r>
      <w:r>
        <w:fldChar w:fldCharType="begin"/>
      </w:r>
      <w:r>
        <w:instrText xml:space="preserve"> PAGEREF _Toc5864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end"/>
      </w:r>
    </w:p>
    <w:p w14:paraId="512CC18D">
      <w:pPr>
        <w:pStyle w:val="10"/>
        <w:tabs>
          <w:tab w:val="right" w:leader="dot" w:pos="8306"/>
        </w:tabs>
      </w:pP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begin"/>
      </w:r>
      <w:r>
        <w:rPr>
          <w:rFonts w:ascii="Times New Roman" w:hAnsi="Times New Roman" w:cs="Arial"/>
          <w:caps w:val="0"/>
          <w:kern w:val="0"/>
          <w:szCs w:val="21"/>
        </w:rPr>
        <w:instrText xml:space="preserve"> HYPERLINK \l _Toc8863 </w:instrText>
      </w:r>
      <w:r>
        <w:rPr>
          <w:rFonts w:ascii="Times New Roman" w:hAnsi="Times New Roman" w:cs="Arial"/>
          <w:caps w:val="0"/>
          <w:kern w:val="0"/>
          <w:szCs w:val="21"/>
        </w:rPr>
        <w:fldChar w:fldCharType="separate"/>
      </w:r>
      <w:r>
        <w:rPr>
          <w:rFonts w:hint="eastAsia" w:ascii="Times New Roman" w:hAnsi="Times New Roman"/>
          <w:caps w:val="0"/>
          <w:kern w:val="0"/>
        </w:rPr>
        <w:t>2</w:t>
      </w:r>
      <w:r>
        <w:rPr>
          <w:rFonts w:ascii="Times New Roman" w:hAnsi="Times New Roman"/>
          <w:caps w:val="0"/>
          <w:kern w:val="0"/>
        </w:rPr>
        <w:t xml:space="preserve"> </w:t>
      </w:r>
      <w:r>
        <w:rPr>
          <w:rFonts w:hint="eastAsia" w:ascii="Times New Roman" w:hAnsi="Times New Roman"/>
          <w:caps w:val="0"/>
          <w:kern w:val="0"/>
        </w:rPr>
        <w:t>用例模型</w:t>
      </w:r>
      <w:r>
        <w:tab/>
      </w:r>
      <w:r>
        <w:fldChar w:fldCharType="begin"/>
      </w:r>
      <w:r>
        <w:instrText xml:space="preserve"> PAGEREF _Toc8863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end"/>
      </w:r>
    </w:p>
    <w:p w14:paraId="35CA3CD1">
      <w:pPr>
        <w:pStyle w:val="11"/>
        <w:tabs>
          <w:tab w:val="right" w:leader="dot" w:pos="8306"/>
        </w:tabs>
      </w:pP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begin"/>
      </w:r>
      <w:r>
        <w:rPr>
          <w:rFonts w:ascii="Times New Roman" w:hAnsi="Times New Roman" w:cs="Arial"/>
          <w:caps w:val="0"/>
          <w:kern w:val="0"/>
          <w:szCs w:val="21"/>
        </w:rPr>
        <w:instrText xml:space="preserve"> HYPERLINK \l _Toc32759 </w:instrText>
      </w:r>
      <w:r>
        <w:rPr>
          <w:rFonts w:ascii="Times New Roman" w:hAnsi="Times New Roman" w:cs="Arial"/>
          <w:caps w:val="0"/>
          <w:kern w:val="0"/>
          <w:szCs w:val="21"/>
        </w:rPr>
        <w:fldChar w:fldCharType="separate"/>
      </w:r>
      <w:r>
        <w:rPr>
          <w:rFonts w:hint="eastAsia" w:ascii="Times New Roman" w:hAnsi="Times New Roman"/>
          <w:caps w:val="0"/>
          <w:kern w:val="0"/>
          <w:szCs w:val="28"/>
        </w:rPr>
        <w:t>2</w:t>
      </w:r>
      <w:r>
        <w:rPr>
          <w:rFonts w:ascii="Times New Roman" w:hAnsi="Times New Roman"/>
          <w:caps w:val="0"/>
          <w:kern w:val="0"/>
          <w:szCs w:val="28"/>
        </w:rPr>
        <w:t>.</w:t>
      </w:r>
      <w:r>
        <w:rPr>
          <w:rFonts w:hint="eastAsia" w:ascii="Times New Roman" w:hAnsi="Times New Roman"/>
          <w:caps w:val="0"/>
          <w:kern w:val="0"/>
          <w:szCs w:val="28"/>
        </w:rPr>
        <w:t>1</w:t>
      </w:r>
      <w:r>
        <w:rPr>
          <w:rFonts w:ascii="Times New Roman" w:hAnsi="Times New Roman"/>
          <w:caps w:val="0"/>
          <w:kern w:val="0"/>
          <w:szCs w:val="28"/>
        </w:rPr>
        <w:t xml:space="preserve"> </w:t>
      </w:r>
      <w:r>
        <w:rPr>
          <w:rFonts w:hint="eastAsia" w:ascii="Times New Roman" w:hAnsi="Times New Roman"/>
          <w:caps w:val="0"/>
          <w:kern w:val="0"/>
          <w:szCs w:val="28"/>
        </w:rPr>
        <w:t>用例列表</w:t>
      </w:r>
      <w:r>
        <w:tab/>
      </w:r>
      <w:r>
        <w:fldChar w:fldCharType="begin"/>
      </w:r>
      <w:r>
        <w:instrText xml:space="preserve"> PAGEREF _Toc32759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end"/>
      </w:r>
    </w:p>
    <w:p w14:paraId="6AF33487">
      <w:pPr>
        <w:pStyle w:val="11"/>
        <w:tabs>
          <w:tab w:val="right" w:leader="dot" w:pos="8306"/>
        </w:tabs>
      </w:pP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begin"/>
      </w:r>
      <w:r>
        <w:rPr>
          <w:rFonts w:ascii="Times New Roman" w:hAnsi="Times New Roman" w:cs="Arial"/>
          <w:caps w:val="0"/>
          <w:kern w:val="0"/>
          <w:szCs w:val="21"/>
        </w:rPr>
        <w:instrText xml:space="preserve"> HYPERLINK \l _Toc5475 </w:instrText>
      </w:r>
      <w:r>
        <w:rPr>
          <w:rFonts w:ascii="Times New Roman" w:hAnsi="Times New Roman" w:cs="Arial"/>
          <w:caps w:val="0"/>
          <w:kern w:val="0"/>
          <w:szCs w:val="21"/>
        </w:rPr>
        <w:fldChar w:fldCharType="separate"/>
      </w:r>
      <w:r>
        <w:rPr>
          <w:rFonts w:hint="eastAsia" w:ascii="Times New Roman" w:hAnsi="Times New Roman"/>
          <w:caps w:val="0"/>
          <w:kern w:val="0"/>
          <w:szCs w:val="28"/>
        </w:rPr>
        <w:t>2.2 用例图</w:t>
      </w:r>
      <w:r>
        <w:tab/>
      </w:r>
      <w:r>
        <w:fldChar w:fldCharType="begin"/>
      </w:r>
      <w:r>
        <w:instrText xml:space="preserve"> PAGEREF _Toc5475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end"/>
      </w:r>
    </w:p>
    <w:p w14:paraId="2BA1F884">
      <w:pPr>
        <w:pStyle w:val="11"/>
        <w:tabs>
          <w:tab w:val="right" w:leader="dot" w:pos="8306"/>
        </w:tabs>
      </w:pP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begin"/>
      </w:r>
      <w:r>
        <w:rPr>
          <w:rFonts w:ascii="Times New Roman" w:hAnsi="Times New Roman" w:cs="Arial"/>
          <w:caps w:val="0"/>
          <w:kern w:val="0"/>
          <w:szCs w:val="21"/>
        </w:rPr>
        <w:instrText xml:space="preserve"> HYPERLINK \l _Toc26151 </w:instrText>
      </w:r>
      <w:r>
        <w:rPr>
          <w:rFonts w:ascii="Times New Roman" w:hAnsi="Times New Roman" w:cs="Arial"/>
          <w:caps w:val="0"/>
          <w:kern w:val="0"/>
          <w:szCs w:val="21"/>
        </w:rPr>
        <w:fldChar w:fldCharType="separate"/>
      </w:r>
      <w:r>
        <w:rPr>
          <w:rFonts w:hint="eastAsia" w:ascii="Times New Roman" w:hAnsi="Times New Roman"/>
          <w:caps w:val="0"/>
          <w:kern w:val="0"/>
          <w:szCs w:val="28"/>
        </w:rPr>
        <w:t>2.3 用例规格说明（用例描述）</w:t>
      </w:r>
      <w:r>
        <w:tab/>
      </w:r>
      <w:r>
        <w:fldChar w:fldCharType="begin"/>
      </w:r>
      <w:r>
        <w:instrText xml:space="preserve"> PAGEREF _Toc26151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end"/>
      </w:r>
    </w:p>
    <w:p w14:paraId="3FEFCD95">
      <w:pPr>
        <w:pStyle w:val="6"/>
        <w:tabs>
          <w:tab w:val="right" w:leader="dot" w:pos="8306"/>
        </w:tabs>
      </w:pP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begin"/>
      </w:r>
      <w:r>
        <w:rPr>
          <w:rFonts w:ascii="Times New Roman" w:hAnsi="Times New Roman" w:cs="Arial"/>
          <w:caps w:val="0"/>
          <w:kern w:val="0"/>
          <w:szCs w:val="21"/>
        </w:rPr>
        <w:instrText xml:space="preserve"> HYPERLINK \l _Toc3716 </w:instrText>
      </w:r>
      <w:r>
        <w:rPr>
          <w:rFonts w:ascii="Times New Roman" w:hAnsi="Times New Roman" w:cs="Arial"/>
          <w:caps w:val="0"/>
          <w:kern w:val="0"/>
          <w:szCs w:val="21"/>
        </w:rPr>
        <w:fldChar w:fldCharType="separate"/>
      </w:r>
      <w:r>
        <w:rPr>
          <w:rFonts w:hint="eastAsia" w:ascii="Times New Roman" w:hAnsi="Times New Roman"/>
          <w:caps w:val="0"/>
          <w:kern w:val="0"/>
          <w:szCs w:val="28"/>
        </w:rPr>
        <w:t>2.3.1 UC01</w:t>
      </w:r>
      <w:r>
        <w:rPr>
          <w:rFonts w:hint="eastAsia" w:ascii="Times New Roman" w:hAnsi="Times New Roman"/>
          <w:caps w:val="0"/>
          <w:kern w:val="0"/>
          <w:szCs w:val="28"/>
          <w:lang w:eastAsia="zh-CN"/>
        </w:rPr>
        <w:t>银行客户转账</w:t>
      </w:r>
      <w:r>
        <w:rPr>
          <w:rFonts w:hint="eastAsia" w:ascii="Times New Roman" w:hAnsi="Times New Roman"/>
          <w:caps w:val="0"/>
          <w:kern w:val="0"/>
          <w:szCs w:val="28"/>
        </w:rPr>
        <w:t>用例</w:t>
      </w:r>
      <w:r>
        <w:tab/>
      </w:r>
      <w:r>
        <w:fldChar w:fldCharType="begin"/>
      </w:r>
      <w:r>
        <w:instrText xml:space="preserve"> PAGEREF _Toc3716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end"/>
      </w:r>
    </w:p>
    <w:p w14:paraId="147299AF">
      <w:pPr>
        <w:pStyle w:val="6"/>
        <w:tabs>
          <w:tab w:val="right" w:leader="dot" w:pos="8306"/>
        </w:tabs>
      </w:pP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begin"/>
      </w:r>
      <w:r>
        <w:rPr>
          <w:rFonts w:ascii="Times New Roman" w:hAnsi="Times New Roman" w:cs="Arial"/>
          <w:caps w:val="0"/>
          <w:kern w:val="0"/>
          <w:szCs w:val="21"/>
        </w:rPr>
        <w:instrText xml:space="preserve"> HYPERLINK \l _Toc24210 </w:instrText>
      </w:r>
      <w:r>
        <w:rPr>
          <w:rFonts w:ascii="Times New Roman" w:hAnsi="Times New Roman" w:cs="Arial"/>
          <w:caps w:val="0"/>
          <w:kern w:val="0"/>
          <w:szCs w:val="21"/>
        </w:rPr>
        <w:fldChar w:fldCharType="separate"/>
      </w:r>
      <w:r>
        <w:rPr>
          <w:rFonts w:hint="eastAsia" w:ascii="Times New Roman" w:hAnsi="Times New Roman"/>
          <w:caps w:val="0"/>
          <w:kern w:val="0"/>
          <w:szCs w:val="28"/>
        </w:rPr>
        <w:t>2.3.2 UC02</w:t>
      </w:r>
      <w:r>
        <w:rPr>
          <w:rFonts w:hint="eastAsia" w:ascii="Times New Roman" w:hAnsi="Times New Roman"/>
          <w:caps w:val="0"/>
          <w:kern w:val="0"/>
          <w:szCs w:val="28"/>
          <w:lang w:val="en-US" w:eastAsia="zh-CN"/>
        </w:rPr>
        <w:t>**</w:t>
      </w:r>
      <w:r>
        <w:rPr>
          <w:rFonts w:hint="eastAsia" w:ascii="Times New Roman" w:hAnsi="Times New Roman"/>
          <w:caps w:val="0"/>
          <w:kern w:val="0"/>
          <w:szCs w:val="28"/>
        </w:rPr>
        <w:t>用例</w:t>
      </w:r>
      <w:r>
        <w:tab/>
      </w:r>
      <w:r>
        <w:fldChar w:fldCharType="begin"/>
      </w:r>
      <w:r>
        <w:instrText xml:space="preserve"> PAGEREF _Toc24210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end"/>
      </w:r>
    </w:p>
    <w:p w14:paraId="64AA2407">
      <w:pPr>
        <w:widowControl/>
        <w:jc w:val="left"/>
        <w:rPr>
          <w:rFonts w:hint="eastAsia" w:ascii="Times New Roman" w:hAnsi="Times New Roman" w:cs="Arial"/>
          <w:caps w:val="0"/>
          <w:color w:val="000000"/>
          <w:kern w:val="0"/>
          <w:szCs w:val="21"/>
        </w:rPr>
      </w:pPr>
      <w:r>
        <w:rPr>
          <w:rFonts w:ascii="Times New Roman" w:hAnsi="Times New Roman" w:cs="Arial"/>
          <w:caps w:val="0"/>
          <w:color w:val="000000"/>
          <w:kern w:val="0"/>
          <w:szCs w:val="21"/>
        </w:rPr>
        <w:fldChar w:fldCharType="end"/>
      </w:r>
    </w:p>
    <w:p w14:paraId="08F23889">
      <w:pPr>
        <w:widowControl/>
        <w:jc w:val="left"/>
        <w:rPr>
          <w:rFonts w:hint="eastAsia" w:ascii="Times New Roman" w:hAnsi="Times New Roman" w:cs="Arial"/>
          <w:caps w:val="0"/>
          <w:color w:val="000000"/>
          <w:kern w:val="0"/>
          <w:szCs w:val="21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/>
          <w:cols w:space="720" w:num="1"/>
          <w:docGrid w:type="lines" w:linePitch="312" w:charSpace="0"/>
        </w:sectPr>
      </w:pPr>
    </w:p>
    <w:p w14:paraId="27ED5554">
      <w:pPr>
        <w:pStyle w:val="2"/>
        <w:spacing w:before="200" w:after="200" w:line="240" w:lineRule="auto"/>
        <w:rPr>
          <w:rFonts w:ascii="Times New Roman" w:hAnsi="Times New Roman"/>
          <w:caps w:val="0"/>
          <w:kern w:val="0"/>
          <w:sz w:val="32"/>
        </w:rPr>
      </w:pPr>
      <w:bookmarkStart w:id="3" w:name="_Toc30752"/>
      <w:r>
        <w:rPr>
          <w:rFonts w:hint="eastAsia" w:ascii="Times New Roman" w:hAnsi="Times New Roman"/>
          <w:caps w:val="0"/>
          <w:kern w:val="0"/>
          <w:sz w:val="32"/>
        </w:rPr>
        <w:t>1</w:t>
      </w:r>
      <w:r>
        <w:rPr>
          <w:rFonts w:ascii="Times New Roman" w:hAnsi="Times New Roman"/>
          <w:caps w:val="0"/>
          <w:kern w:val="0"/>
          <w:sz w:val="32"/>
        </w:rPr>
        <w:t xml:space="preserve"> 需求概述</w:t>
      </w:r>
      <w:bookmarkEnd w:id="3"/>
    </w:p>
    <w:p w14:paraId="2D79975D">
      <w:pPr>
        <w:pStyle w:val="3"/>
        <w:spacing w:before="100" w:after="100" w:line="240" w:lineRule="auto"/>
        <w:rPr>
          <w:rFonts w:ascii="Times New Roman" w:hAnsi="Times New Roman"/>
          <w:caps w:val="0"/>
          <w:kern w:val="0"/>
          <w:sz w:val="28"/>
          <w:szCs w:val="28"/>
        </w:rPr>
      </w:pPr>
      <w:bookmarkStart w:id="4" w:name="_Toc29151"/>
      <w:bookmarkStart w:id="5" w:name="_Toc521667307"/>
      <w:bookmarkStart w:id="6" w:name="_Toc135921885"/>
      <w:bookmarkStart w:id="7" w:name="_Toc526864910"/>
      <w:r>
        <w:rPr>
          <w:rFonts w:hint="eastAsia" w:ascii="Times New Roman" w:hAnsi="Times New Roman"/>
          <w:caps w:val="0"/>
          <w:kern w:val="0"/>
          <w:sz w:val="28"/>
          <w:szCs w:val="28"/>
        </w:rPr>
        <w:t>1.1 文档目的</w:t>
      </w:r>
      <w:bookmarkEnd w:id="4"/>
      <w:bookmarkEnd w:id="5"/>
      <w:bookmarkEnd w:id="6"/>
      <w:bookmarkEnd w:id="7"/>
    </w:p>
    <w:p w14:paraId="05E05806">
      <w:pPr>
        <w:pStyle w:val="24"/>
        <w:rPr>
          <w:rFonts w:ascii="Times New Roman" w:hAnsi="Times New Roman"/>
          <w:caps w:val="0"/>
          <w:color w:val="FF0000"/>
        </w:rPr>
      </w:pPr>
      <w:r>
        <w:rPr>
          <w:rFonts w:hint="eastAsia" w:ascii="Times New Roman" w:hAnsi="Times New Roman"/>
          <w:caps w:val="0"/>
          <w:color w:val="FF0000"/>
        </w:rPr>
        <w:t>本文档描述了**系统的用户需求。</w:t>
      </w:r>
    </w:p>
    <w:p w14:paraId="18882EF6">
      <w:pPr>
        <w:pStyle w:val="3"/>
        <w:spacing w:before="100" w:after="100" w:line="240" w:lineRule="auto"/>
        <w:rPr>
          <w:rFonts w:ascii="Times New Roman" w:hAnsi="Times New Roman"/>
          <w:caps w:val="0"/>
          <w:kern w:val="0"/>
          <w:sz w:val="28"/>
          <w:szCs w:val="28"/>
        </w:rPr>
      </w:pPr>
      <w:bookmarkStart w:id="8" w:name="_Toc135921887"/>
      <w:bookmarkStart w:id="9" w:name="_Toc526864911"/>
      <w:bookmarkStart w:id="10" w:name="_Toc22927"/>
      <w:r>
        <w:rPr>
          <w:rFonts w:hint="eastAsia" w:ascii="Times New Roman" w:hAnsi="Times New Roman"/>
          <w:caps w:val="0"/>
          <w:kern w:val="0"/>
          <w:sz w:val="28"/>
          <w:szCs w:val="28"/>
        </w:rPr>
        <w:t>1.2 读者对象</w:t>
      </w:r>
      <w:bookmarkEnd w:id="8"/>
      <w:bookmarkEnd w:id="9"/>
      <w:bookmarkEnd w:id="10"/>
    </w:p>
    <w:p w14:paraId="20E72AFF">
      <w:pPr>
        <w:pStyle w:val="24"/>
        <w:rPr>
          <w:rFonts w:ascii="Times New Roman" w:hAnsi="Times New Roman"/>
          <w:caps w:val="0"/>
          <w:color w:val="FF0000"/>
        </w:rPr>
      </w:pPr>
      <w:r>
        <w:rPr>
          <w:rFonts w:hint="eastAsia" w:ascii="Times New Roman" w:hAnsi="Times New Roman"/>
          <w:caps w:val="0"/>
          <w:color w:val="FF0000"/>
        </w:rPr>
        <w:t>本文档的读者范围包括：</w:t>
      </w:r>
    </w:p>
    <w:p w14:paraId="397EE0B2">
      <w:pPr>
        <w:pStyle w:val="24"/>
        <w:rPr>
          <w:rFonts w:hint="eastAsia" w:ascii="Times New Roman" w:hAnsi="Times New Roman"/>
          <w:caps w:val="0"/>
          <w:color w:val="FF0000"/>
        </w:rPr>
      </w:pPr>
      <w:bookmarkStart w:id="11" w:name="_Toc521667309"/>
      <w:bookmarkStart w:id="12" w:name="_Toc135921888"/>
      <w:r>
        <w:rPr>
          <w:rFonts w:hint="eastAsia" w:ascii="Times New Roman" w:hAnsi="Times New Roman"/>
          <w:caps w:val="0"/>
          <w:color w:val="FF0000"/>
        </w:rPr>
        <w:t>1.需求分析人员</w:t>
      </w:r>
    </w:p>
    <w:p w14:paraId="12B64A10">
      <w:pPr>
        <w:pStyle w:val="24"/>
        <w:rPr>
          <w:rFonts w:ascii="Times New Roman" w:hAnsi="Times New Roman"/>
          <w:caps w:val="0"/>
          <w:color w:val="FF0000"/>
        </w:rPr>
      </w:pPr>
      <w:r>
        <w:rPr>
          <w:rFonts w:hint="eastAsia" w:ascii="Times New Roman" w:hAnsi="Times New Roman"/>
          <w:caps w:val="0"/>
          <w:color w:val="FF0000"/>
        </w:rPr>
        <w:t>2.设计人员</w:t>
      </w:r>
    </w:p>
    <w:p w14:paraId="69BFF129">
      <w:pPr>
        <w:pStyle w:val="24"/>
        <w:rPr>
          <w:rFonts w:ascii="Times New Roman" w:hAnsi="Times New Roman"/>
          <w:caps w:val="0"/>
          <w:color w:val="FF0000"/>
        </w:rPr>
      </w:pPr>
      <w:r>
        <w:rPr>
          <w:rFonts w:hint="eastAsia" w:ascii="Times New Roman" w:hAnsi="Times New Roman"/>
          <w:caps w:val="0"/>
          <w:color w:val="FF0000"/>
        </w:rPr>
        <w:t>3.开发人员</w:t>
      </w:r>
    </w:p>
    <w:p w14:paraId="54108527">
      <w:pPr>
        <w:pStyle w:val="24"/>
        <w:rPr>
          <w:rFonts w:ascii="Times New Roman" w:hAnsi="Times New Roman"/>
          <w:caps w:val="0"/>
          <w:color w:val="FF0000"/>
        </w:rPr>
      </w:pPr>
      <w:r>
        <w:rPr>
          <w:rFonts w:hint="eastAsia" w:ascii="Times New Roman" w:hAnsi="Times New Roman"/>
          <w:caps w:val="0"/>
          <w:color w:val="FF0000"/>
        </w:rPr>
        <w:t>4.项目管理人员</w:t>
      </w:r>
    </w:p>
    <w:p w14:paraId="032A4830">
      <w:pPr>
        <w:pStyle w:val="24"/>
        <w:rPr>
          <w:rFonts w:ascii="Times New Roman" w:hAnsi="Times New Roman"/>
          <w:caps w:val="0"/>
          <w:color w:val="FF0000"/>
        </w:rPr>
      </w:pPr>
      <w:r>
        <w:rPr>
          <w:rFonts w:hint="eastAsia" w:ascii="Times New Roman" w:hAnsi="Times New Roman"/>
          <w:caps w:val="0"/>
          <w:color w:val="FF0000"/>
        </w:rPr>
        <w:t>5.测试人员</w:t>
      </w:r>
    </w:p>
    <w:p w14:paraId="3CD60130">
      <w:pPr>
        <w:pStyle w:val="3"/>
        <w:spacing w:before="100" w:after="100" w:line="240" w:lineRule="auto"/>
        <w:rPr>
          <w:rFonts w:ascii="Times New Roman" w:hAnsi="Times New Roman"/>
          <w:caps w:val="0"/>
          <w:kern w:val="0"/>
          <w:sz w:val="28"/>
          <w:szCs w:val="28"/>
        </w:rPr>
      </w:pPr>
      <w:bookmarkStart w:id="13" w:name="_Toc526864912"/>
      <w:bookmarkStart w:id="14" w:name="_Toc4714"/>
      <w:r>
        <w:rPr>
          <w:rFonts w:hint="eastAsia" w:ascii="Times New Roman" w:hAnsi="Times New Roman"/>
          <w:caps w:val="0"/>
          <w:kern w:val="0"/>
          <w:sz w:val="28"/>
          <w:szCs w:val="28"/>
        </w:rPr>
        <w:t>1.3 参考文档</w:t>
      </w:r>
      <w:bookmarkEnd w:id="11"/>
      <w:bookmarkEnd w:id="12"/>
      <w:bookmarkEnd w:id="13"/>
      <w:bookmarkEnd w:id="14"/>
    </w:p>
    <w:p w14:paraId="48019449">
      <w:pPr>
        <w:pStyle w:val="24"/>
        <w:rPr>
          <w:rFonts w:ascii="Times New Roman" w:hAnsi="Times New Roman"/>
          <w:caps w:val="0"/>
          <w:color w:val="FF0000"/>
        </w:rPr>
      </w:pPr>
      <w:r>
        <w:rPr>
          <w:rFonts w:hint="eastAsia" w:ascii="Times New Roman" w:hAnsi="Times New Roman"/>
          <w:b/>
          <w:caps w:val="0"/>
          <w:color w:val="FF0000"/>
        </w:rPr>
        <w:t>提示：</w:t>
      </w:r>
      <w:r>
        <w:rPr>
          <w:rFonts w:hint="eastAsia" w:ascii="Times New Roman" w:hAnsi="Times New Roman"/>
          <w:caps w:val="0"/>
          <w:color w:val="FF0000"/>
        </w:rPr>
        <w:t>列出本文档的所有参考文献（可以是非正式出版物），格式如下：</w:t>
      </w:r>
    </w:p>
    <w:p w14:paraId="2565AD76">
      <w:pPr>
        <w:pStyle w:val="24"/>
        <w:rPr>
          <w:rFonts w:ascii="Times New Roman" w:hAnsi="Times New Roman"/>
          <w:caps w:val="0"/>
          <w:color w:val="FF0000"/>
        </w:rPr>
      </w:pPr>
      <w:r>
        <w:rPr>
          <w:rFonts w:ascii="Times New Roman" w:hAnsi="Times New Roman"/>
          <w:caps w:val="0"/>
          <w:color w:val="FF0000"/>
        </w:rPr>
        <w:t>[</w:t>
      </w:r>
      <w:r>
        <w:rPr>
          <w:rFonts w:hint="eastAsia" w:ascii="Times New Roman" w:hAnsi="Times New Roman"/>
          <w:caps w:val="0"/>
          <w:color w:val="FF0000"/>
        </w:rPr>
        <w:t>标识符</w:t>
      </w:r>
      <w:r>
        <w:rPr>
          <w:rFonts w:ascii="Times New Roman" w:hAnsi="Times New Roman"/>
          <w:caps w:val="0"/>
          <w:color w:val="FF0000"/>
        </w:rPr>
        <w:t xml:space="preserve">] </w:t>
      </w:r>
      <w:r>
        <w:rPr>
          <w:rFonts w:hint="eastAsia" w:ascii="Times New Roman" w:hAnsi="Times New Roman"/>
          <w:caps w:val="0"/>
          <w:color w:val="FF0000"/>
        </w:rPr>
        <w:t>作者，文献名称，出版单位（或归属单位）</w:t>
      </w:r>
    </w:p>
    <w:p w14:paraId="2FE40F8D">
      <w:pPr>
        <w:pStyle w:val="24"/>
        <w:rPr>
          <w:rFonts w:ascii="Times New Roman" w:hAnsi="Times New Roman"/>
          <w:b/>
          <w:caps w:val="0"/>
          <w:color w:val="FF0000"/>
        </w:rPr>
      </w:pPr>
      <w:r>
        <w:rPr>
          <w:rFonts w:hint="eastAsia" w:ascii="Times New Roman" w:hAnsi="Times New Roman"/>
          <w:b/>
          <w:caps w:val="0"/>
          <w:color w:val="FF0000"/>
        </w:rPr>
        <w:t>例如：</w:t>
      </w:r>
    </w:p>
    <w:p w14:paraId="35AA336A">
      <w:pPr>
        <w:pStyle w:val="24"/>
        <w:rPr>
          <w:rFonts w:hint="eastAsia" w:ascii="Times New Roman" w:hAnsi="Times New Roman"/>
          <w:caps w:val="0"/>
          <w:color w:val="FF0000"/>
        </w:rPr>
      </w:pPr>
      <w:r>
        <w:rPr>
          <w:rFonts w:hint="eastAsia" w:ascii="Times New Roman" w:hAnsi="Times New Roman"/>
          <w:caps w:val="0"/>
          <w:color w:val="FF0000"/>
        </w:rPr>
        <w:t>[1]《实战Struts》，Ted  Husted，机械工业出版社。</w:t>
      </w:r>
    </w:p>
    <w:p w14:paraId="796DEB93">
      <w:pPr>
        <w:pStyle w:val="3"/>
        <w:spacing w:before="100" w:after="100" w:line="240" w:lineRule="auto"/>
        <w:rPr>
          <w:rFonts w:ascii="Times New Roman" w:hAnsi="Times New Roman"/>
          <w:caps w:val="0"/>
          <w:kern w:val="0"/>
          <w:sz w:val="28"/>
          <w:szCs w:val="28"/>
        </w:rPr>
      </w:pPr>
      <w:bookmarkStart w:id="15" w:name="_Toc3075"/>
      <w:r>
        <w:rPr>
          <w:rFonts w:ascii="Times New Roman" w:hAnsi="Times New Roman"/>
          <w:caps w:val="0"/>
          <w:kern w:val="0"/>
          <w:sz w:val="28"/>
          <w:szCs w:val="28"/>
        </w:rPr>
        <w:t>1.4 原始功能需求</w:t>
      </w:r>
      <w:bookmarkEnd w:id="15"/>
    </w:p>
    <w:p w14:paraId="0BF6BF5D">
      <w:pPr>
        <w:pStyle w:val="24"/>
        <w:rPr>
          <w:rFonts w:ascii="Times New Roman" w:hAnsi="Times New Roman"/>
          <w:caps w:val="0"/>
          <w:color w:val="FF0000"/>
        </w:rPr>
      </w:pPr>
      <w:r>
        <w:rPr>
          <w:rFonts w:ascii="Times New Roman" w:hAnsi="Times New Roman"/>
          <w:caps w:val="0"/>
          <w:color w:val="FF0000"/>
        </w:rPr>
        <w:t>粘贴</w:t>
      </w:r>
      <w:r>
        <w:rPr>
          <w:rFonts w:hint="eastAsia" w:ascii="Times New Roman" w:hAnsi="Times New Roman"/>
          <w:caps w:val="0"/>
          <w:color w:val="FF0000"/>
          <w:lang w:eastAsia="zh-CN"/>
        </w:rPr>
        <w:t>《</w:t>
      </w:r>
      <w:r>
        <w:rPr>
          <w:rFonts w:hint="eastAsia" w:ascii="Times New Roman" w:hAnsi="Times New Roman"/>
          <w:caps w:val="0"/>
          <w:color w:val="FF0000"/>
          <w:lang w:val="en-US" w:eastAsia="zh-CN"/>
        </w:rPr>
        <w:t>分组选题表</w:t>
      </w:r>
      <w:r>
        <w:rPr>
          <w:rFonts w:hint="eastAsia" w:ascii="Times New Roman" w:hAnsi="Times New Roman"/>
          <w:caps w:val="0"/>
          <w:color w:val="FF0000"/>
          <w:lang w:eastAsia="zh-CN"/>
        </w:rPr>
        <w:t>》</w:t>
      </w:r>
      <w:r>
        <w:rPr>
          <w:rFonts w:hint="eastAsia" w:ascii="Times New Roman" w:hAnsi="Times New Roman"/>
          <w:caps w:val="0"/>
          <w:color w:val="FF0000"/>
          <w:lang w:val="en-US" w:eastAsia="zh-CN"/>
        </w:rPr>
        <w:t>中基本功能描述+待实现的扩展功能描述</w:t>
      </w:r>
      <w:r>
        <w:rPr>
          <w:rFonts w:ascii="Times New Roman" w:hAnsi="Times New Roman"/>
          <w:caps w:val="0"/>
          <w:color w:val="FF0000"/>
        </w:rPr>
        <w:t>。</w:t>
      </w:r>
    </w:p>
    <w:p w14:paraId="20F7DD8A">
      <w:pPr>
        <w:pStyle w:val="3"/>
        <w:spacing w:before="100" w:after="100" w:line="240" w:lineRule="auto"/>
        <w:rPr>
          <w:rFonts w:ascii="Times New Roman" w:hAnsi="Times New Roman"/>
          <w:caps w:val="0"/>
          <w:kern w:val="0"/>
          <w:sz w:val="28"/>
          <w:szCs w:val="28"/>
        </w:rPr>
      </w:pPr>
      <w:bookmarkStart w:id="16" w:name="_Toc5864"/>
      <w:r>
        <w:rPr>
          <w:rFonts w:ascii="Times New Roman" w:hAnsi="Times New Roman"/>
          <w:caps w:val="0"/>
          <w:kern w:val="0"/>
          <w:sz w:val="28"/>
          <w:szCs w:val="28"/>
        </w:rPr>
        <w:t>1.5 非功能性需求</w:t>
      </w:r>
      <w:bookmarkEnd w:id="16"/>
    </w:p>
    <w:p w14:paraId="2237C616">
      <w:pPr>
        <w:pStyle w:val="24"/>
        <w:rPr>
          <w:rFonts w:hint="eastAsia" w:ascii="Times New Roman" w:hAnsi="Times New Roman" w:eastAsia="宋体"/>
          <w:caps w:val="0"/>
          <w:color w:val="FF0000"/>
          <w:lang w:eastAsia="zh-CN"/>
        </w:rPr>
      </w:pPr>
      <w:r>
        <w:rPr>
          <w:rFonts w:hint="eastAsia" w:ascii="Times New Roman" w:hAnsi="Times New Roman"/>
          <w:caps w:val="0"/>
          <w:color w:val="FF0000"/>
          <w:lang w:val="en-US" w:eastAsia="zh-CN"/>
        </w:rPr>
        <w:t>列</w:t>
      </w:r>
      <w:r>
        <w:rPr>
          <w:rFonts w:ascii="Times New Roman" w:hAnsi="Times New Roman"/>
          <w:caps w:val="0"/>
          <w:color w:val="FF0000"/>
        </w:rPr>
        <w:t>出系统的非功能</w:t>
      </w:r>
      <w:r>
        <w:rPr>
          <w:rFonts w:hint="eastAsia" w:ascii="Times New Roman" w:hAnsi="Times New Roman"/>
          <w:caps w:val="0"/>
          <w:color w:val="FF0000"/>
          <w:lang w:val="en-US" w:eastAsia="zh-CN"/>
        </w:rPr>
        <w:t>性</w:t>
      </w:r>
      <w:r>
        <w:rPr>
          <w:rFonts w:ascii="Times New Roman" w:hAnsi="Times New Roman"/>
          <w:caps w:val="0"/>
          <w:color w:val="FF0000"/>
        </w:rPr>
        <w:t>需求</w:t>
      </w:r>
      <w:r>
        <w:rPr>
          <w:rFonts w:hint="eastAsia" w:ascii="Times New Roman" w:hAnsi="Times New Roman"/>
          <w:caps w:val="0"/>
          <w:color w:val="FF0000"/>
          <w:lang w:eastAsia="zh-CN"/>
        </w:rPr>
        <w:t>（</w:t>
      </w:r>
      <w:r>
        <w:rPr>
          <w:rFonts w:hint="eastAsia" w:ascii="Times New Roman" w:hAnsi="Times New Roman"/>
          <w:caps w:val="0"/>
          <w:color w:val="FF0000"/>
          <w:lang w:val="en-US" w:eastAsia="zh-CN"/>
        </w:rPr>
        <w:t>可根据需要进行项目增减</w:t>
      </w:r>
      <w:r>
        <w:rPr>
          <w:rFonts w:hint="eastAsia" w:ascii="Times New Roman" w:hAnsi="Times New Roman"/>
          <w:caps w:val="0"/>
          <w:color w:val="FF0000"/>
          <w:lang w:eastAsia="zh-CN"/>
        </w:rPr>
        <w:t>）</w:t>
      </w:r>
    </w:p>
    <w:p w14:paraId="674DE472">
      <w:pPr>
        <w:pStyle w:val="24"/>
        <w:rPr>
          <w:rFonts w:hint="eastAsia" w:ascii="Times New Roman" w:hAnsi="Times New Roman"/>
          <w:caps w:val="0"/>
          <w:color w:val="FF0000"/>
          <w:lang w:val="en-US" w:eastAsia="zh-CN"/>
        </w:rPr>
      </w:pPr>
      <w:r>
        <w:rPr>
          <w:rFonts w:hint="eastAsia" w:ascii="Times New Roman" w:hAnsi="Times New Roman"/>
          <w:caps w:val="0"/>
          <w:color w:val="FF0000"/>
          <w:lang w:val="en-US" w:eastAsia="zh-CN"/>
        </w:rPr>
        <w:t>1.安全性：</w:t>
      </w:r>
    </w:p>
    <w:p w14:paraId="53360354">
      <w:pPr>
        <w:pStyle w:val="24"/>
        <w:rPr>
          <w:rFonts w:hint="eastAsia" w:ascii="Times New Roman" w:hAnsi="Times New Roman"/>
          <w:caps w:val="0"/>
          <w:color w:val="FF0000"/>
          <w:lang w:val="en-US" w:eastAsia="zh-CN"/>
        </w:rPr>
      </w:pPr>
      <w:r>
        <w:rPr>
          <w:rFonts w:hint="eastAsia" w:ascii="Times New Roman" w:hAnsi="Times New Roman"/>
          <w:caps w:val="0"/>
          <w:color w:val="FF0000"/>
          <w:lang w:val="en-US" w:eastAsia="zh-CN"/>
        </w:rPr>
        <w:t>2.负载：</w:t>
      </w:r>
    </w:p>
    <w:p w14:paraId="7B2EBDF9">
      <w:pPr>
        <w:pStyle w:val="24"/>
        <w:rPr>
          <w:rFonts w:hint="default" w:ascii="Times New Roman" w:hAnsi="Times New Roman"/>
          <w:caps w:val="0"/>
          <w:color w:val="FF0000"/>
          <w:lang w:val="en-US" w:eastAsia="zh-CN"/>
        </w:rPr>
      </w:pPr>
      <w:r>
        <w:rPr>
          <w:rFonts w:hint="eastAsia" w:ascii="Times New Roman" w:hAnsi="Times New Roman"/>
          <w:caps w:val="0"/>
          <w:color w:val="FF0000"/>
          <w:lang w:val="en-US" w:eastAsia="zh-CN"/>
        </w:rPr>
        <w:t>3.速度：</w:t>
      </w:r>
    </w:p>
    <w:p w14:paraId="6CE549DB">
      <w:pPr>
        <w:pStyle w:val="24"/>
        <w:rPr>
          <w:rFonts w:hint="eastAsia" w:ascii="Times New Roman" w:hAnsi="Times New Roman"/>
          <w:caps w:val="0"/>
          <w:color w:val="FF0000"/>
          <w:lang w:val="en-US" w:eastAsia="zh-CN"/>
        </w:rPr>
      </w:pPr>
      <w:r>
        <w:rPr>
          <w:rFonts w:hint="eastAsia" w:ascii="Times New Roman" w:hAnsi="Times New Roman"/>
          <w:caps w:val="0"/>
          <w:color w:val="FF0000"/>
          <w:lang w:val="en-US" w:eastAsia="zh-CN"/>
        </w:rPr>
        <w:t>4.兼容性：</w:t>
      </w:r>
    </w:p>
    <w:p w14:paraId="06BE7918">
      <w:pPr>
        <w:pStyle w:val="24"/>
        <w:rPr>
          <w:rFonts w:hint="default" w:ascii="Times New Roman" w:hAnsi="Times New Roman"/>
          <w:caps w:val="0"/>
          <w:color w:val="FF0000"/>
          <w:lang w:val="en-US" w:eastAsia="zh-CN"/>
        </w:rPr>
      </w:pPr>
      <w:r>
        <w:rPr>
          <w:rFonts w:hint="eastAsia" w:ascii="Times New Roman" w:hAnsi="Times New Roman"/>
          <w:caps w:val="0"/>
          <w:color w:val="FF0000"/>
          <w:lang w:val="en-US" w:eastAsia="zh-CN"/>
        </w:rPr>
        <w:t>5.可用性：</w:t>
      </w:r>
    </w:p>
    <w:p w14:paraId="1C05BFF0">
      <w:pPr>
        <w:pStyle w:val="2"/>
        <w:spacing w:before="200" w:after="200" w:line="240" w:lineRule="auto"/>
        <w:rPr>
          <w:rFonts w:hint="eastAsia" w:ascii="Times New Roman" w:hAnsi="Times New Roman"/>
          <w:caps w:val="0"/>
          <w:kern w:val="0"/>
          <w:sz w:val="32"/>
        </w:rPr>
      </w:pPr>
      <w:bookmarkStart w:id="17" w:name="_Toc8863"/>
      <w:r>
        <w:rPr>
          <w:rFonts w:hint="eastAsia" w:ascii="Times New Roman" w:hAnsi="Times New Roman"/>
          <w:caps w:val="0"/>
          <w:kern w:val="0"/>
          <w:sz w:val="32"/>
        </w:rPr>
        <w:t>2</w:t>
      </w:r>
      <w:r>
        <w:rPr>
          <w:rFonts w:ascii="Times New Roman" w:hAnsi="Times New Roman"/>
          <w:caps w:val="0"/>
          <w:kern w:val="0"/>
          <w:sz w:val="32"/>
        </w:rPr>
        <w:t xml:space="preserve"> </w:t>
      </w:r>
      <w:r>
        <w:rPr>
          <w:rFonts w:hint="eastAsia" w:ascii="Times New Roman" w:hAnsi="Times New Roman"/>
          <w:caps w:val="0"/>
          <w:kern w:val="0"/>
          <w:sz w:val="32"/>
        </w:rPr>
        <w:t>用例模型</w:t>
      </w:r>
      <w:bookmarkEnd w:id="17"/>
    </w:p>
    <w:p w14:paraId="7929AF64">
      <w:pPr>
        <w:pStyle w:val="3"/>
        <w:spacing w:before="100" w:after="100" w:line="240" w:lineRule="auto"/>
        <w:rPr>
          <w:rFonts w:hint="eastAsia" w:ascii="Times New Roman" w:hAnsi="Times New Roman"/>
          <w:caps w:val="0"/>
          <w:kern w:val="0"/>
          <w:sz w:val="28"/>
          <w:szCs w:val="28"/>
        </w:rPr>
      </w:pPr>
      <w:bookmarkStart w:id="18" w:name="_Toc32759"/>
      <w:r>
        <w:rPr>
          <w:rFonts w:hint="eastAsia" w:ascii="Times New Roman" w:hAnsi="Times New Roman"/>
          <w:caps w:val="0"/>
          <w:kern w:val="0"/>
          <w:sz w:val="28"/>
          <w:szCs w:val="28"/>
        </w:rPr>
        <w:t>2</w:t>
      </w:r>
      <w:r>
        <w:rPr>
          <w:rFonts w:ascii="Times New Roman" w:hAnsi="Times New Roman"/>
          <w:caps w:val="0"/>
          <w:kern w:val="0"/>
          <w:sz w:val="28"/>
          <w:szCs w:val="28"/>
        </w:rPr>
        <w:t>.</w:t>
      </w:r>
      <w:r>
        <w:rPr>
          <w:rFonts w:hint="eastAsia" w:ascii="Times New Roman" w:hAnsi="Times New Roman"/>
          <w:caps w:val="0"/>
          <w:kern w:val="0"/>
          <w:sz w:val="28"/>
          <w:szCs w:val="28"/>
        </w:rPr>
        <w:t>1</w:t>
      </w:r>
      <w:r>
        <w:rPr>
          <w:rFonts w:ascii="Times New Roman" w:hAnsi="Times New Roman"/>
          <w:caps w:val="0"/>
          <w:kern w:val="0"/>
          <w:sz w:val="28"/>
          <w:szCs w:val="28"/>
        </w:rPr>
        <w:t xml:space="preserve"> </w:t>
      </w:r>
      <w:r>
        <w:rPr>
          <w:rFonts w:hint="eastAsia" w:ascii="Times New Roman" w:hAnsi="Times New Roman"/>
          <w:caps w:val="0"/>
          <w:kern w:val="0"/>
          <w:sz w:val="28"/>
          <w:szCs w:val="28"/>
        </w:rPr>
        <w:t>用例列表</w:t>
      </w:r>
      <w:bookmarkEnd w:id="18"/>
    </w:p>
    <w:p w14:paraId="659D2FB2">
      <w:pPr>
        <w:pStyle w:val="24"/>
        <w:rPr>
          <w:rFonts w:hint="eastAsia" w:ascii="Times New Roman" w:hAnsi="Times New Roman" w:eastAsia="宋体"/>
          <w:b w:val="0"/>
          <w:bCs/>
          <w:caps w:val="0"/>
          <w:color w:val="auto"/>
        </w:rPr>
      </w:pPr>
      <w:r>
        <w:rPr>
          <w:rFonts w:hint="eastAsia" w:ascii="Times New Roman" w:hAnsi="Times New Roman" w:eastAsia="宋体"/>
          <w:b w:val="0"/>
          <w:bCs/>
          <w:caps w:val="0"/>
          <w:color w:val="auto"/>
        </w:rPr>
        <w:t>系统用例如表2-1所示。</w:t>
      </w:r>
    </w:p>
    <w:p w14:paraId="778B7D55">
      <w:pPr>
        <w:jc w:val="center"/>
        <w:rPr>
          <w:rFonts w:hint="eastAsia" w:ascii="Times New Roman" w:hAnsi="Times New Roman"/>
          <w:caps w:val="0"/>
        </w:rPr>
      </w:pPr>
      <w:r>
        <w:rPr>
          <w:rFonts w:hint="eastAsia" w:ascii="Times New Roman" w:hAnsi="Times New Roman"/>
          <w:caps w:val="0"/>
        </w:rPr>
        <w:t>表2-1 系统用例列表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"/>
        <w:gridCol w:w="1464"/>
        <w:gridCol w:w="6146"/>
      </w:tblGrid>
      <w:tr w14:paraId="2672707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" w:type="dxa"/>
            <w:noWrap w:val="0"/>
            <w:vAlign w:val="top"/>
          </w:tcPr>
          <w:p w14:paraId="4F2CCC18">
            <w:pPr>
              <w:rPr>
                <w:rFonts w:hint="eastAsia" w:ascii="Times New Roman" w:hAnsi="Times New Roman"/>
                <w:b/>
                <w:caps w:val="0"/>
              </w:rPr>
            </w:pPr>
            <w:r>
              <w:rPr>
                <w:rFonts w:hint="eastAsia" w:ascii="Times New Roman" w:hAnsi="Times New Roman"/>
                <w:b/>
                <w:caps w:val="0"/>
              </w:rPr>
              <w:t>参与者</w:t>
            </w:r>
          </w:p>
        </w:tc>
        <w:tc>
          <w:tcPr>
            <w:tcW w:w="1464" w:type="dxa"/>
            <w:noWrap w:val="0"/>
            <w:vAlign w:val="top"/>
          </w:tcPr>
          <w:p w14:paraId="593B2B4B">
            <w:pPr>
              <w:rPr>
                <w:rFonts w:hint="eastAsia" w:ascii="Times New Roman" w:hAnsi="Times New Roman"/>
                <w:b/>
                <w:caps w:val="0"/>
              </w:rPr>
            </w:pPr>
            <w:r>
              <w:rPr>
                <w:rFonts w:hint="eastAsia" w:ascii="Times New Roman" w:hAnsi="Times New Roman"/>
                <w:b/>
                <w:caps w:val="0"/>
              </w:rPr>
              <w:t>用例</w:t>
            </w:r>
          </w:p>
        </w:tc>
        <w:tc>
          <w:tcPr>
            <w:tcW w:w="6146" w:type="dxa"/>
            <w:noWrap w:val="0"/>
            <w:vAlign w:val="top"/>
          </w:tcPr>
          <w:p w14:paraId="5697BA56">
            <w:pPr>
              <w:rPr>
                <w:rFonts w:hint="eastAsia" w:ascii="Times New Roman" w:hAnsi="Times New Roman"/>
                <w:b/>
                <w:caps w:val="0"/>
              </w:rPr>
            </w:pPr>
            <w:r>
              <w:rPr>
                <w:rFonts w:hint="eastAsia" w:ascii="Times New Roman" w:hAnsi="Times New Roman"/>
                <w:b/>
                <w:caps w:val="0"/>
              </w:rPr>
              <w:t>用例简介</w:t>
            </w:r>
          </w:p>
        </w:tc>
      </w:tr>
      <w:tr w14:paraId="062B61B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" w:type="dxa"/>
            <w:noWrap w:val="0"/>
            <w:vAlign w:val="top"/>
          </w:tcPr>
          <w:p w14:paraId="267D10BF">
            <w:pPr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1464" w:type="dxa"/>
            <w:noWrap w:val="0"/>
            <w:vAlign w:val="top"/>
          </w:tcPr>
          <w:p w14:paraId="2D6947FE">
            <w:pPr>
              <w:rPr>
                <w:rFonts w:hint="eastAsia"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caps w:val="0"/>
              </w:rPr>
              <w:t>UC01**用例</w:t>
            </w:r>
          </w:p>
        </w:tc>
        <w:tc>
          <w:tcPr>
            <w:tcW w:w="6146" w:type="dxa"/>
            <w:noWrap w:val="0"/>
            <w:vAlign w:val="top"/>
          </w:tcPr>
          <w:p w14:paraId="15341DBA">
            <w:pPr>
              <w:rPr>
                <w:rFonts w:hint="eastAsia" w:ascii="Times New Roman" w:hAnsi="Times New Roman"/>
                <w:caps w:val="0"/>
              </w:rPr>
            </w:pPr>
          </w:p>
        </w:tc>
      </w:tr>
      <w:tr w14:paraId="7BA4692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" w:type="dxa"/>
            <w:noWrap w:val="0"/>
            <w:vAlign w:val="top"/>
          </w:tcPr>
          <w:p w14:paraId="185D2E21">
            <w:pPr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1464" w:type="dxa"/>
            <w:noWrap w:val="0"/>
            <w:vAlign w:val="top"/>
          </w:tcPr>
          <w:p w14:paraId="09757C56">
            <w:pPr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6146" w:type="dxa"/>
            <w:noWrap w:val="0"/>
            <w:vAlign w:val="top"/>
          </w:tcPr>
          <w:p w14:paraId="1A131A94">
            <w:pPr>
              <w:rPr>
                <w:rFonts w:hint="eastAsia" w:ascii="Times New Roman" w:hAnsi="Times New Roman"/>
                <w:caps w:val="0"/>
              </w:rPr>
            </w:pPr>
          </w:p>
        </w:tc>
      </w:tr>
      <w:tr w14:paraId="437F3E3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" w:type="dxa"/>
            <w:noWrap w:val="0"/>
            <w:vAlign w:val="top"/>
          </w:tcPr>
          <w:p w14:paraId="78B33270">
            <w:pPr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1464" w:type="dxa"/>
            <w:noWrap w:val="0"/>
            <w:vAlign w:val="top"/>
          </w:tcPr>
          <w:p w14:paraId="679535DF">
            <w:pPr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6146" w:type="dxa"/>
            <w:noWrap w:val="0"/>
            <w:vAlign w:val="top"/>
          </w:tcPr>
          <w:p w14:paraId="577C363D">
            <w:pPr>
              <w:rPr>
                <w:rFonts w:hint="eastAsia" w:ascii="Times New Roman" w:hAnsi="Times New Roman"/>
                <w:caps w:val="0"/>
              </w:rPr>
            </w:pPr>
          </w:p>
        </w:tc>
      </w:tr>
      <w:tr w14:paraId="7FF0EF5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" w:type="dxa"/>
            <w:noWrap w:val="0"/>
            <w:vAlign w:val="top"/>
          </w:tcPr>
          <w:p w14:paraId="77591402">
            <w:pPr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1464" w:type="dxa"/>
            <w:noWrap w:val="0"/>
            <w:vAlign w:val="top"/>
          </w:tcPr>
          <w:p w14:paraId="50A33E29">
            <w:pPr>
              <w:rPr>
                <w:rFonts w:hint="eastAsia" w:ascii="Times New Roman" w:hAnsi="Times New Roman"/>
                <w:caps w:val="0"/>
              </w:rPr>
            </w:pPr>
          </w:p>
        </w:tc>
        <w:tc>
          <w:tcPr>
            <w:tcW w:w="6146" w:type="dxa"/>
            <w:noWrap w:val="0"/>
            <w:vAlign w:val="top"/>
          </w:tcPr>
          <w:p w14:paraId="2FC705CC">
            <w:pPr>
              <w:rPr>
                <w:rFonts w:hint="eastAsia" w:ascii="Times New Roman" w:hAnsi="Times New Roman"/>
                <w:caps w:val="0"/>
              </w:rPr>
            </w:pPr>
          </w:p>
        </w:tc>
      </w:tr>
    </w:tbl>
    <w:p w14:paraId="56845058">
      <w:pPr>
        <w:rPr>
          <w:rFonts w:hint="eastAsia" w:ascii="Times New Roman" w:hAnsi="Times New Roman"/>
          <w:caps w:val="0"/>
        </w:rPr>
      </w:pPr>
    </w:p>
    <w:p w14:paraId="2B1A99F0">
      <w:pPr>
        <w:pStyle w:val="3"/>
        <w:spacing w:before="100" w:after="100" w:line="240" w:lineRule="auto"/>
        <w:rPr>
          <w:rFonts w:hint="eastAsia" w:ascii="Times New Roman" w:hAnsi="Times New Roman"/>
          <w:caps w:val="0"/>
          <w:kern w:val="0"/>
          <w:sz w:val="28"/>
          <w:szCs w:val="28"/>
        </w:rPr>
      </w:pPr>
      <w:bookmarkStart w:id="19" w:name="_Toc5475"/>
      <w:r>
        <w:rPr>
          <w:rFonts w:hint="eastAsia" w:ascii="Times New Roman" w:hAnsi="Times New Roman"/>
          <w:caps w:val="0"/>
          <w:kern w:val="0"/>
          <w:sz w:val="28"/>
          <w:szCs w:val="28"/>
        </w:rPr>
        <w:t>2.2 用例图</w:t>
      </w:r>
      <w:bookmarkEnd w:id="19"/>
    </w:p>
    <w:p w14:paraId="06946C49">
      <w:pPr>
        <w:pStyle w:val="24"/>
        <w:rPr>
          <w:rFonts w:hint="eastAsia" w:ascii="Times New Roman" w:hAnsi="Times New Roman" w:eastAsia="宋体"/>
          <w:b w:val="0"/>
          <w:bCs/>
          <w:caps w:val="0"/>
          <w:color w:val="auto"/>
        </w:rPr>
      </w:pPr>
      <w:r>
        <w:rPr>
          <w:rFonts w:hint="eastAsia" w:ascii="Times New Roman" w:hAnsi="Times New Roman" w:eastAsia="宋体"/>
          <w:b w:val="0"/>
          <w:bCs/>
          <w:caps w:val="0"/>
          <w:color w:val="auto"/>
        </w:rPr>
        <w:t>系统的用例图如图2-1所示。</w:t>
      </w:r>
    </w:p>
    <w:p w14:paraId="2D6C5B8A">
      <w:pPr>
        <w:jc w:val="center"/>
        <w:rPr>
          <w:rFonts w:hint="eastAsia" w:ascii="Times New Roman" w:hAnsi="Times New Roman"/>
          <w:caps w:val="0"/>
        </w:rPr>
      </w:pPr>
      <w:r>
        <w:rPr>
          <w:rFonts w:hint="eastAsia" w:ascii="Times New Roman" w:hAnsi="Times New Roman"/>
          <w:caps w:val="0"/>
          <w:color w:val="FF0000"/>
        </w:rPr>
        <w:t>请贴图</w:t>
      </w:r>
    </w:p>
    <w:p w14:paraId="18199915">
      <w:pPr>
        <w:jc w:val="center"/>
        <w:rPr>
          <w:rFonts w:hint="eastAsia" w:ascii="Times New Roman" w:hAnsi="Times New Roman"/>
          <w:caps w:val="0"/>
        </w:rPr>
      </w:pPr>
      <w:r>
        <w:rPr>
          <w:rFonts w:hint="eastAsia" w:ascii="Times New Roman" w:hAnsi="Times New Roman"/>
          <w:caps w:val="0"/>
        </w:rPr>
        <w:t>图2-1 系统用例图</w:t>
      </w:r>
    </w:p>
    <w:p w14:paraId="7F89CAC8">
      <w:pPr>
        <w:pStyle w:val="24"/>
        <w:rPr>
          <w:rFonts w:hint="eastAsia" w:ascii="Times New Roman" w:hAnsi="Times New Roman"/>
          <w:caps w:val="0"/>
          <w:color w:val="FF0000"/>
          <w:lang w:val="en-US" w:eastAsia="zh-CN"/>
        </w:rPr>
      </w:pPr>
    </w:p>
    <w:p w14:paraId="0BAC3E4B">
      <w:pPr>
        <w:pStyle w:val="24"/>
        <w:rPr>
          <w:rFonts w:hint="eastAsia" w:ascii="Times New Roman" w:hAnsi="Times New Roman"/>
          <w:caps w:val="0"/>
          <w:color w:val="FF0000"/>
          <w:lang w:val="en-US" w:eastAsia="zh-CN"/>
        </w:rPr>
      </w:pPr>
      <w:r>
        <w:rPr>
          <w:rFonts w:hint="eastAsia" w:ascii="Times New Roman" w:hAnsi="Times New Roman"/>
          <w:caps w:val="0"/>
          <w:color w:val="FF0000"/>
          <w:lang w:val="en-US" w:eastAsia="zh-CN"/>
        </w:rPr>
        <w:t>说明：小组成员根据自己的分工，分别选择不同的用例，每人创建2个用例规约。</w:t>
      </w:r>
    </w:p>
    <w:p w14:paraId="2AFCD061">
      <w:pPr>
        <w:pStyle w:val="24"/>
        <w:numPr>
          <w:ilvl w:val="0"/>
          <w:numId w:val="1"/>
        </w:numPr>
        <w:rPr>
          <w:rFonts w:hint="eastAsia" w:ascii="Times New Roman" w:hAnsi="Times New Roman"/>
          <w:caps w:val="0"/>
          <w:color w:val="FF0000"/>
          <w:lang w:val="en-US" w:eastAsia="zh-CN"/>
        </w:rPr>
      </w:pPr>
      <w:r>
        <w:rPr>
          <w:rFonts w:hint="eastAsia" w:ascii="Times New Roman" w:hAnsi="Times New Roman"/>
          <w:caps w:val="0"/>
          <w:color w:val="FF0000"/>
          <w:lang w:val="en-US" w:eastAsia="zh-CN"/>
        </w:rPr>
        <w:t>不应包括注册、登录等常规操作；</w:t>
      </w:r>
    </w:p>
    <w:p w14:paraId="11595685">
      <w:pPr>
        <w:pStyle w:val="24"/>
        <w:numPr>
          <w:ilvl w:val="0"/>
          <w:numId w:val="1"/>
        </w:numPr>
        <w:rPr>
          <w:rFonts w:hint="eastAsia" w:ascii="Times New Roman" w:hAnsi="Times New Roman"/>
          <w:caps w:val="0"/>
          <w:color w:val="FF0000"/>
          <w:lang w:val="en-US" w:eastAsia="zh-CN"/>
        </w:rPr>
      </w:pPr>
      <w:r>
        <w:rPr>
          <w:rFonts w:hint="eastAsia" w:ascii="Times New Roman" w:hAnsi="Times New Roman"/>
          <w:caps w:val="0"/>
          <w:color w:val="FF0000"/>
          <w:lang w:val="en-US" w:eastAsia="zh-CN"/>
        </w:rPr>
        <w:t>建议选择用例为核心业务用例（比如网上银行系统中的转账功能、外卖配送系统中的外卖下单功能等）+ 数据增改操作用例</w:t>
      </w:r>
    </w:p>
    <w:p w14:paraId="4A568478">
      <w:pPr>
        <w:pStyle w:val="24"/>
        <w:numPr>
          <w:ilvl w:val="0"/>
          <w:numId w:val="1"/>
        </w:numPr>
        <w:rPr>
          <w:rFonts w:hint="eastAsia" w:ascii="Times New Roman" w:hAnsi="Times New Roman"/>
          <w:caps w:val="0"/>
          <w:color w:val="FF0000"/>
          <w:lang w:val="en-US" w:eastAsia="zh-CN"/>
        </w:rPr>
      </w:pPr>
      <w:r>
        <w:rPr>
          <w:rFonts w:hint="eastAsia" w:ascii="Times New Roman" w:hAnsi="Times New Roman"/>
          <w:caps w:val="0"/>
          <w:color w:val="FF0000"/>
          <w:lang w:val="en-US" w:eastAsia="zh-CN"/>
        </w:rPr>
        <w:t>选择描述的用例功能不能过于简单，基本事件流至少应包含2次交互（4个步骤）；扩展流至少应包含2种异常处理情况。</w:t>
      </w:r>
    </w:p>
    <w:p w14:paraId="34A1FE73">
      <w:pPr>
        <w:pStyle w:val="24"/>
        <w:numPr>
          <w:ilvl w:val="0"/>
          <w:numId w:val="1"/>
        </w:numPr>
        <w:rPr>
          <w:rFonts w:hint="eastAsia" w:ascii="Times New Roman" w:hAnsi="Times New Roman"/>
          <w:caps w:val="0"/>
          <w:color w:val="FF0000"/>
          <w:lang w:val="en-US" w:eastAsia="zh-CN"/>
        </w:rPr>
      </w:pPr>
      <w:r>
        <w:rPr>
          <w:rFonts w:hint="eastAsia" w:ascii="Times New Roman" w:hAnsi="Times New Roman"/>
          <w:caps w:val="0"/>
          <w:color w:val="FF0000"/>
          <w:lang w:val="en-US" w:eastAsia="zh-CN"/>
        </w:rPr>
        <w:t>选择描述的用例粒度不宜过大，用例图及用例规约描述中用例名称应避免采用“**管理”字样。</w:t>
      </w:r>
    </w:p>
    <w:p w14:paraId="76DB5DB5">
      <w:pPr>
        <w:pStyle w:val="3"/>
        <w:spacing w:before="100" w:after="100" w:line="240" w:lineRule="auto"/>
        <w:rPr>
          <w:rFonts w:hint="eastAsia" w:ascii="Times New Roman" w:hAnsi="Times New Roman"/>
          <w:caps w:val="0"/>
          <w:kern w:val="0"/>
          <w:sz w:val="28"/>
          <w:szCs w:val="28"/>
        </w:rPr>
      </w:pPr>
      <w:bookmarkStart w:id="20" w:name="_Toc26151"/>
      <w:r>
        <w:rPr>
          <w:rFonts w:hint="eastAsia" w:ascii="Times New Roman" w:hAnsi="Times New Roman"/>
          <w:caps w:val="0"/>
          <w:kern w:val="0"/>
          <w:sz w:val="28"/>
          <w:szCs w:val="28"/>
        </w:rPr>
        <w:t>2.3 用例规格说明（用例描述）</w:t>
      </w:r>
      <w:bookmarkEnd w:id="20"/>
    </w:p>
    <w:p w14:paraId="6E65B436">
      <w:pPr>
        <w:pStyle w:val="4"/>
        <w:spacing w:before="100" w:after="0" w:line="240" w:lineRule="auto"/>
        <w:rPr>
          <w:rFonts w:hint="eastAsia" w:ascii="Times New Roman" w:hAnsi="Times New Roman" w:eastAsia="宋体"/>
          <w:caps w:val="0"/>
          <w:kern w:val="0"/>
          <w:sz w:val="28"/>
          <w:szCs w:val="28"/>
          <w:lang w:eastAsia="zh-CN"/>
        </w:rPr>
      </w:pPr>
      <w:bookmarkStart w:id="21" w:name="_Toc21380"/>
      <w:bookmarkStart w:id="22" w:name="_Toc3716"/>
      <w:r>
        <w:rPr>
          <w:rFonts w:hint="eastAsia" w:ascii="Times New Roman" w:hAnsi="Times New Roman"/>
          <w:caps w:val="0"/>
          <w:kern w:val="0"/>
          <w:sz w:val="28"/>
          <w:szCs w:val="28"/>
        </w:rPr>
        <w:t>2.3.1 UC01</w:t>
      </w:r>
      <w:r>
        <w:rPr>
          <w:rFonts w:hint="eastAsia" w:ascii="Times New Roman" w:hAnsi="Times New Roman"/>
          <w:caps w:val="0"/>
          <w:kern w:val="0"/>
          <w:sz w:val="28"/>
          <w:szCs w:val="28"/>
          <w:lang w:eastAsia="zh-CN"/>
        </w:rPr>
        <w:t>银行客户转账</w:t>
      </w:r>
      <w:r>
        <w:rPr>
          <w:rFonts w:hint="eastAsia" w:ascii="Times New Roman" w:hAnsi="Times New Roman"/>
          <w:caps w:val="0"/>
          <w:kern w:val="0"/>
          <w:sz w:val="28"/>
          <w:szCs w:val="28"/>
        </w:rPr>
        <w:t>用例</w:t>
      </w:r>
      <w:bookmarkEnd w:id="21"/>
      <w:bookmarkEnd w:id="22"/>
    </w:p>
    <w:tbl>
      <w:tblPr>
        <w:tblStyle w:val="13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2"/>
        <w:gridCol w:w="7032"/>
      </w:tblGrid>
      <w:tr w14:paraId="3A8969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" w:hRule="atLeast"/>
        </w:trPr>
        <w:tc>
          <w:tcPr>
            <w:tcW w:w="1562" w:type="dxa"/>
            <w:tcBorders>
              <w:top w:val="single" w:color="F79646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79646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78A0E33">
            <w:pPr>
              <w:jc w:val="center"/>
              <w:rPr>
                <w:rFonts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</w:rPr>
              <w:t>项目</w:t>
            </w:r>
          </w:p>
        </w:tc>
        <w:tc>
          <w:tcPr>
            <w:tcW w:w="7032" w:type="dxa"/>
            <w:tcBorders>
              <w:top w:val="single" w:color="F79646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79646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2A3FB50">
            <w:pPr>
              <w:jc w:val="center"/>
              <w:rPr>
                <w:rFonts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</w:rPr>
              <w:t>内容描述</w:t>
            </w:r>
          </w:p>
        </w:tc>
      </w:tr>
      <w:tr w14:paraId="2E420D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8E9C7F4">
            <w:pPr>
              <w:rPr>
                <w:rFonts w:hint="default" w:ascii="Times New Roman" w:hAnsi="Times New Roman" w:eastAsia="宋体"/>
                <w:caps w:val="0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u w:val="single"/>
                <w:lang w:val="en-US" w:eastAsia="zh-CN"/>
              </w:rPr>
              <w:t>用例编号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D6560B8">
            <w:pPr>
              <w:rPr>
                <w:rFonts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bCs/>
                <w:caps w:val="0"/>
              </w:rPr>
              <w:t>UC01</w:t>
            </w:r>
          </w:p>
        </w:tc>
      </w:tr>
      <w:tr w14:paraId="535B9E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FFFFF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A9ED413">
            <w:pPr>
              <w:rPr>
                <w:rFonts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u w:val="single"/>
                <w:lang w:val="en-US" w:eastAsia="zh-CN"/>
              </w:rPr>
              <w:t>用例</w:t>
            </w:r>
            <w:r>
              <w:rPr>
                <w:rFonts w:hint="eastAsia" w:ascii="Times New Roman" w:hAnsi="Times New Roman"/>
                <w:b/>
                <w:bCs/>
                <w:caps w:val="0"/>
                <w:u w:val="single"/>
              </w:rPr>
              <w:t>名称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FFFFF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2424F34">
            <w:pPr>
              <w:rPr>
                <w:rFonts w:hint="default" w:ascii="Times New Roman" w:hAnsi="Times New Roman" w:eastAsia="宋体"/>
                <w: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lang w:val="en-US" w:eastAsia="zh-CN"/>
              </w:rPr>
              <w:t>转账</w:t>
            </w:r>
          </w:p>
        </w:tc>
      </w:tr>
      <w:tr w14:paraId="022E31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66837BB">
            <w:pPr>
              <w:rPr>
                <w:rFonts w:hint="default" w:ascii="Times New Roman" w:hAnsi="Times New Roman"/>
                <w:b/>
                <w:bCs/>
                <w:caps w:val="0"/>
                <w:u w:val="single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u w:val="single"/>
                <w:lang w:val="en-US" w:eastAsia="zh-CN"/>
              </w:rPr>
              <w:t>用例简述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B2091B0">
            <w:pPr>
              <w:rPr>
                <w:rFonts w:hint="eastAsia" w:ascii="Times New Roman" w:hAnsi="Times New Roman"/>
                <w:caps w:val="0"/>
                <w:lang w:val="en-US" w:eastAsia="zh-CN"/>
              </w:rPr>
            </w:pPr>
            <w:r>
              <w:rPr>
                <w:rFonts w:hint="eastAsia" w:ascii="Times New Roman" w:hAnsi="Times New Roman"/>
                <w:caps w:val="0"/>
                <w:lang w:val="en-US" w:eastAsia="zh-CN"/>
              </w:rPr>
              <w:t>银行客户将本账户金额转账至收款方账户</w:t>
            </w:r>
          </w:p>
        </w:tc>
      </w:tr>
      <w:tr w14:paraId="16C1FB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9586D24">
            <w:pPr>
              <w:rPr>
                <w:rFonts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u w:val="single"/>
              </w:rPr>
              <w:t>参与者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9361FFC">
            <w:pPr>
              <w:rPr>
                <w:rFonts w:hint="eastAsia" w:ascii="Times New Roman" w:hAnsi="Times New Roman" w:eastAsia="宋体"/>
                <w:caps w:val="0"/>
                <w:lang w:eastAsia="zh-CN"/>
              </w:rPr>
            </w:pPr>
            <w:r>
              <w:rPr>
                <w:rFonts w:hint="eastAsia" w:ascii="Times New Roman" w:hAnsi="Times New Roman"/>
                <w:caps w:val="0"/>
                <w:lang w:eastAsia="zh-CN"/>
              </w:rPr>
              <w:t>银行客户</w:t>
            </w:r>
          </w:p>
        </w:tc>
      </w:tr>
      <w:tr w14:paraId="248FAD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A5B0F04">
            <w:pPr>
              <w:rPr>
                <w:rFonts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u w:val="single"/>
              </w:rPr>
              <w:t>前置条件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DF2A38A">
            <w:pPr>
              <w:rPr>
                <w:rFonts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caps w:val="0"/>
              </w:rPr>
              <w:t>银行客户成功登录网上银行系统</w:t>
            </w:r>
          </w:p>
        </w:tc>
      </w:tr>
      <w:tr w14:paraId="5B433A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D733421">
            <w:pPr>
              <w:rPr>
                <w:rFonts w:hint="eastAsia" w:ascii="Times New Roman" w:hAnsi="Times New Roman" w:eastAsia="宋体" w:cs="Times New Roman"/>
                <w: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u w:val="single"/>
              </w:rPr>
              <w:t>触发条件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0916EB7">
            <w:pPr>
              <w:rPr>
                <w:rFonts w:hint="eastAsia" w:ascii="Times New Roman" w:hAnsi="Times New Roman" w:eastAsia="宋体" w:cs="Times New Roman"/>
                <w: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caps w:val="0"/>
              </w:rPr>
              <w:t>银行客户选择转账功能</w:t>
            </w:r>
          </w:p>
        </w:tc>
      </w:tr>
      <w:tr w14:paraId="78BB14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2318513">
            <w:pPr>
              <w:rPr>
                <w:rFonts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u w:val="single"/>
              </w:rPr>
              <w:t>后置条件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8904D3B">
            <w:pPr>
              <w:rPr>
                <w:rFonts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caps w:val="0"/>
              </w:rPr>
              <w:t>银行客户转账成功，系统保存账户余额的变化信息；银行客户转账失败，系统不保存账户余额的变化信息</w:t>
            </w:r>
          </w:p>
        </w:tc>
      </w:tr>
      <w:tr w14:paraId="58B86E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3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5C2E6BA">
            <w:pPr>
              <w:rPr>
                <w:rFonts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u w:val="single"/>
              </w:rPr>
              <w:t>正常流程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F3C06BD">
            <w:pPr>
              <w:rPr>
                <w:rFonts w:hint="eastAsia" w:ascii="Times New Roman" w:hAnsi="Times New Roman" w:eastAsia="宋体" w:cs="Times New Roman"/>
                <w:caps w:val="0"/>
              </w:rPr>
            </w:pPr>
            <w:r>
              <w:rPr>
                <w:rFonts w:hint="eastAsia" w:ascii="Times New Roman" w:hAnsi="Times New Roman" w:eastAsia="宋体" w:cs="Times New Roman"/>
                <w:caps w:val="0"/>
              </w:rPr>
              <w:t>1.银行客户选择转账功能，启动用例；</w:t>
            </w:r>
          </w:p>
          <w:p w14:paraId="4B0DD366">
            <w:pPr>
              <w:rPr>
                <w:rFonts w:hint="eastAsia" w:ascii="Times New Roman" w:hAnsi="Times New Roman" w:eastAsia="宋体" w:cs="Times New Roman"/>
                <w:caps w:val="0"/>
              </w:rPr>
            </w:pPr>
            <w:r>
              <w:rPr>
                <w:rFonts w:hint="eastAsia" w:ascii="Times New Roman" w:hAnsi="Times New Roman" w:eastAsia="宋体" w:cs="Times New Roman"/>
                <w:caps w:val="0"/>
              </w:rPr>
              <w:t>2.系统显示转账输入界面；</w:t>
            </w:r>
          </w:p>
          <w:p w14:paraId="0E78797B">
            <w:pPr>
              <w:rPr>
                <w:rFonts w:hint="eastAsia" w:ascii="Times New Roman" w:hAnsi="Times New Roman" w:eastAsia="宋体" w:cs="Times New Roman"/>
                <w:caps w:val="0"/>
              </w:rPr>
            </w:pPr>
            <w:r>
              <w:rPr>
                <w:rFonts w:hint="eastAsia" w:ascii="Times New Roman" w:hAnsi="Times New Roman" w:eastAsia="宋体" w:cs="Times New Roman"/>
                <w:caps w:val="0"/>
              </w:rPr>
              <w:t>3.银行客户从已存在的收款方列表中选择收款方信息，输入转账金额，并选择“转账”功能；</w:t>
            </w:r>
          </w:p>
          <w:p w14:paraId="2B3C5044">
            <w:pPr>
              <w:rPr>
                <w:rFonts w:hint="eastAsia" w:ascii="Times New Roman" w:hAnsi="Times New Roman" w:eastAsia="宋体" w:cs="Times New Roman"/>
                <w:caps w:val="0"/>
              </w:rPr>
            </w:pPr>
            <w:r>
              <w:rPr>
                <w:rFonts w:hint="eastAsia" w:ascii="Times New Roman" w:hAnsi="Times New Roman" w:eastAsia="宋体" w:cs="Times New Roman"/>
                <w:caps w:val="0"/>
              </w:rPr>
              <w:t>4.系统确认银行客户输入信息有效，显示密码输入界面；</w:t>
            </w:r>
          </w:p>
          <w:p w14:paraId="03A969C2">
            <w:pPr>
              <w:rPr>
                <w:rFonts w:hint="eastAsia" w:ascii="Times New Roman" w:hAnsi="Times New Roman" w:eastAsia="宋体" w:cs="Times New Roman"/>
                <w:caps w:val="0"/>
              </w:rPr>
            </w:pPr>
            <w:r>
              <w:rPr>
                <w:rFonts w:hint="eastAsia" w:ascii="Times New Roman" w:hAnsi="Times New Roman" w:eastAsia="宋体" w:cs="Times New Roman"/>
                <w:caps w:val="0"/>
              </w:rPr>
              <w:t>5.银行客户输入支付密码，并选择“确认转账”功能；</w:t>
            </w:r>
          </w:p>
          <w:p w14:paraId="4E22BD9C">
            <w:pPr>
              <w:rPr>
                <w:rFonts w:hint="eastAsia" w:ascii="Times New Roman" w:hAnsi="Times New Roman" w:eastAsia="宋体" w:cs="Times New Roman"/>
                <w:caps w:val="0"/>
              </w:rPr>
            </w:pPr>
            <w:r>
              <w:rPr>
                <w:rFonts w:hint="eastAsia" w:ascii="Times New Roman" w:hAnsi="Times New Roman" w:eastAsia="宋体" w:cs="Times New Roman"/>
                <w:caps w:val="0"/>
              </w:rPr>
              <w:t>6.系统确认支付密码输入有效，提示用户转账成功，用例结束。</w:t>
            </w:r>
          </w:p>
        </w:tc>
      </w:tr>
      <w:tr w14:paraId="6A15D1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B413B60">
            <w:pPr>
              <w:rPr>
                <w:rFonts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u w:val="single"/>
              </w:rPr>
              <w:t>扩展流程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642ACD5">
            <w:pPr>
              <w:rPr>
                <w:rFonts w:hint="eastAsia"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caps w:val="0"/>
              </w:rPr>
              <w:t>3a.如果银行客户选择</w:t>
            </w:r>
            <w:r>
              <w:rPr>
                <w:rFonts w:hint="eastAsia" w:ascii="Times New Roman" w:hAnsi="Times New Roman" w:eastAsia="宋体" w:cs="Times New Roman"/>
                <w:caps w:val="0"/>
              </w:rPr>
              <w:t>“返回”功能</w:t>
            </w:r>
            <w:r>
              <w:rPr>
                <w:rFonts w:hint="eastAsia" w:ascii="Times New Roman" w:hAnsi="Times New Roman"/>
                <w:caps w:val="0"/>
              </w:rPr>
              <w:t>，系统给出“转账取消”的提示，用例结束；</w:t>
            </w:r>
          </w:p>
          <w:p w14:paraId="523E7C5C">
            <w:pPr>
              <w:rPr>
                <w:rFonts w:hint="eastAsia"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caps w:val="0"/>
              </w:rPr>
              <w:t>4a.如果银行客户未选择收款方，系统给出“收款方未选择”的提示，返回基本流步骤3；</w:t>
            </w:r>
          </w:p>
          <w:p w14:paraId="7B464E15">
            <w:pPr>
              <w:rPr>
                <w:rFonts w:hint="eastAsia"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caps w:val="0"/>
              </w:rPr>
              <w:t>4b.如果银行客户输入的转账金额超出了账户余额，系统给出“转账金额超出账户余额”的提示，返回基本流步骤3；</w:t>
            </w:r>
          </w:p>
          <w:p w14:paraId="51FCE7DE">
            <w:pPr>
              <w:rPr>
                <w:rFonts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caps w:val="0"/>
              </w:rPr>
              <w:t>6a.如果银行客户输入的支付密码有误，系统给出“支付密码输入有误”的提示，返回基本流步骤5。</w:t>
            </w:r>
          </w:p>
        </w:tc>
      </w:tr>
      <w:tr w14:paraId="28F477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4FF11D3">
            <w:pPr>
              <w:rPr>
                <w:rFonts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u w:val="single"/>
              </w:rPr>
              <w:t>特殊需求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BF193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1.收款方为必填项，转账金额必须不超出账户余额；</w:t>
            </w:r>
          </w:p>
          <w:p w14:paraId="59562D7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2.银行客户支付密码必须与系统预设密码一致；</w:t>
            </w:r>
          </w:p>
          <w:p w14:paraId="33AA5E8B">
            <w:pPr>
              <w:rPr>
                <w:rFonts w:hint="default" w:ascii="Times New Roman" w:hAnsi="Times New Roman"/>
                <w:caps w:val="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rFonts w:hint="eastAsia"/>
                <w:lang w:eastAsia="zh-CN"/>
              </w:rPr>
              <w:t>如果银行客户转账成功，则系统将在账户余额</w:t>
            </w:r>
            <w:r>
              <w:rPr>
                <w:rFonts w:hint="eastAsia"/>
                <w:lang w:val="en-US" w:eastAsia="zh-CN"/>
              </w:rPr>
              <w:t>中扣除转账金额。</w:t>
            </w:r>
          </w:p>
        </w:tc>
      </w:tr>
      <w:tr w14:paraId="4B1892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8E5F6D7">
            <w:pPr>
              <w:rPr>
                <w:rFonts w:hint="default" w:ascii="Times New Roman" w:hAnsi="Times New Roman" w:eastAsia="宋体"/>
                <w: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caps w:val="0"/>
                <w:u w:val="single"/>
                <w:lang w:val="en-US" w:eastAsia="zh-CN"/>
              </w:rPr>
              <w:t>编写人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69A5FDD">
            <w:pPr>
              <w:rPr>
                <w:rFonts w:ascii="Times New Roman" w:hAnsi="Times New Roman"/>
                <w:caps w:val="0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</w:tbl>
    <w:p w14:paraId="1E424E61">
      <w:pPr>
        <w:pStyle w:val="4"/>
        <w:spacing w:before="100" w:after="0" w:line="240" w:lineRule="auto"/>
        <w:rPr>
          <w:rFonts w:hint="eastAsia" w:ascii="Times New Roman" w:hAnsi="Times New Roman"/>
          <w:caps w:val="0"/>
          <w:kern w:val="0"/>
          <w:sz w:val="28"/>
          <w:szCs w:val="28"/>
        </w:rPr>
      </w:pPr>
      <w:bookmarkStart w:id="23" w:name="_Toc7318"/>
      <w:bookmarkStart w:id="24" w:name="_Toc24210"/>
      <w:r>
        <w:rPr>
          <w:rFonts w:hint="eastAsia" w:ascii="Times New Roman" w:hAnsi="Times New Roman"/>
          <w:caps w:val="0"/>
          <w:kern w:val="0"/>
          <w:sz w:val="28"/>
          <w:szCs w:val="28"/>
        </w:rPr>
        <w:t>2.3.2 UC02</w:t>
      </w:r>
      <w:r>
        <w:rPr>
          <w:rFonts w:hint="eastAsia" w:ascii="Times New Roman" w:hAnsi="Times New Roman"/>
          <w:caps w:val="0"/>
          <w:kern w:val="0"/>
          <w:sz w:val="28"/>
          <w:szCs w:val="28"/>
          <w:lang w:val="en-US" w:eastAsia="zh-CN"/>
        </w:rPr>
        <w:t>**</w:t>
      </w:r>
      <w:r>
        <w:rPr>
          <w:rFonts w:hint="eastAsia" w:ascii="Times New Roman" w:hAnsi="Times New Roman"/>
          <w:caps w:val="0"/>
          <w:kern w:val="0"/>
          <w:sz w:val="28"/>
          <w:szCs w:val="28"/>
        </w:rPr>
        <w:t>用例</w:t>
      </w:r>
      <w:bookmarkEnd w:id="23"/>
      <w:bookmarkEnd w:id="24"/>
    </w:p>
    <w:tbl>
      <w:tblPr>
        <w:tblStyle w:val="13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2"/>
        <w:gridCol w:w="7032"/>
      </w:tblGrid>
      <w:tr w14:paraId="1C5F4E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" w:hRule="atLeast"/>
        </w:trPr>
        <w:tc>
          <w:tcPr>
            <w:tcW w:w="1562" w:type="dxa"/>
            <w:tcBorders>
              <w:top w:val="single" w:color="F79646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79646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52C6FC2">
            <w:pPr>
              <w:jc w:val="center"/>
              <w:rPr>
                <w:rFonts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</w:rPr>
              <w:t>项目</w:t>
            </w:r>
          </w:p>
        </w:tc>
        <w:tc>
          <w:tcPr>
            <w:tcW w:w="7032" w:type="dxa"/>
            <w:tcBorders>
              <w:top w:val="single" w:color="F79646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79646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1E91655">
            <w:pPr>
              <w:jc w:val="center"/>
              <w:rPr>
                <w:rFonts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</w:rPr>
              <w:t>内容描述</w:t>
            </w:r>
          </w:p>
        </w:tc>
      </w:tr>
      <w:tr w14:paraId="2E6005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2CABC9E">
            <w:pPr>
              <w:rPr>
                <w:rFonts w:hint="default" w:ascii="Times New Roman" w:hAnsi="Times New Roman" w:eastAsia="宋体"/>
                <w:caps w:val="0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u w:val="single"/>
                <w:lang w:val="en-US" w:eastAsia="zh-CN"/>
              </w:rPr>
              <w:t>用例编号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C110342">
            <w:pPr>
              <w:rPr>
                <w:rFonts w:hint="eastAsia" w:ascii="Times New Roman" w:hAnsi="Times New Roman" w:eastAsia="宋体"/>
                <w:caps w:val="0"/>
                <w:lang w:eastAsia="zh-CN"/>
              </w:rPr>
            </w:pPr>
            <w:r>
              <w:rPr>
                <w:rFonts w:hint="eastAsia" w:ascii="Times New Roman" w:hAnsi="Times New Roman"/>
                <w:bCs/>
                <w:caps w:val="0"/>
              </w:rPr>
              <w:t>UC0</w:t>
            </w:r>
            <w:r>
              <w:rPr>
                <w:rFonts w:hint="eastAsia"/>
                <w:bCs/>
                <w:caps w:val="0"/>
                <w:lang w:val="en-US" w:eastAsia="zh-CN"/>
              </w:rPr>
              <w:t>2</w:t>
            </w:r>
          </w:p>
        </w:tc>
      </w:tr>
      <w:tr w14:paraId="10C56E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FFFFF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4261166">
            <w:pPr>
              <w:rPr>
                <w:rFonts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u w:val="single"/>
                <w:lang w:val="en-US" w:eastAsia="zh-CN"/>
              </w:rPr>
              <w:t>用例</w:t>
            </w:r>
            <w:r>
              <w:rPr>
                <w:rFonts w:hint="eastAsia" w:ascii="Times New Roman" w:hAnsi="Times New Roman"/>
                <w:b/>
                <w:bCs/>
                <w:caps w:val="0"/>
                <w:u w:val="single"/>
              </w:rPr>
              <w:t>名称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FFFFF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2F6989E">
            <w:pPr>
              <w:rPr>
                <w:rFonts w:hint="default" w:ascii="Times New Roman" w:hAnsi="Times New Roman" w:eastAsia="宋体"/>
                <w:caps w:val="0"/>
                <w:lang w:val="en-US" w:eastAsia="zh-CN"/>
              </w:rPr>
            </w:pPr>
          </w:p>
        </w:tc>
      </w:tr>
      <w:tr w14:paraId="49EB6B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67EBD3E">
            <w:pPr>
              <w:rPr>
                <w:rFonts w:hint="default" w:ascii="Times New Roman" w:hAnsi="Times New Roman"/>
                <w:b/>
                <w:bCs/>
                <w:caps w:val="0"/>
                <w:u w:val="single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u w:val="single"/>
                <w:lang w:val="en-US" w:eastAsia="zh-CN"/>
              </w:rPr>
              <w:t>用例简述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85537BC">
            <w:pPr>
              <w:rPr>
                <w:rFonts w:hint="eastAsia" w:ascii="Times New Roman" w:hAnsi="Times New Roman"/>
                <w:caps w:val="0"/>
                <w:lang w:val="en-US" w:eastAsia="zh-CN"/>
              </w:rPr>
            </w:pPr>
          </w:p>
        </w:tc>
      </w:tr>
      <w:tr w14:paraId="59E3E1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4B89B88">
            <w:pPr>
              <w:rPr>
                <w:rFonts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u w:val="single"/>
              </w:rPr>
              <w:t>参与者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23DB30E">
            <w:pPr>
              <w:rPr>
                <w:rFonts w:hint="eastAsia" w:ascii="Times New Roman" w:hAnsi="Times New Roman" w:eastAsia="宋体"/>
                <w:caps w:val="0"/>
                <w:lang w:eastAsia="zh-CN"/>
              </w:rPr>
            </w:pPr>
          </w:p>
        </w:tc>
      </w:tr>
      <w:tr w14:paraId="240830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E29F020">
            <w:pPr>
              <w:rPr>
                <w:rFonts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u w:val="single"/>
              </w:rPr>
              <w:t>前置条件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06FCD72">
            <w:pPr>
              <w:rPr>
                <w:rFonts w:ascii="Times New Roman" w:hAnsi="Times New Roman"/>
                <w:caps w:val="0"/>
              </w:rPr>
            </w:pPr>
          </w:p>
        </w:tc>
      </w:tr>
      <w:tr w14:paraId="67AC6B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33353E4">
            <w:pPr>
              <w:rPr>
                <w:rFonts w:hint="eastAsia" w:ascii="Times New Roman" w:hAnsi="Times New Roman" w:eastAsia="宋体" w:cs="Times New Roman"/>
                <w: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u w:val="single"/>
              </w:rPr>
              <w:t>触发条件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8328F6C">
            <w:pPr>
              <w:rPr>
                <w:rFonts w:hint="eastAsia" w:ascii="Times New Roman" w:hAnsi="Times New Roman" w:eastAsia="宋体" w:cs="Times New Roman"/>
                <w:caps w:val="0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158C1B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B4B7001">
            <w:pPr>
              <w:rPr>
                <w:rFonts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u w:val="single"/>
              </w:rPr>
              <w:t>后置条件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CD5F09E">
            <w:pPr>
              <w:rPr>
                <w:rFonts w:ascii="Times New Roman" w:hAnsi="Times New Roman"/>
                <w:caps w:val="0"/>
              </w:rPr>
            </w:pPr>
          </w:p>
        </w:tc>
      </w:tr>
      <w:tr w14:paraId="3258FB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3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5332EC5">
            <w:pPr>
              <w:rPr>
                <w:rFonts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u w:val="single"/>
              </w:rPr>
              <w:t>正常流程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FD2EB5F">
            <w:pPr>
              <w:rPr>
                <w:rFonts w:hint="eastAsia" w:ascii="Times New Roman" w:hAnsi="Times New Roman" w:eastAsia="宋体" w:cs="Times New Roman"/>
                <w:caps w:val="0"/>
              </w:rPr>
            </w:pPr>
          </w:p>
        </w:tc>
      </w:tr>
      <w:tr w14:paraId="108850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851DCE8">
            <w:pPr>
              <w:rPr>
                <w:rFonts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u w:val="single"/>
              </w:rPr>
              <w:t>扩展流程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3A53EC0">
            <w:pPr>
              <w:rPr>
                <w:rFonts w:ascii="Times New Roman" w:hAnsi="Times New Roman"/>
                <w:caps w:val="0"/>
              </w:rPr>
            </w:pPr>
          </w:p>
        </w:tc>
      </w:tr>
      <w:tr w14:paraId="01FF1A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96E44A0">
            <w:pPr>
              <w:rPr>
                <w:rFonts w:ascii="Times New Roman" w:hAnsi="Times New Roman"/>
                <w:caps w:val="0"/>
              </w:rPr>
            </w:pPr>
            <w:r>
              <w:rPr>
                <w:rFonts w:hint="eastAsia" w:ascii="Times New Roman" w:hAnsi="Times New Roman"/>
                <w:b/>
                <w:bCs/>
                <w:caps w:val="0"/>
                <w:u w:val="single"/>
              </w:rPr>
              <w:t>特殊需求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auto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62CD126">
            <w:pPr>
              <w:rPr>
                <w:rFonts w:hint="default" w:ascii="Times New Roman" w:hAnsi="Times New Roman"/>
                <w:caps w:val="0"/>
                <w:lang w:val="en-US" w:eastAsia="zh-CN"/>
              </w:rPr>
            </w:pPr>
          </w:p>
        </w:tc>
      </w:tr>
      <w:tr w14:paraId="228379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562" w:type="dxa"/>
            <w:tcBorders>
              <w:top w:val="single" w:color="984807" w:sz="8" w:space="0"/>
              <w:left w:val="single" w:color="F79646" w:sz="8" w:space="0"/>
              <w:bottom w:val="single" w:color="984807" w:sz="8" w:space="0"/>
              <w:right w:val="single" w:color="984807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B4B3958">
            <w:pPr>
              <w:rPr>
                <w:rFonts w:hint="default" w:ascii="Times New Roman" w:hAnsi="Times New Roman" w:eastAsia="宋体"/>
                <w:cap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caps w:val="0"/>
                <w:u w:val="single"/>
                <w:lang w:val="en-US" w:eastAsia="zh-CN"/>
              </w:rPr>
              <w:t>编写人</w:t>
            </w:r>
          </w:p>
        </w:tc>
        <w:tc>
          <w:tcPr>
            <w:tcW w:w="7032" w:type="dxa"/>
            <w:tcBorders>
              <w:top w:val="single" w:color="984807" w:sz="8" w:space="0"/>
              <w:left w:val="single" w:color="984807" w:sz="8" w:space="0"/>
              <w:bottom w:val="single" w:color="984807" w:sz="8" w:space="0"/>
              <w:right w:val="single" w:color="F79646" w:sz="8" w:space="0"/>
            </w:tcBorders>
            <w:shd w:val="clear" w:color="auto" w:fill="FDEFE9"/>
            <w:noWrap w:val="0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EA5A426">
            <w:pPr>
              <w:rPr>
                <w:rFonts w:ascii="Times New Roman" w:hAnsi="Times New Roman"/>
                <w:caps w:val="0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</w:tbl>
    <w:p w14:paraId="5C383A2D">
      <w:pPr>
        <w:rPr>
          <w:rFonts w:hint="eastAsia" w:ascii="Times New Roman" w:hAnsi="Times New Roman"/>
          <w:caps w:val="0"/>
        </w:rPr>
      </w:pPr>
    </w:p>
    <w:sectPr>
      <w:footerReference r:id="rId7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S Mincho">
    <w:altName w:val="MS Gothic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84FF9F">
    <w:pPr>
      <w:pStyle w:val="8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2C3E85">
                          <w:pPr>
                            <w:pStyle w:val="8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dtC+L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92C3E85">
                    <w:pPr>
                      <w:pStyle w:val="8"/>
                      <w:jc w:val="center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09FB4EC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73866">
    <w:pPr>
      <w:pStyle w:val="8"/>
      <w:jc w:val="cen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25F3CF">
                          <w:pPr>
                            <w:pStyle w:val="8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III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D1THSM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C25F3CF">
                    <w:pPr>
                      <w:pStyle w:val="8"/>
                      <w:jc w:val="center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III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01DEB02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81ADD">
    <w:pPr>
      <w:pStyle w:val="8"/>
      <w:jc w:val="center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613DD5">
                          <w:pPr>
                            <w:pStyle w:val="8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DtCjg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F613DD5">
                    <w:pPr>
                      <w:pStyle w:val="8"/>
                      <w:jc w:val="center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D4570">
    <w:pPr>
      <w:pStyle w:val="9"/>
    </w:pPr>
    <w:r>
      <w:t>需求规格说明书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D17F8">
    <w:pPr>
      <w:pStyle w:val="9"/>
    </w:pPr>
    <w:r>
      <w:t>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0247C1"/>
    <w:multiLevelType w:val="singleLevel"/>
    <w:tmpl w:val="FC0247C1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E0NjcyMTM3N7MwNTNQ0lEKTi0uzszPAykwrgUA6aS0ECwAAAA="/>
    <w:docVar w:name="commondata" w:val="eyJoZGlkIjoiY2M0MDUxMDg4NTZiZThjYzc2MTFiMjk0OWQ2OWJjZDUifQ=="/>
  </w:docVars>
  <w:rsids>
    <w:rsidRoot w:val="00C1679A"/>
    <w:rsid w:val="00013B91"/>
    <w:rsid w:val="00021FBC"/>
    <w:rsid w:val="00027025"/>
    <w:rsid w:val="0004354E"/>
    <w:rsid w:val="000533E5"/>
    <w:rsid w:val="00062D13"/>
    <w:rsid w:val="00072E48"/>
    <w:rsid w:val="0008124C"/>
    <w:rsid w:val="00092B33"/>
    <w:rsid w:val="000A0D93"/>
    <w:rsid w:val="000A5A9B"/>
    <w:rsid w:val="000B4C59"/>
    <w:rsid w:val="000C3B06"/>
    <w:rsid w:val="000D62F7"/>
    <w:rsid w:val="000F009D"/>
    <w:rsid w:val="000F4702"/>
    <w:rsid w:val="00123932"/>
    <w:rsid w:val="00134CFE"/>
    <w:rsid w:val="00152D13"/>
    <w:rsid w:val="001739D4"/>
    <w:rsid w:val="00176ED1"/>
    <w:rsid w:val="001836E4"/>
    <w:rsid w:val="00184A6D"/>
    <w:rsid w:val="00186C1C"/>
    <w:rsid w:val="001D1DC3"/>
    <w:rsid w:val="001D2ABC"/>
    <w:rsid w:val="001D3998"/>
    <w:rsid w:val="001E09FB"/>
    <w:rsid w:val="001E38AF"/>
    <w:rsid w:val="00223B97"/>
    <w:rsid w:val="002328BD"/>
    <w:rsid w:val="00236A8B"/>
    <w:rsid w:val="00244CBF"/>
    <w:rsid w:val="00256155"/>
    <w:rsid w:val="00267635"/>
    <w:rsid w:val="00275335"/>
    <w:rsid w:val="00290CE7"/>
    <w:rsid w:val="00291B52"/>
    <w:rsid w:val="002B1CE3"/>
    <w:rsid w:val="002C2741"/>
    <w:rsid w:val="002D5203"/>
    <w:rsid w:val="002D6C0D"/>
    <w:rsid w:val="002E075A"/>
    <w:rsid w:val="00306978"/>
    <w:rsid w:val="00334320"/>
    <w:rsid w:val="0034372C"/>
    <w:rsid w:val="0034748B"/>
    <w:rsid w:val="003514E6"/>
    <w:rsid w:val="003710BE"/>
    <w:rsid w:val="003A3BC6"/>
    <w:rsid w:val="003B1909"/>
    <w:rsid w:val="003B7D47"/>
    <w:rsid w:val="003F0FB3"/>
    <w:rsid w:val="00402986"/>
    <w:rsid w:val="0042426D"/>
    <w:rsid w:val="00440239"/>
    <w:rsid w:val="0044334D"/>
    <w:rsid w:val="00447B7B"/>
    <w:rsid w:val="0045520A"/>
    <w:rsid w:val="004600FF"/>
    <w:rsid w:val="004854A9"/>
    <w:rsid w:val="00497BFB"/>
    <w:rsid w:val="004A1C36"/>
    <w:rsid w:val="004B4C4F"/>
    <w:rsid w:val="004B547B"/>
    <w:rsid w:val="004B6742"/>
    <w:rsid w:val="004C1B23"/>
    <w:rsid w:val="004D2EC5"/>
    <w:rsid w:val="004E5B2E"/>
    <w:rsid w:val="00501F3E"/>
    <w:rsid w:val="0051148C"/>
    <w:rsid w:val="0051296F"/>
    <w:rsid w:val="005500EF"/>
    <w:rsid w:val="00553458"/>
    <w:rsid w:val="005573FF"/>
    <w:rsid w:val="00562020"/>
    <w:rsid w:val="005752B7"/>
    <w:rsid w:val="005B0296"/>
    <w:rsid w:val="005B16B7"/>
    <w:rsid w:val="005C57A2"/>
    <w:rsid w:val="005C7B72"/>
    <w:rsid w:val="005D3439"/>
    <w:rsid w:val="005F6972"/>
    <w:rsid w:val="005F6AB4"/>
    <w:rsid w:val="006121BF"/>
    <w:rsid w:val="00612D2F"/>
    <w:rsid w:val="00623B21"/>
    <w:rsid w:val="00635373"/>
    <w:rsid w:val="00643FF7"/>
    <w:rsid w:val="00651A63"/>
    <w:rsid w:val="00676C43"/>
    <w:rsid w:val="006861D0"/>
    <w:rsid w:val="006D7311"/>
    <w:rsid w:val="006F2008"/>
    <w:rsid w:val="00721715"/>
    <w:rsid w:val="00727C75"/>
    <w:rsid w:val="00745C3F"/>
    <w:rsid w:val="00751363"/>
    <w:rsid w:val="00786084"/>
    <w:rsid w:val="007A7512"/>
    <w:rsid w:val="007A77CD"/>
    <w:rsid w:val="007D142B"/>
    <w:rsid w:val="007D72E1"/>
    <w:rsid w:val="007F7FBC"/>
    <w:rsid w:val="008063BC"/>
    <w:rsid w:val="00807E68"/>
    <w:rsid w:val="0081692D"/>
    <w:rsid w:val="00821476"/>
    <w:rsid w:val="0083432C"/>
    <w:rsid w:val="00871BBE"/>
    <w:rsid w:val="008723F2"/>
    <w:rsid w:val="008740FC"/>
    <w:rsid w:val="00877A09"/>
    <w:rsid w:val="008830F0"/>
    <w:rsid w:val="00894E89"/>
    <w:rsid w:val="008A1DDD"/>
    <w:rsid w:val="008C4150"/>
    <w:rsid w:val="008D7E5E"/>
    <w:rsid w:val="008F4A93"/>
    <w:rsid w:val="00901EEB"/>
    <w:rsid w:val="00920274"/>
    <w:rsid w:val="00924EB7"/>
    <w:rsid w:val="00945005"/>
    <w:rsid w:val="00946882"/>
    <w:rsid w:val="00961C75"/>
    <w:rsid w:val="009B0E4F"/>
    <w:rsid w:val="009C4DB0"/>
    <w:rsid w:val="009D0959"/>
    <w:rsid w:val="009D30B0"/>
    <w:rsid w:val="009D5CFF"/>
    <w:rsid w:val="009D7ADA"/>
    <w:rsid w:val="009E070F"/>
    <w:rsid w:val="009E0748"/>
    <w:rsid w:val="00A23662"/>
    <w:rsid w:val="00A40823"/>
    <w:rsid w:val="00A504CD"/>
    <w:rsid w:val="00A71ED6"/>
    <w:rsid w:val="00A948E0"/>
    <w:rsid w:val="00AF17AB"/>
    <w:rsid w:val="00B101C3"/>
    <w:rsid w:val="00B30B39"/>
    <w:rsid w:val="00B569F8"/>
    <w:rsid w:val="00B72FAB"/>
    <w:rsid w:val="00B757B2"/>
    <w:rsid w:val="00B82EC0"/>
    <w:rsid w:val="00B93D48"/>
    <w:rsid w:val="00C03039"/>
    <w:rsid w:val="00C1679A"/>
    <w:rsid w:val="00C263EC"/>
    <w:rsid w:val="00C52312"/>
    <w:rsid w:val="00C6004D"/>
    <w:rsid w:val="00C91BCF"/>
    <w:rsid w:val="00CA3B98"/>
    <w:rsid w:val="00CB6A12"/>
    <w:rsid w:val="00CC6088"/>
    <w:rsid w:val="00CF14D5"/>
    <w:rsid w:val="00CF7DC8"/>
    <w:rsid w:val="00D033DC"/>
    <w:rsid w:val="00D54B7C"/>
    <w:rsid w:val="00D665CE"/>
    <w:rsid w:val="00D724CA"/>
    <w:rsid w:val="00D903DC"/>
    <w:rsid w:val="00DB3A66"/>
    <w:rsid w:val="00DC1702"/>
    <w:rsid w:val="00DC2EF6"/>
    <w:rsid w:val="00DE061C"/>
    <w:rsid w:val="00DE3BA9"/>
    <w:rsid w:val="00DE7B00"/>
    <w:rsid w:val="00DF41FF"/>
    <w:rsid w:val="00E04059"/>
    <w:rsid w:val="00E41837"/>
    <w:rsid w:val="00E6374F"/>
    <w:rsid w:val="00E85087"/>
    <w:rsid w:val="00EB5AC4"/>
    <w:rsid w:val="00EB6761"/>
    <w:rsid w:val="00EC4C3D"/>
    <w:rsid w:val="00ED1C47"/>
    <w:rsid w:val="00EE35B5"/>
    <w:rsid w:val="00EE6659"/>
    <w:rsid w:val="00F231D6"/>
    <w:rsid w:val="00F3273E"/>
    <w:rsid w:val="00F335E9"/>
    <w:rsid w:val="00F454CC"/>
    <w:rsid w:val="00F6393C"/>
    <w:rsid w:val="00F67163"/>
    <w:rsid w:val="00F922C9"/>
    <w:rsid w:val="00F97BF4"/>
    <w:rsid w:val="00FE397A"/>
    <w:rsid w:val="01374515"/>
    <w:rsid w:val="05B2032D"/>
    <w:rsid w:val="0F3330FE"/>
    <w:rsid w:val="10B46C3D"/>
    <w:rsid w:val="131C5242"/>
    <w:rsid w:val="13EF638D"/>
    <w:rsid w:val="15C303B7"/>
    <w:rsid w:val="18BE1E07"/>
    <w:rsid w:val="19033FE7"/>
    <w:rsid w:val="19771581"/>
    <w:rsid w:val="1CEA288B"/>
    <w:rsid w:val="1D44297A"/>
    <w:rsid w:val="1E155B2F"/>
    <w:rsid w:val="1E9F3821"/>
    <w:rsid w:val="1EA44B74"/>
    <w:rsid w:val="23975054"/>
    <w:rsid w:val="279E4CF2"/>
    <w:rsid w:val="27B6515E"/>
    <w:rsid w:val="27D9B357"/>
    <w:rsid w:val="2C56624D"/>
    <w:rsid w:val="2EF91507"/>
    <w:rsid w:val="316F3066"/>
    <w:rsid w:val="34447C87"/>
    <w:rsid w:val="3511718E"/>
    <w:rsid w:val="3661223D"/>
    <w:rsid w:val="37D30663"/>
    <w:rsid w:val="3823070E"/>
    <w:rsid w:val="3E9D3981"/>
    <w:rsid w:val="3EAA48DB"/>
    <w:rsid w:val="408B2B8A"/>
    <w:rsid w:val="437D450A"/>
    <w:rsid w:val="44EC4671"/>
    <w:rsid w:val="452F5721"/>
    <w:rsid w:val="45364B00"/>
    <w:rsid w:val="4E881E17"/>
    <w:rsid w:val="54BE2761"/>
    <w:rsid w:val="55741347"/>
    <w:rsid w:val="56894AC6"/>
    <w:rsid w:val="58277385"/>
    <w:rsid w:val="588E2CD3"/>
    <w:rsid w:val="5B8206DA"/>
    <w:rsid w:val="5E9B4C0F"/>
    <w:rsid w:val="5EAB402C"/>
    <w:rsid w:val="60083923"/>
    <w:rsid w:val="600A2486"/>
    <w:rsid w:val="60FA6BA5"/>
    <w:rsid w:val="64EE255B"/>
    <w:rsid w:val="65414BA8"/>
    <w:rsid w:val="655811BD"/>
    <w:rsid w:val="67660873"/>
    <w:rsid w:val="67F93D04"/>
    <w:rsid w:val="6D697516"/>
    <w:rsid w:val="6E370799"/>
    <w:rsid w:val="7021082E"/>
    <w:rsid w:val="70DE2276"/>
    <w:rsid w:val="729807CA"/>
    <w:rsid w:val="752E2E69"/>
    <w:rsid w:val="76450D61"/>
    <w:rsid w:val="7B4C34D4"/>
    <w:rsid w:val="7B7844F9"/>
    <w:rsid w:val="BFFFBDD4"/>
    <w:rsid w:val="F3798F60"/>
    <w:rsid w:val="F75797D7"/>
    <w:rsid w:val="FDCFFF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5"/>
    <w:basedOn w:val="1"/>
    <w:next w:val="1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39"/>
    <w:pPr>
      <w:ind w:left="840" w:leftChars="400"/>
    </w:pPr>
  </w:style>
  <w:style w:type="paragraph" w:styleId="7">
    <w:name w:val="Balloon Text"/>
    <w:basedOn w:val="1"/>
    <w:link w:val="18"/>
    <w:qFormat/>
    <w:uiPriority w:val="0"/>
    <w:rPr>
      <w:sz w:val="18"/>
      <w:szCs w:val="18"/>
    </w:rPr>
  </w:style>
  <w:style w:type="paragraph" w:styleId="8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39"/>
    <w:rPr>
      <w:sz w:val="24"/>
    </w:rPr>
  </w:style>
  <w:style w:type="paragraph" w:styleId="11">
    <w:name w:val="toc 2"/>
    <w:basedOn w:val="1"/>
    <w:next w:val="1"/>
    <w:qFormat/>
    <w:uiPriority w:val="39"/>
    <w:pPr>
      <w:ind w:left="420" w:leftChars="200"/>
    </w:pPr>
    <w:rPr>
      <w:sz w:val="24"/>
    </w:rPr>
  </w:style>
  <w:style w:type="paragraph" w:styleId="1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4">
    <w:name w:val="Table Grid"/>
    <w:basedOn w:val="1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page number"/>
    <w:basedOn w:val="15"/>
    <w:qFormat/>
    <w:uiPriority w:val="0"/>
  </w:style>
  <w:style w:type="character" w:styleId="17">
    <w:name w:val="Hyperlink"/>
    <w:qFormat/>
    <w:uiPriority w:val="99"/>
    <w:rPr>
      <w:color w:val="0000FF"/>
      <w:u w:val="single"/>
    </w:rPr>
  </w:style>
  <w:style w:type="character" w:customStyle="1" w:styleId="18">
    <w:name w:val="批注框文本 Char"/>
    <w:link w:val="7"/>
    <w:qFormat/>
    <w:uiPriority w:val="0"/>
    <w:rPr>
      <w:kern w:val="2"/>
      <w:sz w:val="18"/>
      <w:szCs w:val="18"/>
    </w:rPr>
  </w:style>
  <w:style w:type="character" w:customStyle="1" w:styleId="19">
    <w:name w:val="页脚 Char"/>
    <w:link w:val="8"/>
    <w:qFormat/>
    <w:uiPriority w:val="99"/>
    <w:rPr>
      <w:kern w:val="2"/>
      <w:sz w:val="18"/>
      <w:szCs w:val="18"/>
    </w:rPr>
  </w:style>
  <w:style w:type="character" w:customStyle="1" w:styleId="20">
    <w:name w:val="页眉 Char"/>
    <w:link w:val="9"/>
    <w:qFormat/>
    <w:uiPriority w:val="0"/>
    <w:rPr>
      <w:kern w:val="2"/>
      <w:sz w:val="18"/>
      <w:szCs w:val="18"/>
    </w:rPr>
  </w:style>
  <w:style w:type="character" w:customStyle="1" w:styleId="21">
    <w:name w:val="无间隔 Char"/>
    <w:link w:val="22"/>
    <w:qFormat/>
    <w:uiPriority w:val="1"/>
    <w:rPr>
      <w:rFonts w:ascii="Calibri" w:hAnsi="Calibri"/>
      <w:sz w:val="22"/>
      <w:szCs w:val="22"/>
    </w:rPr>
  </w:style>
  <w:style w:type="paragraph" w:styleId="22">
    <w:name w:val="No Spacing"/>
    <w:link w:val="21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23">
    <w:name w:val="hands-on正文 Char"/>
    <w:link w:val="24"/>
    <w:qFormat/>
    <w:uiPriority w:val="0"/>
    <w:rPr>
      <w:rFonts w:ascii="宋体" w:hAnsi="宋体" w:cs="宋体"/>
      <w:color w:val="000000"/>
      <w:sz w:val="21"/>
    </w:rPr>
  </w:style>
  <w:style w:type="paragraph" w:customStyle="1" w:styleId="24">
    <w:name w:val="hands-on正文"/>
    <w:basedOn w:val="1"/>
    <w:link w:val="23"/>
    <w:qFormat/>
    <w:uiPriority w:val="0"/>
    <w:pPr>
      <w:spacing w:before="40" w:after="80" w:line="320" w:lineRule="exact"/>
      <w:ind w:firstLine="420"/>
      <w:jc w:val="left"/>
    </w:pPr>
    <w:rPr>
      <w:rFonts w:ascii="宋体" w:hAnsi="宋体" w:cs="宋体"/>
      <w:color w:val="000000"/>
      <w:kern w:val="0"/>
      <w:szCs w:val="20"/>
    </w:rPr>
  </w:style>
  <w:style w:type="paragraph" w:customStyle="1" w:styleId="25">
    <w:name w:val="图表标题"/>
    <w:basedOn w:val="5"/>
    <w:qFormat/>
    <w:uiPriority w:val="0"/>
    <w:pPr>
      <w:adjustRightInd w:val="0"/>
      <w:snapToGrid w:val="0"/>
      <w:spacing w:before="156" w:beforeLines="50" w:after="156" w:afterLines="50" w:line="312" w:lineRule="atLeast"/>
      <w:jc w:val="center"/>
      <w:textAlignment w:val="baseline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7</Pages>
  <Words>1462</Words>
  <Characters>1596</Characters>
  <Lines>15</Lines>
  <Paragraphs>4</Paragraphs>
  <TotalTime>0</TotalTime>
  <ScaleCrop>false</ScaleCrop>
  <LinksUpToDate>false</LinksUpToDate>
  <CharactersWithSpaces>1654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2021-06-16T11:40:00Z</dcterms:created>
  <dc:creator>Administrator</dc:creator>
  <cp:lastModifiedBy>李刚</cp:lastModifiedBy>
  <cp:lastPrinted>2017-12-05T15:59:00Z</cp:lastPrinted>
  <dcterms:modified xsi:type="dcterms:W3CDTF">2026-06-12T12:59:10Z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9915FF88E0B64AF0904DA126DBE54D10_13</vt:lpwstr>
  </property>
  <property fmtid="{D5CDD505-2E9C-101B-9397-08002B2CF9AE}" pid="4" name="KSOTemplateDocerSaveRecord">
    <vt:lpwstr>eyJoZGlkIjoiY2M0MDUxMDg4NTZiZThjYzc2MTFiMjk0OWQ2OWJjZDUiLCJ1c2VySWQiOiIyNjkzNjE5ODcifQ==</vt:lpwstr>
  </property>
</Properties>
</file>