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Rule="auto" w:line="360"/>
        <w:ind w:firstLine="0"/>
        <w:jc w:val="center"/>
      </w:pPr>
      <w:r>
        <w:rPr>
          <w:rFonts w:ascii="Times New Roman" w:hAnsi="Times New Roman" w:cs="Times New Roman"/>
          <w:rFonts w:ascii="Times New Roman" w:hAnsi="Times New Roman"/>
          <w:b/>
          <w:i w:val="0"/>
          <w:sz w:val="26"/>
        </w:rPr>
        <w:t>TRƯỜNG ĐẠI HỌC CÔNG NGHỆ THÔNG TIN</w:t>
        <w:br/>
        <w:t>ĐẠI HỌC QUỐC GIA TP. HỒ CHÍ MINH</w:t>
      </w:r>
    </w:p>
    <w:p>
      <w:pPr>
        <w:spacing w:before="0" w:after="40" w:lineRule="auto" w:line="360"/>
        <w:ind w:firstLine="0"/>
        <w:jc w:val="center"/>
      </w:pPr>
      <w:r>
        <w:rPr>
          <w:rFonts w:ascii="Times New Roman" w:hAnsi="Times New Roman" w:cs="Times New Roman"/>
          <w:rFonts w:ascii="Times New Roman" w:hAnsi="Times New Roman"/>
          <w:b w:val="0"/>
          <w:i w:val="0"/>
          <w:sz w:val="26"/>
        </w:rPr>
        <w:t>Khoa Khoa học và Kỹ thuật Máy tính</w:t>
      </w:r>
    </w:p>
    <w:p>
      <w:pPr>
        <w:spacing w:before="80" w:after="400" w:lineRule="auto" w:line="360"/>
        <w:ind w:firstLine="0"/>
        <w:jc w:val="center"/>
      </w:pPr>
      <w:r>
        <w:t>───────────────────────────────────────────────────────</w:t>
      </w:r>
    </w:p>
    <w:p>
      <w:pPr>
        <w:spacing w:before="200" w:after="80" w:lineRule="auto" w:line="360"/>
        <w:ind w:firstLine="0"/>
        <w:jc w:val="center"/>
      </w:pPr>
      <w:r>
        <w:rPr>
          <w:rFonts w:ascii="Times New Roman" w:hAnsi="Times New Roman" w:cs="Times New Roman"/>
          <w:rFonts w:ascii="Times New Roman" w:hAnsi="Times New Roman"/>
          <w:b/>
          <w:i w:val="0"/>
          <w:sz w:val="30"/>
        </w:rPr>
        <w:t>BÁO CÁO BÀI TẬP LỚN CUỐI KỲ</w:t>
      </w:r>
    </w:p>
    <w:p>
      <w:pPr>
        <w:spacing w:before="0" w:after="80" w:lineRule="auto" w:line="360"/>
        <w:ind w:firstLine="0"/>
        <w:jc w:val="center"/>
      </w:pPr>
      <w:r>
        <w:rPr>
          <w:rFonts w:ascii="Times New Roman" w:hAnsi="Times New Roman" w:cs="Times New Roman"/>
          <w:rFonts w:ascii="Times New Roman" w:hAnsi="Times New Roman"/>
          <w:b w:val="0"/>
          <w:i/>
          <w:sz w:val="26"/>
        </w:rPr>
        <w:t>Môn học: THỰC TẾ ẢO VÀ THỰC TẾ TĂNG CƯỜNG (CS523)</w:t>
      </w:r>
    </w:p>
    <w:p/>
    <w:p/>
    <w:p>
      <w:pPr>
        <w:spacing w:before="400" w:after="400" w:lineRule="auto" w:line="360"/>
        <w:ind w:firstLine="0"/>
        <w:jc w:val="center"/>
      </w:pPr>
      <w:r>
        <w:rPr>
          <w:rFonts w:ascii="Times New Roman" w:hAnsi="Times New Roman" w:cs="Times New Roman"/>
          <w:rFonts w:ascii="Times New Roman" w:hAnsi="Times New Roman"/>
          <w:b/>
          <w:i w:val="0"/>
          <w:color w:val="00467F"/>
          <w:sz w:val="36"/>
        </w:rPr>
        <w:t>ỨNG DỤNG VR/AR MÔ PHỎNG CÁC TÌNH HUỐNG GIAO THÔNG</w:t>
        <w:br/>
        <w:t>THEO LUẬT GIAO THÔNG ĐƯỜNG BỘ VIỆT NAM</w:t>
      </w:r>
    </w:p>
    <w:p/>
    <w:p/>
    <w:p>
      <w:pPr>
        <w:spacing w:before="40" w:after="40" w:lineRule="auto" w:line="360"/>
        <w:ind w:firstLine="0"/>
        <w:jc w:val="center"/>
      </w:pPr>
      <w:r>
        <w:rPr>
          <w:rFonts w:ascii="Times New Roman" w:hAnsi="Times New Roman" w:cs="Times New Roman"/>
          <w:rFonts w:ascii="Times New Roman" w:hAnsi="Times New Roman"/>
          <w:b/>
          <w:i w:val="0"/>
          <w:sz w:val="26"/>
        </w:rPr>
        <w:t xml:space="preserve">Giảng viên hướng dẫn:  </w:t>
      </w:r>
      <w:r>
        <w:rPr>
          <w:rFonts w:ascii="Times New Roman" w:hAnsi="Times New Roman" w:cs="Times New Roman"/>
          <w:rFonts w:ascii="Times New Roman" w:hAnsi="Times New Roman"/>
          <w:b w:val="0"/>
          <w:i w:val="0"/>
          <w:sz w:val="26"/>
        </w:rPr>
        <w:t>[Tên giảng viên]</w:t>
      </w:r>
    </w:p>
    <w:p>
      <w:pPr>
        <w:spacing w:before="40" w:after="40" w:lineRule="auto" w:line="360"/>
        <w:ind w:firstLine="0"/>
        <w:jc w:val="center"/>
      </w:pPr>
      <w:r>
        <w:rPr>
          <w:rFonts w:ascii="Times New Roman" w:hAnsi="Times New Roman" w:cs="Times New Roman"/>
          <w:rFonts w:ascii="Times New Roman" w:hAnsi="Times New Roman"/>
          <w:b/>
          <w:i w:val="0"/>
          <w:sz w:val="26"/>
        </w:rPr>
        <w:t xml:space="preserve">Nhóm thực hiện:  </w:t>
      </w:r>
      <w:r>
        <w:rPr>
          <w:rFonts w:ascii="Times New Roman" w:hAnsi="Times New Roman" w:cs="Times New Roman"/>
          <w:rFonts w:ascii="Times New Roman" w:hAnsi="Times New Roman"/>
          <w:b w:val="0"/>
          <w:i w:val="0"/>
          <w:sz w:val="26"/>
        </w:rPr>
        <w:t>Nhóm [X]</w:t>
      </w:r>
    </w:p>
    <w:p>
      <w:pPr>
        <w:spacing w:before="40" w:after="40" w:lineRule="auto" w:line="360"/>
        <w:ind w:firstLine="0"/>
        <w:jc w:val="center"/>
      </w:pPr>
      <w:r>
        <w:rPr>
          <w:rFonts w:ascii="Times New Roman" w:hAnsi="Times New Roman" w:cs="Times New Roman"/>
          <w:rFonts w:ascii="Times New Roman" w:hAnsi="Times New Roman"/>
          <w:b/>
          <w:i w:val="0"/>
          <w:sz w:val="26"/>
        </w:rPr>
        <w:t xml:space="preserve">Thành viên:  </w:t>
      </w:r>
      <w:r>
        <w:rPr>
          <w:rFonts w:ascii="Times New Roman" w:hAnsi="Times New Roman" w:cs="Times New Roman"/>
          <w:rFonts w:ascii="Times New Roman" w:hAnsi="Times New Roman"/>
          <w:b w:val="0"/>
          <w:i w:val="0"/>
          <w:sz w:val="26"/>
        </w:rPr>
        <w:t>[Thành viên 1]  —  MSSV: [MSSV1]</w:t>
      </w:r>
    </w:p>
    <w:p>
      <w:pPr>
        <w:spacing w:before="40" w:after="40" w:lineRule="auto" w:line="360"/>
        <w:ind w:firstLine="0"/>
        <w:jc w:val="center"/>
      </w:pPr>
      <w:r>
        <w:rPr>
          <w:rFonts w:ascii="Times New Roman" w:hAnsi="Times New Roman" w:cs="Times New Roman"/>
          <w:rFonts w:ascii="Times New Roman" w:hAnsi="Times New Roman"/>
          <w:b w:val="0"/>
          <w:i w:val="0"/>
          <w:sz w:val="26"/>
        </w:rPr>
        <w:t>[Thành viên 2]  —  MSSV: [MSSV2]</w:t>
      </w:r>
    </w:p>
    <w:p>
      <w:pPr>
        <w:spacing w:before="40" w:after="40" w:lineRule="auto" w:line="360"/>
        <w:ind w:firstLine="0"/>
        <w:jc w:val="center"/>
      </w:pPr>
      <w:r>
        <w:rPr>
          <w:rFonts w:ascii="Times New Roman" w:hAnsi="Times New Roman" w:cs="Times New Roman"/>
          <w:rFonts w:ascii="Times New Roman" w:hAnsi="Times New Roman"/>
          <w:b w:val="0"/>
          <w:i w:val="0"/>
          <w:sz w:val="26"/>
        </w:rPr>
        <w:t>[Thành viên 3]  —  MSSV: [MSSV3]</w:t>
      </w:r>
    </w:p>
    <w:p>
      <w:pPr>
        <w:spacing w:before="40" w:after="40" w:lineRule="auto" w:line="360"/>
        <w:ind w:firstLine="0"/>
        <w:jc w:val="center"/>
      </w:pPr>
      <w:r>
        <w:rPr>
          <w:rFonts w:ascii="Times New Roman" w:hAnsi="Times New Roman" w:cs="Times New Roman"/>
          <w:rFonts w:ascii="Times New Roman" w:hAnsi="Times New Roman"/>
          <w:b/>
          <w:i w:val="0"/>
          <w:sz w:val="26"/>
        </w:rPr>
        <w:t xml:space="preserve">Năm học:  </w:t>
      </w:r>
      <w:r>
        <w:rPr>
          <w:rFonts w:ascii="Times New Roman" w:hAnsi="Times New Roman" w:cs="Times New Roman"/>
          <w:rFonts w:ascii="Times New Roman" w:hAnsi="Times New Roman"/>
          <w:b w:val="0"/>
          <w:i w:val="0"/>
          <w:sz w:val="26"/>
        </w:rPr>
        <w:t>2024 – 2025</w:t>
      </w:r>
    </w:p>
    <w:p/>
    <w:p/>
    <w:p/>
    <w:p>
      <w:pPr>
        <w:spacing w:before="200" w:after="0" w:lineRule="auto" w:line="360"/>
        <w:ind w:firstLine="0"/>
        <w:jc w:val="center"/>
      </w:pPr>
      <w:r>
        <w:rPr>
          <w:rFonts w:ascii="Times New Roman" w:hAnsi="Times New Roman" w:cs="Times New Roman"/>
          <w:rFonts w:ascii="Times New Roman" w:hAnsi="Times New Roman"/>
          <w:b w:val="0"/>
          <w:i/>
          <w:sz w:val="24"/>
        </w:rPr>
        <w:t>TP. Hồ Chí Minh, tháng 05 năm 2025</w:t>
      </w:r>
    </w:p>
    <w:p>
      <w:r>
        <w:br w:type="page"/>
      </w:r>
    </w:p>
    <w:p>
      <w:pPr>
        <w:spacing w:before="240" w:after="120" w:lineRule="auto" w:line="360"/>
        <w:ind w:firstLine="0"/>
        <w:jc w:val="center"/>
      </w:pPr>
      <w:r>
        <w:rPr>
          <w:rFonts w:ascii="Times New Roman" w:hAnsi="Times New Roman" w:cs="Times New Roman"/>
          <w:rFonts w:ascii="Times New Roman" w:hAnsi="Times New Roman"/>
          <w:b/>
          <w:i w:val="0"/>
          <w:sz w:val="32"/>
        </w:rPr>
        <w:t>MỤC LỤC</w:t>
      </w:r>
    </w:p>
    <w:p>
      <w:pPr>
        <w:spacing w:before="20" w:after="20" w:lineRule="auto" w:line="312"/>
        <w:ind w:firstLine="0"/>
        <w:jc w:val="left"/>
      </w:pPr>
      <w:r>
        <w:rPr>
          <w:rFonts w:ascii="Times New Roman" w:hAnsi="Times New Roman" w:cs="Times New Roman"/>
          <w:rFonts w:ascii="Times New Roman" w:hAnsi="Times New Roman"/>
          <w:b/>
          <w:i w:val="0"/>
          <w:sz w:val="24"/>
        </w:rPr>
        <w:t>TRANG BÌA</w:t>
      </w:r>
    </w:p>
    <w:p>
      <w:pPr>
        <w:spacing w:before="20" w:after="20" w:lineRule="auto" w:line="312"/>
        <w:ind w:firstLine="0"/>
        <w:jc w:val="left"/>
      </w:pPr>
      <w:r>
        <w:rPr>
          <w:rFonts w:ascii="Times New Roman" w:hAnsi="Times New Roman" w:cs="Times New Roman"/>
          <w:rFonts w:ascii="Times New Roman" w:hAnsi="Times New Roman"/>
          <w:b/>
          <w:i w:val="0"/>
          <w:sz w:val="24"/>
        </w:rPr>
        <w:t>MỤC LỤC</w:t>
      </w:r>
    </w:p>
    <w:p>
      <w:pPr>
        <w:spacing w:before="20" w:after="20" w:lineRule="auto" w:line="312"/>
        <w:ind w:firstLine="0"/>
        <w:jc w:val="left"/>
      </w:pPr>
      <w:r>
        <w:rPr>
          <w:rFonts w:ascii="Times New Roman" w:hAnsi="Times New Roman" w:cs="Times New Roman"/>
          <w:rFonts w:ascii="Times New Roman" w:hAnsi="Times New Roman"/>
          <w:b/>
          <w:i w:val="0"/>
          <w:sz w:val="24"/>
        </w:rPr>
        <w:t>DANH MỤC HÌNH ẢNH VÀ BẢNG BIỂU</w:t>
      </w:r>
    </w:p>
    <w:p>
      <w:pPr>
        <w:spacing w:before="20" w:after="20" w:lineRule="auto" w:line="312"/>
        <w:ind w:firstLine="0"/>
        <w:jc w:val="left"/>
      </w:pPr>
      <w:r>
        <w:rPr>
          <w:rFonts w:ascii="Times New Roman" w:hAnsi="Times New Roman" w:cs="Times New Roman"/>
          <w:rFonts w:ascii="Times New Roman" w:hAnsi="Times New Roman"/>
          <w:b/>
          <w:i w:val="0"/>
          <w:sz w:val="24"/>
        </w:rPr>
        <w:t>CHƯƠNG 1 – TỔNG QUAN ĐỀ TÀI</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1.1. Đặt vấn đề</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1.2. Mục tiêu đề tài</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1.3. Phạm vi và giới hạn</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1.4. Ý nghĩa thực tiễn</w:t>
      </w:r>
    </w:p>
    <w:p>
      <w:pPr>
        <w:spacing w:before="20" w:after="20" w:lineRule="auto" w:line="312"/>
        <w:ind w:firstLine="0"/>
        <w:jc w:val="left"/>
      </w:pPr>
      <w:r>
        <w:rPr>
          <w:rFonts w:ascii="Times New Roman" w:hAnsi="Times New Roman" w:cs="Times New Roman"/>
          <w:rFonts w:ascii="Times New Roman" w:hAnsi="Times New Roman"/>
          <w:b/>
          <w:i w:val="0"/>
          <w:sz w:val="24"/>
        </w:rPr>
        <w:t>CHƯƠNG 2 – CƠ SỞ LÝ THUYẾT</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2.1. Tổng quan về VR/AR</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2.2. Luật Giao thông đường bộ Việt Nam</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2.3. Các nghiên cứu và ứng dụng tương tự</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2.4. Công nghệ và công cụ sử dụng</w:t>
      </w:r>
    </w:p>
    <w:p>
      <w:pPr>
        <w:spacing w:before="20" w:after="20" w:lineRule="auto" w:line="312"/>
        <w:ind w:firstLine="0"/>
        <w:jc w:val="left"/>
      </w:pPr>
      <w:r>
        <w:rPr>
          <w:rFonts w:ascii="Times New Roman" w:hAnsi="Times New Roman" w:cs="Times New Roman"/>
          <w:rFonts w:ascii="Times New Roman" w:hAnsi="Times New Roman"/>
          <w:b/>
          <w:i w:val="0"/>
          <w:sz w:val="24"/>
        </w:rPr>
        <w:t>CHƯƠNG 3 – PHÂN TÍCH VÀ THIẾT KẾ HỆ THỐNG</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3.1. Yêu cầu chức năng và phi chức năng</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3.2. Kiến trúc tổng thể của ứng dụng</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3.3. Thiết kế các tình huống giao thông</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3.4. Thiết kế giao diện người dùng</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3.5. Cơ chế đánh giá và phản hồi người dùng</w:t>
      </w:r>
    </w:p>
    <w:p>
      <w:pPr>
        <w:spacing w:before="20" w:after="20" w:lineRule="auto" w:line="312"/>
        <w:ind w:firstLine="0"/>
        <w:jc w:val="left"/>
      </w:pPr>
      <w:r>
        <w:rPr>
          <w:rFonts w:ascii="Times New Roman" w:hAnsi="Times New Roman" w:cs="Times New Roman"/>
          <w:rFonts w:ascii="Times New Roman" w:hAnsi="Times New Roman"/>
          <w:b/>
          <w:i w:val="0"/>
          <w:sz w:val="24"/>
        </w:rPr>
        <w:t>CHƯƠNG 4 – HIỆN THỰC HỆ THỐNG</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4.1. Môi trường phát triển và cấu hình</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4.2. Xây dựng môi trường 3D và scene</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4.3. Lập trình tương tác và logic tình huống</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4.4. Tích hợp thiết bị VR/AR</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4.5. Các đoạn code và thuật toán quan trọng</w:t>
      </w:r>
    </w:p>
    <w:p>
      <w:pPr>
        <w:spacing w:before="20" w:after="20" w:lineRule="auto" w:line="312"/>
        <w:ind w:firstLine="0"/>
        <w:jc w:val="left"/>
      </w:pPr>
      <w:r>
        <w:rPr>
          <w:rFonts w:ascii="Times New Roman" w:hAnsi="Times New Roman" w:cs="Times New Roman"/>
          <w:rFonts w:ascii="Times New Roman" w:hAnsi="Times New Roman"/>
          <w:b/>
          <w:i w:val="0"/>
          <w:sz w:val="24"/>
        </w:rPr>
        <w:t>CHƯƠNG 5 – KIỂM THỬ VÀ ĐÁNH GIÁ</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5.1. Kế hoạch kiểm thử</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5.2. Kết quả kiểm thử từng tình huống</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5.3. Đánh giá hiệu năng</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5.4. Khảo sát người dùng</w:t>
      </w:r>
    </w:p>
    <w:p>
      <w:pPr>
        <w:spacing w:before="20" w:after="20" w:lineRule="auto" w:line="312"/>
        <w:ind w:firstLine="0"/>
        <w:jc w:val="left"/>
      </w:pPr>
      <w:r>
        <w:rPr>
          <w:rFonts w:ascii="Times New Roman" w:hAnsi="Times New Roman" w:cs="Times New Roman"/>
          <w:rFonts w:ascii="Times New Roman" w:hAnsi="Times New Roman"/>
          <w:b/>
          <w:i w:val="0"/>
          <w:sz w:val="24"/>
        </w:rPr>
        <w:t>CHƯƠNG 6 – KẾT LUẬN VÀ HƯỚNG PHÁT TRIỂN</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6.1. Kết quả đạt được</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6.2. Hạn chế của hệ thống</w:t>
      </w:r>
    </w:p>
    <w:p>
      <w:pPr>
        <w:spacing w:before="20" w:after="20" w:lineRule="auto" w:line="312"/>
        <w:ind w:firstLine="0"/>
        <w:jc w:val="left"/>
      </w:pPr>
      <w:r>
        <w:rPr>
          <w:rFonts w:ascii="Times New Roman" w:hAnsi="Times New Roman" w:cs="Times New Roman"/>
          <w:rFonts w:ascii="Times New Roman" w:hAnsi="Times New Roman"/>
          <w:b w:val="0"/>
          <w:i w:val="0"/>
          <w:sz w:val="24"/>
        </w:rPr>
        <w:t xml:space="preserve">    6.3. Hướng phát triển trong tương lai</w:t>
      </w:r>
    </w:p>
    <w:p>
      <w:pPr>
        <w:spacing w:before="20" w:after="20" w:lineRule="auto" w:line="312"/>
        <w:ind w:firstLine="0"/>
        <w:jc w:val="left"/>
      </w:pPr>
      <w:r>
        <w:rPr>
          <w:rFonts w:ascii="Times New Roman" w:hAnsi="Times New Roman" w:cs="Times New Roman"/>
          <w:rFonts w:ascii="Times New Roman" w:hAnsi="Times New Roman"/>
          <w:b/>
          <w:i w:val="0"/>
          <w:sz w:val="24"/>
        </w:rPr>
        <w:t>TÀI LIỆU THAM KHẢO</w:t>
      </w:r>
    </w:p>
    <w:p>
      <w:pPr>
        <w:spacing w:before="20" w:after="20" w:lineRule="auto" w:line="312"/>
        <w:ind w:firstLine="0"/>
        <w:jc w:val="left"/>
      </w:pPr>
      <w:r>
        <w:rPr>
          <w:rFonts w:ascii="Times New Roman" w:hAnsi="Times New Roman" w:cs="Times New Roman"/>
          <w:rFonts w:ascii="Times New Roman" w:hAnsi="Times New Roman"/>
          <w:b/>
          <w:i w:val="0"/>
          <w:sz w:val="24"/>
        </w:rPr>
        <w:t>PHỤ LỤC</w:t>
      </w:r>
    </w:p>
    <w:p>
      <w:r>
        <w:br w:type="page"/>
      </w:r>
    </w:p>
    <w:p>
      <w:pPr>
        <w:spacing w:before="240" w:after="120" w:lineRule="auto" w:line="360"/>
        <w:ind w:firstLine="0"/>
        <w:jc w:val="center"/>
      </w:pPr>
      <w:r>
        <w:rPr>
          <w:rFonts w:ascii="Times New Roman" w:hAnsi="Times New Roman" w:cs="Times New Roman"/>
          <w:rFonts w:ascii="Times New Roman" w:hAnsi="Times New Roman"/>
          <w:b/>
          <w:i w:val="0"/>
          <w:sz w:val="32"/>
        </w:rPr>
        <w:t>DANH MỤC HÌNH ẢNH VÀ BẢNG BIỂU</w:t>
      </w:r>
    </w:p>
    <w:p>
      <w:pPr>
        <w:spacing w:before="240" w:after="120" w:lineRule="auto" w:line="360"/>
        <w:ind w:firstLine="0"/>
        <w:jc w:val="left"/>
      </w:pPr>
      <w:r>
        <w:rPr>
          <w:rFonts w:ascii="Times New Roman" w:hAnsi="Times New Roman" w:cs="Times New Roman"/>
          <w:rFonts w:ascii="Times New Roman" w:hAnsi="Times New Roman"/>
          <w:b/>
          <w:i w:val="0"/>
          <w:sz w:val="28"/>
        </w:rPr>
        <w:t>Danh mục hình ảnh</w:t>
      </w:r>
    </w:p>
    <w:p>
      <w:pPr>
        <w:spacing w:before="20" w:after="20" w:lineRule="auto" w:line="312"/>
        <w:ind w:firstLine="0"/>
        <w:jc w:val="left"/>
      </w:pPr>
      <w:r>
        <w:rPr>
          <w:rFonts w:ascii="Times New Roman" w:hAnsi="Times New Roman" w:cs="Times New Roman"/>
          <w:rFonts w:ascii="Times New Roman" w:hAnsi="Times New Roman"/>
          <w:b w:val="0"/>
          <w:i w:val="0"/>
          <w:sz w:val="24"/>
        </w:rPr>
        <w:t>Hình 1.1: Biểu đồ số vụ tai nạn giao thông đường bộ Việt Nam giai đoạn 2019–2023</w:t>
      </w:r>
    </w:p>
    <w:p>
      <w:pPr>
        <w:spacing w:before="20" w:after="20" w:lineRule="auto" w:line="312"/>
        <w:ind w:firstLine="0"/>
        <w:jc w:val="left"/>
      </w:pPr>
      <w:r>
        <w:rPr>
          <w:rFonts w:ascii="Times New Roman" w:hAnsi="Times New Roman" w:cs="Times New Roman"/>
          <w:rFonts w:ascii="Times New Roman" w:hAnsi="Times New Roman"/>
          <w:b w:val="0"/>
          <w:i w:val="0"/>
          <w:sz w:val="24"/>
        </w:rPr>
        <w:t>Hình 2.1: Phân loại hệ thống VR theo mức độ đắm chìm (Milgram's Reality-Virtuality Continuum)</w:t>
      </w:r>
    </w:p>
    <w:p>
      <w:pPr>
        <w:spacing w:before="20" w:after="20" w:lineRule="auto" w:line="312"/>
        <w:ind w:firstLine="0"/>
        <w:jc w:val="left"/>
      </w:pPr>
      <w:r>
        <w:rPr>
          <w:rFonts w:ascii="Times New Roman" w:hAnsi="Times New Roman" w:cs="Times New Roman"/>
          <w:rFonts w:ascii="Times New Roman" w:hAnsi="Times New Roman"/>
          <w:b w:val="0"/>
          <w:i w:val="0"/>
          <w:sz w:val="24"/>
        </w:rPr>
        <w:t>Hình 2.2: Kiến trúc tổng thể của XR Interaction Toolkit 2.6.5</w:t>
      </w:r>
    </w:p>
    <w:p>
      <w:pPr>
        <w:spacing w:before="20" w:after="20" w:lineRule="auto" w:line="312"/>
        <w:ind w:firstLine="0"/>
        <w:jc w:val="left"/>
      </w:pPr>
      <w:r>
        <w:rPr>
          <w:rFonts w:ascii="Times New Roman" w:hAnsi="Times New Roman" w:cs="Times New Roman"/>
          <w:rFonts w:ascii="Times New Roman" w:hAnsi="Times New Roman"/>
          <w:b w:val="0"/>
          <w:i w:val="0"/>
          <w:sz w:val="24"/>
        </w:rPr>
        <w:t>Hình 3.1: Kiến trúc tổng thể của ứng dụng VR Smart Traffic Instructor</w:t>
      </w:r>
    </w:p>
    <w:p>
      <w:pPr>
        <w:spacing w:before="20" w:after="20" w:lineRule="auto" w:line="312"/>
        <w:ind w:firstLine="0"/>
        <w:jc w:val="left"/>
      </w:pPr>
      <w:r>
        <w:rPr>
          <w:rFonts w:ascii="Times New Roman" w:hAnsi="Times New Roman" w:cs="Times New Roman"/>
          <w:rFonts w:ascii="Times New Roman" w:hAnsi="Times New Roman"/>
          <w:b w:val="0"/>
          <w:i w:val="0"/>
          <w:sz w:val="24"/>
        </w:rPr>
        <w:t>Hình 3.2: Sơ đồ luồng xử lý Kịch bản 3 – Xi-nhan và kiểm tra gương</w:t>
      </w:r>
    </w:p>
    <w:p>
      <w:pPr>
        <w:spacing w:before="20" w:after="20" w:lineRule="auto" w:line="312"/>
        <w:ind w:firstLine="0"/>
        <w:jc w:val="left"/>
      </w:pPr>
      <w:r>
        <w:rPr>
          <w:rFonts w:ascii="Times New Roman" w:hAnsi="Times New Roman" w:cs="Times New Roman"/>
          <w:rFonts w:ascii="Times New Roman" w:hAnsi="Times New Roman"/>
          <w:b w:val="0"/>
          <w:i w:val="0"/>
          <w:sz w:val="24"/>
        </w:rPr>
        <w:t>Hình 3.3: Sơ đồ luồng xử lý Kịch bản 5 – Còi xe trong khu dân cư</w:t>
      </w:r>
    </w:p>
    <w:p>
      <w:pPr>
        <w:spacing w:before="20" w:after="20" w:lineRule="auto" w:line="312"/>
        <w:ind w:firstLine="0"/>
        <w:jc w:val="left"/>
      </w:pPr>
      <w:r>
        <w:rPr>
          <w:rFonts w:ascii="Times New Roman" w:hAnsi="Times New Roman" w:cs="Times New Roman"/>
          <w:rFonts w:ascii="Times New Roman" w:hAnsi="Times New Roman"/>
          <w:b w:val="0"/>
          <w:i w:val="0"/>
          <w:sz w:val="24"/>
        </w:rPr>
        <w:t>Hình 3.4: Sơ đồ trạng thái (State Machine) Kịch bản 6 – Xe cấp cứu</w:t>
      </w:r>
    </w:p>
    <w:p>
      <w:pPr>
        <w:spacing w:before="20" w:after="20" w:lineRule="auto" w:line="312"/>
        <w:ind w:firstLine="0"/>
        <w:jc w:val="left"/>
      </w:pPr>
      <w:r>
        <w:rPr>
          <w:rFonts w:ascii="Times New Roman" w:hAnsi="Times New Roman" w:cs="Times New Roman"/>
          <w:rFonts w:ascii="Times New Roman" w:hAnsi="Times New Roman"/>
          <w:b w:val="0"/>
          <w:i w:val="0"/>
          <w:sz w:val="24"/>
        </w:rPr>
        <w:t>Hình 3.5: Thiết kế HUD (Heads-Up Display) trong buồng lái VR</w:t>
      </w:r>
    </w:p>
    <w:p>
      <w:pPr>
        <w:spacing w:before="20" w:after="20" w:lineRule="auto" w:line="312"/>
        <w:ind w:firstLine="0"/>
        <w:jc w:val="left"/>
      </w:pPr>
      <w:r>
        <w:rPr>
          <w:rFonts w:ascii="Times New Roman" w:hAnsi="Times New Roman" w:cs="Times New Roman"/>
          <w:rFonts w:ascii="Times New Roman" w:hAnsi="Times New Roman"/>
          <w:b w:val="0"/>
          <w:i w:val="0"/>
          <w:sz w:val="24"/>
        </w:rPr>
        <w:t>Hình 4.1: Giao diện Unity Editor với scene giao thông được xây dựng</w:t>
      </w:r>
    </w:p>
    <w:p>
      <w:pPr>
        <w:spacing w:before="20" w:after="20" w:lineRule="auto" w:line="312"/>
        <w:ind w:firstLine="0"/>
        <w:jc w:val="left"/>
      </w:pPr>
      <w:r>
        <w:rPr>
          <w:rFonts w:ascii="Times New Roman" w:hAnsi="Times New Roman" w:cs="Times New Roman"/>
          <w:rFonts w:ascii="Times New Roman" w:hAnsi="Times New Roman"/>
          <w:b w:val="0"/>
          <w:i w:val="0"/>
          <w:sz w:val="24"/>
        </w:rPr>
        <w:t>Hình 4.2: Xe cấp cứu với đèn nháy đỏ/xanh và Spatial Audio trong Scene 6</w:t>
      </w:r>
    </w:p>
    <w:p>
      <w:pPr>
        <w:spacing w:before="20" w:after="20" w:lineRule="auto" w:line="312"/>
        <w:ind w:firstLine="0"/>
        <w:jc w:val="left"/>
      </w:pPr>
      <w:r>
        <w:rPr>
          <w:rFonts w:ascii="Times New Roman" w:hAnsi="Times New Roman" w:cs="Times New Roman"/>
          <w:rFonts w:ascii="Times New Roman" w:hAnsi="Times New Roman"/>
          <w:b w:val="0"/>
          <w:i w:val="0"/>
          <w:sz w:val="24"/>
        </w:rPr>
        <w:t>Hình 4.3: PunishmentMoto bám đuôi xe người chơi trong Scene 3</w:t>
      </w:r>
    </w:p>
    <w:p>
      <w:pPr>
        <w:spacing w:before="20" w:after="20" w:lineRule="auto" w:line="312"/>
        <w:ind w:firstLine="0"/>
        <w:jc w:val="left"/>
      </w:pPr>
      <w:r>
        <w:rPr>
          <w:rFonts w:ascii="Times New Roman" w:hAnsi="Times New Roman" w:cs="Times New Roman"/>
          <w:rFonts w:ascii="Times New Roman" w:hAnsi="Times New Roman"/>
          <w:b w:val="0"/>
          <w:i w:val="0"/>
          <w:sz w:val="24"/>
        </w:rPr>
        <w:t>Hình 4.4: Hệ thống UI cảnh báo còi xe — màn hình vignette đỏ</w:t>
      </w:r>
    </w:p>
    <w:p>
      <w:pPr>
        <w:spacing w:before="20" w:after="20" w:lineRule="auto" w:line="312"/>
        <w:ind w:firstLine="0"/>
        <w:jc w:val="left"/>
      </w:pPr>
      <w:r>
        <w:rPr>
          <w:rFonts w:ascii="Times New Roman" w:hAnsi="Times New Roman" w:cs="Times New Roman"/>
          <w:rFonts w:ascii="Times New Roman" w:hAnsi="Times New Roman"/>
          <w:b w:val="0"/>
          <w:i w:val="0"/>
          <w:sz w:val="24"/>
        </w:rPr>
        <w:t>Hình 5.1: Kết quả đo FPS trên Meta Quest 2 và PCVR</w:t>
      </w:r>
    </w:p>
    <w:p>
      <w:pPr>
        <w:spacing w:before="20" w:after="20" w:lineRule="auto" w:line="312"/>
        <w:ind w:firstLine="0"/>
        <w:jc w:val="left"/>
      </w:pPr>
      <w:r>
        <w:rPr>
          <w:rFonts w:ascii="Times New Roman" w:hAnsi="Times New Roman" w:cs="Times New Roman"/>
          <w:rFonts w:ascii="Times New Roman" w:hAnsi="Times New Roman"/>
          <w:b w:val="0"/>
          <w:i w:val="0"/>
          <w:sz w:val="24"/>
        </w:rPr>
        <w:t>Hình 5.2: Biểu đồ kết quả khảo sát người dùng (n=20)</w:t>
      </w:r>
    </w:p>
    <w:p>
      <w:pPr>
        <w:spacing w:before="240" w:after="120" w:lineRule="auto" w:line="360"/>
        <w:ind w:firstLine="0"/>
        <w:jc w:val="left"/>
      </w:pPr>
      <w:r>
        <w:rPr>
          <w:rFonts w:ascii="Times New Roman" w:hAnsi="Times New Roman" w:cs="Times New Roman"/>
          <w:rFonts w:ascii="Times New Roman" w:hAnsi="Times New Roman"/>
          <w:b/>
          <w:i w:val="0"/>
          <w:sz w:val="28"/>
        </w:rPr>
        <w:t>Danh mục bảng biểu</w:t>
      </w:r>
    </w:p>
    <w:p>
      <w:pPr>
        <w:spacing w:before="20" w:after="20" w:lineRule="auto" w:line="312"/>
        <w:ind w:firstLine="0"/>
        <w:jc w:val="left"/>
      </w:pPr>
      <w:r>
        <w:rPr>
          <w:rFonts w:ascii="Times New Roman" w:hAnsi="Times New Roman" w:cs="Times New Roman"/>
          <w:rFonts w:ascii="Times New Roman" w:hAnsi="Times New Roman"/>
          <w:b w:val="0"/>
          <w:i w:val="0"/>
          <w:sz w:val="24"/>
        </w:rPr>
        <w:t>Bảng 2.1: Các điều khoản Luật số 36/2024/QH15 được tích hợp vào hệ thống</w:t>
      </w:r>
    </w:p>
    <w:p>
      <w:pPr>
        <w:spacing w:before="20" w:after="20" w:lineRule="auto" w:line="312"/>
        <w:ind w:firstLine="0"/>
        <w:jc w:val="left"/>
      </w:pPr>
      <w:r>
        <w:rPr>
          <w:rFonts w:ascii="Times New Roman" w:hAnsi="Times New Roman" w:cs="Times New Roman"/>
          <w:rFonts w:ascii="Times New Roman" w:hAnsi="Times New Roman"/>
          <w:b w:val="0"/>
          <w:i w:val="0"/>
          <w:sz w:val="24"/>
        </w:rPr>
        <w:t>Bảng 3.1: Yêu cầu chức năng của hệ thống</w:t>
      </w:r>
    </w:p>
    <w:p>
      <w:pPr>
        <w:spacing w:before="20" w:after="20" w:lineRule="auto" w:line="312"/>
        <w:ind w:firstLine="0"/>
        <w:jc w:val="left"/>
      </w:pPr>
      <w:r>
        <w:rPr>
          <w:rFonts w:ascii="Times New Roman" w:hAnsi="Times New Roman" w:cs="Times New Roman"/>
          <w:rFonts w:ascii="Times New Roman" w:hAnsi="Times New Roman"/>
          <w:b w:val="0"/>
          <w:i w:val="0"/>
          <w:sz w:val="24"/>
        </w:rPr>
        <w:t>Bảng 3.2: Yêu cầu phi chức năng của hệ thống</w:t>
      </w:r>
    </w:p>
    <w:p>
      <w:pPr>
        <w:spacing w:before="20" w:after="20" w:lineRule="auto" w:line="312"/>
        <w:ind w:firstLine="0"/>
        <w:jc w:val="left"/>
      </w:pPr>
      <w:r>
        <w:rPr>
          <w:rFonts w:ascii="Times New Roman" w:hAnsi="Times New Roman" w:cs="Times New Roman"/>
          <w:rFonts w:ascii="Times New Roman" w:hAnsi="Times New Roman"/>
          <w:b w:val="0"/>
          <w:i w:val="0"/>
          <w:sz w:val="24"/>
        </w:rPr>
        <w:t>Bảng 3.3: Mô tả chi tiết 6 kịch bản giao thông</w:t>
      </w:r>
    </w:p>
    <w:p>
      <w:pPr>
        <w:spacing w:before="20" w:after="20" w:lineRule="auto" w:line="312"/>
        <w:ind w:firstLine="0"/>
        <w:jc w:val="left"/>
      </w:pPr>
      <w:r>
        <w:rPr>
          <w:rFonts w:ascii="Times New Roman" w:hAnsi="Times New Roman" w:cs="Times New Roman"/>
          <w:rFonts w:ascii="Times New Roman" w:hAnsi="Times New Roman"/>
          <w:b w:val="0"/>
          <w:i w:val="0"/>
          <w:sz w:val="24"/>
        </w:rPr>
        <w:t>Bảng 4.1: Cấu hình môi trường phát triển</w:t>
      </w:r>
    </w:p>
    <w:p>
      <w:pPr>
        <w:spacing w:before="20" w:after="20" w:lineRule="auto" w:line="312"/>
        <w:ind w:firstLine="0"/>
        <w:jc w:val="left"/>
      </w:pPr>
      <w:r>
        <w:rPr>
          <w:rFonts w:ascii="Times New Roman" w:hAnsi="Times New Roman" w:cs="Times New Roman"/>
          <w:rFonts w:ascii="Times New Roman" w:hAnsi="Times New Roman"/>
          <w:b w:val="0"/>
          <w:i w:val="0"/>
          <w:sz w:val="24"/>
        </w:rPr>
        <w:t>Bảng 5.1: Ma trận kiểm thử các kịch bản</w:t>
      </w:r>
    </w:p>
    <w:p>
      <w:pPr>
        <w:spacing w:before="20" w:after="20" w:lineRule="auto" w:line="312"/>
        <w:ind w:firstLine="0"/>
        <w:jc w:val="left"/>
      </w:pPr>
      <w:r>
        <w:rPr>
          <w:rFonts w:ascii="Times New Roman" w:hAnsi="Times New Roman" w:cs="Times New Roman"/>
          <w:rFonts w:ascii="Times New Roman" w:hAnsi="Times New Roman"/>
          <w:b w:val="0"/>
          <w:i w:val="0"/>
          <w:sz w:val="24"/>
        </w:rPr>
        <w:t>Bảng 5.2: Kết quả đo hiệu năng trên các nền tảng</w:t>
      </w:r>
    </w:p>
    <w:p>
      <w:pPr>
        <w:spacing w:before="20" w:after="20" w:lineRule="auto" w:line="312"/>
        <w:ind w:firstLine="0"/>
        <w:jc w:val="left"/>
      </w:pPr>
      <w:r>
        <w:rPr>
          <w:rFonts w:ascii="Times New Roman" w:hAnsi="Times New Roman" w:cs="Times New Roman"/>
          <w:rFonts w:ascii="Times New Roman" w:hAnsi="Times New Roman"/>
          <w:b w:val="0"/>
          <w:i w:val="0"/>
          <w:sz w:val="24"/>
        </w:rPr>
        <w:t>Bảng 5.3: Kết quả khảo sát mức độ hài lòng người dùng</w:t>
      </w:r>
    </w:p>
    <w:p>
      <w:r>
        <w:br w:type="page"/>
      </w:r>
    </w:p>
    <w:p>
      <w:pPr>
        <w:spacing w:before="240" w:after="120" w:lineRule="auto" w:line="360"/>
        <w:ind w:firstLine="0"/>
        <w:jc w:val="left"/>
      </w:pPr>
      <w:r>
        <w:rPr>
          <w:rFonts w:ascii="Times New Roman" w:hAnsi="Times New Roman" w:cs="Times New Roman"/>
          <w:rFonts w:ascii="Times New Roman" w:hAnsi="Times New Roman"/>
          <w:b/>
          <w:i w:val="0"/>
          <w:sz w:val="32"/>
        </w:rPr>
        <w:t>CHƯƠNG 1 – TỔNG QUAN ĐỀ TÀI</w:t>
      </w:r>
    </w:p>
    <w:p>
      <w:pPr>
        <w:spacing w:before="240" w:after="120" w:lineRule="auto" w:line="360"/>
        <w:ind w:firstLine="0"/>
        <w:jc w:val="left"/>
      </w:pPr>
      <w:r>
        <w:rPr>
          <w:rFonts w:ascii="Times New Roman" w:hAnsi="Times New Roman" w:cs="Times New Roman"/>
          <w:rFonts w:ascii="Times New Roman" w:hAnsi="Times New Roman"/>
          <w:b/>
          <w:i w:val="0"/>
          <w:sz w:val="28"/>
        </w:rPr>
        <w:t>1.1. Đặt vấn đề</w:t>
      </w:r>
    </w:p>
    <w:p>
      <w:pPr>
        <w:spacing w:before="120" w:after="120" w:lineRule="auto" w:line="360"/>
        <w:ind w:firstLine="720"/>
        <w:jc w:val="both"/>
      </w:pPr>
      <w:r>
        <w:rPr>
          <w:rFonts w:ascii="Times New Roman" w:hAnsi="Times New Roman" w:cs="Times New Roman"/>
          <w:rFonts w:ascii="Times New Roman" w:hAnsi="Times New Roman"/>
          <w:b w:val="0"/>
          <w:i w:val="0"/>
          <w:sz w:val="26"/>
        </w:rPr>
        <w:t>Tai nạn giao thông đường bộ là một trong những nguyên nhân gây tử vong hàng đầu tại Việt Nam. Theo số liệu của Ủy ban An toàn Giao thông Quốc gia, năm 2023 cả nước xảy ra hơn 24.800 vụ tai nạn giao thông, làm chết 11.500 người và bị thương gần 19.000 người. Đáng chú ý, phần lớn các vụ tai nạn nghiêm trọng xuất phát từ hành vi vi phạm quy tắc tham gia giao thông của người lái xe, trong đó có các lỗi phổ biến như vượt đèn đỏ, không nhường đường cho người đi bộ, không bật xi-nhan trước khi rẽ và không nhường đường cho xe ưu tiên.</w:t>
      </w:r>
    </w:p>
    <w:p>
      <w:pPr>
        <w:spacing w:before="120" w:after="120" w:lineRule="auto" w:line="360"/>
        <w:ind w:firstLine="720"/>
        <w:jc w:val="both"/>
      </w:pPr>
      <w:r>
        <w:rPr>
          <w:rFonts w:ascii="Times New Roman" w:hAnsi="Times New Roman" w:cs="Times New Roman"/>
          <w:rFonts w:ascii="Times New Roman" w:hAnsi="Times New Roman"/>
          <w:b w:val="0"/>
          <w:i w:val="0"/>
          <w:sz w:val="26"/>
        </w:rPr>
        <w:t>Hệ thống đào tạo lái xe hiện tại tại Việt Nam chủ yếu dựa trên lý thuyết trong phòng học và thực hành trên sân tập. Phương pháp này tạo ra khoảng cách lớn giữa môi trường học tập được kiểm soát và thực tế giao thông đô thị phức tạp. Người học chưa có cơ hội tiếp xúc với các tình huống nguy hiểm, đòi hỏi ra quyết định nhanh như xe cấp cứu xuất hiện bất ngờ hay tình huống khuất tầm nhìn, trước khi ngồi vào xe thật trên đường phố. Điều này dẫn đến tình trạng nhiều người vừa có bằng lái đã gặp tai nạn trong những tháng đầu cầm lái thực tế.</w:t>
      </w:r>
    </w:p>
    <w:p>
      <w:pPr>
        <w:spacing w:before="120" w:after="120" w:lineRule="auto" w:line="360"/>
        <w:ind w:firstLine="720"/>
        <w:jc w:val="both"/>
      </w:pPr>
      <w:r>
        <w:rPr>
          <w:rFonts w:ascii="Times New Roman" w:hAnsi="Times New Roman" w:cs="Times New Roman"/>
          <w:rFonts w:ascii="Times New Roman" w:hAnsi="Times New Roman"/>
          <w:b w:val="0"/>
          <w:i w:val="0"/>
          <w:sz w:val="26"/>
        </w:rPr>
        <w:t>Công nghệ Thực tế Ảo (Virtual Reality — VR) và Thực tế Tăng cường (Augmented Reality — AR) mở ra hướng tiếp cận mới cho bài toán giáo dục giao thông. Người học có thể trải nghiệm các tình huống nguy hiểm trong môi trường mô phỏng an toàn, lặp đi lặp lại đến khi thành thạo mà không gây rủi ro cho bản thân và những người xung quanh. Nghiên cứu của Đại học Brunel (Anh, 2021) cho thấy học viên được đào tạo qua mô phỏng VR có tỉ lệ vi phạm giao thông thấp hơn 32% so với nhóm đào tạo truyền thống trong năm đầu tiên cầm lái. Xuất phát từ thực tế đó, nhóm nghiên cứu đề xuất xây dựng ứng dụng VR mô phỏng các tình huống giao thông theo đúng quy định của Luật Trật tự, An toàn Giao thông Đường bộ số 36/2024/QH15.</w:t>
      </w:r>
    </w:p>
    <w:p>
      <w:pPr>
        <w:spacing w:before="240" w:after="120" w:lineRule="auto" w:line="360"/>
        <w:ind w:firstLine="0"/>
        <w:jc w:val="left"/>
      </w:pPr>
      <w:r>
        <w:rPr>
          <w:rFonts w:ascii="Times New Roman" w:hAnsi="Times New Roman" w:cs="Times New Roman"/>
          <w:rFonts w:ascii="Times New Roman" w:hAnsi="Times New Roman"/>
          <w:b/>
          <w:i w:val="0"/>
          <w:sz w:val="28"/>
        </w:rPr>
        <w:t>1.2. Mục tiêu đề tài</w:t>
      </w:r>
    </w:p>
    <w:p>
      <w:pPr>
        <w:spacing w:before="120" w:after="120" w:lineRule="auto" w:line="360"/>
        <w:ind w:firstLine="720"/>
        <w:jc w:val="both"/>
      </w:pPr>
      <w:r>
        <w:rPr>
          <w:rFonts w:ascii="Times New Roman" w:hAnsi="Times New Roman" w:cs="Times New Roman"/>
          <w:rFonts w:ascii="Times New Roman" w:hAnsi="Times New Roman"/>
          <w:b w:val="0"/>
          <w:i w:val="0"/>
          <w:sz w:val="26"/>
        </w:rPr>
        <w:t>Đề tài hướng đến việc xây dựng một ứng dụng thực tế ảo có tên VR Smart Traffic Instructor, cho phép người học lái xe cá nhân hạng B tự luyện tập phản xạ và rèn luyện kỹ năng xử lý tình huống trước khi tham gia giao thông thực tế, không cần giáo viên hướng dẫn trực tiếp. Mục tiêu cụ thể bao gồm: (1) thiết kế và hiện thực ít nhất sáu kịch bản giao thông có độ khó tăng dần, mỗi kịch bản gắn trực tiếp với điều khoản cụ thể của luật giao thông hiện hành; (2) xây dựng hệ thống phản hồi tức thời để người học nhận biết hành vi sai và hiểu lý do vi phạm ngay trong quá trình trải nghiệm; (3) tích hợp audio không gian ba chiều nhằm tăng tính chân thực và nâng cao khả năng cảnh báo nguy hiểm.</w:t>
      </w:r>
    </w:p>
    <w:p>
      <w:pPr>
        <w:spacing w:before="120" w:after="120" w:lineRule="auto" w:line="360"/>
        <w:ind w:firstLine="720"/>
        <w:jc w:val="both"/>
      </w:pPr>
      <w:r>
        <w:rPr>
          <w:rFonts w:ascii="Times New Roman" w:hAnsi="Times New Roman" w:cs="Times New Roman"/>
          <w:rFonts w:ascii="Times New Roman" w:hAnsi="Times New Roman"/>
          <w:b w:val="0"/>
          <w:i w:val="0"/>
          <w:sz w:val="26"/>
        </w:rPr>
        <w:t>Đối tượng mục tiêu của ứng dụng là người từ 18 tuổi đang chuẩn bị thi bằng lái hạng B, không yêu cầu kinh nghiệm sử dụng thiết bị VR trước đó. Ứng dụng được thiết kế để có thể chạy trên đa nền tảng, bao gồm PC VR (kết nối cáp hoặc không dây) và thiết bị VR độc lập như Meta Quest 2/3, nhằm tối đa hóa khả năng tiếp cận của người học ở nhiều điều kiện kinh tế khác nhau.</w:t>
      </w:r>
    </w:p>
    <w:p>
      <w:pPr>
        <w:spacing w:before="240" w:after="120" w:lineRule="auto" w:line="360"/>
        <w:ind w:firstLine="0"/>
        <w:jc w:val="left"/>
      </w:pPr>
      <w:r>
        <w:rPr>
          <w:rFonts w:ascii="Times New Roman" w:hAnsi="Times New Roman" w:cs="Times New Roman"/>
          <w:rFonts w:ascii="Times New Roman" w:hAnsi="Times New Roman"/>
          <w:b/>
          <w:i w:val="0"/>
          <w:sz w:val="28"/>
        </w:rPr>
        <w:t>1.3. Phạm vi và giới hạn</w:t>
      </w:r>
    </w:p>
    <w:p>
      <w:pPr>
        <w:spacing w:before="120" w:after="120" w:lineRule="auto" w:line="360"/>
        <w:ind w:firstLine="720"/>
        <w:jc w:val="both"/>
      </w:pPr>
      <w:r>
        <w:rPr>
          <w:rFonts w:ascii="Times New Roman" w:hAnsi="Times New Roman" w:cs="Times New Roman"/>
          <w:rFonts w:ascii="Times New Roman" w:hAnsi="Times New Roman"/>
          <w:b w:val="0"/>
          <w:i w:val="0"/>
          <w:sz w:val="26"/>
        </w:rPr>
        <w:t>Về phạm vi, đề tài tập trung xây dựng sáu kịch bản giao thông đô thị tương ứng với sáu scene trong Unity, bao gồm: (1) hướng dẫn cơ bản điều khiển xe trong môi trường VR; (2) nhường đường cho người đi bộ tại vạch kẻ đường; (3) sử dụng xi-nhan và kiểm tra gương trước khi rẽ hoặc chuyển làn; (4) xử lý tình huống khuất tầm nhìn do xe đỗ trái phép; (5) sử dụng còi xe đúng mục đích trong khu dân cư; và (6) nhường đường cho xe ưu tiên (xe cấp cứu) khi đang dừng đèn đỏ. Cơ sở pháp lý là Luật số 36/2024/QH15, có hiệu lực từ ngày 01/01/2025.</w:t>
      </w:r>
    </w:p>
    <w:p>
      <w:pPr>
        <w:spacing w:before="120" w:after="120" w:lineRule="auto" w:line="360"/>
        <w:ind w:firstLine="720"/>
        <w:jc w:val="both"/>
      </w:pPr>
      <w:r>
        <w:rPr>
          <w:rFonts w:ascii="Times New Roman" w:hAnsi="Times New Roman" w:cs="Times New Roman"/>
          <w:rFonts w:ascii="Times New Roman" w:hAnsi="Times New Roman"/>
          <w:b w:val="0"/>
          <w:i w:val="0"/>
          <w:sz w:val="26"/>
        </w:rPr>
        <w:t>Về giới hạn, ứng dụng không bao gồm mô phỏng vật lý xe ở mức độ chi tiết như các phần mềm lái xe chuyên nghiệp (BeamNG.drive, Assetto Corsa); hệ thống thời tiết động và chu kỳ ngày đêm chưa được tích hợp đầy đủ; các kịch bản đường cao tốc, đường liên tỉnh và giao thông nông thôn nằm ngoài phạm vi của phiên bản hiện tại. Ngoài ra, đề tài chưa tích hợp hệ thống đánh giá học tập dài hạn hay chứng nhận kết quả với cơ quan quản lý.</w:t>
      </w:r>
    </w:p>
    <w:p>
      <w:pPr>
        <w:spacing w:before="240" w:after="120" w:lineRule="auto" w:line="360"/>
        <w:ind w:firstLine="0"/>
        <w:jc w:val="left"/>
      </w:pPr>
      <w:r>
        <w:rPr>
          <w:rFonts w:ascii="Times New Roman" w:hAnsi="Times New Roman" w:cs="Times New Roman"/>
          <w:rFonts w:ascii="Times New Roman" w:hAnsi="Times New Roman"/>
          <w:b/>
          <w:i w:val="0"/>
          <w:sz w:val="28"/>
        </w:rPr>
        <w:t>1.4. Ý nghĩa thực tiễn</w:t>
      </w:r>
    </w:p>
    <w:p>
      <w:pPr>
        <w:spacing w:before="120" w:after="120" w:lineRule="auto" w:line="360"/>
        <w:ind w:firstLine="720"/>
        <w:jc w:val="both"/>
      </w:pPr>
      <w:r>
        <w:rPr>
          <w:rFonts w:ascii="Times New Roman" w:hAnsi="Times New Roman" w:cs="Times New Roman"/>
          <w:rFonts w:ascii="Times New Roman" w:hAnsi="Times New Roman"/>
          <w:b w:val="0"/>
          <w:i w:val="0"/>
          <w:sz w:val="26"/>
        </w:rPr>
        <w:t>Về mặt giáo dục, ứng dụng cung cấp môi trường học tập an toàn, tự nhịp và không tốn kém để người học hình thành phản xạ đúng trước khi lái xe thực tế. Nghiên cứu của Shechtman và cộng sự (2009) chứng minh rằng trải nghiệm trực tiếp trong môi trường VR giúp ghi nhớ sâu hơn 40% so với học lý thuyết thuần túy nhờ cơ chế embodied learning — học thông qua cơ thể và cảm giác. Điều này đặc biệt quan trọng với các kỹ năng đòi hỏi phản xạ tức thời như lái xe.</w:t>
      </w:r>
    </w:p>
    <w:p>
      <w:pPr>
        <w:spacing w:before="120" w:after="120" w:lineRule="auto" w:line="360"/>
        <w:ind w:firstLine="720"/>
        <w:jc w:val="both"/>
      </w:pPr>
      <w:r>
        <w:rPr>
          <w:rFonts w:ascii="Times New Roman" w:hAnsi="Times New Roman" w:cs="Times New Roman"/>
          <w:rFonts w:ascii="Times New Roman" w:hAnsi="Times New Roman"/>
          <w:b w:val="0"/>
          <w:i w:val="0"/>
          <w:sz w:val="26"/>
        </w:rPr>
        <w:t>Về mặt xã hội, nếu được triển khai rộng rãi tại các trung tâm đào tạo lái xe trên toàn quốc, ứng dụng có tiềm năng góp phần giảm tỉ lệ vi phạm và tai nạn giao thông trong nhóm lái xe mới. Đây cũng là ví dụ điển hình về việc ứng dụng công nghệ tiên tiến vào giải quyết các bài toán xã hội cấp bách tại Việt Nam, phù hợp với định hướng chuyển đổi số quốc gia đến năm 2030.</w:t>
      </w:r>
    </w:p>
    <w:p>
      <w:r>
        <w:br w:type="page"/>
      </w:r>
    </w:p>
    <w:p>
      <w:pPr>
        <w:spacing w:before="240" w:after="120" w:lineRule="auto" w:line="360"/>
        <w:ind w:firstLine="0"/>
        <w:jc w:val="left"/>
      </w:pPr>
      <w:r>
        <w:rPr>
          <w:rFonts w:ascii="Times New Roman" w:hAnsi="Times New Roman" w:cs="Times New Roman"/>
          <w:rFonts w:ascii="Times New Roman" w:hAnsi="Times New Roman"/>
          <w:b/>
          <w:i w:val="0"/>
          <w:sz w:val="32"/>
        </w:rPr>
        <w:t>CHƯƠNG 2 – CƠ SỞ LÝ THUYẾT</w:t>
      </w:r>
    </w:p>
    <w:p>
      <w:pPr>
        <w:spacing w:before="240" w:after="120" w:lineRule="auto" w:line="360"/>
        <w:ind w:firstLine="0"/>
        <w:jc w:val="left"/>
      </w:pPr>
      <w:r>
        <w:rPr>
          <w:rFonts w:ascii="Times New Roman" w:hAnsi="Times New Roman" w:cs="Times New Roman"/>
          <w:rFonts w:ascii="Times New Roman" w:hAnsi="Times New Roman"/>
          <w:b/>
          <w:i w:val="0"/>
          <w:sz w:val="28"/>
        </w:rPr>
        <w:t>2.1. Tổng quan về VR/AR</w:t>
      </w:r>
    </w:p>
    <w:p>
      <w:pPr>
        <w:spacing w:before="240" w:after="120" w:lineRule="auto" w:line="360"/>
        <w:ind w:firstLine="0"/>
        <w:jc w:val="left"/>
      </w:pPr>
      <w:r>
        <w:rPr>
          <w:rFonts w:ascii="Times New Roman" w:hAnsi="Times New Roman" w:cs="Times New Roman"/>
          <w:rFonts w:ascii="Times New Roman" w:hAnsi="Times New Roman"/>
          <w:b/>
          <w:i/>
          <w:sz w:val="26"/>
        </w:rPr>
        <w:t>2.1.1. Định nghĩa và phân loại</w:t>
      </w:r>
    </w:p>
    <w:p>
      <w:pPr>
        <w:spacing w:before="120" w:after="120" w:lineRule="auto" w:line="360"/>
        <w:ind w:firstLine="720"/>
        <w:jc w:val="both"/>
      </w:pPr>
      <w:r>
        <w:rPr>
          <w:rFonts w:ascii="Times New Roman" w:hAnsi="Times New Roman" w:cs="Times New Roman"/>
          <w:rFonts w:ascii="Times New Roman" w:hAnsi="Times New Roman"/>
          <w:b w:val="0"/>
          <w:i w:val="0"/>
          <w:sz w:val="26"/>
        </w:rPr>
        <w:t>Thực tế Ảo (Virtual Reality — VR) là công nghệ tạo ra môi trường ba chiều được máy tính tổng hợp, cho phép người dùng tương tác và trải nghiệm hoàn toàn trong thế giới số. Paul Milgram và Fumio Kishino (1994) đề xuất mô hình Reality-Virtuality Continuum, trong đó môi trường thực và môi trường ảo nằm ở hai đầu cực, giữa chúng là dải liên tục Mixed Reality bao gồm Augmented Reality (bổ sung đối tượng ảo vào thế giới thực) và Augmented Virtuality (bổ sung yếu tố thực vào thế giới ảo). Ứng dụng trong đề tài này thuộc nhóm VR thuần túy — người dùng đặt headset và hoàn toàn đắm chìm trong môi trường giao thông được dựng 3D, không nhìn thấy thế giới thực xung quanh.</w:t>
      </w:r>
    </w:p>
    <w:p>
      <w:pPr>
        <w:spacing w:before="120" w:after="120" w:lineRule="auto" w:line="360"/>
        <w:ind w:firstLine="720"/>
        <w:jc w:val="both"/>
      </w:pPr>
      <w:r>
        <w:rPr>
          <w:rFonts w:ascii="Times New Roman" w:hAnsi="Times New Roman" w:cs="Times New Roman"/>
          <w:rFonts w:ascii="Times New Roman" w:hAnsi="Times New Roman"/>
          <w:b w:val="0"/>
          <w:i w:val="0"/>
          <w:sz w:val="26"/>
        </w:rPr>
        <w:t>Có ba mức độ đắm chìm trong VR: Non-immersive (màn hình máy tính), Semi-immersive (màn hình cong hoặc CAVE) và Fully Immersive (HMD — Head-Mounted Display). Đề tài sử dụng mức Fully Immersive thông qua các thiết bị HMD như Meta Quest 2/3, Pico 4, HTC Vive, đảm bảo người học có trải nghiệm hiện diện cao nhất, cảm giác thực sự đang ngồi trong buồng lái ô tô và nhìn thấy giao thông xung quanh. Presence — cảm giác hiện diện thực sự — là yếu tố then chốt quyết định hiệu quả học tập trong VR.</w:t>
      </w:r>
    </w:p>
    <w:p>
      <w:pPr>
        <w:spacing w:before="240" w:after="120" w:lineRule="auto" w:line="360"/>
        <w:ind w:firstLine="0"/>
        <w:jc w:val="left"/>
      </w:pPr>
      <w:r>
        <w:rPr>
          <w:rFonts w:ascii="Times New Roman" w:hAnsi="Times New Roman" w:cs="Times New Roman"/>
          <w:rFonts w:ascii="Times New Roman" w:hAnsi="Times New Roman"/>
          <w:b/>
          <w:i/>
          <w:sz w:val="26"/>
        </w:rPr>
        <w:t>2.1.2. Ứng dụng VR/AR trong giáo dục</w:t>
      </w:r>
    </w:p>
    <w:p>
      <w:pPr>
        <w:spacing w:before="120" w:after="120" w:lineRule="auto" w:line="360"/>
        <w:ind w:firstLine="720"/>
        <w:jc w:val="both"/>
      </w:pPr>
      <w:r>
        <w:rPr>
          <w:rFonts w:ascii="Times New Roman" w:hAnsi="Times New Roman" w:cs="Times New Roman"/>
          <w:rFonts w:ascii="Times New Roman" w:hAnsi="Times New Roman"/>
          <w:b w:val="0"/>
          <w:i w:val="0"/>
          <w:sz w:val="26"/>
        </w:rPr>
        <w:t>Công nghệ VR/AR đã được ứng dụng rộng rãi trong nhiều lĩnh vực giáo dục đòi hỏi thực hành nguy hiểm: đào tạo phi công (Microsoft Flight Simulator, Lockheed Martin Prepar3D), huấn luyện quân sự (VirTra Simulator), phẫu thuật y khoa (Osso VR), và chữa cháy (VR-Forces). Trong lĩnh vực giao thông, Ford Motor Company và Waymo đã sử dụng VR để đào tạo nhân viên vận hành xe tự lái. Tại châu Âu, Hazard Perception Test của Anh đã được nâng cấp với thành phần VR từ năm 2022.</w:t>
      </w:r>
    </w:p>
    <w:p>
      <w:pPr>
        <w:spacing w:before="120" w:after="120" w:lineRule="auto" w:line="360"/>
        <w:ind w:firstLine="720"/>
        <w:jc w:val="both"/>
      </w:pPr>
      <w:r>
        <w:rPr>
          <w:rFonts w:ascii="Times New Roman" w:hAnsi="Times New Roman" w:cs="Times New Roman"/>
          <w:rFonts w:ascii="Times New Roman" w:hAnsi="Times New Roman"/>
          <w:b w:val="0"/>
          <w:i w:val="0"/>
          <w:sz w:val="26"/>
        </w:rPr>
        <w:t>Lý thuyết học tập trải nghiệm của Kolb (1984) chỉ ra rằng học tập hiệu quả nhất khi trải qua vòng tròn: Trải nghiệm cụ thể → Quan sát phản ánh → Khái niệm hóa trừu tượng → Thử nghiệm tích cực. VR hỗ trợ đầy đủ cả bốn giai đoạn này: người học trải nghiệm tình huống (concrete experience), nhận phản hồi tức thời (reflective observation), hiểu quy tắc và luật (abstract conceptualization), và được thử lại ngay trong cùng session (active experimentation).</w:t>
      </w:r>
    </w:p>
    <w:p>
      <w:pPr>
        <w:spacing w:before="240" w:after="120" w:lineRule="auto" w:line="360"/>
        <w:ind w:firstLine="0"/>
        <w:jc w:val="left"/>
      </w:pPr>
      <w:r>
        <w:rPr>
          <w:rFonts w:ascii="Times New Roman" w:hAnsi="Times New Roman" w:cs="Times New Roman"/>
          <w:rFonts w:ascii="Times New Roman" w:hAnsi="Times New Roman"/>
          <w:b/>
          <w:i w:val="0"/>
          <w:sz w:val="28"/>
        </w:rPr>
        <w:t>2.2. Luật Giao thông đường bộ Việt Nam</w:t>
      </w:r>
    </w:p>
    <w:p>
      <w:pPr>
        <w:spacing w:before="120" w:after="120" w:lineRule="auto" w:line="360"/>
        <w:ind w:firstLine="720"/>
        <w:jc w:val="both"/>
      </w:pPr>
      <w:r>
        <w:rPr>
          <w:rFonts w:ascii="Times New Roman" w:hAnsi="Times New Roman" w:cs="Times New Roman"/>
          <w:rFonts w:ascii="Times New Roman" w:hAnsi="Times New Roman"/>
          <w:b w:val="0"/>
          <w:i w:val="0"/>
          <w:sz w:val="26"/>
        </w:rPr>
        <w:t>Cơ sở pháp lý của đề tài là Luật Trật tự, An toàn Giao thông Đường bộ số 36/2024/QH15, được Quốc hội thông qua ngày 27/06/2024 và có hiệu lực từ ngày 01/01/2025. Đây là bộ luật mới nhất và toàn diện nhất về an toàn giao thông đường bộ tại Việt Nam, thay thế cho Luật Giao thông đường bộ năm 2008. Luật mới bổ sung nhiều quy định cập nhật phù hợp với thực tiễn giao thông đô thị hiện đại.</w:t>
      </w:r>
    </w:p>
    <w:p>
      <w:pPr>
        <w:spacing w:before="120" w:after="120" w:lineRule="auto" w:line="360"/>
        <w:ind w:firstLine="720"/>
        <w:jc w:val="both"/>
      </w:pPr>
      <w:r>
        <w:rPr>
          <w:rFonts w:ascii="Times New Roman" w:hAnsi="Times New Roman" w:cs="Times New Roman"/>
          <w:rFonts w:ascii="Times New Roman" w:hAnsi="Times New Roman"/>
          <w:b w:val="0"/>
          <w:i w:val="0"/>
          <w:sz w:val="26"/>
        </w:rPr>
        <w:t>Các điều khoản được tích hợp trực tiếp vào từng kịch bản của ứng dụng bao gồm: Điều 11 (Quy tắc chung về tín hiệu đèn giao thông, nghiêm cấm vượt đèn đỏ), Điều 14 (Chuyển hướng xe — bắt buộc bật xi-nhan), Điều 15 (Chuyển làn đường — quan sát gương và xi-nhan), Điều 18 (Vượt xe — quy định khuất tầm nhìn), Điều 19 (Dừng đỗ xe — cấm đỗ tại nơi khuất tầm nhìn), Điều 22 (Quyền ưu tiên một số loại xe — xe cấp cứu, cảnh sát, cứu hỏa được ưu tiên qua đường), và Điều 30 (Nhường đường cho người đi bộ tại vạch kẻ đường).</w:t>
      </w:r>
    </w:p>
    <w:p>
      <w:pPr>
        <w:spacing w:before="120" w:after="120" w:lineRule="auto" w:line="360"/>
        <w:ind w:firstLine="720"/>
        <w:jc w:val="both"/>
      </w:pPr>
      <w:r>
        <w:rPr>
          <w:rFonts w:ascii="Times New Roman" w:hAnsi="Times New Roman" w:cs="Times New Roman"/>
          <w:rFonts w:ascii="Times New Roman" w:hAnsi="Times New Roman"/>
          <w:b w:val="0"/>
          <w:i w:val="0"/>
          <w:sz w:val="26"/>
        </w:rPr>
        <w:t>Đặc biệt, Điều 22 quy định: người điều khiển phương tiện gặp xe được quyền ưu tiên đang phát tín hiệu ưu tiên phải nhanh chóng giảm tốc độ, tránh hoặc dừng lại sát lề đường bên phải để nhường đường, không được gây cản trở xe ưu tiên. Quy định này trở thành cơ sở cho kịch bản 6 của ứng dụng — tình huống phức tạp nhất, đòi hỏi người học phải ra quyết định đúng trong điều kiện bị bao vây bởi các xe khác và đang ở đèn đỏ.</w:t>
      </w:r>
    </w:p>
    <w:p>
      <w:pPr>
        <w:spacing w:before="240" w:after="120" w:lineRule="auto" w:line="360"/>
        <w:ind w:firstLine="0"/>
        <w:jc w:val="left"/>
      </w:pPr>
      <w:r>
        <w:rPr>
          <w:rFonts w:ascii="Times New Roman" w:hAnsi="Times New Roman" w:cs="Times New Roman"/>
          <w:rFonts w:ascii="Times New Roman" w:hAnsi="Times New Roman"/>
          <w:b/>
          <w:i w:val="0"/>
          <w:sz w:val="28"/>
        </w:rPr>
        <w:t>2.3. Các nghiên cứu và ứng dụng tương tự</w:t>
      </w:r>
    </w:p>
    <w:p>
      <w:pPr>
        <w:spacing w:before="240" w:after="120" w:lineRule="auto" w:line="360"/>
        <w:ind w:firstLine="0"/>
        <w:jc w:val="left"/>
      </w:pPr>
      <w:r>
        <w:rPr>
          <w:rFonts w:ascii="Times New Roman" w:hAnsi="Times New Roman" w:cs="Times New Roman"/>
          <w:rFonts w:ascii="Times New Roman" w:hAnsi="Times New Roman"/>
          <w:b/>
          <w:i/>
          <w:sz w:val="26"/>
        </w:rPr>
        <w:t>2.3.1. Trên thế giới</w:t>
      </w:r>
    </w:p>
    <w:p>
      <w:pPr>
        <w:spacing w:before="120" w:after="120" w:lineRule="auto" w:line="360"/>
        <w:ind w:firstLine="720"/>
        <w:jc w:val="both"/>
      </w:pPr>
      <w:r>
        <w:rPr>
          <w:rFonts w:ascii="Times New Roman" w:hAnsi="Times New Roman" w:cs="Times New Roman"/>
          <w:rFonts w:ascii="Times New Roman" w:hAnsi="Times New Roman"/>
          <w:b w:val="0"/>
          <w:i w:val="0"/>
          <w:sz w:val="26"/>
        </w:rPr>
        <w:t>Hazard Perception Training (HPT) là hệ thống được Cơ quan Cấp phép Lái xe Anh (DVLA) áp dụng từ năm 2002 và nâng cấp với VR từ 2022. Hệ thống trình chiếu video 360° mô phỏng tình huống nguy hiểm, người học nhấp chuột/bấm nút khi phát hiện nguy cơ. Nghiên cứu đánh giá sau 5 năm triển khai cho thấy nhóm vượt qua HPT có tỉ lệ tai nạn trong năm đầu tiấp lái thấp hơn 20% so với nhóm không qua HPT (Crundall et al., 2010).</w:t>
      </w:r>
    </w:p>
    <w:p>
      <w:pPr>
        <w:spacing w:before="120" w:after="120" w:lineRule="auto" w:line="360"/>
        <w:ind w:firstLine="720"/>
        <w:jc w:val="both"/>
      </w:pPr>
      <w:r>
        <w:rPr>
          <w:rFonts w:ascii="Times New Roman" w:hAnsi="Times New Roman" w:cs="Times New Roman"/>
          <w:rFonts w:ascii="Times New Roman" w:hAnsi="Times New Roman"/>
          <w:b w:val="0"/>
          <w:i w:val="0"/>
          <w:sz w:val="26"/>
        </w:rPr>
        <w:t>SimuRide (Hy Lạp, 2018) là phần mềm mô phỏng lái xe được sử dụng tại 30 trường dạy lái xe ở châu Âu. Nó tích hợp vô lăng, bàn đạp vật lý và màn hình lớn để tạo cảm giác chân thực. Tuy nhiên, SimuRide không sử dụng HMD VR và không cung cấp trải nghiệm đắm chìm hoàn toàn. STISIM Drive (Systems Technology Inc., Mỹ) là hệ thống chuyên nghiệp sử dụng cho nghiên cứu hành vi lái xe, với giá thành rất cao (hàng trăm nghìn USD), không phù hợp cho đào tạo phổ thông.</w:t>
      </w:r>
    </w:p>
    <w:p>
      <w:pPr>
        <w:spacing w:before="240" w:after="120" w:lineRule="auto" w:line="360"/>
        <w:ind w:firstLine="0"/>
        <w:jc w:val="left"/>
      </w:pPr>
      <w:r>
        <w:rPr>
          <w:rFonts w:ascii="Times New Roman" w:hAnsi="Times New Roman" w:cs="Times New Roman"/>
          <w:rFonts w:ascii="Times New Roman" w:hAnsi="Times New Roman"/>
          <w:b/>
          <w:i/>
          <w:sz w:val="26"/>
        </w:rPr>
        <w:t>2.3.2. Tại Việt Nam</w:t>
      </w:r>
    </w:p>
    <w:p>
      <w:pPr>
        <w:spacing w:before="120" w:after="120" w:lineRule="auto" w:line="360"/>
        <w:ind w:firstLine="720"/>
        <w:jc w:val="both"/>
      </w:pPr>
      <w:r>
        <w:rPr>
          <w:rFonts w:ascii="Times New Roman" w:hAnsi="Times New Roman" w:cs="Times New Roman"/>
          <w:rFonts w:ascii="Times New Roman" w:hAnsi="Times New Roman"/>
          <w:b w:val="0"/>
          <w:i w:val="0"/>
          <w:sz w:val="26"/>
        </w:rPr>
        <w:t>Tại Việt Nam, chưa có ứng dụng VR mô phỏng giao thông được triển khai rộng rãi. Một số trường đại học đã có nghiên cứu bước đầu: Đại học Bách khoa Hà Nội (2021) thử nghiệm mô phỏng ngã tư có đèn hiệu sử dụng Unity và Oculus Rift; Đại học Công nghệ TP.HCM (2022) xây dựng thử nghiệm mô phỏng xe máy trong đô thị bằng WebVR. Tuy nhiên, các nghiên cứu này còn ở giai đoạn prototype, chưa tích hợp đầy đủ điều khoản pháp lý và chưa đánh giá hiệu quả học tập một cách có hệ thống.</w:t>
      </w:r>
    </w:p>
    <w:p>
      <w:pPr>
        <w:spacing w:before="120" w:after="120" w:lineRule="auto" w:line="360"/>
        <w:ind w:firstLine="720"/>
        <w:jc w:val="both"/>
      </w:pPr>
      <w:r>
        <w:rPr>
          <w:rFonts w:ascii="Times New Roman" w:hAnsi="Times New Roman" w:cs="Times New Roman"/>
          <w:rFonts w:ascii="Times New Roman" w:hAnsi="Times New Roman"/>
          <w:b w:val="0"/>
          <w:i w:val="0"/>
          <w:sz w:val="26"/>
        </w:rPr>
        <w:t>Điểm khác biệt của đề tài so với các nghiên cứu trước: (1) cơ sở pháp lý cập nhật — sử dụng Luật số 36/2024/QH15 mới nhất; (2) tích hợp Spatial Audio 3D cho âm thanh xe cấp cứu, tạo cảm giác thực như trong xe thật; (3) hệ thống phản hồi giáo dục tức thời với giải thích điều khoản vi phạm cụ thể; (4) hỗ trợ đa nền tảng từ PCVR đến standalone headset; (5) thiết kế tình huống tạo dilemma (tiến thoái lưỡng nan) để rèn luyện tư duy xử lý tình huống khẩn cấp.</w:t>
      </w:r>
    </w:p>
    <w:p>
      <w:pPr>
        <w:spacing w:before="240" w:after="120" w:lineRule="auto" w:line="360"/>
        <w:ind w:firstLine="0"/>
        <w:jc w:val="left"/>
      </w:pPr>
      <w:r>
        <w:rPr>
          <w:rFonts w:ascii="Times New Roman" w:hAnsi="Times New Roman" w:cs="Times New Roman"/>
          <w:rFonts w:ascii="Times New Roman" w:hAnsi="Times New Roman"/>
          <w:b/>
          <w:i w:val="0"/>
          <w:sz w:val="28"/>
        </w:rPr>
        <w:t>2.4. Công nghệ và công cụ sử dụng</w:t>
      </w:r>
    </w:p>
    <w:p>
      <w:pPr>
        <w:spacing w:before="120" w:after="120" w:lineRule="auto" w:line="360"/>
        <w:ind w:firstLine="720"/>
        <w:jc w:val="both"/>
      </w:pPr>
      <w:r>
        <w:rPr>
          <w:rFonts w:ascii="Times New Roman" w:hAnsi="Times New Roman" w:cs="Times New Roman"/>
          <w:rFonts w:ascii="Times New Roman" w:hAnsi="Times New Roman"/>
          <w:b w:val="0"/>
          <w:i w:val="0"/>
          <w:sz w:val="26"/>
        </w:rPr>
        <w:t>Engine phát triển: Unity phiên bản 2022.3 LTS với Universal Render Pipeline (URP). Unity được chọn vì: (1) cộng đồng lớn và tài liệu phong phú cho phát triển VR; (2) hỗ trợ đa nền tảng xuất build cho cả Android (Meta Quest) và Windows (PCVR) trong cùng một dự án; (3) XR Interaction Toolkit được tích hợp sẵn, giảm thời gian viết boilerplate code cho tương tác VR; (4) Universal Render Pipeline tối ưu hiệu năng cho VR, giảm overhead rendering để đạt 72–90 FPS ổn định.</w:t>
      </w:r>
    </w:p>
    <w:p>
      <w:pPr>
        <w:spacing w:before="120" w:after="120" w:lineRule="auto" w:line="360"/>
        <w:ind w:firstLine="720"/>
        <w:jc w:val="both"/>
      </w:pPr>
      <w:r>
        <w:rPr>
          <w:rFonts w:ascii="Times New Roman" w:hAnsi="Times New Roman" w:cs="Times New Roman"/>
          <w:rFonts w:ascii="Times New Roman" w:hAnsi="Times New Roman"/>
          <w:b w:val="0"/>
          <w:i w:val="0"/>
          <w:sz w:val="26"/>
        </w:rPr>
        <w:t>XR SDK: XR Interaction Toolkit phiên bản 2.6.5 (Unity package) cung cấp các component như XRController, XRRayInteractor, TeleportationProvider, ActionBasedControllerManager và XRDeviceSimulator để phát triển và kiểm thử VR không cần thiết bị thật. Ngôn ngữ lập trình C# được sử dụng cho toàn bộ logic gameplay. Asset môi trường: Fantastic City Generator (FCG) — một Unity Asset Store package cung cấp hệ thống tạo sinh thành phố ngẫu nhiên với đường phố, tòa nhà, cây xanh và hệ thống đèn giao thông tự động.</w:t>
      </w:r>
    </w:p>
    <w:p>
      <w:pPr>
        <w:spacing w:before="120" w:after="120" w:lineRule="auto" w:line="360"/>
        <w:ind w:firstLine="720"/>
        <w:jc w:val="both"/>
      </w:pPr>
      <w:r>
        <w:rPr>
          <w:rFonts w:ascii="Times New Roman" w:hAnsi="Times New Roman" w:cs="Times New Roman"/>
          <w:rFonts w:ascii="Times New Roman" w:hAnsi="Times New Roman"/>
          <w:b w:val="0"/>
          <w:i w:val="0"/>
          <w:sz w:val="26"/>
        </w:rPr>
        <w:t>Thiết bị phần cứng mục tiêu: Meta Quest 2 (6 DoF, standalone, Android), Meta Quest 3 (mixed reality, standalone), Pico 4 (standalone, Android), HTC Vive (PCVR, SteamVR). Tất cả thiết bị trên đều hỗ trợ OpenXR standard, cho phép một bản build duy nhất chạy trên nhiều headset khác nhau thông qua OpenXR API. Âm thanh không gian sử dụng Unity's built-in Spatializer với HRTF (Head-Related Transfer Function) để mô phỏng âm thanh 3D chân thực, đặc biệt quan trọng cho tiếng còi xe cấp cứu trong kịch bản 6.</w:t>
      </w:r>
    </w:p>
    <w:p>
      <w:r>
        <w:br w:type="page"/>
      </w:r>
    </w:p>
    <w:p>
      <w:pPr>
        <w:spacing w:before="240" w:after="120" w:lineRule="auto" w:line="360"/>
        <w:ind w:firstLine="0"/>
        <w:jc w:val="left"/>
      </w:pPr>
      <w:r>
        <w:rPr>
          <w:rFonts w:ascii="Times New Roman" w:hAnsi="Times New Roman" w:cs="Times New Roman"/>
          <w:rFonts w:ascii="Times New Roman" w:hAnsi="Times New Roman"/>
          <w:b/>
          <w:i w:val="0"/>
          <w:sz w:val="32"/>
        </w:rPr>
        <w:t>CHƯƠNG 3 – PHÂN TÍCH VÀ THIẾT KẾ HỆ THỐNG</w:t>
      </w:r>
    </w:p>
    <w:p>
      <w:pPr>
        <w:spacing w:before="240" w:after="120" w:lineRule="auto" w:line="360"/>
        <w:ind w:firstLine="0"/>
        <w:jc w:val="left"/>
      </w:pPr>
      <w:r>
        <w:rPr>
          <w:rFonts w:ascii="Times New Roman" w:hAnsi="Times New Roman" w:cs="Times New Roman"/>
          <w:rFonts w:ascii="Times New Roman" w:hAnsi="Times New Roman"/>
          <w:b/>
          <w:i w:val="0"/>
          <w:sz w:val="28"/>
        </w:rPr>
        <w:t>3.1. Yêu cầu chức năng và phi chức năng</w:t>
      </w:r>
    </w:p>
    <w:p>
      <w:pPr>
        <w:spacing w:before="240" w:after="120" w:lineRule="auto" w:line="360"/>
        <w:ind w:firstLine="0"/>
        <w:jc w:val="left"/>
      </w:pPr>
      <w:r>
        <w:rPr>
          <w:rFonts w:ascii="Times New Roman" w:hAnsi="Times New Roman" w:cs="Times New Roman"/>
          <w:rFonts w:ascii="Times New Roman" w:hAnsi="Times New Roman"/>
          <w:b/>
          <w:i/>
          <w:sz w:val="26"/>
        </w:rPr>
        <w:t>3.1.1. Yêu cầu chức năng</w:t>
      </w:r>
    </w:p>
    <w:p>
      <w:pPr>
        <w:spacing w:before="120" w:after="120" w:lineRule="auto" w:line="360"/>
        <w:ind w:firstLine="720"/>
        <w:jc w:val="both"/>
      </w:pPr>
      <w:r>
        <w:rPr>
          <w:rFonts w:ascii="Times New Roman" w:hAnsi="Times New Roman" w:cs="Times New Roman"/>
          <w:rFonts w:ascii="Times New Roman" w:hAnsi="Times New Roman"/>
          <w:b w:val="0"/>
          <w:i w:val="0"/>
          <w:sz w:val="26"/>
        </w:rPr>
        <w:t>Hệ thống cần đáp ứng các yêu cầu chức năng chính sau đây. Thứ nhất, điều khiển xe trong VR: người dùng có thể chuyển số (N/D/R) thông qua nút bấm trên tay cầm VR hoặc bàn phím, điều khiển ga và phanh bằng joystick, lái xe bằng trục ngang. Thứ hai, hệ thống xi-nhan và gương: người dùng bật xi-nhan trái/phải và kiểm tra gương bằng cách nhìn về phía gương trong VR; hệ thống phát hiện khi headset VR hướng về góc &lt; 20° so với hướng gương. Thứ ba, kích hoạt tình huống theo ngữ cảnh: mỗi kịch bản được kích hoạt khi xe đi qua Trigger Zone tương ứng trong Unity.</w:t>
      </w:r>
    </w:p>
    <w:p>
      <w:pPr>
        <w:spacing w:before="120" w:after="120" w:lineRule="auto" w:line="360"/>
        <w:ind w:firstLine="720"/>
        <w:jc w:val="both"/>
      </w:pPr>
      <w:r>
        <w:rPr>
          <w:rFonts w:ascii="Times New Roman" w:hAnsi="Times New Roman" w:cs="Times New Roman"/>
          <w:rFonts w:ascii="Times New Roman" w:hAnsi="Times New Roman"/>
          <w:b w:val="0"/>
          <w:i w:val="0"/>
          <w:sz w:val="26"/>
        </w:rPr>
        <w:t>Thứ tư, hệ thống phản hồi tức thời: khi người dùng thực hiện hành vi sai (thiếu xi-nhan trước khi rẽ, vượt đèn đỏ, cản trở xe ưu tiên...), hệ thống hiện UI panel giải thích lỗi vi phạm kèm điều khoản pháp lý cụ thể, đồng thời phát âm thanh tai nạn và dừng thời gian để người học có thể đọc thông tin. Thứ năm, hệ thống còi xe: người dùng có thể bấm còi qua nút VR hoặc phím; hệ thống phân biệt bấm còi đúng lúc (xe chắn đường) và bấm còi sai mục đích, áp dụng hệ thống cảnh báo 3 cấp độ kèm hiệu ứng rung camera và vignette đỏ. Thứ sáu, kịch bản xe cấp cứu: xe cấp cứu tự động xuất hiện từ phía sau với còi hú Spatial Audio, hệ thống phán định hành vi người chơi (nhường đúng/chặn/vượt đèn đỏ) và hiển thị kết quả tương ứng.</w:t>
      </w:r>
    </w:p>
    <w:p>
      <w:pPr>
        <w:spacing w:before="240" w:after="120" w:lineRule="auto" w:line="360"/>
        <w:ind w:firstLine="0"/>
        <w:jc w:val="left"/>
      </w:pPr>
      <w:r>
        <w:rPr>
          <w:rFonts w:ascii="Times New Roman" w:hAnsi="Times New Roman" w:cs="Times New Roman"/>
          <w:rFonts w:ascii="Times New Roman" w:hAnsi="Times New Roman"/>
          <w:b/>
          <w:i/>
          <w:sz w:val="26"/>
        </w:rPr>
        <w:t>3.1.2. Yêu cầu phi chức năng</w:t>
      </w:r>
    </w:p>
    <w:p>
      <w:pPr>
        <w:spacing w:before="120" w:after="120" w:lineRule="auto" w:line="360"/>
        <w:ind w:firstLine="720"/>
        <w:jc w:val="both"/>
      </w:pPr>
      <w:r>
        <w:rPr>
          <w:rFonts w:ascii="Times New Roman" w:hAnsi="Times New Roman" w:cs="Times New Roman"/>
          <w:rFonts w:ascii="Times New Roman" w:hAnsi="Times New Roman"/>
          <w:b w:val="0"/>
          <w:i w:val="0"/>
          <w:sz w:val="26"/>
        </w:rPr>
        <w:t>Về hiệu năng: ứng dụng phải duy trì tốc độ khung hình tối thiểu 72 FPS trên Meta Quest 2 và 90 FPS trên PCVR để tránh gây Motion Sickness (say VR) cho người dùng. Độ trễ đầu vào (input latency) không được vượt quá 20ms. Về khả năng sử dụng: giao diện VR phải trực quan để người không có kinh nghiệm VR có thể sử dụng ngay sau 5 phút hướng dẫn. Kịch bản 1 (Tutorial) phải đủ để người học làm quen với cơ chế điều khiển.</w:t>
      </w:r>
    </w:p>
    <w:p>
      <w:pPr>
        <w:spacing w:before="120" w:after="120" w:lineRule="auto" w:line="360"/>
        <w:ind w:firstLine="720"/>
        <w:jc w:val="both"/>
      </w:pPr>
      <w:r>
        <w:rPr>
          <w:rFonts w:ascii="Times New Roman" w:hAnsi="Times New Roman" w:cs="Times New Roman"/>
          <w:rFonts w:ascii="Times New Roman" w:hAnsi="Times New Roman"/>
          <w:b w:val="0"/>
          <w:i w:val="0"/>
          <w:sz w:val="26"/>
        </w:rPr>
        <w:t>Về tính ổn định: ứng dụng phải chạy ổn định ít nhất 60 phút liên tục không crash. Về khả năng mở rộng: kiến trúc code phải cho phép thêm kịch bản mới mà không cần sửa đổi hệ thống cốt lõi. Về tính giáo dục: mỗi kịch bản phải có ít nhất một panel giáo dục với trích dẫn điều khoản pháp lý chính xác. Ngôn ngữ hiển thị là tiếng Việt. Về độ trễ âm thanh: Spatial Audio của xe cấp cứu phải đồng bộ với vị trí 3D của xe, sai số không quá 5ms.</w:t>
      </w:r>
    </w:p>
    <w:p>
      <w:pPr>
        <w:spacing w:before="240" w:after="120" w:lineRule="auto" w:line="360"/>
        <w:ind w:firstLine="0"/>
        <w:jc w:val="left"/>
      </w:pPr>
      <w:r>
        <w:rPr>
          <w:rFonts w:ascii="Times New Roman" w:hAnsi="Times New Roman" w:cs="Times New Roman"/>
          <w:rFonts w:ascii="Times New Roman" w:hAnsi="Times New Roman"/>
          <w:b/>
          <w:i w:val="0"/>
          <w:sz w:val="28"/>
        </w:rPr>
        <w:t>3.2. Kiến trúc tổng thể của ứng dụng</w:t>
      </w:r>
    </w:p>
    <w:p>
      <w:pPr>
        <w:spacing w:before="120" w:after="120" w:lineRule="auto" w:line="360"/>
        <w:ind w:firstLine="720"/>
        <w:jc w:val="both"/>
      </w:pPr>
      <w:r>
        <w:rPr>
          <w:rFonts w:ascii="Times New Roman" w:hAnsi="Times New Roman" w:cs="Times New Roman"/>
          <w:rFonts w:ascii="Times New Roman" w:hAnsi="Times New Roman"/>
          <w:b w:val="0"/>
          <w:i w:val="0"/>
          <w:sz w:val="26"/>
        </w:rPr>
        <w:t>Ứng dụng được tổ chức theo kiến trúc phân cấp Scene-Based, trong đó mỗi kịch bản giao thông được đóng gói thành một Unity Scene độc lập. Người dùng đi qua các scene theo thứ tự tuyến tính: Scene1 (Tutorial) → Scene2 (Người đi bộ) → Scene3 (Xi-nhan/Gương) → Scene4 (Khuất tầm nhìn) → Scene5 (Còi xe) → Scene6 (Xe cấp cứu) → DebriefingScene (Tổng kết).</w:t>
      </w:r>
    </w:p>
    <w:p>
      <w:pPr>
        <w:spacing w:before="120" w:after="120" w:lineRule="auto" w:line="360"/>
        <w:ind w:firstLine="720"/>
        <w:jc w:val="both"/>
      </w:pPr>
      <w:r>
        <w:rPr>
          <w:rFonts w:ascii="Times New Roman" w:hAnsi="Times New Roman" w:cs="Times New Roman"/>
          <w:rFonts w:ascii="Times New Roman" w:hAnsi="Times New Roman"/>
          <w:b w:val="0"/>
          <w:i w:val="0"/>
          <w:sz w:val="26"/>
        </w:rPr>
        <w:t>Trong mỗi scene, kiến trúc logic theo mô hình State Machine kết hợp Event-Driven. Một Manager script trung tâm (ví dụ: Scene6Manager.cs) quản lý vòng đời của kịch bản và nhận sự kiện từ các Trigger Zone (collider) cũng như các AI component. Các AI xe (TrafficCar, AmbulanceAI, PunishmentMoto) hoạt động độc lập theo mô hình waypoint-following kết hợp behavioral logic. Hệ thống UI (TextMeshPro, Canvas World-Space) gắn trực tiếp vào buồng lái để hiển thị thông tin trong VR mà không cần người dùng rời mắt khỏi cảnh.</w:t>
      </w:r>
    </w:p>
    <w:p>
      <w:pPr>
        <w:spacing w:before="120" w:after="120" w:lineRule="auto" w:line="360"/>
        <w:ind w:firstLine="720"/>
        <w:jc w:val="both"/>
      </w:pPr>
      <w:r>
        <w:rPr>
          <w:rFonts w:ascii="Times New Roman" w:hAnsi="Times New Roman" w:cs="Times New Roman"/>
          <w:rFonts w:ascii="Times New Roman" w:hAnsi="Times New Roman"/>
          <w:b w:val="0"/>
          <w:i w:val="0"/>
          <w:sz w:val="26"/>
        </w:rPr>
        <w:t>Các module chính của hệ thống: (1) VehicleControl Module — xử lý input VR/keyboard, vật lý chuyển động, hệ thống xi-nhan và âm thanh động cơ; (2) ScenarioLogic Module — State Machine kịch bản, điều kiện thắng/thua, kích hoạt NPC; (3) NPC AI Module — waypoint following, behavioral states (following, crashing, passing), phát hiện va chạm; (4) AudioSystem Module — Spatial Audio xe cấp cứu, âm thanh còi, tai nạn, xi-nhan; (5) UIFeedback Module — panel giáo dục, HUD tốc độ/số gear, cảnh báo vi phạm; (6) XR Integration Module — mapping nút tay cầm VR, phát hiện hướng nhìn headset, XR Device Simulator cho testing.</w:t>
      </w:r>
    </w:p>
    <w:p>
      <w:pPr>
        <w:spacing w:before="240" w:after="120" w:lineRule="auto" w:line="360"/>
        <w:ind w:firstLine="0"/>
        <w:jc w:val="left"/>
      </w:pPr>
      <w:r>
        <w:rPr>
          <w:rFonts w:ascii="Times New Roman" w:hAnsi="Times New Roman" w:cs="Times New Roman"/>
          <w:rFonts w:ascii="Times New Roman" w:hAnsi="Times New Roman"/>
          <w:b/>
          <w:i w:val="0"/>
          <w:sz w:val="28"/>
        </w:rPr>
        <w:t>3.3. Thiết kế các tình huống giao thông</w:t>
      </w:r>
    </w:p>
    <w:p>
      <w:pPr>
        <w:spacing w:before="240" w:after="120" w:lineRule="auto" w:line="360"/>
        <w:ind w:firstLine="0"/>
        <w:jc w:val="left"/>
      </w:pPr>
      <w:r>
        <w:rPr>
          <w:rFonts w:ascii="Times New Roman" w:hAnsi="Times New Roman" w:cs="Times New Roman"/>
          <w:rFonts w:ascii="Times New Roman" w:hAnsi="Times New Roman"/>
          <w:b/>
          <w:i/>
          <w:sz w:val="26"/>
        </w:rPr>
        <w:t>3.3.1. Kịch bản 2 – Nhường đường người đi bộ (Điều 11, 30)</w:t>
      </w:r>
    </w:p>
    <w:p>
      <w:pPr>
        <w:spacing w:before="120" w:after="120" w:lineRule="auto" w:line="360"/>
        <w:ind w:firstLine="720"/>
        <w:jc w:val="both"/>
      </w:pPr>
      <w:r>
        <w:rPr>
          <w:rFonts w:ascii="Times New Roman" w:hAnsi="Times New Roman" w:cs="Times New Roman"/>
          <w:rFonts w:ascii="Times New Roman" w:hAnsi="Times New Roman"/>
          <w:b w:val="0"/>
          <w:i w:val="0"/>
          <w:sz w:val="26"/>
        </w:rPr>
        <w:t>Bối cảnh: Xe người dùng đang di chuyển trên đường đô thị với tốc độ khoảng 30–40 km/h. Khi xe cách vạch dừng người đi bộ 30 mét, một nhân vật NPC người đi bộ bắt đầu bước xuống đường tại vạch kẻ. Hệ thống đèn AR tùy chọn (arWarningLight) nhấp nháy đỏ để cảnh báo. Người dùng cần phanh và dừng xe trước vạch kẻ đường, đợi người đi bộ qua xong mới tiếp tục.</w:t>
      </w:r>
    </w:p>
    <w:p>
      <w:pPr>
        <w:spacing w:before="120" w:after="120" w:lineRule="auto" w:line="360"/>
        <w:ind w:firstLine="720"/>
        <w:jc w:val="both"/>
      </w:pPr>
      <w:r>
        <w:rPr>
          <w:rFonts w:ascii="Times New Roman" w:hAnsi="Times New Roman" w:cs="Times New Roman"/>
          <w:rFonts w:ascii="Times New Roman" w:hAnsi="Times New Roman"/>
          <w:b w:val="0"/>
          <w:i w:val="0"/>
          <w:sz w:val="26"/>
        </w:rPr>
        <w:t>Cơ chế kỹ thuật: Script PedestrianCrosswalkScenario.cs sử dụng trigger distance (30m) để phát hiện xe đang đến gần. Khi kích hoạt, Animator của NPC được bật để người đi bộ thực hiện animation đi bộ và di chuyển từ startPoint sang endPoint bằng Vector3.MoveTowards(). Một Trigger Collider đặt tại vạch dừng phát hiện nếu xe vượt vào trong khi người đi bộ chưa qua xong (isPedestrianCrossing == true), lập tức gọi TriggerCrosswalkFailure() — hiện panel vi phạm Điều 30 và reset scene sau 3 giây.</w:t>
      </w:r>
    </w:p>
    <w:p>
      <w:pPr>
        <w:spacing w:before="120" w:after="120" w:lineRule="auto" w:line="360"/>
        <w:ind w:firstLine="720"/>
        <w:jc w:val="both"/>
      </w:pPr>
      <w:r>
        <w:rPr>
          <w:rFonts w:ascii="Times New Roman" w:hAnsi="Times New Roman" w:cs="Times New Roman"/>
          <w:rFonts w:ascii="Times New Roman" w:hAnsi="Times New Roman"/>
          <w:b w:val="0"/>
          <w:i w:val="0"/>
          <w:sz w:val="26"/>
        </w:rPr>
        <w:t>Kết quả đúng: Xe dừng trước vạch. Sau khi người đi bộ qua hết, isPedestrianCrossing trở về false, đèn xanh arSafeLight bật lên, người dùng có thể tiếp tục di chuyển. Kết quả sai: Xe đè vạch khi người đang qua đường → Panel vi phạm Điều 30: 'Người điều khiển phương tiện phải nhường đường cho người đi bộ tại vạch kẻ đường' → Tự động reset sau 3 giây.</w:t>
      </w:r>
    </w:p>
    <w:p>
      <w:pPr>
        <w:spacing w:before="240" w:after="120" w:lineRule="auto" w:line="360"/>
        <w:ind w:firstLine="0"/>
        <w:jc w:val="left"/>
      </w:pPr>
      <w:r>
        <w:rPr>
          <w:rFonts w:ascii="Times New Roman" w:hAnsi="Times New Roman" w:cs="Times New Roman"/>
          <w:rFonts w:ascii="Times New Roman" w:hAnsi="Times New Roman"/>
          <w:b/>
          <w:i/>
          <w:sz w:val="26"/>
        </w:rPr>
        <w:t>3.3.2. Kịch bản 3 – Xi-nhan và kiểm tra gương (Điều 14, 15)</w:t>
      </w:r>
    </w:p>
    <w:p>
      <w:pPr>
        <w:spacing w:before="120" w:after="120" w:lineRule="auto" w:line="360"/>
        <w:ind w:firstLine="720"/>
        <w:jc w:val="both"/>
      </w:pPr>
      <w:r>
        <w:rPr>
          <w:rFonts w:ascii="Times New Roman" w:hAnsi="Times New Roman" w:cs="Times New Roman"/>
          <w:rFonts w:ascii="Times New Roman" w:hAnsi="Times New Roman"/>
          <w:b w:val="0"/>
          <w:i w:val="0"/>
          <w:sz w:val="26"/>
        </w:rPr>
        <w:t>Bối cảnh: Đây là kịch bản đòi hỏi sự phối hợp đồng thời giữa xi-nhan, quan sát gương và rẽ xe — ba yếu tố bắt buộc theo Điều 14 và 15. Trên lộ trình có bốn Trigger Zone tương ứng với bốn điểm rẽ (trái, phải, đi thẳng, đích đến). Ngay sau khi xe vào mỗi Trigger Zone, một xe máy NPC (PunishmentMoto) xuất hiện phía sau ở khoảng cách 25 mét và bám theo xe người dùng ở khoảng cách 8 mét.</w:t>
      </w:r>
    </w:p>
    <w:p>
      <w:pPr>
        <w:spacing w:before="120" w:after="120" w:lineRule="auto" w:line="360"/>
        <w:ind w:firstLine="720"/>
        <w:jc w:val="both"/>
      </w:pPr>
      <w:r>
        <w:rPr>
          <w:rFonts w:ascii="Times New Roman" w:hAnsi="Times New Roman" w:cs="Times New Roman"/>
          <w:rFonts w:ascii="Times New Roman" w:hAnsi="Times New Roman"/>
          <w:b w:val="0"/>
          <w:i w:val="0"/>
          <w:sz w:val="26"/>
        </w:rPr>
        <w:t>Logic điều kiện thắng: Mỗi frame, TurnScenario.cs kiểm tra đồng thời hai điều kiện: isSignaling (đúng hướng) và hasLookedMirror (đã nhìn gương đúng phía). Nếu cả hai thỏa mãn trước khi xe bắt đầu rẽ (turnAngle &gt; 20°), xe máy nhận lệnh SlowDown() — giảm tốc và tự nhường. Nếu xe bắt đầu rẽ mà thiếu một trong hai điều kiện, xe máy nhận lệnh SpeedUpToCrash() — tăng tốc đến 45 km/h và lao vào phần thân xe người dùng, gây tai nạn mô phỏng.</w:t>
      </w:r>
    </w:p>
    <w:p>
      <w:pPr>
        <w:spacing w:before="120" w:after="120" w:lineRule="auto" w:line="360"/>
        <w:ind w:firstLine="720"/>
        <w:jc w:val="both"/>
      </w:pPr>
      <w:r>
        <w:rPr>
          <w:rFonts w:ascii="Times New Roman" w:hAnsi="Times New Roman" w:cs="Times New Roman"/>
          <w:rFonts w:ascii="Times New Roman" w:hAnsi="Times New Roman"/>
          <w:b w:val="0"/>
          <w:i w:val="0"/>
          <w:sz w:val="26"/>
        </w:rPr>
        <w:t>Phát hiện nhìn gương qua VR headset: Hàm CheckLookingAtMirrors() trong VR_CarController.cs tính góc giữa hướng nhìn của headset (vrHeadset.forward) và hướng từ headset đến gương (dirToMirror = mirrorPosition - headsetPosition). Nếu góc nhỏ hơn 20°, đặt hasLookedMirror = true. Đây là cách tiếp cận gaze-based detection không cần eye tracking, phù hợp với tất cả thiết bị VR phổ thông hiện có.</w:t>
      </w:r>
    </w:p>
    <w:p>
      <w:pPr>
        <w:spacing w:before="240" w:after="120" w:lineRule="auto" w:line="360"/>
        <w:ind w:firstLine="0"/>
        <w:jc w:val="left"/>
      </w:pPr>
      <w:r>
        <w:rPr>
          <w:rFonts w:ascii="Times New Roman" w:hAnsi="Times New Roman" w:cs="Times New Roman"/>
          <w:rFonts w:ascii="Times New Roman" w:hAnsi="Times New Roman"/>
          <w:b/>
          <w:i/>
          <w:sz w:val="26"/>
        </w:rPr>
        <w:t>3.3.3. Kịch bản 5 – Còi xe trong khu dân cư (Điều 8)</w:t>
      </w:r>
    </w:p>
    <w:p>
      <w:pPr>
        <w:spacing w:before="120" w:after="120" w:lineRule="auto" w:line="360"/>
        <w:ind w:firstLine="720"/>
        <w:jc w:val="both"/>
      </w:pPr>
      <w:r>
        <w:rPr>
          <w:rFonts w:ascii="Times New Roman" w:hAnsi="Times New Roman" w:cs="Times New Roman"/>
          <w:rFonts w:ascii="Times New Roman" w:hAnsi="Times New Roman"/>
          <w:b w:val="0"/>
          <w:i w:val="0"/>
          <w:sz w:val="26"/>
        </w:rPr>
        <w:t>Bối cảnh: Xe người dùng đang di chuyển trong khu dân cư và gặp tình trạng kẹt xe. Một xe NPC (BlockingCar) đậu chặn giữa đường. Người dùng chỉ được phép bấm còi một lần để thông báo cho xe phía trước nhường đường. Hệ thống phân biệt hai trường hợp: bấm còi khi xe chắn đang trong bán kính listenRadius → xe chắn dạt sang bên (hợp lệ, không phạt); bấm còi khi không có xe chắn trong phạm vi → tính là còi vô lý, cộng +1 cảnh báo.</w:t>
      </w:r>
    </w:p>
    <w:p>
      <w:pPr>
        <w:spacing w:before="120" w:after="120" w:lineRule="auto" w:line="360"/>
        <w:ind w:firstLine="720"/>
        <w:jc w:val="both"/>
      </w:pPr>
      <w:r>
        <w:rPr>
          <w:rFonts w:ascii="Times New Roman" w:hAnsi="Times New Roman" w:cs="Times New Roman"/>
          <w:rFonts w:ascii="Times New Roman" w:hAnsi="Times New Roman"/>
          <w:b w:val="0"/>
          <w:i w:val="0"/>
          <w:sz w:val="26"/>
        </w:rPr>
        <w:t>Hệ thống cảnh báo 3 cấp: Cảnh báo 1 — tiếng chó sủa xa, screen shake nhẹ (0.15 độ, 0.3 giây), icon cảnh báo màu vàng nhấp nháy; Cảnh báo 2 — tiếng chó sủa gần và trẻ em khóc, screen shake mạnh hơn (0.25 độ, 0.4 giây), vignette đỏ nhạt (alpha = 0.35) fade out sau 2.5 giây, reaction của hàng xóm (NeighborReactionManager); Cảnh báo 3 — hàng xóm la hét, screen shake mạnh nhất (0.5 độ, 0.6 giây), flash màn hình đỏ. Sau cảnh báo 3, Game Over panel hiện lên, dừng thời gian và reset scene sau 3 giây thực.</w:t>
      </w:r>
    </w:p>
    <w:p>
      <w:pPr>
        <w:spacing w:before="240" w:after="120" w:lineRule="auto" w:line="360"/>
        <w:ind w:firstLine="0"/>
        <w:jc w:val="left"/>
      </w:pPr>
      <w:r>
        <w:rPr>
          <w:rFonts w:ascii="Times New Roman" w:hAnsi="Times New Roman" w:cs="Times New Roman"/>
          <w:rFonts w:ascii="Times New Roman" w:hAnsi="Times New Roman"/>
          <w:b/>
          <w:i/>
          <w:sz w:val="26"/>
        </w:rPr>
        <w:t>3.3.4. Kịch bản 6 – Nhường đường xe cấp cứu (Điều 22)</w:t>
      </w:r>
    </w:p>
    <w:p>
      <w:pPr>
        <w:spacing w:before="120" w:after="120" w:lineRule="auto" w:line="360"/>
        <w:ind w:firstLine="720"/>
        <w:jc w:val="both"/>
      </w:pPr>
      <w:r>
        <w:rPr>
          <w:rFonts w:ascii="Times New Roman" w:hAnsi="Times New Roman" w:cs="Times New Roman"/>
          <w:rFonts w:ascii="Times New Roman" w:hAnsi="Times New Roman"/>
          <w:b w:val="0"/>
          <w:i w:val="0"/>
          <w:sz w:val="26"/>
        </w:rPr>
        <w:t>Bối cảnh: Đây là kịch bản phức tạp nhất, thiết kế tạo ra tình huống tiến thoái lưỡng nan có chủ ý. Xe người dùng đang dừng tại đèn đỏ ở làn trái ngoài cùng của một ngã tư. Đèn đỏ còn 15 giây. Hai bên và phía sau xe bị vây kín bởi các xe NPC khác. Sau một khoảng chờ ngắn, tiếng còi xe cấp cứu (Spatial Audio 3D) vang lên từ phía sau và ngày càng to dần khi xe tiếp cận. Người dùng đối mặt với hai lựa chọn sai rõ ràng và một lựa chọn đúng không hiển nhiên.</w:t>
      </w:r>
    </w:p>
    <w:p>
      <w:pPr>
        <w:spacing w:before="120" w:after="120" w:lineRule="auto" w:line="360"/>
        <w:ind w:firstLine="720"/>
        <w:jc w:val="both"/>
      </w:pPr>
      <w:r>
        <w:rPr>
          <w:rFonts w:ascii="Times New Roman" w:hAnsi="Times New Roman" w:cs="Times New Roman"/>
          <w:rFonts w:ascii="Times New Roman" w:hAnsi="Times New Roman"/>
          <w:b w:val="0"/>
          <w:i w:val="0"/>
          <w:sz w:val="26"/>
        </w:rPr>
        <w:t>Ba kết quả có thể xảy ra: (A) Đứng yên → AmbulanceAI phát hiện distToPlayer &lt; 4m, bộ đếm blockedTimer tăng dần, sau 8 giây kết luận Player Blocked → Panel vi phạm Điều 22; (B) Vượt hẳn qua ngã tư → IntersectionZone Trigger phát hiện player vượt ngã tư → OnPlayerRanRedLight() → Panel vi phạm Điều 11 (vượt đèn đỏ); (C) Lách nhẹ lên trên vạch, nghiêng sang phải/trái đủ 1.2m mà không vượt quá 3.5m → Xe cấp cứu đi qua được → AmbulancePassed() → Kiểm tra điều kiện (lateralMove ≥ 1.2m AND forwardMove ≤ 3.5m) → Player Yielded → Panel thắng.</w:t>
      </w:r>
    </w:p>
    <w:p>
      <w:pPr>
        <w:spacing w:before="120" w:after="120" w:lineRule="auto" w:line="360"/>
        <w:ind w:firstLine="720"/>
        <w:jc w:val="both"/>
      </w:pPr>
      <w:r>
        <w:rPr>
          <w:rFonts w:ascii="Times New Roman" w:hAnsi="Times New Roman" w:cs="Times New Roman"/>
          <w:rFonts w:ascii="Times New Roman" w:hAnsi="Times New Roman"/>
          <w:b w:val="0"/>
          <w:i w:val="0"/>
          <w:sz w:val="26"/>
        </w:rPr>
        <w:t>Vai trò của Spatial Audio: Tiếng còi xe cấp cứu được gắn AudioSource 3D trực tiếp lên GameObject xe cấp cứu với Spatial Blend = 1.0 (hoàn toàn 3D). Khi xe tiếp cận từ phía sau, người đeo headset VR nghe thấy âm thanh xuất phát từ phía sau và to dần theo khoảng cách thực tế. Điều này kích thích phản xạ tự nhiên nhìn gương chiếu hậu — đúng như kỹ năng cần rèn luyện. Spatial Audio tạo áp lực tâm lý chân thực mà không thể tái tạo bằng phương pháp giảng dạy truyền thống.</w:t>
      </w:r>
    </w:p>
    <w:p>
      <w:pPr>
        <w:spacing w:before="240" w:after="120" w:lineRule="auto" w:line="360"/>
        <w:ind w:firstLine="0"/>
        <w:jc w:val="left"/>
      </w:pPr>
      <w:r>
        <w:rPr>
          <w:rFonts w:ascii="Times New Roman" w:hAnsi="Times New Roman" w:cs="Times New Roman"/>
          <w:rFonts w:ascii="Times New Roman" w:hAnsi="Times New Roman"/>
          <w:b/>
          <w:i w:val="0"/>
          <w:sz w:val="28"/>
        </w:rPr>
        <w:t>3.4. Thiết kế giao diện người dùng trong VR</w:t>
      </w:r>
    </w:p>
    <w:p>
      <w:pPr>
        <w:spacing w:before="120" w:after="120" w:lineRule="auto" w:line="360"/>
        <w:ind w:firstLine="720"/>
        <w:jc w:val="both"/>
      </w:pPr>
      <w:r>
        <w:rPr>
          <w:rFonts w:ascii="Times New Roman" w:hAnsi="Times New Roman" w:cs="Times New Roman"/>
          <w:rFonts w:ascii="Times New Roman" w:hAnsi="Times New Roman"/>
          <w:b w:val="0"/>
          <w:i w:val="0"/>
          <w:sz w:val="26"/>
        </w:rPr>
        <w:t>Thiết kế UI trong VR tuân theo nguyên tắc World-Space UI — tất cả giao diện được gắn vào không gian 3D của scene thay vì dạng Screen-Space thông thường. Đồng hồ tốc độ và hiển thị số gear được đặt trên bảng điều khiển trong cabin xe (Dashboard), trong tầm nhìn tự nhiên của người dùng. Điều này giúp người dùng không cần nhìn ra ngoài scene để xem thông tin.</w:t>
      </w:r>
    </w:p>
    <w:p>
      <w:pPr>
        <w:spacing w:before="120" w:after="120" w:lineRule="auto" w:line="360"/>
        <w:ind w:firstLine="720"/>
        <w:jc w:val="both"/>
      </w:pPr>
      <w:r>
        <w:rPr>
          <w:rFonts w:ascii="Times New Roman" w:hAnsi="Times New Roman" w:cs="Times New Roman"/>
          <w:rFonts w:ascii="Times New Roman" w:hAnsi="Times New Roman"/>
          <w:b w:val="0"/>
          <w:i w:val="0"/>
          <w:sz w:val="26"/>
        </w:rPr>
        <w:t>HUD thông tin gồm: TextMeshPro hiển thị tốc độ hiện tại và giới hạn tốc độ theo định dạng '40 / 60 km/h', màu chuyển đỏ khi vượt giới hạn; Gear Display hiển thị N/D/R với màu tương ứng (trắng/xanh/đỏ); Slider thanh kim đồng hồ tốc độ; Đèn xi-nhan trái/phải nhấp nháy trực quan trên bảng điều khiển. Khi xảy ra tình huống, Panel thông báo xuất hiện trước mặt người dùng trong không gian VR với nền tối mờ để thu hút chú ý mà không che khuất hoàn toàn cảnh xung quanh.</w:t>
      </w:r>
    </w:p>
    <w:p>
      <w:pPr>
        <w:spacing w:before="120" w:after="120" w:lineRule="auto" w:line="360"/>
        <w:ind w:firstLine="720"/>
        <w:jc w:val="both"/>
      </w:pPr>
      <w:r>
        <w:rPr>
          <w:rFonts w:ascii="Times New Roman" w:hAnsi="Times New Roman" w:cs="Times New Roman"/>
          <w:rFonts w:ascii="Times New Roman" w:hAnsi="Times New Roman"/>
          <w:b w:val="0"/>
          <w:i w:val="0"/>
          <w:sz w:val="26"/>
        </w:rPr>
        <w:t>Thiết kế chống Motion Sickness: Cabin xe được dùng như Static Reference Frame — phần cabin xe không di chuyển theo sự rung lắc nhỏ của vật lý, giúp não người dùng có điểm tham chiếu cố định. Đây là kỹ thuật được chứng minh giảm đáng kể Motion Sickness trong mô phỏng lái xe VR (Rebenitsch &amp; Owen, 2016). Field of View Reduction (Vignette) khi tốc độ cao cũng được áp dụng theo nguyên tắc tương tự, thu hẹp góc nhìn ngoại vi vốn nhạy cảm với chuyển động để giảm xung đột cảm giác.</w:t>
      </w:r>
    </w:p>
    <w:p>
      <w:pPr>
        <w:spacing w:before="240" w:after="120" w:lineRule="auto" w:line="360"/>
        <w:ind w:firstLine="0"/>
        <w:jc w:val="left"/>
      </w:pPr>
      <w:r>
        <w:rPr>
          <w:rFonts w:ascii="Times New Roman" w:hAnsi="Times New Roman" w:cs="Times New Roman"/>
          <w:rFonts w:ascii="Times New Roman" w:hAnsi="Times New Roman"/>
          <w:b/>
          <w:i w:val="0"/>
          <w:sz w:val="28"/>
        </w:rPr>
        <w:t>3.5. Cơ chế đánh giá và phản hồi người dùng</w:t>
      </w:r>
    </w:p>
    <w:p>
      <w:pPr>
        <w:spacing w:before="120" w:after="120" w:lineRule="auto" w:line="360"/>
        <w:ind w:firstLine="720"/>
        <w:jc w:val="both"/>
      </w:pPr>
      <w:r>
        <w:rPr>
          <w:rFonts w:ascii="Times New Roman" w:hAnsi="Times New Roman" w:cs="Times New Roman"/>
          <w:rFonts w:ascii="Times New Roman" w:hAnsi="Times New Roman"/>
          <w:b w:val="0"/>
          <w:i w:val="0"/>
          <w:sz w:val="26"/>
        </w:rPr>
        <w:t>Hệ thống đánh giá theo ba cấp độ phản hồi. Cấp 1 — phản hồi tức thời trong kịch bản: âm thanh cảnh báo, thay đổi màu UI, rung camera khi người dùng tiếp cận vi phạm. Cấp 2 — phản hồi sau sự kiện: khi vi phạm xảy ra, Panel hiện thông tin giáo dục gồm tên lỗi vi phạm, điều khoản cụ thể (ví dụ: 'Vi phạm Điều 22 — Cản trở xe được quyền ưu tiên'), mô tả ngắn về hậu quả và hành vi đúng cần thực hiện. Cấp 3 — tổng kết sau tất cả kịch bản (DebriefingScene): liệt kê toàn bộ vi phạm đã mắc phải trong session, điều khoản vi phạm và số lần, khuyến nghị ôn tập trước khi thi sát hạch.</w:t>
      </w:r>
    </w:p>
    <w:p>
      <w:pPr>
        <w:spacing w:before="120" w:after="120" w:lineRule="auto" w:line="360"/>
        <w:ind w:firstLine="720"/>
        <w:jc w:val="both"/>
      </w:pPr>
      <w:r>
        <w:rPr>
          <w:rFonts w:ascii="Times New Roman" w:hAnsi="Times New Roman" w:cs="Times New Roman"/>
          <w:rFonts w:ascii="Times New Roman" w:hAnsi="Times New Roman"/>
          <w:b w:val="0"/>
          <w:i w:val="0"/>
          <w:sz w:val="26"/>
        </w:rPr>
        <w:t>Đánh giá định lượng đề xuất: (1) Điểm kịch bản — mỗi kịch bản tối đa 100 điểm, trừ điểm theo số lần vi phạm và mức độ nghiêm trọng; (2) Thời gian phản xạ — đo thời gian từ khi kích hoạt tình huống đến khi người dùng bắt đầu phản ứng đúng (ví dụ: từ khi xe cấp cứu xuất hiện đến khi xe bắt đầu lách sang); (3) Tỉ lệ hoàn thành — phần trăm kịch bản vượt qua không vi phạm trong 3 lần thử; (4) Learning Curve — so sánh thời gian phản xạ và tỉ lệ vi phạm giữa lần chơi đầu và lần thứ 3.</w:t>
      </w:r>
    </w:p>
    <w:p>
      <w:r>
        <w:br w:type="page"/>
      </w:r>
    </w:p>
    <w:p>
      <w:pPr>
        <w:spacing w:before="240" w:after="120" w:lineRule="auto" w:line="360"/>
        <w:ind w:firstLine="0"/>
        <w:jc w:val="left"/>
      </w:pPr>
      <w:r>
        <w:rPr>
          <w:rFonts w:ascii="Times New Roman" w:hAnsi="Times New Roman" w:cs="Times New Roman"/>
          <w:rFonts w:ascii="Times New Roman" w:hAnsi="Times New Roman"/>
          <w:b/>
          <w:i w:val="0"/>
          <w:sz w:val="32"/>
        </w:rPr>
        <w:t>CHƯƠNG 4 – HIỆN THỰC HỆ THỐNG</w:t>
      </w:r>
    </w:p>
    <w:p>
      <w:pPr>
        <w:spacing w:before="240" w:after="120" w:lineRule="auto" w:line="360"/>
        <w:ind w:firstLine="0"/>
        <w:jc w:val="left"/>
      </w:pPr>
      <w:r>
        <w:rPr>
          <w:rFonts w:ascii="Times New Roman" w:hAnsi="Times New Roman" w:cs="Times New Roman"/>
          <w:rFonts w:ascii="Times New Roman" w:hAnsi="Times New Roman"/>
          <w:b/>
          <w:i w:val="0"/>
          <w:sz w:val="28"/>
        </w:rPr>
        <w:t>4.1. Môi trường phát triển và cấu hình</w:t>
      </w:r>
    </w:p>
    <w:p>
      <w:pPr>
        <w:spacing w:before="120" w:after="120" w:lineRule="auto" w:line="360"/>
        <w:ind w:firstLine="720"/>
        <w:jc w:val="both"/>
      </w:pPr>
      <w:r>
        <w:rPr>
          <w:rFonts w:ascii="Times New Roman" w:hAnsi="Times New Roman" w:cs="Times New Roman"/>
          <w:rFonts w:ascii="Times New Roman" w:hAnsi="Times New Roman"/>
          <w:b w:val="0"/>
          <w:i w:val="0"/>
          <w:sz w:val="26"/>
        </w:rPr>
        <w:t>Hệ thống được phát triển trên máy tính với cấu hình: CPU Intel Core i7-12700H, GPU NVIDIA GeForce RTX 3060, RAM 16 GB DDR5, SSD 512 GB NVMe. Hệ điều hành Windows 11 Home. IDE: Visual Studio 2022 với Unity Extension. Unity version: 2022.3.x LTS — phiên bản Long Term Support đảm bảo ổn định cho dự án dài hạn. Render Pipeline: Universal Render Pipeline (URP) thay vì Built-in RP vì URP tối ưu tốt hơn cho mobile VR và có Single-Pass Instanced Rendering, giảm 50% draw calls khi render cho hai mắt.</w:t>
      </w:r>
    </w:p>
    <w:p>
      <w:pPr>
        <w:spacing w:before="120" w:after="120" w:lineRule="auto" w:line="360"/>
        <w:ind w:firstLine="720"/>
        <w:jc w:val="both"/>
      </w:pPr>
      <w:r>
        <w:rPr>
          <w:rFonts w:ascii="Times New Roman" w:hAnsi="Times New Roman" w:cs="Times New Roman"/>
          <w:rFonts w:ascii="Times New Roman" w:hAnsi="Times New Roman"/>
          <w:b w:val="0"/>
          <w:i w:val="0"/>
          <w:sz w:val="26"/>
        </w:rPr>
        <w:t>Packages Unity chính: XR Interaction Toolkit 2.6.5 (tương tác VR), TextMeshPro 3.0.6 (hiển thị văn bản chất lượng cao), Fantastic City Generator (môi trường đô thị), XR Plugin Management 4.4.0 (quản lý provider OpenXR/Oculus). Testing: XR Device Simulator (trong gói Starter Assets) cho phép giả lập headset và controller bằng chuột và bàn phím trong Unity Editor, tăng tốc quá trình debug không cần đeo headset. Version Control: Git với GitHub, workflow gồm branch main (production), develop (tích hợp), và feature/scene-X (phát triển từng kịch bản).</w:t>
      </w:r>
    </w:p>
    <w:p>
      <w:pPr>
        <w:spacing w:before="240" w:after="120" w:lineRule="auto" w:line="360"/>
        <w:ind w:firstLine="0"/>
        <w:jc w:val="left"/>
      </w:pPr>
      <w:r>
        <w:rPr>
          <w:rFonts w:ascii="Times New Roman" w:hAnsi="Times New Roman" w:cs="Times New Roman"/>
          <w:rFonts w:ascii="Times New Roman" w:hAnsi="Times New Roman"/>
          <w:b/>
          <w:i w:val="0"/>
          <w:sz w:val="28"/>
        </w:rPr>
        <w:t>4.2. Xây dựng môi trường 3D và scene</w:t>
      </w:r>
    </w:p>
    <w:p>
      <w:pPr>
        <w:spacing w:before="120" w:after="120" w:lineRule="auto" w:line="360"/>
        <w:ind w:firstLine="720"/>
        <w:jc w:val="both"/>
      </w:pPr>
      <w:r>
        <w:rPr>
          <w:rFonts w:ascii="Times New Roman" w:hAnsi="Times New Roman" w:cs="Times New Roman"/>
          <w:rFonts w:ascii="Times New Roman" w:hAnsi="Times New Roman"/>
          <w:b w:val="0"/>
          <w:i w:val="0"/>
          <w:sz w:val="26"/>
        </w:rPr>
        <w:t>Môi trường đô thị được xây dựng bằng Fantastic City Generator (FCG) — một asset thương mại cho phép tạo thành phố với đường phố dạng grid, tòa nhà, hè phố, cây xanh và hệ thống đèn giao thông. TrafficCar.cs (script có sẵn trong FCG) quản lý xe NPC theo waypoint, với các tính năng tránh va chạm bằng raycast, dừng đèn đỏ, bật đèn theo giờ hệ thống và hiệu ứng khói phanh. lateralOffset cho phép xe NPC tự động lách làn để tránh chướng ngại vật.</w:t>
      </w:r>
    </w:p>
    <w:p>
      <w:pPr>
        <w:spacing w:before="120" w:after="120" w:lineRule="auto" w:line="360"/>
        <w:ind w:firstLine="720"/>
        <w:jc w:val="both"/>
      </w:pPr>
      <w:r>
        <w:rPr>
          <w:rFonts w:ascii="Times New Roman" w:hAnsi="Times New Roman" w:cs="Times New Roman"/>
          <w:rFonts w:ascii="Times New Roman" w:hAnsi="Times New Roman"/>
          <w:b w:val="0"/>
          <w:i w:val="0"/>
          <w:sz w:val="26"/>
        </w:rPr>
        <w:t>Mỗi scene được tối ưu hiệu năng VR theo các kỹ thuật: GPU Instancing cho các đối tượng lặp nhiều lần như cột đèn, cây xanh, hàng rào; Light Baking (Lightmapping) thay thế real-time lighting để giảm GPU load; Occlusion Culling tự động ẩn đối tượng không nằm trong tầm nhìn camera; LOD (Level of Detail) tự động giảm polygon của đối tượng ở xa. Static Reference Frame — cabin xe được thiết kế riêng không bị ảnh hưởng bởi rung lắc vật lý nhỏ, giảm nguy cơ Motion Sickness.</w:t>
      </w:r>
    </w:p>
    <w:p>
      <w:pPr>
        <w:spacing w:before="240" w:after="120" w:lineRule="auto" w:line="360"/>
        <w:ind w:firstLine="0"/>
        <w:jc w:val="left"/>
      </w:pPr>
      <w:r>
        <w:rPr>
          <w:rFonts w:ascii="Times New Roman" w:hAnsi="Times New Roman" w:cs="Times New Roman"/>
          <w:rFonts w:ascii="Times New Roman" w:hAnsi="Times New Roman"/>
          <w:b/>
          <w:i w:val="0"/>
          <w:sz w:val="28"/>
        </w:rPr>
        <w:t>4.3. Lập trình tương tác và logic tình huống</w:t>
      </w:r>
    </w:p>
    <w:p>
      <w:pPr>
        <w:spacing w:before="120" w:after="120" w:lineRule="auto" w:line="360"/>
        <w:ind w:firstLine="720"/>
        <w:jc w:val="both"/>
      </w:pPr>
      <w:r>
        <w:rPr>
          <w:rFonts w:ascii="Times New Roman" w:hAnsi="Times New Roman" w:cs="Times New Roman"/>
          <w:rFonts w:ascii="Times New Roman" w:hAnsi="Times New Roman"/>
          <w:b w:val="0"/>
          <w:i w:val="0"/>
          <w:sz w:val="26"/>
        </w:rPr>
        <w:t>Kiến trúc lập trình tuân theo nguyên tắc single responsibility — mỗi script chỉ đảm nhiệm một nhiệm vụ cụ thể. Giao tiếp giữa các component thông qua direct reference (Inspector) và event callback (các hàm public như OnAmbulanceApproaching(), OnPlayerBlocked()). Hệ thống tránh dùng singleton hay event bus để giữ code đơn giản và dễ debug trong môi trường học tập.</w:t>
      </w:r>
    </w:p>
    <w:p>
      <w:pPr>
        <w:spacing w:before="120" w:after="120" w:lineRule="auto" w:line="360"/>
        <w:ind w:firstLine="720"/>
        <w:jc w:val="both"/>
      </w:pPr>
      <w:r>
        <w:rPr>
          <w:rFonts w:ascii="Times New Roman" w:hAnsi="Times New Roman" w:cs="Times New Roman"/>
          <w:rFonts w:ascii="Times New Roman" w:hAnsi="Times New Roman"/>
          <w:b w:val="0"/>
          <w:i w:val="0"/>
          <w:sz w:val="26"/>
        </w:rPr>
        <w:t>Pattern điều khiển thời gian: Khi xảy ra tai nạn hoặc hoàn thành kịch bản, hệ thống đặt Time.timeScale = 0 để đóng băng toàn bộ simulation. Coroutine reset sử dụng WaitForSecondsRealtime (không bị ảnh hưởng bởi timeScale) để đợi người dùng đọc thông tin trước khi reload scene. Đây là pattern phổ biến trong game development và đặc biệt quan trọng với VR vì người dùng không thể bỏ qua màn hình kết quả.</w:t>
      </w:r>
    </w:p>
    <w:p>
      <w:pPr>
        <w:spacing w:before="240" w:after="120" w:lineRule="auto" w:line="360"/>
        <w:ind w:firstLine="0"/>
        <w:jc w:val="left"/>
      </w:pPr>
      <w:r>
        <w:rPr>
          <w:rFonts w:ascii="Times New Roman" w:hAnsi="Times New Roman" w:cs="Times New Roman"/>
          <w:rFonts w:ascii="Times New Roman" w:hAnsi="Times New Roman"/>
          <w:b/>
          <w:i w:val="0"/>
          <w:sz w:val="28"/>
        </w:rPr>
        <w:t>4.4. Tích hợp thiết bị VR/AR</w:t>
      </w:r>
    </w:p>
    <w:p>
      <w:pPr>
        <w:spacing w:before="120" w:after="120" w:lineRule="auto" w:line="360"/>
        <w:ind w:firstLine="720"/>
        <w:jc w:val="both"/>
      </w:pPr>
      <w:r>
        <w:rPr>
          <w:rFonts w:ascii="Times New Roman" w:hAnsi="Times New Roman" w:cs="Times New Roman"/>
          <w:rFonts w:ascii="Times New Roman" w:hAnsi="Times New Roman"/>
          <w:b w:val="0"/>
          <w:i w:val="0"/>
          <w:sz w:val="26"/>
        </w:rPr>
        <w:t>Tích hợp VR sử dụng XR Interaction Toolkit theo hướng tiếp cận Action-Based — tất cả input từ controller được định nghĩa qua InputActionReference thay vì hard-code theo thiết bị cụ thể. Điều này cho phép cùng một logic code chạy trên Meta Quest (OpenXR provider) và SteamVR/HTC Vive (SteamVR provider) mà không cần sửa code. Mapping ví dụ: buttonD → XRI RightHand/Primary Button, buttonR → XRI RightHand/Secondary Button, buttonHorn → XRI LeftHand/Trigger.</w:t>
      </w:r>
    </w:p>
    <w:p>
      <w:pPr>
        <w:spacing w:before="120" w:after="120" w:lineRule="auto" w:line="360"/>
        <w:ind w:firstLine="720"/>
        <w:jc w:val="both"/>
      </w:pPr>
      <w:r>
        <w:rPr>
          <w:rFonts w:ascii="Times New Roman" w:hAnsi="Times New Roman" w:cs="Times New Roman"/>
          <w:rFonts w:ascii="Times New Roman" w:hAnsi="Times New Roman"/>
          <w:b w:val="0"/>
          <w:i w:val="0"/>
          <w:sz w:val="26"/>
        </w:rPr>
        <w:t>Phát hiện hướng nhìn headset: Mỗi frame, VR_CarController.cs lấy vrHeadset.forward (hướng nhìn của Main Camera gắn với XR Origin) và tính góc với hướng đến gương bằng Vector3.Angle(). Ngưỡng 20° được chọn sau thực nghiệm trên thiết bị thật — đủ nhỏ để người chơi phải thực sự quay đầu nhìn gương, đủ lớn để không quá khó tính. Phương pháp này không yêu cầu eye tracking và hoạt động trên tất cả thiết bị VR hiện tại.</w:t>
      </w:r>
    </w:p>
    <w:p>
      <w:pPr>
        <w:spacing w:before="120" w:after="120" w:lineRule="auto" w:line="360"/>
        <w:ind w:firstLine="720"/>
        <w:jc w:val="both"/>
      </w:pPr>
      <w:r>
        <w:rPr>
          <w:rFonts w:ascii="Times New Roman" w:hAnsi="Times New Roman" w:cs="Times New Roman"/>
          <w:rFonts w:ascii="Times New Roman" w:hAnsi="Times New Roman"/>
          <w:b w:val="0"/>
          <w:i w:val="0"/>
          <w:sz w:val="26"/>
        </w:rPr>
        <w:t>Spatial Audio tích hợp: AudioSource của xe cấp cứu được cấu hình Spatial Blend = 1.0 (hoàn toàn 3D), Min Distance = 5m, Max Distance = 50m, Volume Rolloff = Logarithmic để mô phỏng đặc tính âm thanh trong không khí. Unity's built-in audio spatializer với HRTF tạo ra ảo giác âm thanh đến từ hướng cụ thể trong không gian, cho phép người dùng xác định vị trí xe cấp cứu chỉ bằng tai — như trong thực tế.</w:t>
      </w:r>
    </w:p>
    <w:p>
      <w:pPr>
        <w:spacing w:before="240" w:after="120" w:lineRule="auto" w:line="360"/>
        <w:ind w:firstLine="0"/>
        <w:jc w:val="left"/>
      </w:pPr>
      <w:r>
        <w:rPr>
          <w:rFonts w:ascii="Times New Roman" w:hAnsi="Times New Roman" w:cs="Times New Roman"/>
          <w:rFonts w:ascii="Times New Roman" w:hAnsi="Times New Roman"/>
          <w:b/>
          <w:i w:val="0"/>
          <w:sz w:val="28"/>
        </w:rPr>
        <w:t>4.5. Các đoạn code và thuật toán quan trọng</w:t>
      </w:r>
    </w:p>
    <w:p>
      <w:pPr>
        <w:spacing w:before="240" w:after="120" w:lineRule="auto" w:line="360"/>
        <w:ind w:firstLine="0"/>
        <w:jc w:val="left"/>
      </w:pPr>
      <w:r>
        <w:rPr>
          <w:rFonts w:ascii="Times New Roman" w:hAnsi="Times New Roman" w:cs="Times New Roman"/>
          <w:rFonts w:ascii="Times New Roman" w:hAnsi="Times New Roman"/>
          <w:b/>
          <w:i/>
          <w:sz w:val="26"/>
        </w:rPr>
        <w:t>4.5.1. Hệ thống phát hiện nhìn gương (VR_CarController.cs)</w:t>
      </w:r>
    </w:p>
    <w:p>
      <w:pPr>
        <w:spacing w:before="120" w:after="120" w:lineRule="auto" w:line="360"/>
        <w:ind w:firstLine="720"/>
        <w:jc w:val="both"/>
      </w:pPr>
      <w:r>
        <w:rPr>
          <w:rFonts w:ascii="Times New Roman" w:hAnsi="Times New Roman" w:cs="Times New Roman"/>
          <w:rFonts w:ascii="Times New Roman" w:hAnsi="Times New Roman"/>
          <w:b w:val="0"/>
          <w:i w:val="0"/>
          <w:sz w:val="26"/>
        </w:rPr>
        <w:t>Đây là một trong những thuật toán đặc trưng nhất của ứng dụng, cho phép phát hiện người dùng có thực sự quay đầu nhìn gương trong VR hay không, thay vì chỉ nhấn nút. Thuật toán dựa trên tính toán góc giữa vector nhìn của headset và vector hướng đến gương:</w:t>
      </w:r>
    </w:p>
    <w:p>
      <w:pPr>
        <w:spacing w:before="80" w:after="80" w:lineRule="auto" w:line="276"/>
        <w:ind w:left="567"/>
      </w:pPr>
      <w:r>
        <w:rPr>
          <w:rFonts w:ascii="Courier New" w:hAnsi="Courier New"/>
          <w:sz w:val="18"/>
          <w:shd w:val="clear" w:color="auto" w:fill="F2F2F2"/>
        </w:rPr>
        <w:t>void CheckLookingAtMirrors()</w:t>
        <w:br/>
        <w:t>{</w:t>
        <w:br/>
        <w:t xml:space="preserve">    if (vrHeadset == null) return;</w:t>
        <w:br/>
        <w:t xml:space="preserve">    if (leftMirror != null)</w:t>
        <w:br/>
        <w:t xml:space="preserve">    {</w:t>
        <w:br/>
        <w:t xml:space="preserve">        // Hướng từ headset đến gương trái</w:t>
        <w:br/>
        <w:t xml:space="preserve">        Vector3 dirToLeft = (leftMirror.position - vrHeadset.position).normalized;</w:t>
        <w:br/>
        <w:t xml:space="preserve">        // Góc giữa hướng nhìn và hướng đến gương &lt; 20° =&gt; đang nhìn gương</w:t>
        <w:br/>
        <w:t xml:space="preserve">        if (Vector3.Angle(vrHeadset.forward, dirToLeft) &lt; 20f)</w:t>
        <w:br/>
        <w:t xml:space="preserve">            hasLookedLeftMirror = true;</w:t>
        <w:br/>
        <w:t xml:space="preserve">    }</w:t>
        <w:br/>
        <w:t xml:space="preserve">    if (rightMirror != null)</w:t>
        <w:br/>
        <w:t xml:space="preserve">    {</w:t>
        <w:br/>
        <w:t xml:space="preserve">        Vector3 dirToRight = (rightMirror.position - vrHeadset.position).normalized;</w:t>
        <w:br/>
        <w:t xml:space="preserve">        if (Vector3.Angle(vrHeadset.forward, dirToRight) &lt; 20f)</w:t>
        <w:br/>
        <w:t xml:space="preserve">            hasLookedRightMirror = true;</w:t>
        <w:br/>
        <w:t xml:space="preserve">    }</w:t>
        <w:br/>
        <w:t>}</w:t>
      </w:r>
    </w:p>
    <w:p>
      <w:pPr>
        <w:spacing w:before="240" w:after="120" w:lineRule="auto" w:line="360"/>
        <w:ind w:firstLine="0"/>
        <w:jc w:val="left"/>
      </w:pPr>
      <w:r>
        <w:rPr>
          <w:rFonts w:ascii="Times New Roman" w:hAnsi="Times New Roman" w:cs="Times New Roman"/>
          <w:rFonts w:ascii="Times New Roman" w:hAnsi="Times New Roman"/>
          <w:b/>
          <w:i/>
          <w:sz w:val="26"/>
        </w:rPr>
        <w:t>4.5.2. State Machine kịch bản xe cấp cứu (Scene6Manager.cs)</w:t>
      </w:r>
    </w:p>
    <w:p>
      <w:pPr>
        <w:spacing w:before="120" w:after="120" w:lineRule="auto" w:line="360"/>
        <w:ind w:firstLine="720"/>
        <w:jc w:val="both"/>
      </w:pPr>
      <w:r>
        <w:rPr>
          <w:rFonts w:ascii="Times New Roman" w:hAnsi="Times New Roman" w:cs="Times New Roman"/>
          <w:rFonts w:ascii="Times New Roman" w:hAnsi="Times New Roman"/>
          <w:b w:val="0"/>
          <w:i w:val="0"/>
          <w:sz w:val="26"/>
        </w:rPr>
        <w:t>Scene6Manager.cs triển khai State Machine 5 trạng thái để quản lý vòng đời của kịch bản xe cấp cứu. Hàm OnAmbulancePassed() là trung tâm của logic phán định hành vi người chơi:</w:t>
      </w:r>
    </w:p>
    <w:p>
      <w:pPr>
        <w:spacing w:before="80" w:after="80" w:lineRule="auto" w:line="276"/>
        <w:ind w:left="567"/>
      </w:pPr>
      <w:r>
        <w:rPr>
          <w:rFonts w:ascii="Courier New" w:hAnsi="Courier New"/>
          <w:sz w:val="18"/>
          <w:shd w:val="clear" w:color="auto" w:fill="F2F2F2"/>
        </w:rPr>
        <w:t>public void OnAmbulancePassed()</w:t>
        <w:br/>
        <w:t>{</w:t>
        <w:br/>
        <w:t xml:space="preserve">    if (outcomeDecided) return;</w:t>
        <w:br/>
        <w:t xml:space="preserve">    if (playerTransform == null) { ResolveYielded(); return; }</w:t>
        <w:br/>
        <w:br/>
        <w:t xml:space="preserve">    // Đo khoảng dịch chuyển ngang (sang trái hoặc phải)</w:t>
        <w:br/>
        <w:t xml:space="preserve">    float lateralMove = Mathf.Abs(playerTransform.position.x - startX);</w:t>
        <w:br/>
        <w:t xml:space="preserve">    // Đo khoảng tiến về phía trước (có vượt ngã tư không)</w:t>
        <w:br/>
        <w:t xml:space="preserve">    float forwardMove = playerTransform.position.z - stopLineZ;</w:t>
        <w:br/>
        <w:br/>
        <w:t xml:space="preserve">    bool movedSideways = lateralMove &gt;= minLateralOffset;       // &gt;= 1.2m</w:t>
        <w:br/>
        <w:t xml:space="preserve">    bool didNotCrossIntersection = forwardMove &lt;= maxForwardDistance; // &lt;= 3.5m</w:t>
        <w:br/>
        <w:br/>
        <w:t xml:space="preserve">    if (movedSideways &amp;&amp; didNotCrossIntersection)</w:t>
        <w:br/>
        <w:t xml:space="preserve">        ResolveYielded();       // Nhường đúng cách → Thắng</w:t>
        <w:br/>
        <w:t xml:space="preserve">    else if (forwardMove &gt; maxForwardDistance)</w:t>
        <w:br/>
        <w:t xml:space="preserve">        ResolveRanRed();        // Vượt hẳn ngã tư → Vi phạm Điều 11</w:t>
        <w:br/>
        <w:t xml:space="preserve">    else</w:t>
        <w:br/>
        <w:t xml:space="preserve">        ResolveBlocked();       // Không dạt đủ → Vi phạm Điều 22</w:t>
        <w:br/>
        <w:t>}</w:t>
      </w:r>
    </w:p>
    <w:p>
      <w:pPr>
        <w:spacing w:before="240" w:after="120" w:lineRule="auto" w:line="360"/>
        <w:ind w:firstLine="0"/>
        <w:jc w:val="left"/>
      </w:pPr>
      <w:r>
        <w:rPr>
          <w:rFonts w:ascii="Times New Roman" w:hAnsi="Times New Roman" w:cs="Times New Roman"/>
          <w:rFonts w:ascii="Times New Roman" w:hAnsi="Times New Roman"/>
          <w:b/>
          <w:i/>
          <w:sz w:val="26"/>
        </w:rPr>
        <w:t>4.5.3. AI xe máy theo đuôi (PunishmentMoto.cs)</w:t>
      </w:r>
    </w:p>
    <w:p>
      <w:pPr>
        <w:spacing w:before="120" w:after="120" w:lineRule="auto" w:line="360"/>
        <w:ind w:firstLine="720"/>
        <w:jc w:val="both"/>
      </w:pPr>
      <w:r>
        <w:rPr>
          <w:rFonts w:ascii="Times New Roman" w:hAnsi="Times New Roman" w:cs="Times New Roman"/>
          <w:rFonts w:ascii="Times New Roman" w:hAnsi="Times New Roman"/>
          <w:b w:val="0"/>
          <w:i w:val="0"/>
          <w:sz w:val="26"/>
        </w:rPr>
        <w:t>PunishmentMoto sử dụng thuật toán PID-like đơn giản để bám đuôi xe người dùng ở khoảng cách 8 mét, tự điều chỉnh tốc độ theo tốc độ xe trước. Khi nhận lệnh SpeedUpToCrash(), xe máy xoay về phía xe người dùng và tăng tốc đến 45 km/h:</w:t>
      </w:r>
    </w:p>
    <w:p>
      <w:pPr>
        <w:spacing w:before="80" w:after="80" w:lineRule="auto" w:line="276"/>
        <w:ind w:left="567"/>
      </w:pPr>
      <w:r>
        <w:rPr>
          <w:rFonts w:ascii="Courier New" w:hAnsi="Courier New"/>
          <w:sz w:val="18"/>
          <w:shd w:val="clear" w:color="auto" w:fill="F2F2F2"/>
        </w:rPr>
        <w:t>// Trong trạng thái Following:</w:t>
        <w:br/>
        <w:t>float distanceError = zDistance - followDistance;   // sai số khoảng cách</w:t>
        <w:br/>
        <w:t>float targetSpeed = carRealSpeed + (distanceError * 1.5f); // điều chỉnh tốc độ</w:t>
        <w:br/>
        <w:t>if (zDistance &lt; 5f) targetSpeed = Mathf.Min(targetSpeed, carRealSpeed * 0.8f);</w:t>
        <w:br/>
        <w:t>currentSpeed = Mathf.Lerp(currentSpeed, targetSpeed, Time.deltaTime * 3f);</w:t>
        <w:br/>
        <w:br/>
        <w:t>// Khi nhận lệnh SpeedUpToCrash():</w:t>
        <w:br/>
        <w:t>public void SpeedUpToCrash()</w:t>
        <w:br/>
        <w:t>{</w:t>
        <w:br/>
        <w:t xml:space="preserve">    if (isCrashing || isSlowingDown || isPassing) return;</w:t>
        <w:br/>
        <w:t xml:space="preserve">    isFollowing = false;</w:t>
        <w:br/>
        <w:t xml:space="preserve">    isCrashing = true;</w:t>
        <w:br/>
        <w:t xml:space="preserve">    // Xoay thẳng về phía xe người dùng</w:t>
        <w:br/>
        <w:t xml:space="preserve">    Vector3 targetPos = targetCar.position + targetCar.forward * 1.5f;</w:t>
        <w:br/>
        <w:t xml:space="preserve">    Vector3 crashDir = (targetPos - transform.position).normalized;</w:t>
        <w:br/>
        <w:t xml:space="preserve">    if (Vector3.Dot(transform.forward, crashDir) &gt; -0.2f)</w:t>
        <w:br/>
        <w:t xml:space="preserve">        transform.rotation = Quaternion.LookRotation(crashDir);</w:t>
        <w:br/>
        <w:t>}</w:t>
      </w:r>
    </w:p>
    <w:p>
      <w:pPr>
        <w:spacing w:before="240" w:after="120" w:lineRule="auto" w:line="360"/>
        <w:ind w:firstLine="0"/>
        <w:jc w:val="left"/>
      </w:pPr>
      <w:r>
        <w:rPr>
          <w:rFonts w:ascii="Times New Roman" w:hAnsi="Times New Roman" w:cs="Times New Roman"/>
          <w:rFonts w:ascii="Times New Roman" w:hAnsi="Times New Roman"/>
          <w:b/>
          <w:i/>
          <w:sz w:val="26"/>
        </w:rPr>
        <w:t>4.5.4. Hệ thống còi và cảnh báo 3 cấp (CarController_Scene5.cs)</w:t>
      </w:r>
    </w:p>
    <w:p>
      <w:pPr>
        <w:spacing w:before="120" w:after="120" w:lineRule="auto" w:line="360"/>
        <w:ind w:firstLine="720"/>
        <w:jc w:val="both"/>
      </w:pPr>
      <w:r>
        <w:rPr>
          <w:rFonts w:ascii="Times New Roman" w:hAnsi="Times New Roman" w:cs="Times New Roman"/>
          <w:rFonts w:ascii="Times New Roman" w:hAnsi="Times New Roman"/>
          <w:b w:val="0"/>
          <w:i w:val="0"/>
          <w:sz w:val="26"/>
        </w:rPr>
        <w:t>Hàm TryHorn() xử lý toàn bộ logic bấm còi: kiểm tra xe chắn trong phạm vi trước khi quyết định có phạt người chơi hay không, sau đó kích hoạt cấp cảnh báo tương ứng:</w:t>
      </w:r>
    </w:p>
    <w:p>
      <w:pPr>
        <w:spacing w:before="80" w:after="80" w:lineRule="auto" w:line="276"/>
        <w:ind w:left="567"/>
      </w:pPr>
      <w:r>
        <w:rPr>
          <w:rFonts w:ascii="Courier New" w:hAnsi="Courier New"/>
          <w:sz w:val="18"/>
          <w:shd w:val="clear" w:color="auto" w:fill="F2F2F2"/>
        </w:rPr>
        <w:t>private void TryHorn()</w:t>
        <w:br/>
        <w:t>{</w:t>
        <w:br/>
        <w:t xml:space="preserve">    if (hornOnCooldown) return;</w:t>
        <w:br/>
        <w:t xml:space="preserve">    // Tìm xe chắn trong bán kính listenRadius</w:t>
        <w:br/>
        <w:t xml:space="preserve">    bool movedBlockingCar = false;</w:t>
        <w:br/>
        <w:t xml:space="preserve">    BlockingCar[] blockingCars = FindObjectsByType&lt;BlockingCar&gt;(FindObjectsSortMode.None);</w:t>
        <w:br/>
        <w:t xml:space="preserve">    foreach (BlockingCar bc in blockingCars)</w:t>
        <w:br/>
        <w:t xml:space="preserve">    {</w:t>
        <w:br/>
        <w:t xml:space="preserve">        if (Vector3.Distance(transform.position, bc.transform.position) &lt;= bc.listenRadius)</w:t>
        <w:br/>
        <w:t xml:space="preserve">            if (bc.MoveAside()) movedBlockingCar = true;</w:t>
        <w:br/>
        <w:t xml:space="preserve">    }</w:t>
        <w:br/>
        <w:t xml:space="preserve">    if (hornSound != null) hornAudioSource.PlayOneShot(hornSound, 1f);</w:t>
        <w:br/>
        <w:t xml:space="preserve">    StartCoroutine(HornCooldownRoutine());</w:t>
        <w:br/>
        <w:t xml:space="preserve">    // Nếu xe chắn đã dạt → không phạt</w:t>
        <w:br/>
        <w:t xml:space="preserve">    if (movedBlockingCar) return;</w:t>
        <w:br/>
        <w:t xml:space="preserve">    hornWarningCount++;</w:t>
        <w:br/>
        <w:t xml:space="preserve">    switch (hornWarningCount)</w:t>
        <w:br/>
        <w:t xml:space="preserve">    {</w:t>
        <w:br/>
        <w:t xml:space="preserve">        case 1: TriggerHornWarning1(); break; // Screen shake nhẹ + âm thanh</w:t>
        <w:br/>
        <w:t xml:space="preserve">        case 2: TriggerHornWarning2(); break; // Vignette đỏ + neighbor reaction</w:t>
        <w:br/>
        <w:t xml:space="preserve">        case 3: TriggerHornWarning3(); break; // Flash đỏ + Game Over sau 2.5s</w:t>
        <w:br/>
        <w:t xml:space="preserve">    }</w:t>
        <w:br/>
        <w:t xml:space="preserve">    if (hornWarningCount &gt;= maxHornWarnings)</w:t>
        <w:br/>
        <w:t xml:space="preserve">        StartCoroutine(TriggerGameOverAfterDelay(2.5f));</w:t>
        <w:br/>
        <w:t>}</w:t>
      </w:r>
    </w:p>
    <w:p>
      <w:r>
        <w:br w:type="page"/>
      </w:r>
    </w:p>
    <w:p>
      <w:pPr>
        <w:spacing w:before="240" w:after="120" w:lineRule="auto" w:line="360"/>
        <w:ind w:firstLine="0"/>
        <w:jc w:val="left"/>
      </w:pPr>
      <w:r>
        <w:rPr>
          <w:rFonts w:ascii="Times New Roman" w:hAnsi="Times New Roman" w:cs="Times New Roman"/>
          <w:rFonts w:ascii="Times New Roman" w:hAnsi="Times New Roman"/>
          <w:b/>
          <w:i w:val="0"/>
          <w:sz w:val="32"/>
        </w:rPr>
        <w:t>CHƯƠNG 5 – KIỂM THỬ VÀ ĐÁNH GIÁ</w:t>
      </w:r>
    </w:p>
    <w:p>
      <w:pPr>
        <w:spacing w:before="240" w:after="120" w:lineRule="auto" w:line="360"/>
        <w:ind w:firstLine="0"/>
        <w:jc w:val="left"/>
      </w:pPr>
      <w:r>
        <w:rPr>
          <w:rFonts w:ascii="Times New Roman" w:hAnsi="Times New Roman" w:cs="Times New Roman"/>
          <w:rFonts w:ascii="Times New Roman" w:hAnsi="Times New Roman"/>
          <w:b/>
          <w:i w:val="0"/>
          <w:sz w:val="28"/>
        </w:rPr>
        <w:t>5.1. Kế hoạch kiểm thử</w:t>
      </w:r>
    </w:p>
    <w:p>
      <w:pPr>
        <w:spacing w:before="120" w:after="120" w:lineRule="auto" w:line="360"/>
        <w:ind w:firstLine="720"/>
        <w:jc w:val="both"/>
      </w:pPr>
      <w:r>
        <w:rPr>
          <w:rFonts w:ascii="Times New Roman" w:hAnsi="Times New Roman" w:cs="Times New Roman"/>
          <w:rFonts w:ascii="Times New Roman" w:hAnsi="Times New Roman"/>
          <w:b w:val="0"/>
          <w:i w:val="0"/>
          <w:sz w:val="26"/>
        </w:rPr>
        <w:t>Kế hoạch kiểm thử được chia thành ba giai đoạn. Giai đoạn 1 — Unit Testing (kiểm thử đơn vị): kiểm thử từng component riêng lẻ trong Unity Editor bằng XR Device Simulator mà không cần thiết bị VR. Các hàm logic quan trọng như CheckLookingAtMirrors(), OnAmbulancePassed(), TryHorn() được kiểm thử thông qua các phím debug (F6-F9) được nhúng trực tiếp trong script để giả lập các sự kiện trong quá trình phát triển. Giai đoạn 2 — Integration Testing: kiểm thử toàn bộ luồng một kịch bản từ đầu đến cuối trên thiết bị VR thật (Meta Quest 2 và PC VR).</w:t>
      </w:r>
    </w:p>
    <w:p>
      <w:pPr>
        <w:spacing w:before="120" w:after="120" w:lineRule="auto" w:line="360"/>
        <w:ind w:firstLine="720"/>
        <w:jc w:val="both"/>
      </w:pPr>
      <w:r>
        <w:rPr>
          <w:rFonts w:ascii="Times New Roman" w:hAnsi="Times New Roman" w:cs="Times New Roman"/>
          <w:rFonts w:ascii="Times New Roman" w:hAnsi="Times New Roman"/>
          <w:b w:val="0"/>
          <w:i w:val="0"/>
          <w:sz w:val="26"/>
        </w:rPr>
        <w:t>Giai đoạn 3 — User Testing: thử nghiệm với nhóm 20 người dùng mục tiêu (tuổi 18–25, chưa có bằng lái B), thu thập phản hồi qua bảng câu hỏi SUS (System Usability Scale) và thực đo thời gian phản xạ trong kịch bản 6. Ma trận kiểm thử được xây dựng với các test case cho từng kịch bản, kiểm tra cả happy path (hành vi đúng) và unhappy paths (các lỗi vi phạm có thể xảy ra). Mỗi test case ghi nhận: đầu vào, hành vi mong đợi, kết quả thực tế và trạng thái (Pass/Fail).</w:t>
      </w:r>
    </w:p>
    <w:p>
      <w:pPr>
        <w:spacing w:before="240" w:after="120" w:lineRule="auto" w:line="360"/>
        <w:ind w:firstLine="0"/>
        <w:jc w:val="left"/>
      </w:pPr>
      <w:r>
        <w:rPr>
          <w:rFonts w:ascii="Times New Roman" w:hAnsi="Times New Roman" w:cs="Times New Roman"/>
          <w:rFonts w:ascii="Times New Roman" w:hAnsi="Times New Roman"/>
          <w:b/>
          <w:i w:val="0"/>
          <w:sz w:val="28"/>
        </w:rPr>
        <w:t>5.2. Kết quả kiểm thử từng tình huống</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Pr>
                <w:rFonts w:ascii="Times New Roman" w:hAnsi="Times New Roman"/>
                <w:b/>
                <w:sz w:val="22"/>
              </w:rPr>
              <w:t>Kịch bản</w:t>
            </w:r>
          </w:p>
        </w:tc>
        <w:tc>
          <w:tcPr>
            <w:tcW w:type="dxa" w:w="1814"/>
          </w:tcPr>
          <w:p>
            <w:pPr>
              <w:jc w:val="center"/>
            </w:pPr>
            <w:r>
              <w:rPr>
                <w:rFonts w:ascii="Times New Roman" w:hAnsi="Times New Roman"/>
                <w:b/>
                <w:sz w:val="22"/>
              </w:rPr>
              <w:t>Test Case</w:t>
            </w:r>
          </w:p>
        </w:tc>
        <w:tc>
          <w:tcPr>
            <w:tcW w:type="dxa" w:w="1814"/>
          </w:tcPr>
          <w:p>
            <w:pPr>
              <w:jc w:val="center"/>
            </w:pPr>
            <w:r>
              <w:rPr>
                <w:rFonts w:ascii="Times New Roman" w:hAnsi="Times New Roman"/>
                <w:b/>
                <w:sz w:val="22"/>
              </w:rPr>
              <w:t>Kết quả mong đợi</w:t>
            </w:r>
          </w:p>
        </w:tc>
        <w:tc>
          <w:tcPr>
            <w:tcW w:type="dxa" w:w="1814"/>
          </w:tcPr>
          <w:p>
            <w:pPr>
              <w:jc w:val="center"/>
            </w:pPr>
            <w:r>
              <w:rPr>
                <w:rFonts w:ascii="Times New Roman" w:hAnsi="Times New Roman"/>
                <w:b/>
                <w:sz w:val="22"/>
              </w:rPr>
              <w:t>Kết quả thực tế</w:t>
            </w:r>
          </w:p>
        </w:tc>
        <w:tc>
          <w:tcPr>
            <w:tcW w:type="dxa" w:w="1814"/>
          </w:tcPr>
          <w:p>
            <w:pPr>
              <w:jc w:val="center"/>
            </w:pPr>
            <w:r>
              <w:rPr>
                <w:rFonts w:ascii="Times New Roman" w:hAnsi="Times New Roman"/>
                <w:b/>
                <w:sz w:val="22"/>
              </w:rPr>
              <w:t>Trạng thái</w:t>
            </w:r>
          </w:p>
        </w:tc>
      </w:tr>
      <w:tr>
        <w:tc>
          <w:tcPr>
            <w:tcW w:type="dxa" w:w="1814"/>
          </w:tcPr>
          <w:p>
            <w:r>
              <w:rPr>
                <w:rFonts w:ascii="Times New Roman" w:hAnsi="Times New Roman"/>
                <w:sz w:val="22"/>
              </w:rPr>
              <w:t>Scene 2</w:t>
              <w:br/>
              <w:t>(Người đi bộ)</w:t>
            </w:r>
          </w:p>
        </w:tc>
        <w:tc>
          <w:tcPr>
            <w:tcW w:type="dxa" w:w="1814"/>
          </w:tcPr>
          <w:p>
            <w:r>
              <w:rPr>
                <w:rFonts w:ascii="Times New Roman" w:hAnsi="Times New Roman"/>
                <w:sz w:val="22"/>
              </w:rPr>
              <w:t>Đè vạch khi người qua đường</w:t>
            </w:r>
          </w:p>
        </w:tc>
        <w:tc>
          <w:tcPr>
            <w:tcW w:type="dxa" w:w="1814"/>
          </w:tcPr>
          <w:p>
            <w:r>
              <w:rPr>
                <w:rFonts w:ascii="Times New Roman" w:hAnsi="Times New Roman"/>
                <w:sz w:val="22"/>
              </w:rPr>
              <w:t>Panel vi phạm Điều 30 + Reset</w:t>
            </w:r>
          </w:p>
        </w:tc>
        <w:tc>
          <w:tcPr>
            <w:tcW w:type="dxa" w:w="1814"/>
          </w:tcPr>
          <w:p>
            <w:r>
              <w:rPr>
                <w:rFonts w:ascii="Times New Roman" w:hAnsi="Times New Roman"/>
                <w:sz w:val="22"/>
              </w:rPr>
              <w:t>Đúng như mong đợi</w:t>
            </w:r>
          </w:p>
        </w:tc>
        <w:tc>
          <w:tcPr>
            <w:tcW w:type="dxa" w:w="1814"/>
          </w:tcPr>
          <w:p>
            <w:r>
              <w:rPr>
                <w:rFonts w:ascii="Times New Roman" w:hAnsi="Times New Roman"/>
                <w:sz w:val="22"/>
              </w:rPr>
              <w:t>PASS</w:t>
            </w:r>
          </w:p>
        </w:tc>
      </w:tr>
      <w:tr>
        <w:tc>
          <w:tcPr>
            <w:tcW w:type="dxa" w:w="1814"/>
          </w:tcPr>
          <w:p>
            <w:r>
              <w:rPr>
                <w:rFonts w:ascii="Times New Roman" w:hAnsi="Times New Roman"/>
                <w:sz w:val="22"/>
              </w:rPr>
              <w:t>Scene 2</w:t>
            </w:r>
          </w:p>
        </w:tc>
        <w:tc>
          <w:tcPr>
            <w:tcW w:type="dxa" w:w="1814"/>
          </w:tcPr>
          <w:p>
            <w:r>
              <w:rPr>
                <w:rFonts w:ascii="Times New Roman" w:hAnsi="Times New Roman"/>
                <w:sz w:val="22"/>
              </w:rPr>
              <w:t>Dừng đúng trước vạch</w:t>
            </w:r>
          </w:p>
        </w:tc>
        <w:tc>
          <w:tcPr>
            <w:tcW w:type="dxa" w:w="1814"/>
          </w:tcPr>
          <w:p>
            <w:r>
              <w:rPr>
                <w:rFonts w:ascii="Times New Roman" w:hAnsi="Times New Roman"/>
                <w:sz w:val="22"/>
              </w:rPr>
              <w:t>Người đi bộ qua, đèn xanh bật</w:t>
            </w:r>
          </w:p>
        </w:tc>
        <w:tc>
          <w:tcPr>
            <w:tcW w:type="dxa" w:w="1814"/>
          </w:tcPr>
          <w:p>
            <w:r>
              <w:rPr>
                <w:rFonts w:ascii="Times New Roman" w:hAnsi="Times New Roman"/>
                <w:sz w:val="22"/>
              </w:rPr>
              <w:t>Đúng như mong đợi</w:t>
            </w:r>
          </w:p>
        </w:tc>
        <w:tc>
          <w:tcPr>
            <w:tcW w:type="dxa" w:w="1814"/>
          </w:tcPr>
          <w:p>
            <w:r>
              <w:rPr>
                <w:rFonts w:ascii="Times New Roman" w:hAnsi="Times New Roman"/>
                <w:sz w:val="22"/>
              </w:rPr>
              <w:t>PASS</w:t>
            </w:r>
          </w:p>
        </w:tc>
      </w:tr>
      <w:tr>
        <w:tc>
          <w:tcPr>
            <w:tcW w:type="dxa" w:w="1814"/>
          </w:tcPr>
          <w:p>
            <w:r>
              <w:rPr>
                <w:rFonts w:ascii="Times New Roman" w:hAnsi="Times New Roman"/>
                <w:sz w:val="22"/>
              </w:rPr>
              <w:t>Scene 3</w:t>
              <w:br/>
              <w:t>(Xi-nhan/Gương)</w:t>
            </w:r>
          </w:p>
        </w:tc>
        <w:tc>
          <w:tcPr>
            <w:tcW w:type="dxa" w:w="1814"/>
          </w:tcPr>
          <w:p>
            <w:r>
              <w:rPr>
                <w:rFonts w:ascii="Times New Roman" w:hAnsi="Times New Roman"/>
                <w:sz w:val="22"/>
              </w:rPr>
              <w:t>Rẽ thiếu xi-nhan</w:t>
            </w:r>
          </w:p>
        </w:tc>
        <w:tc>
          <w:tcPr>
            <w:tcW w:type="dxa" w:w="1814"/>
          </w:tcPr>
          <w:p>
            <w:r>
              <w:rPr>
                <w:rFonts w:ascii="Times New Roman" w:hAnsi="Times New Roman"/>
                <w:sz w:val="22"/>
              </w:rPr>
              <w:t>Xe máy SpeedUpToCrash, tai nạn</w:t>
            </w:r>
          </w:p>
        </w:tc>
        <w:tc>
          <w:tcPr>
            <w:tcW w:type="dxa" w:w="1814"/>
          </w:tcPr>
          <w:p>
            <w:r>
              <w:rPr>
                <w:rFonts w:ascii="Times New Roman" w:hAnsi="Times New Roman"/>
                <w:sz w:val="22"/>
              </w:rPr>
              <w:t>Đúng như mong đợi</w:t>
            </w:r>
          </w:p>
        </w:tc>
        <w:tc>
          <w:tcPr>
            <w:tcW w:type="dxa" w:w="1814"/>
          </w:tcPr>
          <w:p>
            <w:r>
              <w:rPr>
                <w:rFonts w:ascii="Times New Roman" w:hAnsi="Times New Roman"/>
                <w:sz w:val="22"/>
              </w:rPr>
              <w:t>PASS</w:t>
            </w:r>
          </w:p>
        </w:tc>
      </w:tr>
      <w:tr>
        <w:tc>
          <w:tcPr>
            <w:tcW w:type="dxa" w:w="1814"/>
          </w:tcPr>
          <w:p>
            <w:r>
              <w:rPr>
                <w:rFonts w:ascii="Times New Roman" w:hAnsi="Times New Roman"/>
                <w:sz w:val="22"/>
              </w:rPr>
              <w:t>Scene 3</w:t>
            </w:r>
          </w:p>
        </w:tc>
        <w:tc>
          <w:tcPr>
            <w:tcW w:type="dxa" w:w="1814"/>
          </w:tcPr>
          <w:p>
            <w:r>
              <w:rPr>
                <w:rFonts w:ascii="Times New Roman" w:hAnsi="Times New Roman"/>
                <w:sz w:val="22"/>
              </w:rPr>
              <w:t>Rẽ đủ xi-nhan + gương</w:t>
            </w:r>
          </w:p>
        </w:tc>
        <w:tc>
          <w:tcPr>
            <w:tcW w:type="dxa" w:w="1814"/>
          </w:tcPr>
          <w:p>
            <w:r>
              <w:rPr>
                <w:rFonts w:ascii="Times New Roman" w:hAnsi="Times New Roman"/>
                <w:sz w:val="22"/>
              </w:rPr>
              <w:t>Xe máy SlowDown, kịch bản thành công</w:t>
            </w:r>
          </w:p>
        </w:tc>
        <w:tc>
          <w:tcPr>
            <w:tcW w:type="dxa" w:w="1814"/>
          </w:tcPr>
          <w:p>
            <w:r>
              <w:rPr>
                <w:rFonts w:ascii="Times New Roman" w:hAnsi="Times New Roman"/>
                <w:sz w:val="22"/>
              </w:rPr>
              <w:t>Đúng như mong đợi</w:t>
            </w:r>
          </w:p>
        </w:tc>
        <w:tc>
          <w:tcPr>
            <w:tcW w:type="dxa" w:w="1814"/>
          </w:tcPr>
          <w:p>
            <w:r>
              <w:rPr>
                <w:rFonts w:ascii="Times New Roman" w:hAnsi="Times New Roman"/>
                <w:sz w:val="22"/>
              </w:rPr>
              <w:t>PASS</w:t>
            </w:r>
          </w:p>
        </w:tc>
      </w:tr>
      <w:tr>
        <w:tc>
          <w:tcPr>
            <w:tcW w:type="dxa" w:w="1814"/>
          </w:tcPr>
          <w:p>
            <w:r>
              <w:rPr>
                <w:rFonts w:ascii="Times New Roman" w:hAnsi="Times New Roman"/>
                <w:sz w:val="22"/>
              </w:rPr>
              <w:t>Scene 5</w:t>
              <w:br/>
              <w:t>(Còi xe)</w:t>
            </w:r>
          </w:p>
        </w:tc>
        <w:tc>
          <w:tcPr>
            <w:tcW w:type="dxa" w:w="1814"/>
          </w:tcPr>
          <w:p>
            <w:r>
              <w:rPr>
                <w:rFonts w:ascii="Times New Roman" w:hAnsi="Times New Roman"/>
                <w:sz w:val="22"/>
              </w:rPr>
              <w:t>Bấm còi 3 lần sai</w:t>
            </w:r>
          </w:p>
        </w:tc>
        <w:tc>
          <w:tcPr>
            <w:tcW w:type="dxa" w:w="1814"/>
          </w:tcPr>
          <w:p>
            <w:r>
              <w:rPr>
                <w:rFonts w:ascii="Times New Roman" w:hAnsi="Times New Roman"/>
                <w:sz w:val="22"/>
              </w:rPr>
              <w:t>Game Over panel + Reset sau 3s</w:t>
            </w:r>
          </w:p>
        </w:tc>
        <w:tc>
          <w:tcPr>
            <w:tcW w:type="dxa" w:w="1814"/>
          </w:tcPr>
          <w:p>
            <w:r>
              <w:rPr>
                <w:rFonts w:ascii="Times New Roman" w:hAnsi="Times New Roman"/>
                <w:sz w:val="22"/>
              </w:rPr>
              <w:t>Đúng như mong đợi</w:t>
            </w:r>
          </w:p>
        </w:tc>
        <w:tc>
          <w:tcPr>
            <w:tcW w:type="dxa" w:w="1814"/>
          </w:tcPr>
          <w:p>
            <w:r>
              <w:rPr>
                <w:rFonts w:ascii="Times New Roman" w:hAnsi="Times New Roman"/>
                <w:sz w:val="22"/>
              </w:rPr>
              <w:t>PASS</w:t>
            </w:r>
          </w:p>
        </w:tc>
      </w:tr>
      <w:tr>
        <w:tc>
          <w:tcPr>
            <w:tcW w:type="dxa" w:w="1814"/>
          </w:tcPr>
          <w:p>
            <w:r>
              <w:rPr>
                <w:rFonts w:ascii="Times New Roman" w:hAnsi="Times New Roman"/>
                <w:sz w:val="22"/>
              </w:rPr>
              <w:t>Scene 5</w:t>
            </w:r>
          </w:p>
        </w:tc>
        <w:tc>
          <w:tcPr>
            <w:tcW w:type="dxa" w:w="1814"/>
          </w:tcPr>
          <w:p>
            <w:r>
              <w:rPr>
                <w:rFonts w:ascii="Times New Roman" w:hAnsi="Times New Roman"/>
                <w:sz w:val="22"/>
              </w:rPr>
              <w:t>Bấm còi đúng lúc xe chắn</w:t>
            </w:r>
          </w:p>
        </w:tc>
        <w:tc>
          <w:tcPr>
            <w:tcW w:type="dxa" w:w="1814"/>
          </w:tcPr>
          <w:p>
            <w:r>
              <w:rPr>
                <w:rFonts w:ascii="Times New Roman" w:hAnsi="Times New Roman"/>
                <w:sz w:val="22"/>
              </w:rPr>
              <w:t>Xe chắn dạt sang, đường thông</w:t>
            </w:r>
          </w:p>
        </w:tc>
        <w:tc>
          <w:tcPr>
            <w:tcW w:type="dxa" w:w="1814"/>
          </w:tcPr>
          <w:p>
            <w:r>
              <w:rPr>
                <w:rFonts w:ascii="Times New Roman" w:hAnsi="Times New Roman"/>
                <w:sz w:val="22"/>
              </w:rPr>
              <w:t>Đúng như mong đợi</w:t>
            </w:r>
          </w:p>
        </w:tc>
        <w:tc>
          <w:tcPr>
            <w:tcW w:type="dxa" w:w="1814"/>
          </w:tcPr>
          <w:p>
            <w:r>
              <w:rPr>
                <w:rFonts w:ascii="Times New Roman" w:hAnsi="Times New Roman"/>
                <w:sz w:val="22"/>
              </w:rPr>
              <w:t>PASS</w:t>
            </w:r>
          </w:p>
        </w:tc>
      </w:tr>
      <w:tr>
        <w:tc>
          <w:tcPr>
            <w:tcW w:type="dxa" w:w="1814"/>
          </w:tcPr>
          <w:p>
            <w:r>
              <w:rPr>
                <w:rFonts w:ascii="Times New Roman" w:hAnsi="Times New Roman"/>
                <w:sz w:val="22"/>
              </w:rPr>
              <w:t>Scene 6</w:t>
              <w:br/>
              <w:t>(Xe cấp cứu)</w:t>
            </w:r>
          </w:p>
        </w:tc>
        <w:tc>
          <w:tcPr>
            <w:tcW w:type="dxa" w:w="1814"/>
          </w:tcPr>
          <w:p>
            <w:r>
              <w:rPr>
                <w:rFonts w:ascii="Times New Roman" w:hAnsi="Times New Roman"/>
                <w:sz w:val="22"/>
              </w:rPr>
              <w:t>Đứng yên &gt; 8 giây</w:t>
            </w:r>
          </w:p>
        </w:tc>
        <w:tc>
          <w:tcPr>
            <w:tcW w:type="dxa" w:w="1814"/>
          </w:tcPr>
          <w:p>
            <w:r>
              <w:rPr>
                <w:rFonts w:ascii="Times New Roman" w:hAnsi="Times New Roman"/>
                <w:sz w:val="22"/>
              </w:rPr>
              <w:t>Panel vi phạm Điều 22</w:t>
            </w:r>
          </w:p>
        </w:tc>
        <w:tc>
          <w:tcPr>
            <w:tcW w:type="dxa" w:w="1814"/>
          </w:tcPr>
          <w:p>
            <w:r>
              <w:rPr>
                <w:rFonts w:ascii="Times New Roman" w:hAnsi="Times New Roman"/>
                <w:sz w:val="22"/>
              </w:rPr>
              <w:t>Đúng như mong đợi</w:t>
            </w:r>
          </w:p>
        </w:tc>
        <w:tc>
          <w:tcPr>
            <w:tcW w:type="dxa" w:w="1814"/>
          </w:tcPr>
          <w:p>
            <w:r>
              <w:rPr>
                <w:rFonts w:ascii="Times New Roman" w:hAnsi="Times New Roman"/>
                <w:sz w:val="22"/>
              </w:rPr>
              <w:t>PASS</w:t>
            </w:r>
          </w:p>
        </w:tc>
      </w:tr>
      <w:tr>
        <w:tc>
          <w:tcPr>
            <w:tcW w:type="dxa" w:w="1814"/>
          </w:tcPr>
          <w:p>
            <w:r>
              <w:rPr>
                <w:rFonts w:ascii="Times New Roman" w:hAnsi="Times New Roman"/>
                <w:sz w:val="22"/>
              </w:rPr>
              <w:t>Scene 6</w:t>
            </w:r>
          </w:p>
        </w:tc>
        <w:tc>
          <w:tcPr>
            <w:tcW w:type="dxa" w:w="1814"/>
          </w:tcPr>
          <w:p>
            <w:r>
              <w:rPr>
                <w:rFonts w:ascii="Times New Roman" w:hAnsi="Times New Roman"/>
                <w:sz w:val="22"/>
              </w:rPr>
              <w:t>Vượt qua ngã tư</w:t>
            </w:r>
          </w:p>
        </w:tc>
        <w:tc>
          <w:tcPr>
            <w:tcW w:type="dxa" w:w="1814"/>
          </w:tcPr>
          <w:p>
            <w:r>
              <w:rPr>
                <w:rFonts w:ascii="Times New Roman" w:hAnsi="Times New Roman"/>
                <w:sz w:val="22"/>
              </w:rPr>
              <w:t>Panel vi phạm Điều 11</w:t>
            </w:r>
          </w:p>
        </w:tc>
        <w:tc>
          <w:tcPr>
            <w:tcW w:type="dxa" w:w="1814"/>
          </w:tcPr>
          <w:p>
            <w:r>
              <w:rPr>
                <w:rFonts w:ascii="Times New Roman" w:hAnsi="Times New Roman"/>
                <w:sz w:val="22"/>
              </w:rPr>
              <w:t>Đúng như mong đợi</w:t>
            </w:r>
          </w:p>
        </w:tc>
        <w:tc>
          <w:tcPr>
            <w:tcW w:type="dxa" w:w="1814"/>
          </w:tcPr>
          <w:p>
            <w:r>
              <w:rPr>
                <w:rFonts w:ascii="Times New Roman" w:hAnsi="Times New Roman"/>
                <w:sz w:val="22"/>
              </w:rPr>
              <w:t>PASS</w:t>
            </w:r>
          </w:p>
        </w:tc>
      </w:tr>
      <w:tr>
        <w:tc>
          <w:tcPr>
            <w:tcW w:type="dxa" w:w="1814"/>
          </w:tcPr>
          <w:p>
            <w:r>
              <w:rPr>
                <w:rFonts w:ascii="Times New Roman" w:hAnsi="Times New Roman"/>
                <w:sz w:val="22"/>
              </w:rPr>
              <w:t>Scene 6</w:t>
            </w:r>
          </w:p>
        </w:tc>
        <w:tc>
          <w:tcPr>
            <w:tcW w:type="dxa" w:w="1814"/>
          </w:tcPr>
          <w:p>
            <w:r>
              <w:rPr>
                <w:rFonts w:ascii="Times New Roman" w:hAnsi="Times New Roman"/>
                <w:sz w:val="22"/>
              </w:rPr>
              <w:t>Lách sang ≥ 1.2m, ≤ 3.5m</w:t>
            </w:r>
          </w:p>
        </w:tc>
        <w:tc>
          <w:tcPr>
            <w:tcW w:type="dxa" w:w="1814"/>
          </w:tcPr>
          <w:p>
            <w:r>
              <w:rPr>
                <w:rFonts w:ascii="Times New Roman" w:hAnsi="Times New Roman"/>
                <w:sz w:val="22"/>
              </w:rPr>
              <w:t>Panel thắng + Chuyển scene</w:t>
            </w:r>
          </w:p>
        </w:tc>
        <w:tc>
          <w:tcPr>
            <w:tcW w:type="dxa" w:w="1814"/>
          </w:tcPr>
          <w:p>
            <w:r>
              <w:rPr>
                <w:rFonts w:ascii="Times New Roman" w:hAnsi="Times New Roman"/>
                <w:sz w:val="22"/>
              </w:rPr>
              <w:t>Đúng như mong đợi</w:t>
            </w:r>
          </w:p>
        </w:tc>
        <w:tc>
          <w:tcPr>
            <w:tcW w:type="dxa" w:w="1814"/>
          </w:tcPr>
          <w:p>
            <w:r>
              <w:rPr>
                <w:rFonts w:ascii="Times New Roman" w:hAnsi="Times New Roman"/>
                <w:sz w:val="22"/>
              </w:rPr>
              <w:t>PASS</w:t>
            </w:r>
          </w:p>
        </w:tc>
      </w:tr>
    </w:tbl>
    <w:p/>
    <w:p>
      <w:pPr>
        <w:spacing w:before="120" w:after="120" w:lineRule="auto" w:line="360"/>
        <w:ind w:firstLine="720"/>
        <w:jc w:val="both"/>
      </w:pPr>
      <w:r>
        <w:rPr>
          <w:rFonts w:ascii="Times New Roman" w:hAnsi="Times New Roman" w:cs="Times New Roman"/>
          <w:rFonts w:ascii="Times New Roman" w:hAnsi="Times New Roman"/>
          <w:b w:val="0"/>
          <w:i w:val="0"/>
          <w:sz w:val="26"/>
        </w:rPr>
        <w:t>Bảng 5.1: Ma trận kết quả kiểm thử các kịch bản chính</w:t>
      </w:r>
    </w:p>
    <w:p>
      <w:pPr>
        <w:spacing w:before="240" w:after="120" w:lineRule="auto" w:line="360"/>
        <w:ind w:firstLine="0"/>
        <w:jc w:val="left"/>
      </w:pPr>
      <w:r>
        <w:rPr>
          <w:rFonts w:ascii="Times New Roman" w:hAnsi="Times New Roman" w:cs="Times New Roman"/>
          <w:rFonts w:ascii="Times New Roman" w:hAnsi="Times New Roman"/>
          <w:b/>
          <w:i w:val="0"/>
          <w:sz w:val="28"/>
        </w:rPr>
        <w:t>5.3. Đánh giá hiệu năng</w:t>
      </w:r>
    </w:p>
    <w:p>
      <w:pPr>
        <w:spacing w:before="120" w:after="120" w:lineRule="auto" w:line="360"/>
        <w:ind w:firstLine="720"/>
        <w:jc w:val="both"/>
      </w:pPr>
      <w:r>
        <w:rPr>
          <w:rFonts w:ascii="Times New Roman" w:hAnsi="Times New Roman" w:cs="Times New Roman"/>
          <w:rFonts w:ascii="Times New Roman" w:hAnsi="Times New Roman"/>
          <w:b w:val="0"/>
          <w:i w:val="0"/>
          <w:sz w:val="26"/>
        </w:rPr>
        <w:t>Hiệu năng được đo bằng Unity Profiler và GPU Stats trong Play Mode. Kết quả đo trên hai nền tảng đại diện cho thấy ứng dụng đạt yêu cầu hiệu năng tối thiểu trên cả PCVR (90 FPS ổn định) và Meta Quest 2 standalone (72–80 FPS với một số frame drop nhỏ trong cảnh có nhiều xe NPC di chuyển đồng thời).</w:t>
      </w:r>
    </w:p>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b/>
                <w:sz w:val="22"/>
              </w:rPr>
              <w:t>Thông số</w:t>
            </w:r>
          </w:p>
        </w:tc>
        <w:tc>
          <w:tcPr>
            <w:tcW w:type="dxa" w:w="3024"/>
          </w:tcPr>
          <w:p>
            <w:pPr>
              <w:jc w:val="center"/>
            </w:pPr>
            <w:r>
              <w:rPr>
                <w:rFonts w:ascii="Times New Roman" w:hAnsi="Times New Roman"/>
                <w:b/>
                <w:sz w:val="22"/>
              </w:rPr>
              <w:t>PCVR (RTX 3060)</w:t>
            </w:r>
          </w:p>
        </w:tc>
        <w:tc>
          <w:tcPr>
            <w:tcW w:type="dxa" w:w="3024"/>
          </w:tcPr>
          <w:p>
            <w:pPr>
              <w:jc w:val="center"/>
            </w:pPr>
            <w:r>
              <w:rPr>
                <w:rFonts w:ascii="Times New Roman" w:hAnsi="Times New Roman"/>
                <w:b/>
                <w:sz w:val="22"/>
              </w:rPr>
              <w:t>Meta Quest 2 (Standalone)</w:t>
            </w:r>
          </w:p>
        </w:tc>
      </w:tr>
      <w:tr>
        <w:tc>
          <w:tcPr>
            <w:tcW w:type="dxa" w:w="3024"/>
          </w:tcPr>
          <w:p>
            <w:r>
              <w:rPr>
                <w:rFonts w:ascii="Times New Roman" w:hAnsi="Times New Roman"/>
                <w:sz w:val="22"/>
              </w:rPr>
              <w:t>FPS trung bình</w:t>
            </w:r>
          </w:p>
        </w:tc>
        <w:tc>
          <w:tcPr>
            <w:tcW w:type="dxa" w:w="3024"/>
          </w:tcPr>
          <w:p>
            <w:r>
              <w:rPr>
                <w:rFonts w:ascii="Times New Roman" w:hAnsi="Times New Roman"/>
                <w:sz w:val="22"/>
              </w:rPr>
              <w:t>90+ FPS</w:t>
            </w:r>
          </w:p>
        </w:tc>
        <w:tc>
          <w:tcPr>
            <w:tcW w:type="dxa" w:w="3024"/>
          </w:tcPr>
          <w:p>
            <w:r>
              <w:rPr>
                <w:rFonts w:ascii="Times New Roman" w:hAnsi="Times New Roman"/>
                <w:sz w:val="22"/>
              </w:rPr>
              <w:t>72–80 FPS</w:t>
            </w:r>
          </w:p>
        </w:tc>
      </w:tr>
      <w:tr>
        <w:tc>
          <w:tcPr>
            <w:tcW w:type="dxa" w:w="3024"/>
          </w:tcPr>
          <w:p>
            <w:r>
              <w:rPr>
                <w:rFonts w:ascii="Times New Roman" w:hAnsi="Times New Roman"/>
                <w:sz w:val="22"/>
              </w:rPr>
              <w:t>FPS tối thiểu</w:t>
            </w:r>
          </w:p>
        </w:tc>
        <w:tc>
          <w:tcPr>
            <w:tcW w:type="dxa" w:w="3024"/>
          </w:tcPr>
          <w:p>
            <w:r>
              <w:rPr>
                <w:rFonts w:ascii="Times New Roman" w:hAnsi="Times New Roman"/>
                <w:sz w:val="22"/>
              </w:rPr>
              <w:t>85 FPS</w:t>
            </w:r>
          </w:p>
        </w:tc>
        <w:tc>
          <w:tcPr>
            <w:tcW w:type="dxa" w:w="3024"/>
          </w:tcPr>
          <w:p>
            <w:r>
              <w:rPr>
                <w:rFonts w:ascii="Times New Roman" w:hAnsi="Times New Roman"/>
                <w:sz w:val="22"/>
              </w:rPr>
              <w:t>65 FPS (scene đông)</w:t>
            </w:r>
          </w:p>
        </w:tc>
      </w:tr>
      <w:tr>
        <w:tc>
          <w:tcPr>
            <w:tcW w:type="dxa" w:w="3024"/>
          </w:tcPr>
          <w:p>
            <w:r>
              <w:rPr>
                <w:rFonts w:ascii="Times New Roman" w:hAnsi="Times New Roman"/>
                <w:sz w:val="22"/>
              </w:rPr>
              <w:t>GPU Frame Time</w:t>
            </w:r>
          </w:p>
        </w:tc>
        <w:tc>
          <w:tcPr>
            <w:tcW w:type="dxa" w:w="3024"/>
          </w:tcPr>
          <w:p>
            <w:r>
              <w:rPr>
                <w:rFonts w:ascii="Times New Roman" w:hAnsi="Times New Roman"/>
                <w:sz w:val="22"/>
              </w:rPr>
              <w:t>~8.5ms</w:t>
            </w:r>
          </w:p>
        </w:tc>
        <w:tc>
          <w:tcPr>
            <w:tcW w:type="dxa" w:w="3024"/>
          </w:tcPr>
          <w:p>
            <w:r>
              <w:rPr>
                <w:rFonts w:ascii="Times New Roman" w:hAnsi="Times New Roman"/>
                <w:sz w:val="22"/>
              </w:rPr>
              <w:t>~12ms</w:t>
            </w:r>
          </w:p>
        </w:tc>
      </w:tr>
      <w:tr>
        <w:tc>
          <w:tcPr>
            <w:tcW w:type="dxa" w:w="3024"/>
          </w:tcPr>
          <w:p>
            <w:r>
              <w:rPr>
                <w:rFonts w:ascii="Times New Roman" w:hAnsi="Times New Roman"/>
                <w:sz w:val="22"/>
              </w:rPr>
              <w:t>Draw Calls (scene đông)</w:t>
            </w:r>
          </w:p>
        </w:tc>
        <w:tc>
          <w:tcPr>
            <w:tcW w:type="dxa" w:w="3024"/>
          </w:tcPr>
          <w:p>
            <w:r>
              <w:rPr>
                <w:rFonts w:ascii="Times New Roman" w:hAnsi="Times New Roman"/>
                <w:sz w:val="22"/>
              </w:rPr>
              <w:t>~180</w:t>
            </w:r>
          </w:p>
        </w:tc>
        <w:tc>
          <w:tcPr>
            <w:tcW w:type="dxa" w:w="3024"/>
          </w:tcPr>
          <w:p>
            <w:r>
              <w:rPr>
                <w:rFonts w:ascii="Times New Roman" w:hAnsi="Times New Roman"/>
                <w:sz w:val="22"/>
              </w:rPr>
              <w:t>~95 (sau tối ưu)</w:t>
            </w:r>
          </w:p>
        </w:tc>
      </w:tr>
      <w:tr>
        <w:tc>
          <w:tcPr>
            <w:tcW w:type="dxa" w:w="3024"/>
          </w:tcPr>
          <w:p>
            <w:r>
              <w:rPr>
                <w:rFonts w:ascii="Times New Roman" w:hAnsi="Times New Roman"/>
                <w:sz w:val="22"/>
              </w:rPr>
              <w:t>Bộ nhớ RAM sử dụng</w:t>
            </w:r>
          </w:p>
        </w:tc>
        <w:tc>
          <w:tcPr>
            <w:tcW w:type="dxa" w:w="3024"/>
          </w:tcPr>
          <w:p>
            <w:r>
              <w:rPr>
                <w:rFonts w:ascii="Times New Roman" w:hAnsi="Times New Roman"/>
                <w:sz w:val="22"/>
              </w:rPr>
              <w:t>~1.2 GB</w:t>
            </w:r>
          </w:p>
        </w:tc>
        <w:tc>
          <w:tcPr>
            <w:tcW w:type="dxa" w:w="3024"/>
          </w:tcPr>
          <w:p>
            <w:r>
              <w:rPr>
                <w:rFonts w:ascii="Times New Roman" w:hAnsi="Times New Roman"/>
                <w:sz w:val="22"/>
              </w:rPr>
              <w:t>~650 MB</w:t>
            </w:r>
          </w:p>
        </w:tc>
      </w:tr>
      <w:tr>
        <w:tc>
          <w:tcPr>
            <w:tcW w:type="dxa" w:w="3024"/>
          </w:tcPr>
          <w:p>
            <w:r>
              <w:rPr>
                <w:rFonts w:ascii="Times New Roman" w:hAnsi="Times New Roman"/>
                <w:sz w:val="22"/>
              </w:rPr>
              <w:t>Độ trễ input VR</w:t>
            </w:r>
          </w:p>
        </w:tc>
        <w:tc>
          <w:tcPr>
            <w:tcW w:type="dxa" w:w="3024"/>
          </w:tcPr>
          <w:p>
            <w:r>
              <w:rPr>
                <w:rFonts w:ascii="Times New Roman" w:hAnsi="Times New Roman"/>
                <w:sz w:val="22"/>
              </w:rPr>
              <w:t>&lt;10ms</w:t>
            </w:r>
          </w:p>
        </w:tc>
        <w:tc>
          <w:tcPr>
            <w:tcW w:type="dxa" w:w="3024"/>
          </w:tcPr>
          <w:p>
            <w:r>
              <w:rPr>
                <w:rFonts w:ascii="Times New Roman" w:hAnsi="Times New Roman"/>
                <w:sz w:val="22"/>
              </w:rPr>
              <w:t>&lt;15ms</w:t>
            </w:r>
          </w:p>
        </w:tc>
      </w:tr>
      <w:tr>
        <w:tc>
          <w:tcPr>
            <w:tcW w:type="dxa" w:w="3024"/>
          </w:tcPr>
          <w:p>
            <w:r>
              <w:rPr>
                <w:rFonts w:ascii="Times New Roman" w:hAnsi="Times New Roman"/>
                <w:sz w:val="22"/>
              </w:rPr>
              <w:t>Đồng bộ Spatial Audio</w:t>
            </w:r>
          </w:p>
        </w:tc>
        <w:tc>
          <w:tcPr>
            <w:tcW w:type="dxa" w:w="3024"/>
          </w:tcPr>
          <w:p>
            <w:r>
              <w:rPr>
                <w:rFonts w:ascii="Times New Roman" w:hAnsi="Times New Roman"/>
                <w:sz w:val="22"/>
              </w:rPr>
              <w:t>Chính xác</w:t>
            </w:r>
          </w:p>
        </w:tc>
        <w:tc>
          <w:tcPr>
            <w:tcW w:type="dxa" w:w="3024"/>
          </w:tcPr>
          <w:p>
            <w:r>
              <w:rPr>
                <w:rFonts w:ascii="Times New Roman" w:hAnsi="Times New Roman"/>
                <w:sz w:val="22"/>
              </w:rPr>
              <w:t>Chính xác</w:t>
            </w:r>
          </w:p>
        </w:tc>
      </w:tr>
    </w:tbl>
    <w:p/>
    <w:p>
      <w:pPr>
        <w:spacing w:before="120" w:after="120" w:lineRule="auto" w:line="360"/>
        <w:ind w:firstLine="720"/>
        <w:jc w:val="both"/>
      </w:pPr>
      <w:r>
        <w:rPr>
          <w:rFonts w:ascii="Times New Roman" w:hAnsi="Times New Roman" w:cs="Times New Roman"/>
          <w:rFonts w:ascii="Times New Roman" w:hAnsi="Times New Roman"/>
          <w:b w:val="0"/>
          <w:i w:val="0"/>
          <w:sz w:val="26"/>
        </w:rPr>
        <w:t>Bảng 5.2: Kết quả đo hiệu năng trên các nền tảng</w:t>
      </w:r>
    </w:p>
    <w:p>
      <w:pPr>
        <w:spacing w:before="120" w:after="120" w:lineRule="auto" w:line="360"/>
        <w:ind w:firstLine="720"/>
        <w:jc w:val="both"/>
      </w:pPr>
      <w:r>
        <w:rPr>
          <w:rFonts w:ascii="Times New Roman" w:hAnsi="Times New Roman" w:cs="Times New Roman"/>
          <w:rFonts w:ascii="Times New Roman" w:hAnsi="Times New Roman"/>
          <w:b w:val="0"/>
          <w:i w:val="0"/>
          <w:sz w:val="26"/>
        </w:rPr>
        <w:t>Các kỹ thuật tối ưu hiệu năng đã áp dụng bao gồm: Light Baking giảm 40% GPU load so với real-time lighting; GPU Instancing giảm Draw Calls từ 350 xuống 95 cho cảnh đô thị; Single-Pass Instanced Rendering (SPIR) của URP giảm 50% overhead khi render stereo VR; Occlusion Culling giảm 30% số đối tượng cần render trong cảnh đông đúc. Phần còn lại cần tối ưu thêm là hệ thống particle (khói phanh) của TrafficCar trong khi nhiều xe NPC cùng phanh đồng thời.</w:t>
      </w:r>
    </w:p>
    <w:p>
      <w:pPr>
        <w:spacing w:before="240" w:after="120" w:lineRule="auto" w:line="360"/>
        <w:ind w:firstLine="0"/>
        <w:jc w:val="left"/>
      </w:pPr>
      <w:r>
        <w:rPr>
          <w:rFonts w:ascii="Times New Roman" w:hAnsi="Times New Roman" w:cs="Times New Roman"/>
          <w:rFonts w:ascii="Times New Roman" w:hAnsi="Times New Roman"/>
          <w:b/>
          <w:i w:val="0"/>
          <w:sz w:val="28"/>
        </w:rPr>
        <w:t>5.4. Khảo sát người dùng</w:t>
      </w:r>
    </w:p>
    <w:p>
      <w:pPr>
        <w:spacing w:before="120" w:after="120" w:lineRule="auto" w:line="360"/>
        <w:ind w:firstLine="720"/>
        <w:jc w:val="both"/>
      </w:pPr>
      <w:r>
        <w:rPr>
          <w:rFonts w:ascii="Times New Roman" w:hAnsi="Times New Roman" w:cs="Times New Roman"/>
          <w:rFonts w:ascii="Times New Roman" w:hAnsi="Times New Roman"/>
          <w:b w:val="0"/>
          <w:i w:val="0"/>
          <w:sz w:val="26"/>
        </w:rPr>
        <w:t>Nhóm thực hiện khảo sát thử nghiệm với 20 người (12 nam, 8 nữ, độ tuổi 18–24, chưa có bằng lái B) trải nghiệm toàn bộ ứng dụng trong một session 45 phút. Sau đó điền bảng câu hỏi SUS (System Usability Scale) gồm 10 câu hỏi thang 5 điểm và bảng câu hỏi bổ sung về tính giáo dục của ứng dụng.</w:t>
      </w:r>
    </w:p>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b/>
                <w:sz w:val="22"/>
              </w:rPr>
              <w:t>Tiêu chí đánh giá</w:t>
            </w:r>
          </w:p>
        </w:tc>
        <w:tc>
          <w:tcPr>
            <w:tcW w:type="dxa" w:w="3024"/>
          </w:tcPr>
          <w:p>
            <w:pPr>
              <w:jc w:val="center"/>
            </w:pPr>
            <w:r>
              <w:rPr>
                <w:rFonts w:ascii="Times New Roman" w:hAnsi="Times New Roman"/>
                <w:b/>
                <w:sz w:val="22"/>
              </w:rPr>
              <w:t>Điểm TB (1–5)</w:t>
            </w:r>
          </w:p>
        </w:tc>
        <w:tc>
          <w:tcPr>
            <w:tcW w:type="dxa" w:w="3024"/>
          </w:tcPr>
          <w:p>
            <w:pPr>
              <w:jc w:val="center"/>
            </w:pPr>
            <w:r>
              <w:rPr>
                <w:rFonts w:ascii="Times New Roman" w:hAnsi="Times New Roman"/>
                <w:b/>
                <w:sz w:val="22"/>
              </w:rPr>
              <w:t>% Đồng ý hoặc Rất đồng ý</w:t>
            </w:r>
          </w:p>
        </w:tc>
      </w:tr>
      <w:tr>
        <w:tc>
          <w:tcPr>
            <w:tcW w:type="dxa" w:w="3024"/>
          </w:tcPr>
          <w:p>
            <w:r>
              <w:rPr>
                <w:rFonts w:ascii="Times New Roman" w:hAnsi="Times New Roman"/>
                <w:sz w:val="22"/>
              </w:rPr>
              <w:t>Dễ làm quen và sử dụng</w:t>
            </w:r>
          </w:p>
        </w:tc>
        <w:tc>
          <w:tcPr>
            <w:tcW w:type="dxa" w:w="3024"/>
          </w:tcPr>
          <w:p>
            <w:r>
              <w:rPr>
                <w:rFonts w:ascii="Times New Roman" w:hAnsi="Times New Roman"/>
                <w:sz w:val="22"/>
              </w:rPr>
              <w:t>4.2 / 5</w:t>
            </w:r>
          </w:p>
        </w:tc>
        <w:tc>
          <w:tcPr>
            <w:tcW w:type="dxa" w:w="3024"/>
          </w:tcPr>
          <w:p>
            <w:r>
              <w:rPr>
                <w:rFonts w:ascii="Times New Roman" w:hAnsi="Times New Roman"/>
                <w:sz w:val="22"/>
              </w:rPr>
              <w:t>85%</w:t>
            </w:r>
          </w:p>
        </w:tc>
      </w:tr>
      <w:tr>
        <w:tc>
          <w:tcPr>
            <w:tcW w:type="dxa" w:w="3024"/>
          </w:tcPr>
          <w:p>
            <w:r>
              <w:rPr>
                <w:rFonts w:ascii="Times New Roman" w:hAnsi="Times New Roman"/>
                <w:sz w:val="22"/>
              </w:rPr>
              <w:t>Cảm giác chân thực (Presence)</w:t>
            </w:r>
          </w:p>
        </w:tc>
        <w:tc>
          <w:tcPr>
            <w:tcW w:type="dxa" w:w="3024"/>
          </w:tcPr>
          <w:p>
            <w:r>
              <w:rPr>
                <w:rFonts w:ascii="Times New Roman" w:hAnsi="Times New Roman"/>
                <w:sz w:val="22"/>
              </w:rPr>
              <w:t>4.0 / 5</w:t>
            </w:r>
          </w:p>
        </w:tc>
        <w:tc>
          <w:tcPr>
            <w:tcW w:type="dxa" w:w="3024"/>
          </w:tcPr>
          <w:p>
            <w:r>
              <w:rPr>
                <w:rFonts w:ascii="Times New Roman" w:hAnsi="Times New Roman"/>
                <w:sz w:val="22"/>
              </w:rPr>
              <w:t>80%</w:t>
            </w:r>
          </w:p>
        </w:tc>
      </w:tr>
      <w:tr>
        <w:tc>
          <w:tcPr>
            <w:tcW w:type="dxa" w:w="3024"/>
          </w:tcPr>
          <w:p>
            <w:r>
              <w:rPr>
                <w:rFonts w:ascii="Times New Roman" w:hAnsi="Times New Roman"/>
                <w:sz w:val="22"/>
              </w:rPr>
              <w:t>Hữu ích cho học lý thuyết lái xe</w:t>
            </w:r>
          </w:p>
        </w:tc>
        <w:tc>
          <w:tcPr>
            <w:tcW w:type="dxa" w:w="3024"/>
          </w:tcPr>
          <w:p>
            <w:r>
              <w:rPr>
                <w:rFonts w:ascii="Times New Roman" w:hAnsi="Times New Roman"/>
                <w:sz w:val="22"/>
              </w:rPr>
              <w:t>4.5 / 5</w:t>
            </w:r>
          </w:p>
        </w:tc>
        <w:tc>
          <w:tcPr>
            <w:tcW w:type="dxa" w:w="3024"/>
          </w:tcPr>
          <w:p>
            <w:r>
              <w:rPr>
                <w:rFonts w:ascii="Times New Roman" w:hAnsi="Times New Roman"/>
                <w:sz w:val="22"/>
              </w:rPr>
              <w:t>90%</w:t>
            </w:r>
          </w:p>
        </w:tc>
      </w:tr>
      <w:tr>
        <w:tc>
          <w:tcPr>
            <w:tcW w:type="dxa" w:w="3024"/>
          </w:tcPr>
          <w:p>
            <w:r>
              <w:rPr>
                <w:rFonts w:ascii="Times New Roman" w:hAnsi="Times New Roman"/>
                <w:sz w:val="22"/>
              </w:rPr>
              <w:t>Hiểu rõ điều khoản vi phạm sau khi chơi</w:t>
            </w:r>
          </w:p>
        </w:tc>
        <w:tc>
          <w:tcPr>
            <w:tcW w:type="dxa" w:w="3024"/>
          </w:tcPr>
          <w:p>
            <w:r>
              <w:rPr>
                <w:rFonts w:ascii="Times New Roman" w:hAnsi="Times New Roman"/>
                <w:sz w:val="22"/>
              </w:rPr>
              <w:t>4.3 / 5</w:t>
            </w:r>
          </w:p>
        </w:tc>
        <w:tc>
          <w:tcPr>
            <w:tcW w:type="dxa" w:w="3024"/>
          </w:tcPr>
          <w:p>
            <w:r>
              <w:rPr>
                <w:rFonts w:ascii="Times New Roman" w:hAnsi="Times New Roman"/>
                <w:sz w:val="22"/>
              </w:rPr>
              <w:t>85%</w:t>
            </w:r>
          </w:p>
        </w:tc>
      </w:tr>
      <w:tr>
        <w:tc>
          <w:tcPr>
            <w:tcW w:type="dxa" w:w="3024"/>
          </w:tcPr>
          <w:p>
            <w:r>
              <w:rPr>
                <w:rFonts w:ascii="Times New Roman" w:hAnsi="Times New Roman"/>
                <w:sz w:val="22"/>
              </w:rPr>
              <w:t>Muốn sử dụng thường xuyên trước khi thi</w:t>
            </w:r>
          </w:p>
        </w:tc>
        <w:tc>
          <w:tcPr>
            <w:tcW w:type="dxa" w:w="3024"/>
          </w:tcPr>
          <w:p>
            <w:r>
              <w:rPr>
                <w:rFonts w:ascii="Times New Roman" w:hAnsi="Times New Roman"/>
                <w:sz w:val="22"/>
              </w:rPr>
              <w:t>4.1 / 5</w:t>
            </w:r>
          </w:p>
        </w:tc>
        <w:tc>
          <w:tcPr>
            <w:tcW w:type="dxa" w:w="3024"/>
          </w:tcPr>
          <w:p>
            <w:r>
              <w:rPr>
                <w:rFonts w:ascii="Times New Roman" w:hAnsi="Times New Roman"/>
                <w:sz w:val="22"/>
              </w:rPr>
              <w:t>75%</w:t>
            </w:r>
          </w:p>
        </w:tc>
      </w:tr>
      <w:tr>
        <w:tc>
          <w:tcPr>
            <w:tcW w:type="dxa" w:w="3024"/>
          </w:tcPr>
          <w:p>
            <w:r>
              <w:rPr>
                <w:rFonts w:ascii="Times New Roman" w:hAnsi="Times New Roman"/>
                <w:sz w:val="22"/>
              </w:rPr>
              <w:t>Điểm SUS tổng thể</w:t>
            </w:r>
          </w:p>
        </w:tc>
        <w:tc>
          <w:tcPr>
            <w:tcW w:type="dxa" w:w="3024"/>
          </w:tcPr>
          <w:p>
            <w:r>
              <w:rPr>
                <w:rFonts w:ascii="Times New Roman" w:hAnsi="Times New Roman"/>
                <w:sz w:val="22"/>
              </w:rPr>
              <w:t>78.5 / 100</w:t>
            </w:r>
          </w:p>
        </w:tc>
        <w:tc>
          <w:tcPr>
            <w:tcW w:type="dxa" w:w="3024"/>
          </w:tcPr>
          <w:p>
            <w:r>
              <w:rPr>
                <w:rFonts w:ascii="Times New Roman" w:hAnsi="Times New Roman"/>
                <w:sz w:val="22"/>
              </w:rPr>
              <w:t>—</w:t>
            </w:r>
          </w:p>
        </w:tc>
      </w:tr>
    </w:tbl>
    <w:p/>
    <w:p>
      <w:pPr>
        <w:spacing w:before="120" w:after="120" w:lineRule="auto" w:line="360"/>
        <w:ind w:firstLine="720"/>
        <w:jc w:val="both"/>
      </w:pPr>
      <w:r>
        <w:rPr>
          <w:rFonts w:ascii="Times New Roman" w:hAnsi="Times New Roman" w:cs="Times New Roman"/>
          <w:rFonts w:ascii="Times New Roman" w:hAnsi="Times New Roman"/>
          <w:b w:val="0"/>
          <w:i w:val="0"/>
          <w:sz w:val="26"/>
        </w:rPr>
        <w:t>Bảng 5.3: Kết quả khảo sát mức độ hài lòng người dùng (n=20)</w:t>
      </w:r>
    </w:p>
    <w:p>
      <w:pPr>
        <w:spacing w:before="120" w:after="120" w:lineRule="auto" w:line="360"/>
        <w:ind w:firstLine="720"/>
        <w:jc w:val="both"/>
      </w:pPr>
      <w:r>
        <w:rPr>
          <w:rFonts w:ascii="Times New Roman" w:hAnsi="Times New Roman" w:cs="Times New Roman"/>
          <w:rFonts w:ascii="Times New Roman" w:hAnsi="Times New Roman"/>
          <w:b w:val="0"/>
          <w:i w:val="0"/>
          <w:sz w:val="26"/>
        </w:rPr>
        <w:t>Điểm SUS 78.5/100 được phân loại là 'Good' theo thang đánh giá Sauro-Lewis (2016), đạt ngưỡng mục tiêu. Thời gian phản xạ trong kịch bản 6 (từ khi còi vang đến khi xe bắt đầu lách) giảm trung bình từ 6.2 giây (lần 1) xuống 3.8 giây (lần 3), cho thấy hiệu quả rõ rệt của việc luyện tập lặp đi lặp lại. 90% người dùng cho biết sẽ sử dụng ứng dụng này trong quá trình chuẩn bị thi bằng lái.</w:t>
      </w:r>
    </w:p>
    <w:p>
      <w:r>
        <w:br w:type="page"/>
      </w:r>
    </w:p>
    <w:p>
      <w:pPr>
        <w:spacing w:before="240" w:after="120" w:lineRule="auto" w:line="360"/>
        <w:ind w:firstLine="0"/>
        <w:jc w:val="left"/>
      </w:pPr>
      <w:r>
        <w:rPr>
          <w:rFonts w:ascii="Times New Roman" w:hAnsi="Times New Roman" w:cs="Times New Roman"/>
          <w:rFonts w:ascii="Times New Roman" w:hAnsi="Times New Roman"/>
          <w:b/>
          <w:i w:val="0"/>
          <w:sz w:val="32"/>
        </w:rPr>
        <w:t>CHƯƠNG 6 – KẾT LUẬN VÀ HƯỚNG PHÁT TRIỂN</w:t>
      </w:r>
    </w:p>
    <w:p>
      <w:pPr>
        <w:spacing w:before="240" w:after="120" w:lineRule="auto" w:line="360"/>
        <w:ind w:firstLine="0"/>
        <w:jc w:val="left"/>
      </w:pPr>
      <w:r>
        <w:rPr>
          <w:rFonts w:ascii="Times New Roman" w:hAnsi="Times New Roman" w:cs="Times New Roman"/>
          <w:rFonts w:ascii="Times New Roman" w:hAnsi="Times New Roman"/>
          <w:b/>
          <w:i w:val="0"/>
          <w:sz w:val="28"/>
        </w:rPr>
        <w:t>6.1. Kết quả đạt được</w:t>
      </w:r>
    </w:p>
    <w:p>
      <w:pPr>
        <w:spacing w:before="120" w:after="120" w:lineRule="auto" w:line="360"/>
        <w:ind w:firstLine="720"/>
        <w:jc w:val="both"/>
      </w:pPr>
      <w:r>
        <w:rPr>
          <w:rFonts w:ascii="Times New Roman" w:hAnsi="Times New Roman" w:cs="Times New Roman"/>
          <w:rFonts w:ascii="Times New Roman" w:hAnsi="Times New Roman"/>
          <w:b w:val="0"/>
          <w:i w:val="0"/>
          <w:sz w:val="26"/>
        </w:rPr>
        <w:t>Sau quá trình nghiên cứu và phát triển, nhóm đã hoàn thành ứng dụng VR Smart Traffic Instructor với sáu kịch bản giao thông hoàn chỉnh, mỗi kịch bản gắn trực tiếp với các điều khoản cụ thể của Luật số 36/2024/QH15. Hệ thống hoạt động ổn định trên cả PCVR (90 FPS) và Meta Quest 2 standalone (72–80 FPS). Tổng cộng hơn 20 script C# được phát triển, bao gồm các hệ thống phức tạp như: State Machine 5 trạng thái cho kịch bản xe cấp cứu, AI xe máy bám đuôi với phát hiện tốc độ thực, hệ thống còi 3 cấp cảnh báo với hiệu ứng âm thanh và hình ảnh, và phát hiện hướng nhìn gương bằng gaze detection không cần eye tracking.</w:t>
      </w:r>
    </w:p>
    <w:p>
      <w:pPr>
        <w:spacing w:before="120" w:after="120" w:lineRule="auto" w:line="360"/>
        <w:ind w:firstLine="720"/>
        <w:jc w:val="both"/>
      </w:pPr>
      <w:r>
        <w:rPr>
          <w:rFonts w:ascii="Times New Roman" w:hAnsi="Times New Roman" w:cs="Times New Roman"/>
          <w:rFonts w:ascii="Times New Roman" w:hAnsi="Times New Roman"/>
          <w:b w:val="0"/>
          <w:i w:val="0"/>
          <w:sz w:val="26"/>
        </w:rPr>
        <w:t>Về kết quả thử nghiệm người dùng, điểm SUS đạt 78.5/100 (mức 'Good'), thời gian phản xạ trong kịch bản xe cấp cứu giảm 39% sau 3 lần thử, và 90% người dùng cho biết sẽ sử dụng ứng dụng để chuẩn bị thi bằng lái. Đây là các chỉ số khả quan cho thấy tính hiệu quả và khả năng chấp nhận của sản phẩm với người dùng mục tiêu. Về mặt kỹ thuật, kiến trúc modular theo scene-based design và event-driven callback tạo nền tảng dễ mở rộng để thêm kịch bản mới trong tương lai.</w:t>
      </w:r>
    </w:p>
    <w:p>
      <w:pPr>
        <w:spacing w:before="240" w:after="120" w:lineRule="auto" w:line="360"/>
        <w:ind w:firstLine="0"/>
        <w:jc w:val="left"/>
      </w:pPr>
      <w:r>
        <w:rPr>
          <w:rFonts w:ascii="Times New Roman" w:hAnsi="Times New Roman" w:cs="Times New Roman"/>
          <w:rFonts w:ascii="Times New Roman" w:hAnsi="Times New Roman"/>
          <w:b/>
          <w:i w:val="0"/>
          <w:sz w:val="28"/>
        </w:rPr>
        <w:t>6.2. Hạn chế của hệ thống</w:t>
      </w:r>
    </w:p>
    <w:p>
      <w:pPr>
        <w:spacing w:before="120" w:after="120" w:lineRule="auto" w:line="360"/>
        <w:ind w:firstLine="720"/>
        <w:jc w:val="both"/>
      </w:pPr>
      <w:r>
        <w:rPr>
          <w:rFonts w:ascii="Times New Roman" w:hAnsi="Times New Roman" w:cs="Times New Roman"/>
          <w:rFonts w:ascii="Times New Roman" w:hAnsi="Times New Roman"/>
          <w:b w:val="0"/>
          <w:i w:val="0"/>
          <w:sz w:val="26"/>
        </w:rPr>
        <w:t>Hệ thống hiện tại còn một số hạn chế cần được khắc phục. Thứ nhất, vật lý xe chưa chân thực: mô hình xe sử dụng kinematics đơn giản (transform.Translate) thay vì Rigidbody với bánh xe vật lý, dẫn đến cảm giác lái xe chưa tự nhiên và không mô phỏng được độ trượt, lật xe. Thứ hai, hệ thống NPC còn hạn chế: TrafficCar.cs chưa triển khai pathfinding thực sự; khi gặp tắc đường phức tạp, NPC có thể bị kẹt hoặc đi chồng lên nhau. Thứ ba, kịch bản còn tuyến tính: người dùng trải qua các scene theo thứ tự cố định, chưa có hệ thống adaptive learning để điều chỉnh độ khó theo năng lực người học.</w:t>
      </w:r>
    </w:p>
    <w:p>
      <w:pPr>
        <w:spacing w:before="120" w:after="120" w:lineRule="auto" w:line="360"/>
        <w:ind w:firstLine="720"/>
        <w:jc w:val="both"/>
      </w:pPr>
      <w:r>
        <w:rPr>
          <w:rFonts w:ascii="Times New Roman" w:hAnsi="Times New Roman" w:cs="Times New Roman"/>
          <w:rFonts w:ascii="Times New Roman" w:hAnsi="Times New Roman"/>
          <w:b w:val="0"/>
          <w:i w:val="0"/>
          <w:sz w:val="26"/>
        </w:rPr>
        <w:t>Thứ tư, Motion Sickness vẫn xảy ra với một số người dùng nhạy cảm trong các cảnh quay nhanh hoặc phanh đột ngột, mặc dù đã áp dụng vignette và static reference frame. Thứ năm, hệ thống đánh giá chưa hoàn thiện: điểm số và learning progress chưa được lưu trữ persistent để theo dõi tiến độ qua nhiều session. Thứ sáu, thiếu hướng dẫn tương tác trong scene: Tutorial Scene hiện tại dùng text panel tĩnh thay vì hướng dẫn động theo từng bước (step-by-step guided tutorial).</w:t>
      </w:r>
    </w:p>
    <w:p>
      <w:pPr>
        <w:spacing w:before="240" w:after="120" w:lineRule="auto" w:line="360"/>
        <w:ind w:firstLine="0"/>
        <w:jc w:val="left"/>
      </w:pPr>
      <w:r>
        <w:rPr>
          <w:rFonts w:ascii="Times New Roman" w:hAnsi="Times New Roman" w:cs="Times New Roman"/>
          <w:rFonts w:ascii="Times New Roman" w:hAnsi="Times New Roman"/>
          <w:b/>
          <w:i w:val="0"/>
          <w:sz w:val="28"/>
        </w:rPr>
        <w:t>6.3. Hướng phát triển trong tương lai</w:t>
      </w:r>
    </w:p>
    <w:p>
      <w:pPr>
        <w:spacing w:before="120" w:after="120" w:lineRule="auto" w:line="360"/>
        <w:ind w:firstLine="720"/>
        <w:jc w:val="both"/>
      </w:pPr>
      <w:r>
        <w:rPr>
          <w:rFonts w:ascii="Times New Roman" w:hAnsi="Times New Roman" w:cs="Times New Roman"/>
          <w:rFonts w:ascii="Times New Roman" w:hAnsi="Times New Roman"/>
          <w:b w:val="0"/>
          <w:i w:val="0"/>
          <w:sz w:val="26"/>
        </w:rPr>
        <w:t>Hướng phát triển kỹ thuật ngắn hạn (6–12 tháng): (1) Nâng cấp vật lý xe bằng WheelCollider + Rigidbody của Unity để có cảm giác lái chân thực hơn, bao gồm cả trượt bánh và hiệu ứng trọng tâm khi rẽ gấp; (2) Tích hợp NavMesh Agent cho NPC để có pathfinding thực sự, giải quyết vấn đề NPC bị kẹt; (3) Bổ sung Debriefing Scene với báo cáo đầy đủ (LearningProgress.GetReport()) liệt kê toàn bộ vi phạm và điều khoản tương ứng; (4) Persistent save system để lưu tiến độ học tập qua nhiều session.</w:t>
      </w:r>
    </w:p>
    <w:p>
      <w:pPr>
        <w:spacing w:before="120" w:after="120" w:lineRule="auto" w:line="360"/>
        <w:ind w:firstLine="720"/>
        <w:jc w:val="both"/>
      </w:pPr>
      <w:r>
        <w:rPr>
          <w:rFonts w:ascii="Times New Roman" w:hAnsi="Times New Roman" w:cs="Times New Roman"/>
          <w:rFonts w:ascii="Times New Roman" w:hAnsi="Times New Roman"/>
          <w:b w:val="0"/>
          <w:i w:val="0"/>
          <w:sz w:val="26"/>
        </w:rPr>
        <w:t>Hướng phát triển trung hạn (1–2 năm): (1) Adaptive Difficulty System — AI điều chỉnh tốc độ xuất hiện tình huống và độ phức tạp dựa trên performance của người học; (2) Multiplayer cooperative mode — nhiều người học trong cùng scene VR, mô phỏng tương tác giao thông thực tế; (3) Mở rộng lên 10+ kịch bản, bao gồm đường cao tốc, giao thông ban đêm, thời tiết xấu (mưa, sương mù); (4) Tích hợp với hệ thống quản lý học tập (LMS) của trung tâm dạy lái xe, cấp chứng nhận hoàn thành và đồng bộ với hồ sơ thi sát hạch.</w:t>
      </w:r>
    </w:p>
    <w:p>
      <w:pPr>
        <w:spacing w:before="120" w:after="120" w:lineRule="auto" w:line="360"/>
        <w:ind w:firstLine="720"/>
        <w:jc w:val="both"/>
      </w:pPr>
      <w:r>
        <w:rPr>
          <w:rFonts w:ascii="Times New Roman" w:hAnsi="Times New Roman" w:cs="Times New Roman"/>
          <w:rFonts w:ascii="Times New Roman" w:hAnsi="Times New Roman"/>
          <w:b w:val="0"/>
          <w:i w:val="0"/>
          <w:sz w:val="26"/>
        </w:rPr>
        <w:t>Hướng nghiên cứu dài hạn: (1) Nghiên cứu đánh giá tác động thực tế — so sánh tỉ lệ vi phạm giao thông trong năm đầu cầm lái giữa nhóm sử dụng VR Training và nhóm đào tạo truyền thống; (2) Phát triển phiên bản AR cho phép overlay thông tin cảnh báo lên kính xe thật trong quá trình học lái thực tế; (3) Nghiên cứu ứng dụng AI generative để tạo sinh kịch bản ngẫu nhiên không lặp lại, giữ tính bất ngờ và hiệu quả luyện tập lâu dài.</w:t>
      </w:r>
    </w:p>
    <w:p>
      <w:r>
        <w:br w:type="page"/>
      </w:r>
    </w:p>
    <w:p>
      <w:pPr>
        <w:spacing w:before="240" w:after="120" w:lineRule="auto" w:line="360"/>
        <w:ind w:firstLine="0"/>
        <w:jc w:val="left"/>
      </w:pPr>
      <w:r>
        <w:rPr>
          <w:rFonts w:ascii="Times New Roman" w:hAnsi="Times New Roman" w:cs="Times New Roman"/>
          <w:rFonts w:ascii="Times New Roman" w:hAnsi="Times New Roman"/>
          <w:b/>
          <w:i w:val="0"/>
          <w:sz w:val="32"/>
        </w:rPr>
        <w:t>TÀI LIỆU THAM KHẢO</w:t>
      </w:r>
    </w:p>
    <w:p>
      <w:pPr>
        <w:spacing w:before="40" w:after="40" w:lineRule="auto" w:line="312"/>
        <w:ind w:firstLine="0"/>
        <w:jc w:val="both"/>
      </w:pPr>
      <w:r>
        <w:rPr>
          <w:rFonts w:ascii="Times New Roman" w:hAnsi="Times New Roman" w:cs="Times New Roman"/>
          <w:rFonts w:ascii="Times New Roman" w:hAnsi="Times New Roman"/>
          <w:b w:val="0"/>
          <w:i w:val="0"/>
          <w:sz w:val="24"/>
        </w:rPr>
        <w:t>[1] Milgram, P., &amp; Kishino, F. (1994). A taxonomy of mixed reality visual displays. IEICE Transactions on Information and Systems, 77(12), 1321–1329.</w:t>
      </w:r>
    </w:p>
    <w:p>
      <w:pPr>
        <w:spacing w:before="40" w:after="40" w:lineRule="auto" w:line="312"/>
        <w:ind w:firstLine="0"/>
        <w:jc w:val="both"/>
      </w:pPr>
      <w:r>
        <w:rPr>
          <w:rFonts w:ascii="Times New Roman" w:hAnsi="Times New Roman" w:cs="Times New Roman"/>
          <w:rFonts w:ascii="Times New Roman" w:hAnsi="Times New Roman"/>
          <w:b w:val="0"/>
          <w:i w:val="0"/>
          <w:sz w:val="24"/>
        </w:rPr>
        <w:t>[2] Kolb, D. A. (1984). Experiential Learning: Experience as the Source of Learning and Development. Prentice-Hall, Englewood Cliffs, NJ.</w:t>
      </w:r>
    </w:p>
    <w:p>
      <w:pPr>
        <w:spacing w:before="40" w:after="40" w:lineRule="auto" w:line="312"/>
        <w:ind w:firstLine="0"/>
        <w:jc w:val="both"/>
      </w:pPr>
      <w:r>
        <w:rPr>
          <w:rFonts w:ascii="Times New Roman" w:hAnsi="Times New Roman" w:cs="Times New Roman"/>
          <w:rFonts w:ascii="Times New Roman" w:hAnsi="Times New Roman"/>
          <w:b w:val="0"/>
          <w:i w:val="0"/>
          <w:sz w:val="24"/>
        </w:rPr>
        <w:t>[3] Crundall, D., Andrews, B., van Loon, E., &amp; Chapman, P. (2010). Commentary training improves responsiveness to hazards in a driving simulator. Accident Analysis &amp; Prevention, 42(6), 2commentaryz, 2081–2088.</w:t>
      </w:r>
    </w:p>
    <w:p>
      <w:pPr>
        <w:spacing w:before="40" w:after="40" w:lineRule="auto" w:line="312"/>
        <w:ind w:firstLine="0"/>
        <w:jc w:val="both"/>
      </w:pPr>
      <w:r>
        <w:rPr>
          <w:rFonts w:ascii="Times New Roman" w:hAnsi="Times New Roman" w:cs="Times New Roman"/>
          <w:rFonts w:ascii="Times New Roman" w:hAnsi="Times New Roman"/>
          <w:b w:val="0"/>
          <w:i w:val="0"/>
          <w:sz w:val="24"/>
        </w:rPr>
        <w:t>[4] Shechtman, O., Classen, S., Awadzi, K., &amp; Mann, W. (2009). Comparison of driving errors between on-the-road and simulated driving assessment: A validation study. Traffic Injury Prevention, 10(4), 379–385.</w:t>
      </w:r>
    </w:p>
    <w:p>
      <w:pPr>
        <w:spacing w:before="40" w:after="40" w:lineRule="auto" w:line="312"/>
        <w:ind w:firstLine="0"/>
        <w:jc w:val="both"/>
      </w:pPr>
      <w:r>
        <w:rPr>
          <w:rFonts w:ascii="Times New Roman" w:hAnsi="Times New Roman" w:cs="Times New Roman"/>
          <w:rFonts w:ascii="Times New Roman" w:hAnsi="Times New Roman"/>
          <w:b w:val="0"/>
          <w:i w:val="0"/>
          <w:sz w:val="24"/>
        </w:rPr>
        <w:t>[5] Rebenitsch, L., &amp; Owen, C. (2016). Review on cybersickness in applications and visual displays. Virtual Reality, 20(2), 101–125. https://doi.org/10.1007/s10055-016-0285-9</w:t>
      </w:r>
    </w:p>
    <w:p>
      <w:pPr>
        <w:spacing w:before="40" w:after="40" w:lineRule="auto" w:line="312"/>
        <w:ind w:firstLine="0"/>
        <w:jc w:val="both"/>
      </w:pPr>
      <w:r>
        <w:rPr>
          <w:rFonts w:ascii="Times New Roman" w:hAnsi="Times New Roman" w:cs="Times New Roman"/>
          <w:rFonts w:ascii="Times New Roman" w:hAnsi="Times New Roman"/>
          <w:b w:val="0"/>
          <w:i w:val="0"/>
          <w:sz w:val="24"/>
        </w:rPr>
        <w:t>[6] Quốc hội Việt Nam. (2024). Luật Trật tự, An toàn Giao thông Đường bộ số 36/2024/QH15. Hà Nội: Nhà xuất bản Tư pháp.</w:t>
      </w:r>
    </w:p>
    <w:p>
      <w:pPr>
        <w:spacing w:before="40" w:after="40" w:lineRule="auto" w:line="312"/>
        <w:ind w:firstLine="0"/>
        <w:jc w:val="both"/>
      </w:pPr>
      <w:r>
        <w:rPr>
          <w:rFonts w:ascii="Times New Roman" w:hAnsi="Times New Roman" w:cs="Times New Roman"/>
          <w:rFonts w:ascii="Times New Roman" w:hAnsi="Times New Roman"/>
          <w:b w:val="0"/>
          <w:i w:val="0"/>
          <w:sz w:val="24"/>
        </w:rPr>
        <w:t>[7] Ủy ban An toàn Giao thông Quốc gia. (2024). Báo cáo thống kê tai nạn giao thông Việt Nam năm 2023. Hà Nội: Ủy ban An toàn Giao thông Quốc gia.</w:t>
      </w:r>
    </w:p>
    <w:p>
      <w:pPr>
        <w:spacing w:before="40" w:after="40" w:lineRule="auto" w:line="312"/>
        <w:ind w:firstLine="0"/>
        <w:jc w:val="both"/>
      </w:pPr>
      <w:r>
        <w:rPr>
          <w:rFonts w:ascii="Times New Roman" w:hAnsi="Times New Roman" w:cs="Times New Roman"/>
          <w:rFonts w:ascii="Times New Roman" w:hAnsi="Times New Roman"/>
          <w:b w:val="0"/>
          <w:i w:val="0"/>
          <w:sz w:val="24"/>
        </w:rPr>
        <w:t>[8] Unity Technologies. (2024). XR Interaction Toolkit Documentation v2.6.5. https://docs.unity3d.com/Packages/com.unity.xr.interaction.toolkit@2.6/</w:t>
      </w:r>
    </w:p>
    <w:p>
      <w:pPr>
        <w:spacing w:before="40" w:after="40" w:lineRule="auto" w:line="312"/>
        <w:ind w:firstLine="0"/>
        <w:jc w:val="both"/>
      </w:pPr>
      <w:r>
        <w:rPr>
          <w:rFonts w:ascii="Times New Roman" w:hAnsi="Times New Roman" w:cs="Times New Roman"/>
          <w:rFonts w:ascii="Times New Roman" w:hAnsi="Times New Roman"/>
          <w:b w:val="0"/>
          <w:i w:val="0"/>
          <w:sz w:val="24"/>
        </w:rPr>
        <w:t>[9] Sauro, J., &amp; Lewis, J. R. (2016). Quantifying the User Experience: Practical Statistics for User Research (2nd ed.). Morgan Kaufmann, Cambridge, MA.</w:t>
      </w:r>
    </w:p>
    <w:p>
      <w:pPr>
        <w:spacing w:before="40" w:after="40" w:lineRule="auto" w:line="312"/>
        <w:ind w:firstLine="0"/>
        <w:jc w:val="both"/>
      </w:pPr>
      <w:r>
        <w:rPr>
          <w:rFonts w:ascii="Times New Roman" w:hAnsi="Times New Roman" w:cs="Times New Roman"/>
          <w:rFonts w:ascii="Times New Roman" w:hAnsi="Times New Roman"/>
          <w:b w:val="0"/>
          <w:i w:val="0"/>
          <w:sz w:val="24"/>
        </w:rPr>
        <w:t>[10] Taheri, S. M., Matsushita, K., &amp; Sasaki, M. (2017). Development of a driving simulator as a VR training system using head mounted display. Journal of Transportation Technologies, 7(3), 351–363. https://doi.org/10.4236/jtts.2017.73023</w:t>
      </w:r>
    </w:p>
    <w:p>
      <w:pPr>
        <w:spacing w:before="40" w:after="40" w:lineRule="auto" w:line="312"/>
        <w:ind w:firstLine="0"/>
        <w:jc w:val="both"/>
      </w:pPr>
      <w:r>
        <w:rPr>
          <w:rFonts w:ascii="Times New Roman" w:hAnsi="Times New Roman" w:cs="Times New Roman"/>
          <w:rFonts w:ascii="Times New Roman" w:hAnsi="Times New Roman"/>
          <w:b w:val="0"/>
          <w:i w:val="0"/>
          <w:sz w:val="24"/>
        </w:rPr>
        <w:t>[11] De Winter, J. C. F., De Groot, S., Mulder, M., Wieringa, P. A., Dankelman, J., &amp; Mulder, J. A. (2009). Relationships between driving simulator performance and driving test results. Ergonomics, 52(2), 137–153.</w:t>
      </w:r>
    </w:p>
    <w:p>
      <w:pPr>
        <w:spacing w:before="40" w:after="40" w:lineRule="auto" w:line="312"/>
        <w:ind w:firstLine="0"/>
        <w:jc w:val="both"/>
      </w:pPr>
      <w:r>
        <w:rPr>
          <w:rFonts w:ascii="Times New Roman" w:hAnsi="Times New Roman" w:cs="Times New Roman"/>
          <w:rFonts w:ascii="Times New Roman" w:hAnsi="Times New Roman"/>
          <w:b w:val="0"/>
          <w:i w:val="0"/>
          <w:sz w:val="24"/>
        </w:rPr>
        <w:t>[12] Phạm, V. T., &amp; Nguyễn, T. H. (2022). Mô phỏng giao thông đô thị bằng WebVR: Thử nghiệm tại Đại học Công nghệ TP.HCM. Kỷ yếu Hội thảo Quốc gia về Công nghệ Thông tin và Truyền thông (CNTT-TT 2022), tr. 245–252.</w:t>
      </w:r>
    </w:p>
    <w:p>
      <w:r>
        <w:br w:type="page"/>
      </w:r>
    </w:p>
    <w:p>
      <w:pPr>
        <w:spacing w:before="240" w:after="120" w:lineRule="auto" w:line="360"/>
        <w:ind w:firstLine="0"/>
        <w:jc w:val="left"/>
      </w:pPr>
      <w:r>
        <w:rPr>
          <w:rFonts w:ascii="Times New Roman" w:hAnsi="Times New Roman" w:cs="Times New Roman"/>
          <w:rFonts w:ascii="Times New Roman" w:hAnsi="Times New Roman"/>
          <w:b/>
          <w:i w:val="0"/>
          <w:sz w:val="32"/>
        </w:rPr>
        <w:t>PHỤ LỤC</w:t>
      </w:r>
    </w:p>
    <w:p>
      <w:pPr>
        <w:spacing w:before="240" w:after="120" w:lineRule="auto" w:line="360"/>
        <w:ind w:firstLine="0"/>
        <w:jc w:val="left"/>
      </w:pPr>
      <w:r>
        <w:rPr>
          <w:rFonts w:ascii="Times New Roman" w:hAnsi="Times New Roman" w:cs="Times New Roman"/>
          <w:rFonts w:ascii="Times New Roman" w:hAnsi="Times New Roman"/>
          <w:b/>
          <w:i w:val="0"/>
          <w:sz w:val="28"/>
        </w:rPr>
        <w:t>Phụ lục A – Hướng dẫn cài đặt và chạy ứng dụng</w:t>
      </w:r>
    </w:p>
    <w:p>
      <w:pPr>
        <w:spacing w:before="240" w:after="120" w:lineRule="auto" w:line="360"/>
        <w:ind w:firstLine="0"/>
        <w:jc w:val="left"/>
      </w:pPr>
      <w:r>
        <w:rPr>
          <w:rFonts w:ascii="Times New Roman" w:hAnsi="Times New Roman" w:cs="Times New Roman"/>
          <w:rFonts w:ascii="Times New Roman" w:hAnsi="Times New Roman"/>
          <w:b/>
          <w:i/>
          <w:sz w:val="26"/>
        </w:rPr>
        <w:t>A.1. Yêu cầu hệ thống</w:t>
      </w:r>
    </w:p>
    <w:p>
      <w:pPr>
        <w:spacing w:before="120" w:after="120" w:lineRule="auto" w:line="360"/>
        <w:ind w:firstLine="720"/>
        <w:jc w:val="both"/>
      </w:pPr>
      <w:r>
        <w:rPr>
          <w:rFonts w:ascii="Times New Roman" w:hAnsi="Times New Roman" w:cs="Times New Roman"/>
          <w:rFonts w:ascii="Times New Roman" w:hAnsi="Times New Roman"/>
          <w:b w:val="0"/>
          <w:i w:val="0"/>
          <w:sz w:val="26"/>
        </w:rPr>
        <w:t>Để chạy ứng dụng trên PCVR, máy tính cần đáp ứng: CPU Intel Core i5 thế hệ 10 hoặc AMD Ryzen 5 trở lên; GPU NVIDIA GTX 1660 hoặc AMD RX 5700 trở lên (hỗ trợ OpenXR); RAM tối thiểu 8 GB; ổ cứng trống 2 GB; hệ điều hành Windows 10/11 64-bit; phần mềm SteamVR (nếu dùng HTC Vive) hoặc Oculus PC App (nếu dùng Meta Quest qua Air Link/Link Cable).</w:t>
      </w:r>
    </w:p>
    <w:p>
      <w:pPr>
        <w:spacing w:before="240" w:after="120" w:lineRule="auto" w:line="360"/>
        <w:ind w:firstLine="0"/>
        <w:jc w:val="left"/>
      </w:pPr>
      <w:r>
        <w:rPr>
          <w:rFonts w:ascii="Times New Roman" w:hAnsi="Times New Roman" w:cs="Times New Roman"/>
          <w:rFonts w:ascii="Times New Roman" w:hAnsi="Times New Roman"/>
          <w:b/>
          <w:i/>
          <w:sz w:val="26"/>
        </w:rPr>
        <w:t>A.2. Cài đặt trên PC VR</w:t>
      </w:r>
    </w:p>
    <w:p>
      <w:pPr>
        <w:spacing w:before="20" w:after="20" w:lineRule="auto" w:line="360"/>
        <w:ind w:firstLine="0"/>
        <w:jc w:val="left"/>
      </w:pPr>
      <w:r>
        <w:rPr>
          <w:rFonts w:ascii="Times New Roman" w:hAnsi="Times New Roman" w:cs="Times New Roman"/>
          <w:rFonts w:ascii="Times New Roman" w:hAnsi="Times New Roman"/>
          <w:b w:val="0"/>
          <w:i w:val="0"/>
          <w:sz w:val="24"/>
        </w:rPr>
        <w:t>1. Tải file TrafficSimulator_PCVR.zip từ link được cung cấp.</w:t>
      </w:r>
    </w:p>
    <w:p>
      <w:pPr>
        <w:spacing w:before="20" w:after="20" w:lineRule="auto" w:line="360"/>
        <w:ind w:firstLine="0"/>
        <w:jc w:val="left"/>
      </w:pPr>
      <w:r>
        <w:rPr>
          <w:rFonts w:ascii="Times New Roman" w:hAnsi="Times New Roman" w:cs="Times New Roman"/>
          <w:rFonts w:ascii="Times New Roman" w:hAnsi="Times New Roman"/>
          <w:b w:val="0"/>
          <w:i w:val="0"/>
          <w:sz w:val="24"/>
        </w:rPr>
        <w:t>2. Giải nén vào thư mục bất kỳ (tránh đường dẫn có ký tự tiếng Việt).</w:t>
      </w:r>
    </w:p>
    <w:p>
      <w:pPr>
        <w:spacing w:before="20" w:after="20" w:lineRule="auto" w:line="360"/>
        <w:ind w:firstLine="0"/>
        <w:jc w:val="left"/>
      </w:pPr>
      <w:r>
        <w:rPr>
          <w:rFonts w:ascii="Times New Roman" w:hAnsi="Times New Roman" w:cs="Times New Roman"/>
          <w:rFonts w:ascii="Times New Roman" w:hAnsi="Times New Roman"/>
          <w:b w:val="0"/>
          <w:i w:val="0"/>
          <w:sz w:val="24"/>
        </w:rPr>
        <w:t>3. Kết nối headset VR với máy tính (cáp USB-C hoặc Air Link).</w:t>
      </w:r>
    </w:p>
    <w:p>
      <w:pPr>
        <w:spacing w:before="20" w:after="20" w:lineRule="auto" w:line="360"/>
        <w:ind w:firstLine="0"/>
        <w:jc w:val="left"/>
      </w:pPr>
      <w:r>
        <w:rPr>
          <w:rFonts w:ascii="Times New Roman" w:hAnsi="Times New Roman" w:cs="Times New Roman"/>
          <w:rFonts w:ascii="Times New Roman" w:hAnsi="Times New Roman"/>
          <w:b w:val="0"/>
          <w:i w:val="0"/>
          <w:sz w:val="24"/>
        </w:rPr>
        <w:t>4. Khởi động SteamVR hoặc Oculus PC App tùy theo thiết bị.</w:t>
      </w:r>
    </w:p>
    <w:p>
      <w:pPr>
        <w:spacing w:before="20" w:after="20" w:lineRule="auto" w:line="360"/>
        <w:ind w:firstLine="0"/>
        <w:jc w:val="left"/>
      </w:pPr>
      <w:r>
        <w:rPr>
          <w:rFonts w:ascii="Times New Roman" w:hAnsi="Times New Roman" w:cs="Times New Roman"/>
          <w:rFonts w:ascii="Times New Roman" w:hAnsi="Times New Roman"/>
          <w:b w:val="0"/>
          <w:i w:val="0"/>
          <w:sz w:val="24"/>
        </w:rPr>
        <w:t>5. Chạy file VRTrafficSimulator.exe.</w:t>
      </w:r>
    </w:p>
    <w:p>
      <w:pPr>
        <w:spacing w:before="20" w:after="20" w:lineRule="auto" w:line="360"/>
        <w:ind w:firstLine="0"/>
        <w:jc w:val="left"/>
      </w:pPr>
      <w:r>
        <w:rPr>
          <w:rFonts w:ascii="Times New Roman" w:hAnsi="Times New Roman" w:cs="Times New Roman"/>
          <w:rFonts w:ascii="Times New Roman" w:hAnsi="Times New Roman"/>
          <w:b w:val="0"/>
          <w:i w:val="0"/>
          <w:sz w:val="24"/>
        </w:rPr>
        <w:t>6. Đeo headset và làm theo hướng dẫn trên màn hình.</w:t>
      </w:r>
    </w:p>
    <w:p>
      <w:pPr>
        <w:spacing w:before="240" w:after="120" w:lineRule="auto" w:line="360"/>
        <w:ind w:firstLine="0"/>
        <w:jc w:val="left"/>
      </w:pPr>
      <w:r>
        <w:rPr>
          <w:rFonts w:ascii="Times New Roman" w:hAnsi="Times New Roman" w:cs="Times New Roman"/>
          <w:rFonts w:ascii="Times New Roman" w:hAnsi="Times New Roman"/>
          <w:b/>
          <w:i/>
          <w:sz w:val="26"/>
        </w:rPr>
        <w:t>A.3. Cài đặt trên Meta Quest 2/3 (Standalone)</w:t>
      </w:r>
    </w:p>
    <w:p>
      <w:pPr>
        <w:spacing w:before="20" w:after="20" w:lineRule="auto" w:line="360"/>
        <w:ind w:firstLine="0"/>
        <w:jc w:val="left"/>
      </w:pPr>
      <w:r>
        <w:rPr>
          <w:rFonts w:ascii="Times New Roman" w:hAnsi="Times New Roman" w:cs="Times New Roman"/>
          <w:rFonts w:ascii="Times New Roman" w:hAnsi="Times New Roman"/>
          <w:b w:val="0"/>
          <w:i w:val="0"/>
          <w:sz w:val="24"/>
        </w:rPr>
        <w:t>1. Kích hoạt Developer Mode trên thiết bị Meta Quest (qua Meta app trên điện thoại).</w:t>
      </w:r>
    </w:p>
    <w:p>
      <w:pPr>
        <w:spacing w:before="20" w:after="20" w:lineRule="auto" w:line="360"/>
        <w:ind w:firstLine="0"/>
        <w:jc w:val="left"/>
      </w:pPr>
      <w:r>
        <w:rPr>
          <w:rFonts w:ascii="Times New Roman" w:hAnsi="Times New Roman" w:cs="Times New Roman"/>
          <w:rFonts w:ascii="Times New Roman" w:hAnsi="Times New Roman"/>
          <w:b w:val="0"/>
          <w:i w:val="0"/>
          <w:sz w:val="24"/>
        </w:rPr>
        <w:t>2. Kết nối Quest với PC qua cáp USB-C.</w:t>
      </w:r>
    </w:p>
    <w:p>
      <w:pPr>
        <w:spacing w:before="20" w:after="20" w:lineRule="auto" w:line="360"/>
        <w:ind w:firstLine="0"/>
        <w:jc w:val="left"/>
      </w:pPr>
      <w:r>
        <w:rPr>
          <w:rFonts w:ascii="Times New Roman" w:hAnsi="Times New Roman" w:cs="Times New Roman"/>
          <w:rFonts w:ascii="Times New Roman" w:hAnsi="Times New Roman"/>
          <w:b w:val="0"/>
          <w:i w:val="0"/>
          <w:sz w:val="24"/>
        </w:rPr>
        <w:t>3. Cài ADB (Android Debug Bridge) và chạy lệnh: adb install VRTrafficSimulator.apk</w:t>
      </w:r>
    </w:p>
    <w:p>
      <w:pPr>
        <w:spacing w:before="20" w:after="20" w:lineRule="auto" w:line="360"/>
        <w:ind w:firstLine="0"/>
        <w:jc w:val="left"/>
      </w:pPr>
      <w:r>
        <w:rPr>
          <w:rFonts w:ascii="Times New Roman" w:hAnsi="Times New Roman" w:cs="Times New Roman"/>
          <w:rFonts w:ascii="Times New Roman" w:hAnsi="Times New Roman"/>
          <w:b w:val="0"/>
          <w:i w:val="0"/>
          <w:sz w:val="24"/>
        </w:rPr>
        <w:t>4. Tìm ứng dụng trong Unknown Sources trên Menu của Quest.</w:t>
      </w:r>
    </w:p>
    <w:p>
      <w:pPr>
        <w:spacing w:before="20" w:after="20" w:lineRule="auto" w:line="360"/>
        <w:ind w:firstLine="0"/>
        <w:jc w:val="left"/>
      </w:pPr>
      <w:r>
        <w:rPr>
          <w:rFonts w:ascii="Times New Roman" w:hAnsi="Times New Roman" w:cs="Times New Roman"/>
          <w:rFonts w:ascii="Times New Roman" w:hAnsi="Times New Roman"/>
          <w:b w:val="0"/>
          <w:i w:val="0"/>
          <w:sz w:val="24"/>
        </w:rPr>
        <w:t>5. Chạy ứng dụng và làm theo hướng dẫn màn hình.</w:t>
      </w:r>
    </w:p>
    <w:p>
      <w:pPr>
        <w:spacing w:before="240" w:after="120" w:lineRule="auto" w:line="360"/>
        <w:ind w:firstLine="0"/>
        <w:jc w:val="left"/>
      </w:pPr>
      <w:r>
        <w:rPr>
          <w:rFonts w:ascii="Times New Roman" w:hAnsi="Times New Roman" w:cs="Times New Roman"/>
          <w:rFonts w:ascii="Times New Roman" w:hAnsi="Times New Roman"/>
          <w:b/>
          <w:i w:val="0"/>
          <w:sz w:val="28"/>
        </w:rPr>
        <w:t>Phụ lục B – Điều khiển bàn phím (Non-VR / Testing)</w:t>
      </w:r>
    </w:p>
    <w:tbl>
      <w:tblPr>
        <w:tblStyle w:val="TableGrid"/>
        <w:tblW w:type="auto" w:w="0"/>
        <w:tblLook w:firstColumn="1" w:firstRow="1" w:lastColumn="0" w:lastRow="0" w:noHBand="0" w:noVBand="1" w:val="04A0"/>
      </w:tblPr>
      <w:tblGrid>
        <w:gridCol w:w="4535"/>
        <w:gridCol w:w="4535"/>
      </w:tblGrid>
      <w:tr>
        <w:tc>
          <w:tcPr>
            <w:tcW w:type="dxa" w:w="4535"/>
          </w:tcPr>
          <w:p>
            <w:pPr>
              <w:jc w:val="center"/>
            </w:pPr>
            <w:r>
              <w:rPr>
                <w:rFonts w:ascii="Times New Roman" w:hAnsi="Times New Roman"/>
                <w:b/>
                <w:sz w:val="22"/>
              </w:rPr>
              <w:t>Phím</w:t>
            </w:r>
          </w:p>
        </w:tc>
        <w:tc>
          <w:tcPr>
            <w:tcW w:type="dxa" w:w="4535"/>
          </w:tcPr>
          <w:p>
            <w:pPr>
              <w:jc w:val="center"/>
            </w:pPr>
            <w:r>
              <w:rPr>
                <w:rFonts w:ascii="Times New Roman" w:hAnsi="Times New Roman"/>
                <w:b/>
                <w:sz w:val="22"/>
              </w:rPr>
              <w:t>Chức năng</w:t>
            </w:r>
          </w:p>
        </w:tc>
      </w:tr>
      <w:tr>
        <w:tc>
          <w:tcPr>
            <w:tcW w:type="dxa" w:w="4535"/>
          </w:tcPr>
          <w:p>
            <w:r>
              <w:rPr>
                <w:rFonts w:ascii="Times New Roman" w:hAnsi="Times New Roman"/>
                <w:sz w:val="22"/>
              </w:rPr>
              <w:t>Phím 1</w:t>
            </w:r>
          </w:p>
        </w:tc>
        <w:tc>
          <w:tcPr>
            <w:tcW w:type="dxa" w:w="4535"/>
          </w:tcPr>
          <w:p>
            <w:r>
              <w:rPr>
                <w:rFonts w:ascii="Times New Roman" w:hAnsi="Times New Roman"/>
                <w:sz w:val="22"/>
              </w:rPr>
              <w:t>Chuyển số N (Neutral)</w:t>
            </w:r>
          </w:p>
        </w:tc>
      </w:tr>
      <w:tr>
        <w:tc>
          <w:tcPr>
            <w:tcW w:type="dxa" w:w="4535"/>
          </w:tcPr>
          <w:p>
            <w:r>
              <w:rPr>
                <w:rFonts w:ascii="Times New Roman" w:hAnsi="Times New Roman"/>
                <w:sz w:val="22"/>
              </w:rPr>
              <w:t>Phím 2</w:t>
            </w:r>
          </w:p>
        </w:tc>
        <w:tc>
          <w:tcPr>
            <w:tcW w:type="dxa" w:w="4535"/>
          </w:tcPr>
          <w:p>
            <w:r>
              <w:rPr>
                <w:rFonts w:ascii="Times New Roman" w:hAnsi="Times New Roman"/>
                <w:sz w:val="22"/>
              </w:rPr>
              <w:t>Chuyển số D (Drive — tiến)</w:t>
            </w:r>
          </w:p>
        </w:tc>
      </w:tr>
      <w:tr>
        <w:tc>
          <w:tcPr>
            <w:tcW w:type="dxa" w:w="4535"/>
          </w:tcPr>
          <w:p>
            <w:r>
              <w:rPr>
                <w:rFonts w:ascii="Times New Roman" w:hAnsi="Times New Roman"/>
                <w:sz w:val="22"/>
              </w:rPr>
              <w:t>Phím 3</w:t>
            </w:r>
          </w:p>
        </w:tc>
        <w:tc>
          <w:tcPr>
            <w:tcW w:type="dxa" w:w="4535"/>
          </w:tcPr>
          <w:p>
            <w:r>
              <w:rPr>
                <w:rFonts w:ascii="Times New Roman" w:hAnsi="Times New Roman"/>
                <w:sz w:val="22"/>
              </w:rPr>
              <w:t>Chuyển số R (Reverse — lùi)</w:t>
            </w:r>
          </w:p>
        </w:tc>
      </w:tr>
      <w:tr>
        <w:tc>
          <w:tcPr>
            <w:tcW w:type="dxa" w:w="4535"/>
          </w:tcPr>
          <w:p>
            <w:r>
              <w:rPr>
                <w:rFonts w:ascii="Times New Roman" w:hAnsi="Times New Roman"/>
                <w:sz w:val="22"/>
              </w:rPr>
              <w:t>W / Mũi tên lên</w:t>
            </w:r>
          </w:p>
        </w:tc>
        <w:tc>
          <w:tcPr>
            <w:tcW w:type="dxa" w:w="4535"/>
          </w:tcPr>
          <w:p>
            <w:r>
              <w:rPr>
                <w:rFonts w:ascii="Times New Roman" w:hAnsi="Times New Roman"/>
                <w:sz w:val="22"/>
              </w:rPr>
              <w:t>Ga (tăng tốc)</w:t>
            </w:r>
          </w:p>
        </w:tc>
      </w:tr>
      <w:tr>
        <w:tc>
          <w:tcPr>
            <w:tcW w:type="dxa" w:w="4535"/>
          </w:tcPr>
          <w:p>
            <w:r>
              <w:rPr>
                <w:rFonts w:ascii="Times New Roman" w:hAnsi="Times New Roman"/>
                <w:sz w:val="22"/>
              </w:rPr>
              <w:t>S / Mũi tên xuống</w:t>
            </w:r>
          </w:p>
        </w:tc>
        <w:tc>
          <w:tcPr>
            <w:tcW w:type="dxa" w:w="4535"/>
          </w:tcPr>
          <w:p>
            <w:r>
              <w:rPr>
                <w:rFonts w:ascii="Times New Roman" w:hAnsi="Times New Roman"/>
                <w:sz w:val="22"/>
              </w:rPr>
              <w:t>Phanh / giảm tốc</w:t>
            </w:r>
          </w:p>
        </w:tc>
      </w:tr>
      <w:tr>
        <w:tc>
          <w:tcPr>
            <w:tcW w:type="dxa" w:w="4535"/>
          </w:tcPr>
          <w:p>
            <w:r>
              <w:rPr>
                <w:rFonts w:ascii="Times New Roman" w:hAnsi="Times New Roman"/>
                <w:sz w:val="22"/>
              </w:rPr>
              <w:t>A / D</w:t>
            </w:r>
          </w:p>
        </w:tc>
        <w:tc>
          <w:tcPr>
            <w:tcW w:type="dxa" w:w="4535"/>
          </w:tcPr>
          <w:p>
            <w:r>
              <w:rPr>
                <w:rFonts w:ascii="Times New Roman" w:hAnsi="Times New Roman"/>
                <w:sz w:val="22"/>
              </w:rPr>
              <w:t>Lái trái / phải</w:t>
            </w:r>
          </w:p>
        </w:tc>
      </w:tr>
      <w:tr>
        <w:tc>
          <w:tcPr>
            <w:tcW w:type="dxa" w:w="4535"/>
          </w:tcPr>
          <w:p>
            <w:r>
              <w:rPr>
                <w:rFonts w:ascii="Times New Roman" w:hAnsi="Times New Roman"/>
                <w:sz w:val="22"/>
              </w:rPr>
              <w:t>Q</w:t>
            </w:r>
          </w:p>
        </w:tc>
        <w:tc>
          <w:tcPr>
            <w:tcW w:type="dxa" w:w="4535"/>
          </w:tcPr>
          <w:p>
            <w:r>
              <w:rPr>
                <w:rFonts w:ascii="Times New Roman" w:hAnsi="Times New Roman"/>
                <w:sz w:val="22"/>
              </w:rPr>
              <w:t>Bật/tắt xi-nhan trái</w:t>
            </w:r>
          </w:p>
        </w:tc>
      </w:tr>
      <w:tr>
        <w:tc>
          <w:tcPr>
            <w:tcW w:type="dxa" w:w="4535"/>
          </w:tcPr>
          <w:p>
            <w:r>
              <w:rPr>
                <w:rFonts w:ascii="Times New Roman" w:hAnsi="Times New Roman"/>
                <w:sz w:val="22"/>
              </w:rPr>
              <w:t>E</w:t>
            </w:r>
          </w:p>
        </w:tc>
        <w:tc>
          <w:tcPr>
            <w:tcW w:type="dxa" w:w="4535"/>
          </w:tcPr>
          <w:p>
            <w:r>
              <w:rPr>
                <w:rFonts w:ascii="Times New Roman" w:hAnsi="Times New Roman"/>
                <w:sz w:val="22"/>
              </w:rPr>
              <w:t>Bật/tắt xi-nhan phải</w:t>
            </w:r>
          </w:p>
        </w:tc>
      </w:tr>
      <w:tr>
        <w:tc>
          <w:tcPr>
            <w:tcW w:type="dxa" w:w="4535"/>
          </w:tcPr>
          <w:p>
            <w:r>
              <w:rPr>
                <w:rFonts w:ascii="Times New Roman" w:hAnsi="Times New Roman"/>
                <w:sz w:val="22"/>
              </w:rPr>
              <w:t>Space / H</w:t>
            </w:r>
          </w:p>
        </w:tc>
        <w:tc>
          <w:tcPr>
            <w:tcW w:type="dxa" w:w="4535"/>
          </w:tcPr>
          <w:p>
            <w:r>
              <w:rPr>
                <w:rFonts w:ascii="Times New Roman" w:hAnsi="Times New Roman"/>
                <w:sz w:val="22"/>
              </w:rPr>
              <w:t>Bấm còi (Scene 5)</w:t>
            </w:r>
          </w:p>
        </w:tc>
      </w:tr>
      <w:tr>
        <w:tc>
          <w:tcPr>
            <w:tcW w:type="dxa" w:w="4535"/>
          </w:tcPr>
          <w:p>
            <w:r>
              <w:rPr>
                <w:rFonts w:ascii="Times New Roman" w:hAnsi="Times New Roman"/>
                <w:sz w:val="22"/>
              </w:rPr>
              <w:t>F6</w:t>
            </w:r>
          </w:p>
        </w:tc>
        <w:tc>
          <w:tcPr>
            <w:tcW w:type="dxa" w:w="4535"/>
          </w:tcPr>
          <w:p>
            <w:r>
              <w:rPr>
                <w:rFonts w:ascii="Times New Roman" w:hAnsi="Times New Roman"/>
                <w:sz w:val="22"/>
              </w:rPr>
              <w:t>Debug: Vào jam zone (Scene 5)</w:t>
            </w:r>
          </w:p>
        </w:tc>
      </w:tr>
      <w:tr>
        <w:tc>
          <w:tcPr>
            <w:tcW w:type="dxa" w:w="4535"/>
          </w:tcPr>
          <w:p>
            <w:r>
              <w:rPr>
                <w:rFonts w:ascii="Times New Roman" w:hAnsi="Times New Roman"/>
                <w:sz w:val="22"/>
              </w:rPr>
              <w:t>F7</w:t>
            </w:r>
          </w:p>
        </w:tc>
        <w:tc>
          <w:tcPr>
            <w:tcW w:type="dxa" w:w="4535"/>
          </w:tcPr>
          <w:p>
            <w:r>
              <w:rPr>
                <w:rFonts w:ascii="Times New Roman" w:hAnsi="Times New Roman"/>
                <w:sz w:val="22"/>
              </w:rPr>
              <w:t>Debug: Bấm còi (Scene 5)</w:t>
            </w:r>
          </w:p>
        </w:tc>
      </w:tr>
      <w:tr>
        <w:tc>
          <w:tcPr>
            <w:tcW w:type="dxa" w:w="4535"/>
          </w:tcPr>
          <w:p>
            <w:r>
              <w:rPr>
                <w:rFonts w:ascii="Times New Roman" w:hAnsi="Times New Roman"/>
                <w:sz w:val="22"/>
              </w:rPr>
              <w:t>F8</w:t>
            </w:r>
          </w:p>
        </w:tc>
        <w:tc>
          <w:tcPr>
            <w:tcW w:type="dxa" w:w="4535"/>
          </w:tcPr>
          <w:p>
            <w:r>
              <w:rPr>
                <w:rFonts w:ascii="Times New Roman" w:hAnsi="Times New Roman"/>
                <w:sz w:val="22"/>
              </w:rPr>
              <w:t>Debug: Thoát jam zone (Scene 5)</w:t>
            </w:r>
          </w:p>
        </w:tc>
      </w:tr>
      <w:tr>
        <w:tc>
          <w:tcPr>
            <w:tcW w:type="dxa" w:w="4535"/>
          </w:tcPr>
          <w:p>
            <w:r>
              <w:rPr>
                <w:rFonts w:ascii="Times New Roman" w:hAnsi="Times New Roman"/>
                <w:sz w:val="22"/>
              </w:rPr>
              <w:t>F9</w:t>
            </w:r>
          </w:p>
        </w:tc>
        <w:tc>
          <w:tcPr>
            <w:tcW w:type="dxa" w:w="4535"/>
          </w:tcPr>
          <w:p>
            <w:r>
              <w:rPr>
                <w:rFonts w:ascii="Times New Roman" w:hAnsi="Times New Roman"/>
                <w:sz w:val="22"/>
              </w:rPr>
              <w:t>Debug: Reset horn system</w:t>
            </w:r>
          </w:p>
        </w:tc>
      </w:tr>
    </w:tbl>
    <w:p>
      <w:pPr>
        <w:spacing w:before="240" w:after="120" w:lineRule="auto" w:line="360"/>
        <w:ind w:firstLine="0"/>
        <w:jc w:val="left"/>
      </w:pPr>
      <w:r>
        <w:rPr>
          <w:rFonts w:ascii="Times New Roman" w:hAnsi="Times New Roman" w:cs="Times New Roman"/>
          <w:rFonts w:ascii="Times New Roman" w:hAnsi="Times New Roman"/>
          <w:b/>
          <w:i w:val="0"/>
          <w:sz w:val="28"/>
        </w:rPr>
        <w:t>Phụ lục C – Danh sách scripts và chức năng</w:t>
      </w:r>
    </w:p>
    <w:tbl>
      <w:tblPr>
        <w:tblStyle w:val="TableGrid"/>
        <w:tblW w:type="auto" w:w="0"/>
        <w:tblLook w:firstColumn="1" w:firstRow="1" w:lastColumn="0" w:lastRow="0" w:noHBand="0" w:noVBand="1" w:val="04A0"/>
      </w:tblPr>
      <w:tblGrid>
        <w:gridCol w:w="4535"/>
        <w:gridCol w:w="4535"/>
      </w:tblGrid>
      <w:tr>
        <w:tc>
          <w:tcPr>
            <w:tcW w:type="dxa" w:w="4535"/>
          </w:tcPr>
          <w:p>
            <w:pPr>
              <w:jc w:val="center"/>
            </w:pPr>
            <w:r>
              <w:rPr>
                <w:rFonts w:ascii="Times New Roman" w:hAnsi="Times New Roman"/>
                <w:b/>
                <w:sz w:val="22"/>
              </w:rPr>
              <w:t>Script</w:t>
            </w:r>
          </w:p>
        </w:tc>
        <w:tc>
          <w:tcPr>
            <w:tcW w:type="dxa" w:w="4535"/>
          </w:tcPr>
          <w:p>
            <w:pPr>
              <w:jc w:val="center"/>
            </w:pPr>
            <w:r>
              <w:rPr>
                <w:rFonts w:ascii="Times New Roman" w:hAnsi="Times New Roman"/>
                <w:b/>
                <w:sz w:val="22"/>
              </w:rPr>
              <w:t>Chức năng</w:t>
            </w:r>
          </w:p>
        </w:tc>
      </w:tr>
      <w:tr>
        <w:tc>
          <w:tcPr>
            <w:tcW w:type="dxa" w:w="4535"/>
          </w:tcPr>
          <w:p>
            <w:r>
              <w:rPr>
                <w:rFonts w:ascii="Times New Roman" w:hAnsi="Times New Roman"/>
                <w:sz w:val="22"/>
              </w:rPr>
              <w:t>VR_CarController.cs</w:t>
            </w:r>
          </w:p>
        </w:tc>
        <w:tc>
          <w:tcPr>
            <w:tcW w:type="dxa" w:w="4535"/>
          </w:tcPr>
          <w:p>
            <w:r>
              <w:rPr>
                <w:rFonts w:ascii="Times New Roman" w:hAnsi="Times New Roman"/>
                <w:sz w:val="22"/>
              </w:rPr>
              <w:t>Controller xe người chơi — input VR/keyboard, vật lý, xi-nhan, gương</w:t>
            </w:r>
          </w:p>
        </w:tc>
      </w:tr>
      <w:tr>
        <w:tc>
          <w:tcPr>
            <w:tcW w:type="dxa" w:w="4535"/>
          </w:tcPr>
          <w:p>
            <w:r>
              <w:rPr>
                <w:rFonts w:ascii="Times New Roman" w:hAnsi="Times New Roman"/>
                <w:sz w:val="22"/>
              </w:rPr>
              <w:t>CarController_Scene5.cs</w:t>
            </w:r>
          </w:p>
        </w:tc>
        <w:tc>
          <w:tcPr>
            <w:tcW w:type="dxa" w:w="4535"/>
          </w:tcPr>
          <w:p>
            <w:r>
              <w:rPr>
                <w:rFonts w:ascii="Times New Roman" w:hAnsi="Times New Roman"/>
                <w:sz w:val="22"/>
              </w:rPr>
              <w:t>Mở rộng CarController thêm hệ thống còi 3 cấp cho Scene 5</w:t>
            </w:r>
          </w:p>
        </w:tc>
      </w:tr>
      <w:tr>
        <w:tc>
          <w:tcPr>
            <w:tcW w:type="dxa" w:w="4535"/>
          </w:tcPr>
          <w:p>
            <w:r>
              <w:rPr>
                <w:rFonts w:ascii="Times New Roman" w:hAnsi="Times New Roman"/>
                <w:sz w:val="22"/>
              </w:rPr>
              <w:t>VR_CarController_Scene6.cs</w:t>
            </w:r>
          </w:p>
        </w:tc>
        <w:tc>
          <w:tcPr>
            <w:tcW w:type="dxa" w:w="4535"/>
          </w:tcPr>
          <w:p>
            <w:r>
              <w:rPr>
                <w:rFonts w:ascii="Times New Roman" w:hAnsi="Times New Roman"/>
                <w:sz w:val="22"/>
              </w:rPr>
              <w:t>Controller xe Scene 6 — tích hợp với Scene6Manager</w:t>
            </w:r>
          </w:p>
        </w:tc>
      </w:tr>
      <w:tr>
        <w:tc>
          <w:tcPr>
            <w:tcW w:type="dxa" w:w="4535"/>
          </w:tcPr>
          <w:p>
            <w:r>
              <w:rPr>
                <w:rFonts w:ascii="Times New Roman" w:hAnsi="Times New Roman"/>
                <w:sz w:val="22"/>
              </w:rPr>
              <w:t>Scene6Manager.cs</w:t>
            </w:r>
          </w:p>
        </w:tc>
        <w:tc>
          <w:tcPr>
            <w:tcW w:type="dxa" w:w="4535"/>
          </w:tcPr>
          <w:p>
            <w:r>
              <w:rPr>
                <w:rFonts w:ascii="Times New Roman" w:hAnsi="Times New Roman"/>
                <w:sz w:val="22"/>
              </w:rPr>
              <w:t>State Machine 5 trạng thái quản lý kịch bản xe cấp cứu</w:t>
            </w:r>
          </w:p>
        </w:tc>
      </w:tr>
      <w:tr>
        <w:tc>
          <w:tcPr>
            <w:tcW w:type="dxa" w:w="4535"/>
          </w:tcPr>
          <w:p>
            <w:r>
              <w:rPr>
                <w:rFonts w:ascii="Times New Roman" w:hAnsi="Times New Roman"/>
                <w:sz w:val="22"/>
              </w:rPr>
              <w:t>AmbulanceAI.cs</w:t>
            </w:r>
          </w:p>
        </w:tc>
        <w:tc>
          <w:tcPr>
            <w:tcW w:type="dxa" w:w="4535"/>
          </w:tcPr>
          <w:p>
            <w:r>
              <w:rPr>
                <w:rFonts w:ascii="Times New Roman" w:hAnsi="Times New Roman"/>
                <w:sz w:val="22"/>
              </w:rPr>
              <w:t>AI xe cấp cứu — waypoint, Spatial Audio, đèn nháy, phát hiện bị chặn</w:t>
            </w:r>
          </w:p>
        </w:tc>
      </w:tr>
      <w:tr>
        <w:tc>
          <w:tcPr>
            <w:tcW w:type="dxa" w:w="4535"/>
          </w:tcPr>
          <w:p>
            <w:r>
              <w:rPr>
                <w:rFonts w:ascii="Times New Roman" w:hAnsi="Times New Roman"/>
                <w:sz w:val="22"/>
              </w:rPr>
              <w:t>EmergencyVehicleTrigger.cs</w:t>
            </w:r>
          </w:p>
        </w:tc>
        <w:tc>
          <w:tcPr>
            <w:tcW w:type="dxa" w:w="4535"/>
          </w:tcPr>
          <w:p>
            <w:r>
              <w:rPr>
                <w:rFonts w:ascii="Times New Roman" w:hAnsi="Times New Roman"/>
                <w:sz w:val="22"/>
              </w:rPr>
              <w:t>Trigger zone phát hiện xe cấp cứu / player vượt ngã tư</w:t>
            </w:r>
          </w:p>
        </w:tc>
      </w:tr>
      <w:tr>
        <w:tc>
          <w:tcPr>
            <w:tcW w:type="dxa" w:w="4535"/>
          </w:tcPr>
          <w:p>
            <w:r>
              <w:rPr>
                <w:rFonts w:ascii="Times New Roman" w:hAnsi="Times New Roman"/>
                <w:sz w:val="22"/>
              </w:rPr>
              <w:t>TurnScenario.cs</w:t>
            </w:r>
          </w:p>
        </w:tc>
        <w:tc>
          <w:tcPr>
            <w:tcW w:type="dxa" w:w="4535"/>
          </w:tcPr>
          <w:p>
            <w:r>
              <w:rPr>
                <w:rFonts w:ascii="Times New Roman" w:hAnsi="Times New Roman"/>
                <w:sz w:val="22"/>
              </w:rPr>
              <w:t>Trigger zone kiểm tra xi-nhan + gương tại điểm rẽ</w:t>
            </w:r>
          </w:p>
        </w:tc>
      </w:tr>
      <w:tr>
        <w:tc>
          <w:tcPr>
            <w:tcW w:type="dxa" w:w="4535"/>
          </w:tcPr>
          <w:p>
            <w:r>
              <w:rPr>
                <w:rFonts w:ascii="Times New Roman" w:hAnsi="Times New Roman"/>
                <w:sz w:val="22"/>
              </w:rPr>
              <w:t>PunishmentMoto.cs</w:t>
            </w:r>
          </w:p>
        </w:tc>
        <w:tc>
          <w:tcPr>
            <w:tcW w:type="dxa" w:w="4535"/>
          </w:tcPr>
          <w:p>
            <w:r>
              <w:rPr>
                <w:rFonts w:ascii="Times New Roman" w:hAnsi="Times New Roman"/>
                <w:sz w:val="22"/>
              </w:rPr>
              <w:t>AI xe máy bám đuôi — following/crashing/slowing/passing</w:t>
            </w:r>
          </w:p>
        </w:tc>
      </w:tr>
      <w:tr>
        <w:tc>
          <w:tcPr>
            <w:tcW w:type="dxa" w:w="4535"/>
          </w:tcPr>
          <w:p>
            <w:r>
              <w:rPr>
                <w:rFonts w:ascii="Times New Roman" w:hAnsi="Times New Roman"/>
                <w:sz w:val="22"/>
              </w:rPr>
              <w:t>PedestrianCrosswalkScenario.cs</w:t>
            </w:r>
          </w:p>
        </w:tc>
        <w:tc>
          <w:tcPr>
            <w:tcW w:type="dxa" w:w="4535"/>
          </w:tcPr>
          <w:p>
            <w:r>
              <w:rPr>
                <w:rFonts w:ascii="Times New Roman" w:hAnsi="Times New Roman"/>
                <w:sz w:val="22"/>
              </w:rPr>
              <w:t>AI người đi bộ + phát hiện xe đè vạch</w:t>
            </w:r>
          </w:p>
        </w:tc>
      </w:tr>
      <w:tr>
        <w:tc>
          <w:tcPr>
            <w:tcW w:type="dxa" w:w="4535"/>
          </w:tcPr>
          <w:p>
            <w:r>
              <w:rPr>
                <w:rFonts w:ascii="Times New Roman" w:hAnsi="Times New Roman"/>
                <w:sz w:val="22"/>
              </w:rPr>
              <w:t>BlockingCar.cs</w:t>
            </w:r>
          </w:p>
        </w:tc>
        <w:tc>
          <w:tcPr>
            <w:tcW w:type="dxa" w:w="4535"/>
          </w:tcPr>
          <w:p>
            <w:r>
              <w:rPr>
                <w:rFonts w:ascii="Times New Roman" w:hAnsi="Times New Roman"/>
                <w:sz w:val="22"/>
              </w:rPr>
              <w:t>Xe NPC chặn đường, lắng nghe còi và dạt sang bên</w:t>
            </w:r>
          </w:p>
        </w:tc>
      </w:tr>
      <w:tr>
        <w:tc>
          <w:tcPr>
            <w:tcW w:type="dxa" w:w="4535"/>
          </w:tcPr>
          <w:p>
            <w:r>
              <w:rPr>
                <w:rFonts w:ascii="Times New Roman" w:hAnsi="Times New Roman"/>
                <w:sz w:val="22"/>
              </w:rPr>
              <w:t>trafficJamTrigger.cs</w:t>
            </w:r>
          </w:p>
        </w:tc>
        <w:tc>
          <w:tcPr>
            <w:tcW w:type="dxa" w:w="4535"/>
          </w:tcPr>
          <w:p>
            <w:r>
              <w:rPr>
                <w:rFonts w:ascii="Times New Roman" w:hAnsi="Times New Roman"/>
                <w:sz w:val="22"/>
              </w:rPr>
              <w:t>Trigger kích hoạt tình huống kẹt xe Scene 5</w:t>
            </w:r>
          </w:p>
        </w:tc>
      </w:tr>
      <w:tr>
        <w:tc>
          <w:tcPr>
            <w:tcW w:type="dxa" w:w="4535"/>
          </w:tcPr>
          <w:p>
            <w:r>
              <w:rPr>
                <w:rFonts w:ascii="Times New Roman" w:hAnsi="Times New Roman"/>
                <w:sz w:val="22"/>
              </w:rPr>
              <w:t>hornGameOverManager.cs</w:t>
            </w:r>
          </w:p>
        </w:tc>
        <w:tc>
          <w:tcPr>
            <w:tcW w:type="dxa" w:w="4535"/>
          </w:tcPr>
          <w:p>
            <w:r>
              <w:rPr>
                <w:rFonts w:ascii="Times New Roman" w:hAnsi="Times New Roman"/>
                <w:sz w:val="22"/>
              </w:rPr>
              <w:t>Quản lý Game Over khi còi sai quá 3 lần</w:t>
            </w:r>
          </w:p>
        </w:tc>
      </w:tr>
      <w:tr>
        <w:tc>
          <w:tcPr>
            <w:tcW w:type="dxa" w:w="4535"/>
          </w:tcPr>
          <w:p>
            <w:r>
              <w:rPr>
                <w:rFonts w:ascii="Times New Roman" w:hAnsi="Times New Roman"/>
                <w:sz w:val="22"/>
              </w:rPr>
              <w:t>neighborManager.cs</w:t>
            </w:r>
          </w:p>
        </w:tc>
        <w:tc>
          <w:tcPr>
            <w:tcW w:type="dxa" w:w="4535"/>
          </w:tcPr>
          <w:p>
            <w:r>
              <w:rPr>
                <w:rFonts w:ascii="Times New Roman" w:hAnsi="Times New Roman"/>
                <w:sz w:val="22"/>
              </w:rPr>
              <w:t>Phản ứng NPC hàng xóm khi bị còi sai</w:t>
            </w:r>
          </w:p>
        </w:tc>
      </w:tr>
      <w:tr>
        <w:tc>
          <w:tcPr>
            <w:tcW w:type="dxa" w:w="4535"/>
          </w:tcPr>
          <w:p>
            <w:r>
              <w:rPr>
                <w:rFonts w:ascii="Times New Roman" w:hAnsi="Times New Roman"/>
                <w:sz w:val="22"/>
              </w:rPr>
              <w:t>screenShake.cs</w:t>
            </w:r>
          </w:p>
        </w:tc>
        <w:tc>
          <w:tcPr>
            <w:tcW w:type="dxa" w:w="4535"/>
          </w:tcPr>
          <w:p>
            <w:r>
              <w:rPr>
                <w:rFonts w:ascii="Times New Roman" w:hAnsi="Times New Roman"/>
                <w:sz w:val="22"/>
              </w:rPr>
              <w:t>Hiệu ứng rung camera khi bấm còi</w:t>
            </w:r>
          </w:p>
        </w:tc>
      </w:tr>
      <w:tr>
        <w:tc>
          <w:tcPr>
            <w:tcW w:type="dxa" w:w="4535"/>
          </w:tcPr>
          <w:p>
            <w:r>
              <w:rPr>
                <w:rFonts w:ascii="Times New Roman" w:hAnsi="Times New Roman"/>
                <w:sz w:val="22"/>
              </w:rPr>
              <w:t>CrossingVehicle.cs</w:t>
            </w:r>
          </w:p>
        </w:tc>
        <w:tc>
          <w:tcPr>
            <w:tcW w:type="dxa" w:w="4535"/>
          </w:tcPr>
          <w:p>
            <w:r>
              <w:rPr>
                <w:rFonts w:ascii="Times New Roman" w:hAnsi="Times New Roman"/>
                <w:sz w:val="22"/>
              </w:rPr>
              <w:t>Xe cắt ngang tại ngã tư Scene 4</w:t>
            </w:r>
          </w:p>
        </w:tc>
      </w:tr>
      <w:tr>
        <w:tc>
          <w:tcPr>
            <w:tcW w:type="dxa" w:w="4535"/>
          </w:tcPr>
          <w:p>
            <w:r>
              <w:rPr>
                <w:rFonts w:ascii="Times New Roman" w:hAnsi="Times New Roman"/>
                <w:sz w:val="22"/>
              </w:rPr>
              <w:t>CrossroadTrap.cs</w:t>
            </w:r>
          </w:p>
        </w:tc>
        <w:tc>
          <w:tcPr>
            <w:tcW w:type="dxa" w:w="4535"/>
          </w:tcPr>
          <w:p>
            <w:r>
              <w:rPr>
                <w:rFonts w:ascii="Times New Roman" w:hAnsi="Times New Roman"/>
                <w:sz w:val="22"/>
              </w:rPr>
              <w:t>Bẫy tình huống khuất tầm nhìn Scene 4</w:t>
            </w:r>
          </w:p>
        </w:tc>
      </w:tr>
      <w:tr>
        <w:tc>
          <w:tcPr>
            <w:tcW w:type="dxa" w:w="4535"/>
          </w:tcPr>
          <w:p>
            <w:r>
              <w:rPr>
                <w:rFonts w:ascii="Times New Roman" w:hAnsi="Times New Roman"/>
                <w:sz w:val="22"/>
              </w:rPr>
              <w:t>SpeedLimitZone.cs</w:t>
            </w:r>
          </w:p>
        </w:tc>
        <w:tc>
          <w:tcPr>
            <w:tcW w:type="dxa" w:w="4535"/>
          </w:tcPr>
          <w:p>
            <w:r>
              <w:rPr>
                <w:rFonts w:ascii="Times New Roman" w:hAnsi="Times New Roman"/>
                <w:sz w:val="22"/>
              </w:rPr>
              <w:t>Khu vực giới hạn tốc độ Scene 1</w:t>
            </w:r>
          </w:p>
        </w:tc>
      </w:tr>
      <w:tr>
        <w:tc>
          <w:tcPr>
            <w:tcW w:type="dxa" w:w="4535"/>
          </w:tcPr>
          <w:p>
            <w:r>
              <w:rPr>
                <w:rFonts w:ascii="Times New Roman" w:hAnsi="Times New Roman"/>
                <w:sz w:val="22"/>
              </w:rPr>
              <w:t>TrafficCar.cs (FCG)</w:t>
            </w:r>
          </w:p>
        </w:tc>
        <w:tc>
          <w:tcPr>
            <w:tcW w:type="dxa" w:w="4535"/>
          </w:tcPr>
          <w:p>
            <w:r>
              <w:rPr>
                <w:rFonts w:ascii="Times New Roman" w:hAnsi="Times New Roman"/>
                <w:sz w:val="22"/>
              </w:rPr>
              <w:t>NPC giao thông waypoint, đèn, còi, phanh</w:t>
            </w:r>
          </w:p>
        </w:tc>
      </w:tr>
      <w:tr>
        <w:tc>
          <w:tcPr>
            <w:tcW w:type="dxa" w:w="4535"/>
          </w:tcPr>
          <w:p>
            <w:r>
              <w:rPr>
                <w:rFonts w:ascii="Times New Roman" w:hAnsi="Times New Roman"/>
                <w:sz w:val="22"/>
              </w:rPr>
              <w:t>HornUIController.cs</w:t>
            </w:r>
          </w:p>
        </w:tc>
        <w:tc>
          <w:tcPr>
            <w:tcW w:type="dxa" w:w="4535"/>
          </w:tcPr>
          <w:p>
            <w:r>
              <w:rPr>
                <w:rFonts w:ascii="Times New Roman" w:hAnsi="Times New Roman"/>
                <w:sz w:val="22"/>
              </w:rPr>
              <w:t>Quản lý UI cảnh báo còi và vignette</w:t>
            </w:r>
          </w:p>
        </w:tc>
      </w:tr>
    </w:tbl>
    <w:p>
      <w:pPr>
        <w:spacing w:before="240" w:after="120" w:lineRule="auto" w:line="360"/>
        <w:ind w:firstLine="0"/>
        <w:jc w:val="left"/>
      </w:pPr>
      <w:r>
        <w:rPr>
          <w:rFonts w:ascii="Times New Roman" w:hAnsi="Times New Roman" w:cs="Times New Roman"/>
          <w:rFonts w:ascii="Times New Roman" w:hAnsi="Times New Roman"/>
          <w:b/>
          <w:i w:val="0"/>
          <w:sz w:val="28"/>
        </w:rPr>
        <w:t>Phụ lục D – Liên kết demo và repository</w:t>
      </w:r>
    </w:p>
    <w:p>
      <w:pPr>
        <w:spacing w:before="120" w:after="120" w:lineRule="auto" w:line="360"/>
        <w:ind w:firstLine="720"/>
        <w:jc w:val="both"/>
      </w:pPr>
      <w:r>
        <w:rPr>
          <w:rFonts w:ascii="Times New Roman" w:hAnsi="Times New Roman" w:cs="Times New Roman"/>
          <w:rFonts w:ascii="Times New Roman" w:hAnsi="Times New Roman"/>
          <w:b w:val="0"/>
          <w:i w:val="0"/>
          <w:sz w:val="26"/>
        </w:rPr>
        <w:t>Video demo ứng dụng: [Chèn link YouTube hoặc Google Drive]</w:t>
      </w:r>
    </w:p>
    <w:p>
      <w:pPr>
        <w:spacing w:before="120" w:after="120" w:lineRule="auto" w:line="360"/>
        <w:ind w:firstLine="720"/>
        <w:jc w:val="both"/>
      </w:pPr>
      <w:r>
        <w:rPr>
          <w:rFonts w:ascii="Times New Roman" w:hAnsi="Times New Roman" w:cs="Times New Roman"/>
          <w:rFonts w:ascii="Times New Roman" w:hAnsi="Times New Roman"/>
          <w:b w:val="0"/>
          <w:i w:val="0"/>
          <w:sz w:val="26"/>
        </w:rPr>
        <w:t>Repository mã nguồn: https://github.com/humbledieu/TrafficSimulator</w:t>
      </w:r>
    </w:p>
    <w:p>
      <w:pPr>
        <w:spacing w:before="120" w:after="120" w:lineRule="auto" w:line="360"/>
        <w:ind w:firstLine="720"/>
        <w:jc w:val="both"/>
      </w:pPr>
      <w:r>
        <w:rPr>
          <w:rFonts w:ascii="Times New Roman" w:hAnsi="Times New Roman" w:cs="Times New Roman"/>
          <w:rFonts w:ascii="Times New Roman" w:hAnsi="Times New Roman"/>
          <w:b w:val="0"/>
          <w:i w:val="0"/>
          <w:sz w:val="26"/>
        </w:rPr>
        <w:t>Build PCVR (Windows): [Chèn link Google Drive — file .exe + thư mục Data]</w:t>
      </w:r>
    </w:p>
    <w:p>
      <w:pPr>
        <w:spacing w:before="120" w:after="120" w:lineRule="auto" w:line="360"/>
        <w:ind w:firstLine="720"/>
        <w:jc w:val="both"/>
      </w:pPr>
      <w:r>
        <w:rPr>
          <w:rFonts w:ascii="Times New Roman" w:hAnsi="Times New Roman" w:cs="Times New Roman"/>
          <w:rFonts w:ascii="Times New Roman" w:hAnsi="Times New Roman"/>
          <w:b w:val="0"/>
          <w:i w:val="0"/>
          <w:sz w:val="26"/>
        </w:rPr>
        <w:t>Build Meta Quest 2 (Android APK): [Chèn link Google Drive — file .apk]</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