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Explanation of Python Script: convert_excel_nodiacritics.py</w:t>
      </w:r>
    </w:p>
    <w:p>
      <w:pPr>
        <w:pStyle w:val="Heading2"/>
      </w:pPr>
      <w:r>
        <w:t>Purpose</w:t>
      </w:r>
    </w:p>
    <w:p>
      <w:r>
        <w:t>This script converts an Excel file (.xlsx or .xlsm) into a clean CSV file suitable for data analysis in R or Python.</w:t>
      </w:r>
    </w:p>
    <w:p>
      <w:r>
        <w:t>It removes all Vietnamese diacritics, standardizes column headers, and optionally processes all sheets.</w:t>
      </w:r>
    </w:p>
    <w:p>
      <w:pPr>
        <w:pStyle w:val="Heading2"/>
      </w:pPr>
      <w:r>
        <w:t>Key Features</w:t>
      </w:r>
    </w:p>
    <w:p>
      <w:r>
        <w:t>1. Removes Vietnamese diacritics from all text.</w:t>
      </w:r>
    </w:p>
    <w:p>
      <w:r>
        <w:t>2. Converts headers to uppercase and replaces spaces with underscores.</w:t>
      </w:r>
    </w:p>
    <w:p>
      <w:r>
        <w:t>3. Ensures ASCII-only variable names for compatibility in R.</w:t>
      </w:r>
    </w:p>
    <w:p>
      <w:r>
        <w:t>4. Can export a single sheet or all sheets.</w:t>
      </w:r>
    </w:p>
    <w:p>
      <w:r>
        <w:t>5. Handles Excel files with or without header rows.</w:t>
      </w:r>
    </w:p>
    <w:p>
      <w:pPr>
        <w:pStyle w:val="Heading2"/>
      </w:pPr>
      <w:r>
        <w:t>Function: remove_diacritics(text)</w:t>
      </w:r>
    </w:p>
    <w:p>
      <w:r>
        <w:t>This function normalizes a Unicode string and removes all combining diacritical marks,</w:t>
      </w:r>
    </w:p>
    <w:p>
      <w:r>
        <w:t>producing plain ASCII equivalents. Used for cleaning headers and cell values.</w:t>
      </w:r>
    </w:p>
    <w:p>
      <w:pPr>
        <w:pStyle w:val="Heading2"/>
      </w:pPr>
      <w:r>
        <w:t>Function: sanitize_header(col)</w:t>
      </w:r>
    </w:p>
    <w:p>
      <w:r>
        <w:t>Takes a column header, removes diacritics, trims whitespace, replaces spaces with underscores,</w:t>
      </w:r>
    </w:p>
    <w:p>
      <w:r>
        <w:t>removes non-alphanumeric symbols, and converts the header to uppercase for R compatibility.</w:t>
      </w:r>
    </w:p>
    <w:p>
      <w:pPr>
        <w:pStyle w:val="Heading2"/>
      </w:pPr>
      <w:r>
        <w:t>Function: process_dataframe(df)</w:t>
      </w:r>
    </w:p>
    <w:p>
      <w:r>
        <w:t>Applies header sanitization to the DataFrame and removes diacritics from all string-type cells.</w:t>
      </w:r>
    </w:p>
    <w:p>
      <w:r>
        <w:t>Ensures uniqueness of resulting header names to avoid conflicts during analysis.</w:t>
      </w:r>
    </w:p>
    <w:p>
      <w:pPr>
        <w:pStyle w:val="Heading2"/>
      </w:pPr>
      <w:r>
        <w:t>Function: read_and_process_single_sheet(...)</w:t>
      </w:r>
    </w:p>
    <w:p>
      <w:r>
        <w:t>Reads a specified sheet (or the first sheet), processes it through process_dataframe(),</w:t>
      </w:r>
    </w:p>
    <w:p>
      <w:r>
        <w:t>and returns a cleaned DataFrame ready for CSV export.</w:t>
      </w:r>
    </w:p>
    <w:p>
      <w:pPr>
        <w:pStyle w:val="Heading2"/>
      </w:pPr>
      <w:r>
        <w:t>Argument Handling (argparse)</w:t>
      </w:r>
    </w:p>
    <w:p>
      <w:r>
        <w:t>The script accepts several arguments:</w:t>
      </w:r>
    </w:p>
    <w:p>
      <w:r>
        <w:t>- Input Excel file (.xlsx or .xlsm)</w:t>
      </w:r>
    </w:p>
    <w:p>
      <w:r>
        <w:t>- Output CSV file path OR output directory</w:t>
      </w:r>
    </w:p>
    <w:p>
      <w:r>
        <w:t>- Optional sheet selection (--sheet)</w:t>
      </w:r>
    </w:p>
    <w:p>
      <w:r>
        <w:t>- Optional export of all sheets (--all-sheets)</w:t>
      </w:r>
    </w:p>
    <w:p>
      <w:r>
        <w:t>- Optional setting for sheets without headers (--no-header).</w:t>
      </w:r>
    </w:p>
    <w:p>
      <w:pPr>
        <w:pStyle w:val="Heading2"/>
      </w:pPr>
      <w:r>
        <w:t>Main Execution Logic</w:t>
      </w:r>
    </w:p>
    <w:p>
      <w:r>
        <w:t>Depending on the arguments, the script:</w:t>
      </w:r>
    </w:p>
    <w:p>
      <w:r>
        <w:t>1. Processes a single sheet,</w:t>
      </w:r>
    </w:p>
    <w:p>
      <w:r>
        <w:t>2. Processes a named sheet,</w:t>
      </w:r>
    </w:p>
    <w:p>
      <w:r>
        <w:t>3. Or processes all sheets.</w:t>
      </w:r>
    </w:p>
    <w:p>
      <w:r>
        <w:t>After processing, it outputs UTF-8 CSV files with standardized, no-diacritic column names.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