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9C8" w:rsidRPr="000E0C73" w:rsidRDefault="004A2822" w:rsidP="000E0C73">
      <w:pPr>
        <w:pStyle w:val="ListParagraph"/>
        <w:numPr>
          <w:ilvl w:val="0"/>
          <w:numId w:val="1"/>
        </w:numPr>
        <w:rPr>
          <w:rFonts w:ascii="Roboto" w:hAnsi="Roboto"/>
          <w:color w:val="2B2B2B"/>
          <w:shd w:val="clear" w:color="auto" w:fill="FFFFFF"/>
        </w:rPr>
      </w:pPr>
      <w:r w:rsidRPr="000E0C73">
        <w:rPr>
          <w:rFonts w:ascii="Roboto" w:hAnsi="Roboto"/>
          <w:color w:val="2B2B2B"/>
          <w:shd w:val="clear" w:color="auto" w:fill="FFFFFF"/>
        </w:rPr>
        <w:t>Domain (tên miền) là địa chỉ trang web mà khách hàng dùng để gõ vào thanh URL khi muốn truy cập vào website của bạn.</w:t>
      </w:r>
    </w:p>
    <w:p w:rsidR="000E0C73" w:rsidRPr="000E0C73" w:rsidRDefault="000E0C73">
      <w:pPr>
        <w:rPr>
          <w:rFonts w:ascii="Roboto" w:hAnsi="Roboto"/>
          <w:color w:val="2B2B2B"/>
          <w:shd w:val="clear" w:color="auto" w:fill="FFFFFF"/>
          <w:lang w:val="en-US"/>
        </w:rPr>
      </w:pPr>
      <w:bookmarkStart w:id="0" w:name="_GoBack"/>
      <w:bookmarkEnd w:id="0"/>
      <w:r>
        <w:rPr>
          <w:rFonts w:ascii="Roboto" w:hAnsi="Roboto"/>
          <w:color w:val="2B2B2B"/>
          <w:shd w:val="clear" w:color="auto" w:fill="FFFFFF"/>
          <w:lang w:val="en-US"/>
        </w:rPr>
        <w:t>Tại sao cần có 1 tên miền riêng</w:t>
      </w:r>
    </w:p>
    <w:p w:rsidR="000E0C73" w:rsidRPr="004A2822" w:rsidRDefault="000E0C73">
      <w:pPr>
        <w:rPr>
          <w:lang w:val="en-US"/>
        </w:rPr>
      </w:pPr>
      <w:r>
        <w:rPr>
          <w:rFonts w:ascii="Arial" w:hAnsi="Arial" w:cs="Arial"/>
          <w:color w:val="333333"/>
          <w:sz w:val="20"/>
          <w:szCs w:val="20"/>
          <w:shd w:val="clear" w:color="auto" w:fill="FFFFFF"/>
        </w:rPr>
        <w:t>Khi bạn đã có một tên miền riêng đồng nghĩa với việc bạn có thể sử dụng rất nhiều địa chỉ email trên tên miền của bạn một cách rất chuyên nghiệp. Khách hàng của bạn luôn tin tưởng một địa chỉ email theo chức năng của một công ty như sales@tencongty.com, orders@tencongty.com hay info@tencongty.com hơn là một địa chỉ email tencongty@yahoo.com.</w:t>
      </w:r>
    </w:p>
    <w:sectPr w:rsidR="000E0C73" w:rsidRPr="004A282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D25D0"/>
    <w:multiLevelType w:val="hybridMultilevel"/>
    <w:tmpl w:val="B0B6B2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822"/>
    <w:rsid w:val="000E0C73"/>
    <w:rsid w:val="000E1869"/>
    <w:rsid w:val="002B3983"/>
    <w:rsid w:val="004A28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CA96"/>
  <w15:chartTrackingRefBased/>
  <w15:docId w15:val="{5CA06CF9-00F9-4F7F-ADC3-251E95EA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2022-10-26T08:52:00Z</dcterms:created>
  <dcterms:modified xsi:type="dcterms:W3CDTF">2022-10-26T09:14:00Z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09eb55a4-e609-4690-9c88-02d245222285</vt:lpwstr>
  </property>
</Properties>
</file>