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sz w:val="28"/>
          <w:szCs w:val="28"/>
          <w:rtl w:val="0"/>
        </w:rPr>
        <w:t xml:space="preserve">LESSON 8 : DAX TRONG PBI</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6"/>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7">
      <w:pPr>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w:t>
      </w:r>
    </w:p>
    <w:p w:rsidR="00000000" w:rsidDel="00000000" w:rsidP="00000000" w:rsidRDefault="00000000" w:rsidRPr="00000000" w14:paraId="00000008">
      <w:pPr>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2"/>
        </w:numPr>
        <w:ind w:left="720" w:hanging="360"/>
        <w:jc w:val="left"/>
        <w:rPr>
          <w:i w:val="1"/>
          <w:u w:val="none"/>
        </w:rPr>
      </w:pPr>
      <w:r w:rsidDel="00000000" w:rsidR="00000000" w:rsidRPr="00000000">
        <w:rPr>
          <w:i w:val="1"/>
          <w:rtl w:val="0"/>
        </w:rPr>
        <w:t xml:space="preserve">Xây dựng được các biểu thức DAX để thực hiện việc tính toán trong report</w:t>
      </w:r>
    </w:p>
    <w:p w:rsidR="00000000" w:rsidDel="00000000" w:rsidP="00000000" w:rsidRDefault="00000000" w:rsidRPr="00000000" w14:paraId="0000000A">
      <w:pPr>
        <w:numPr>
          <w:ilvl w:val="0"/>
          <w:numId w:val="2"/>
        </w:numPr>
        <w:ind w:left="720" w:hanging="360"/>
        <w:jc w:val="left"/>
        <w:rPr>
          <w:i w:val="1"/>
          <w:u w:val="none"/>
        </w:rPr>
      </w:pPr>
      <w:r w:rsidDel="00000000" w:rsidR="00000000" w:rsidRPr="00000000">
        <w:rPr>
          <w:i w:val="1"/>
          <w:rtl w:val="0"/>
        </w:rPr>
        <w:t xml:space="preserve">Xây dựng các measures, calculated column cho từng mục đích.</w:t>
      </w:r>
      <w:r w:rsidDel="00000000" w:rsidR="00000000" w:rsidRPr="00000000">
        <w:rPr>
          <w:rtl w:val="0"/>
        </w:rPr>
      </w:r>
    </w:p>
    <w:p w:rsidR="00000000" w:rsidDel="00000000" w:rsidP="00000000" w:rsidRDefault="00000000" w:rsidRPr="00000000" w14:paraId="0000000B">
      <w:pPr>
        <w:ind w:left="0" w:firstLine="0"/>
        <w:rPr>
          <w:i w:val="1"/>
        </w:rPr>
      </w:pPr>
      <w:r w:rsidDel="00000000" w:rsidR="00000000" w:rsidRPr="00000000">
        <w:rPr>
          <w:rtl w:val="0"/>
        </w:rPr>
      </w:r>
    </w:p>
    <w:p w:rsidR="00000000" w:rsidDel="00000000" w:rsidP="00000000" w:rsidRDefault="00000000" w:rsidRPr="00000000" w14:paraId="0000000C">
      <w:pPr>
        <w:pStyle w:val="Heading1"/>
        <w:numPr>
          <w:ilvl w:val="0"/>
          <w:numId w:val="6"/>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p>
    <w:p w:rsidR="00000000" w:rsidDel="00000000" w:rsidP="00000000" w:rsidRDefault="00000000" w:rsidRPr="00000000" w14:paraId="0000000D">
      <w:pPr>
        <w:ind w:left="0" w:firstLine="0"/>
        <w:rPr>
          <w:b w:val="1"/>
          <w:i w:val="1"/>
        </w:rPr>
      </w:pPr>
      <w:r w:rsidDel="00000000" w:rsidR="00000000" w:rsidRPr="00000000">
        <w:rPr>
          <w:rFonts w:ascii="Andika" w:cs="Andika" w:eastAsia="Andika" w:hAnsi="Andika"/>
          <w:b w:val="1"/>
          <w:rtl w:val="0"/>
        </w:rPr>
        <w:t xml:space="preserve">Bài tập 1:</w:t>
      </w:r>
      <w:r w:rsidDel="00000000" w:rsidR="00000000" w:rsidRPr="00000000">
        <w:rPr>
          <w:i w:val="1"/>
          <w:rtl w:val="0"/>
        </w:rPr>
        <w:t xml:space="preserve"> </w:t>
      </w:r>
      <w:r w:rsidDel="00000000" w:rsidR="00000000" w:rsidRPr="00000000">
        <w:rPr>
          <w:b w:val="1"/>
          <w:i w:val="1"/>
          <w:rtl w:val="0"/>
        </w:rPr>
        <w:t xml:space="preserve">Với các file dữ liệu mà bạn đã import ở bài học( </w:t>
      </w:r>
      <w:hyperlink r:id="rId6">
        <w:r w:rsidDel="00000000" w:rsidR="00000000" w:rsidRPr="00000000">
          <w:rPr>
            <w:b w:val="1"/>
            <w:i w:val="1"/>
            <w:color w:val="1155cc"/>
            <w:u w:val="single"/>
            <w:rtl w:val="0"/>
          </w:rPr>
          <w:t xml:space="preserve">Link</w:t>
        </w:r>
      </w:hyperlink>
      <w:r w:rsidDel="00000000" w:rsidR="00000000" w:rsidRPr="00000000">
        <w:rPr>
          <w:b w:val="1"/>
          <w:i w:val="1"/>
          <w:rtl w:val="0"/>
        </w:rPr>
        <w:t xml:space="preserve"> nếu bạn chưa được import), bạn hãy thực hiện: </w:t>
      </w:r>
    </w:p>
    <w:p w:rsidR="00000000" w:rsidDel="00000000" w:rsidP="00000000" w:rsidRDefault="00000000" w:rsidRPr="00000000" w14:paraId="0000000E">
      <w:pPr>
        <w:numPr>
          <w:ilvl w:val="0"/>
          <w:numId w:val="5"/>
        </w:numPr>
        <w:ind w:left="720" w:hanging="360"/>
        <w:rPr>
          <w:i w:val="1"/>
        </w:rPr>
      </w:pPr>
      <w:r w:rsidDel="00000000" w:rsidR="00000000" w:rsidRPr="00000000">
        <w:rPr>
          <w:i w:val="1"/>
          <w:rtl w:val="0"/>
        </w:rPr>
        <w:t xml:space="preserve">Tạo một measure "Bike Returns" để đếm số lượng Bike trả về là bao nhiêu(Kết quả mẫu: 427 chiếc được trả về.)</w:t>
      </w:r>
    </w:p>
    <w:p w:rsidR="00000000" w:rsidDel="00000000" w:rsidP="00000000" w:rsidRDefault="00000000" w:rsidRPr="00000000" w14:paraId="0000000F">
      <w:pPr>
        <w:numPr>
          <w:ilvl w:val="0"/>
          <w:numId w:val="3"/>
        </w:numPr>
        <w:ind w:left="720" w:hanging="360"/>
        <w:rPr>
          <w:i w:val="1"/>
        </w:rPr>
      </w:pPr>
      <w:r w:rsidDel="00000000" w:rsidR="00000000" w:rsidRPr="00000000">
        <w:rPr>
          <w:rFonts w:ascii="Andika" w:cs="Andika" w:eastAsia="Andika" w:hAnsi="Andika"/>
          <w:i w:val="1"/>
          <w:rtl w:val="0"/>
        </w:rPr>
        <w:t xml:space="preserve">Tạo một measure có tên là "Total Cost", bằng cách nhân giữa số lượng và chi phí sản xuất của sản phẩm (product cost) theo từng hàng (Kết quả mẫu: $14,456,986.32)</w:t>
      </w:r>
      <w:r w:rsidDel="00000000" w:rsidR="00000000" w:rsidRPr="00000000">
        <w:rPr>
          <w:rtl w:val="0"/>
        </w:rPr>
      </w:r>
    </w:p>
    <w:p w:rsidR="00000000" w:rsidDel="00000000" w:rsidP="00000000" w:rsidRDefault="00000000" w:rsidRPr="00000000" w14:paraId="00000010">
      <w:pPr>
        <w:numPr>
          <w:ilvl w:val="0"/>
          <w:numId w:val="4"/>
        </w:numPr>
        <w:ind w:left="720" w:hanging="360"/>
        <w:rPr>
          <w:i w:val="1"/>
        </w:rPr>
      </w:pPr>
      <w:r w:rsidDel="00000000" w:rsidR="00000000" w:rsidRPr="00000000">
        <w:rPr>
          <w:i w:val="1"/>
          <w:rtl w:val="0"/>
        </w:rPr>
        <w:t xml:space="preserve">Sau khi tạo Total Cost, bạn hãy tạo một measure có tên là "Total Profit", được tính bằng Total Revenue - Total Cost (Kết quả mẫu: $10,457,580.86) </w:t>
      </w:r>
    </w:p>
    <w:p w:rsidR="00000000" w:rsidDel="00000000" w:rsidP="00000000" w:rsidRDefault="00000000" w:rsidRPr="00000000" w14:paraId="00000011">
      <w:pPr>
        <w:ind w:left="720" w:firstLine="0"/>
        <w:rPr>
          <w:i w:val="1"/>
        </w:rPr>
      </w:pPr>
      <w:r w:rsidDel="00000000" w:rsidR="00000000" w:rsidRPr="00000000">
        <w:rPr>
          <w:rtl w:val="0"/>
        </w:rPr>
      </w:r>
    </w:p>
    <w:p w:rsidR="00000000" w:rsidDel="00000000" w:rsidP="00000000" w:rsidRDefault="00000000" w:rsidRPr="00000000" w14:paraId="00000012">
      <w:pPr>
        <w:rPr>
          <w:b w:val="1"/>
          <w:i w:val="1"/>
        </w:rPr>
      </w:pPr>
      <w:r w:rsidDel="00000000" w:rsidR="00000000" w:rsidRPr="00000000">
        <w:rPr>
          <w:rFonts w:ascii="Andika" w:cs="Andika" w:eastAsia="Andika" w:hAnsi="Andika"/>
          <w:b w:val="1"/>
          <w:rtl w:val="0"/>
        </w:rPr>
        <w:t xml:space="preserve">Bài tập 2:</w:t>
      </w:r>
      <w:r w:rsidDel="00000000" w:rsidR="00000000" w:rsidRPr="00000000">
        <w:rPr>
          <w:i w:val="1"/>
          <w:rtl w:val="0"/>
        </w:rPr>
        <w:t xml:space="preserve"> </w:t>
      </w:r>
      <w:r w:rsidDel="00000000" w:rsidR="00000000" w:rsidRPr="00000000">
        <w:rPr>
          <w:b w:val="1"/>
          <w:i w:val="1"/>
          <w:rtl w:val="0"/>
        </w:rPr>
        <w:t xml:space="preserve">Sử dụng matrix để kiểm tra, sau đó tạo các measure để </w:t>
      </w:r>
    </w:p>
    <w:p w:rsidR="00000000" w:rsidDel="00000000" w:rsidP="00000000" w:rsidRDefault="00000000" w:rsidRPr="00000000" w14:paraId="00000013">
      <w:pPr>
        <w:numPr>
          <w:ilvl w:val="0"/>
          <w:numId w:val="1"/>
        </w:numPr>
        <w:ind w:left="720" w:hanging="360"/>
        <w:rPr>
          <w:i w:val="1"/>
        </w:rPr>
      </w:pPr>
      <w:r w:rsidDel="00000000" w:rsidR="00000000" w:rsidRPr="00000000">
        <w:rPr>
          <w:rFonts w:ascii="Andika" w:cs="Andika" w:eastAsia="Andika" w:hAnsi="Andika"/>
          <w:i w:val="1"/>
          <w:rtl w:val="0"/>
        </w:rPr>
        <w:t xml:space="preserve">Tạo </w:t>
      </w:r>
      <w:r w:rsidDel="00000000" w:rsidR="00000000" w:rsidRPr="00000000">
        <w:rPr>
          <w:i w:val="1"/>
          <w:rtl w:val="0"/>
        </w:rPr>
        <w:t xml:space="preserve">measure</w:t>
      </w:r>
      <w:r w:rsidDel="00000000" w:rsidR="00000000" w:rsidRPr="00000000">
        <w:rPr>
          <w:i w:val="1"/>
          <w:rtl w:val="0"/>
        </w:rPr>
        <w:t xml:space="preserve"> để tính tổng số đơn hàng của tháng trước (measure có tên là Prev Month Orders).</w:t>
      </w:r>
    </w:p>
    <w:p w:rsidR="00000000" w:rsidDel="00000000" w:rsidP="00000000" w:rsidRDefault="00000000" w:rsidRPr="00000000" w14:paraId="00000014">
      <w:pPr>
        <w:numPr>
          <w:ilvl w:val="0"/>
          <w:numId w:val="1"/>
        </w:numPr>
        <w:ind w:left="720" w:hanging="360"/>
        <w:rPr>
          <w:i w:val="1"/>
        </w:rPr>
      </w:pPr>
      <w:r w:rsidDel="00000000" w:rsidR="00000000" w:rsidRPr="00000000">
        <w:rPr>
          <w:i w:val="1"/>
          <w:rtl w:val="0"/>
        </w:rPr>
        <w:t xml:space="preserve"> Tạo measure để tính tổng số lượng sản phẩm bị trả lại của tháng trước (measure có tên là "Prev Month Returns") </w:t>
      </w:r>
    </w:p>
    <w:p w:rsidR="00000000" w:rsidDel="00000000" w:rsidP="00000000" w:rsidRDefault="00000000" w:rsidRPr="00000000" w14:paraId="00000015">
      <w:pPr>
        <w:ind w:left="0" w:firstLine="0"/>
        <w:rPr>
          <w:b w:val="1"/>
          <w:i w:val="1"/>
        </w:rPr>
      </w:pPr>
      <w:r w:rsidDel="00000000" w:rsidR="00000000" w:rsidRPr="00000000">
        <w:rPr>
          <w:rtl w:val="0"/>
        </w:rPr>
      </w:r>
    </w:p>
    <w:p w:rsidR="00000000" w:rsidDel="00000000" w:rsidP="00000000" w:rsidRDefault="00000000" w:rsidRPr="00000000" w14:paraId="00000016">
      <w:pPr>
        <w:ind w:left="0" w:firstLine="0"/>
        <w:rPr>
          <w:b w:val="1"/>
          <w:i w:val="1"/>
        </w:rPr>
      </w:pPr>
      <w:r w:rsidDel="00000000" w:rsidR="00000000" w:rsidRPr="00000000">
        <w:rPr>
          <w:rFonts w:ascii="Andika" w:cs="Andika" w:eastAsia="Andika" w:hAnsi="Andika"/>
          <w:b w:val="1"/>
          <w:i w:val="1"/>
          <w:rtl w:val="0"/>
        </w:rPr>
        <w:t xml:space="preserve">Bài tập 3: </w:t>
      </w:r>
    </w:p>
    <w:p w:rsidR="00000000" w:rsidDel="00000000" w:rsidP="00000000" w:rsidRDefault="00000000" w:rsidRPr="00000000" w14:paraId="00000017">
      <w:pPr>
        <w:ind w:left="0" w:firstLine="0"/>
        <w:rPr>
          <w:b w:val="1"/>
          <w:i w:val="1"/>
        </w:rPr>
      </w:pPr>
      <w:r w:rsidDel="00000000" w:rsidR="00000000" w:rsidRPr="00000000">
        <w:rPr>
          <w:b w:val="1"/>
          <w:i w:val="1"/>
          <w:rtl w:val="0"/>
        </w:rPr>
        <w:t xml:space="preserve">Dựa vào các measure đã tạo ở bài học trên lớp và bài 1,2. Bạn hãy thực hiện 1 bài báo cáo hoàn chỉnh về doanh số, việc trả lại các sản phẩm theo thời gian và đề xuất các biện pháp để giảm thiểu tình trạng trả lại sản phẩm.</w:t>
      </w:r>
    </w:p>
    <w:p w:rsidR="00000000" w:rsidDel="00000000" w:rsidP="00000000" w:rsidRDefault="00000000" w:rsidRPr="00000000" w14:paraId="00000018">
      <w:pPr>
        <w:rPr>
          <w:b w:val="1"/>
          <w:i w:val="1"/>
        </w:rPr>
      </w:pPr>
      <w:r w:rsidDel="00000000" w:rsidR="00000000" w:rsidRPr="00000000">
        <w:rPr>
          <w:rtl w:val="0"/>
        </w:rPr>
      </w:r>
    </w:p>
    <w:p w:rsidR="00000000" w:rsidDel="00000000" w:rsidP="00000000" w:rsidRDefault="00000000" w:rsidRPr="00000000" w14:paraId="00000019">
      <w:pPr>
        <w:ind w:left="0" w:firstLine="0"/>
        <w:rPr>
          <w:b w:val="1"/>
          <w:i w:val="1"/>
        </w:rPr>
      </w:pPr>
      <w:r w:rsidDel="00000000" w:rsidR="00000000" w:rsidRPr="00000000">
        <w:rPr>
          <w:rtl w:val="0"/>
        </w:rPr>
      </w:r>
    </w:p>
    <w:p w:rsidR="00000000" w:rsidDel="00000000" w:rsidP="00000000" w:rsidRDefault="00000000" w:rsidRPr="00000000" w14:paraId="0000001A">
      <w:pPr>
        <w:ind w:left="0" w:firstLine="0"/>
        <w:jc w:val="both"/>
        <w:rPr>
          <w:rFonts w:ascii="Exo" w:cs="Exo" w:eastAsia="Exo" w:hAnsi="Exo"/>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drive/folders/1rD_zV-XKIbnCGF1Wdse3n7KHoGk0Emj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