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Arial" w:hAnsi="Arial" w:eastAsia="Exo" w:cs="Arial"/>
          <w:b/>
          <w:i/>
        </w:rPr>
      </w:pPr>
    </w:p>
    <w:p w14:paraId="00000002">
      <w:pPr>
        <w:pStyle w:val="11"/>
        <w:jc w:val="center"/>
        <w:rPr>
          <w:rFonts w:hint="default" w:ascii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hint="default" w:ascii="Arial" w:hAnsi="Arial" w:cs="Arial"/>
          <w:sz w:val="28"/>
          <w:szCs w:val="28"/>
          <w:rtl w:val="0"/>
        </w:rPr>
        <w:t>LESSON 4 : DATA MODELING - DATA PROCESSING WITH PYTHON</w:t>
      </w:r>
    </w:p>
    <w:p w14:paraId="00000003">
      <w:pPr>
        <w:jc w:val="both"/>
        <w:rPr>
          <w:rFonts w:hint="default" w:ascii="Arial" w:hAnsi="Arial" w:eastAsia="Exo" w:cs="Arial"/>
          <w:b/>
          <w:i/>
          <w:color w:val="CC0000"/>
        </w:rPr>
      </w:pPr>
      <w:r>
        <w:rPr>
          <w:rFonts w:hint="default" w:ascii="Arial" w:hAnsi="Arial" w:cs="Arial"/>
          <w:b/>
          <w:color w:val="CC0000"/>
          <w:rtl w:val="0"/>
        </w:rPr>
        <w:t xml:space="preserve">- </w:t>
      </w:r>
      <w:r>
        <w:rPr>
          <w:rFonts w:hint="default" w:ascii="Arial" w:hAnsi="Arial" w:eastAsia="Exo" w:cs="Arial"/>
          <w:b/>
          <w:color w:val="CC0000"/>
          <w:rtl w:val="0"/>
        </w:rPr>
        <w:t xml:space="preserve">Deadline : </w:t>
      </w:r>
      <w:r>
        <w:rPr>
          <w:rFonts w:hint="default" w:ascii="Arial" w:hAnsi="Arial" w:eastAsia="Exo" w:cs="Arial"/>
          <w:b/>
          <w:i/>
          <w:color w:val="CC0000"/>
          <w:rtl w:val="0"/>
        </w:rPr>
        <w:t>Giảng viên / mentor set deadline và điền vào mục này trước khi gửi cho học viên</w:t>
      </w:r>
    </w:p>
    <w:p w14:paraId="00000004">
      <w:pPr>
        <w:jc w:val="both"/>
        <w:rPr>
          <w:rFonts w:hint="default" w:ascii="Arial" w:hAnsi="Arial" w:cs="Arial"/>
          <w:b/>
          <w:i/>
          <w:color w:val="CC0000"/>
        </w:rPr>
      </w:pPr>
      <w:r>
        <w:rPr>
          <w:rFonts w:hint="default" w:ascii="Arial" w:hAnsi="Arial" w:cs="Arial"/>
          <w:b/>
          <w:color w:val="CC0000"/>
          <w:rtl w:val="0"/>
        </w:rPr>
        <w:t>-</w:t>
      </w:r>
      <w:sdt>
        <w:sdtPr>
          <w:rPr>
            <w:rFonts w:hint="default" w:ascii="Arial" w:hAnsi="Arial" w:cs="Arial"/>
          </w:rPr>
          <w:tag w:val="goog_rdk_0"/>
          <w:id w:val="147471249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CC0000"/>
              <w:rtl w:val="0"/>
            </w:rPr>
            <w:t xml:space="preserve"> Phương thức nộp bài : </w:t>
          </w:r>
        </w:sdtContent>
      </w:sdt>
      <w:r>
        <w:rPr>
          <w:rFonts w:hint="default" w:ascii="Arial" w:hAnsi="Arial" w:cs="Arial"/>
          <w:b/>
          <w:i/>
          <w:color w:val="CC0000"/>
          <w:rtl w:val="0"/>
        </w:rPr>
        <w:t>Nêu rõ học viên sẽ gửi bài tập trực tiếp cho mentors hay gửi vào 1 folder đã được tạo sẵn. Nếu là folder tạo sẵn, vui lòng đính kèm link nộp bài vào đây !</w:t>
      </w:r>
    </w:p>
    <w:p w14:paraId="00000005">
      <w:pPr>
        <w:jc w:val="both"/>
        <w:rPr>
          <w:rFonts w:hint="default" w:ascii="Arial" w:hAnsi="Arial" w:eastAsia="Exo" w:cs="Arial"/>
          <w:b/>
          <w:color w:val="CC0000"/>
        </w:rPr>
      </w:pPr>
    </w:p>
    <w:p w14:paraId="00000006">
      <w:pPr>
        <w:pStyle w:val="2"/>
        <w:numPr>
          <w:ilvl w:val="0"/>
          <w:numId w:val="1"/>
        </w:numPr>
        <w:ind w:left="720" w:hanging="360"/>
        <w:rPr>
          <w:rFonts w:hint="default" w:ascii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hint="default" w:ascii="Arial" w:hAnsi="Arial" w:cs="Arial"/>
          <w:rtl w:val="0"/>
        </w:rPr>
        <w:t>Mục đích</w:t>
      </w:r>
    </w:p>
    <w:p w14:paraId="00000007">
      <w:pPr>
        <w:ind w:left="0" w:firstLine="0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  <w:rtl w:val="0"/>
        </w:rPr>
        <w:t xml:space="preserve">Bài tập này sẽ giúp các bạn củng cố kiến thức đã học,  sau khi hoàn thiện các bài tập, các bạn có có thể đạt được : </w:t>
      </w:r>
    </w:p>
    <w:p w14:paraId="00000008">
      <w:pPr>
        <w:ind w:left="0" w:firstLine="0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  <w:u w:val="single"/>
          <w:rtl w:val="0"/>
        </w:rPr>
        <w:t>Kỹ năng</w:t>
      </w:r>
      <w:r>
        <w:rPr>
          <w:rFonts w:hint="default" w:ascii="Arial" w:hAnsi="Arial" w:cs="Arial"/>
          <w:b/>
          <w:rtl w:val="0"/>
        </w:rPr>
        <w:t xml:space="preserve"> : </w:t>
      </w:r>
    </w:p>
    <w:p w14:paraId="00000009">
      <w:pPr>
        <w:numPr>
          <w:ilvl w:val="0"/>
          <w:numId w:val="2"/>
        </w:numPr>
        <w:ind w:left="720" w:hanging="360"/>
        <w:jc w:val="left"/>
        <w:rPr>
          <w:rFonts w:hint="default" w:ascii="Arial" w:hAnsi="Arial" w:cs="Arial"/>
        </w:rPr>
      </w:pPr>
      <w:sdt>
        <w:sdtPr>
          <w:rPr>
            <w:rFonts w:hint="default" w:ascii="Arial" w:hAnsi="Arial" w:cs="Arial"/>
          </w:rPr>
          <w:tag w:val="goog_rdk_1"/>
          <w:id w:val="147469289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rtl w:val="0"/>
            </w:rPr>
            <w:t>Xử lý dữ liệu với Python</w:t>
          </w:r>
        </w:sdtContent>
      </w:sdt>
    </w:p>
    <w:p w14:paraId="0000000A">
      <w:pPr>
        <w:numPr>
          <w:ilvl w:val="0"/>
          <w:numId w:val="2"/>
        </w:numPr>
        <w:ind w:left="720" w:hanging="360"/>
        <w:jc w:val="left"/>
        <w:rPr>
          <w:rFonts w:hint="default" w:ascii="Arial" w:hAnsi="Arial" w:cs="Arial"/>
          <w:u w:val="none"/>
        </w:rPr>
      </w:pPr>
      <w:sdt>
        <w:sdtPr>
          <w:rPr>
            <w:rFonts w:hint="default" w:ascii="Arial" w:hAnsi="Arial" w:cs="Arial"/>
          </w:rPr>
          <w:tag w:val="goog_rdk_2"/>
          <w:id w:val="147465830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rtl w:val="0"/>
            </w:rPr>
            <w:t>Thu thập dữ liệu từ nhiều nguồn / Gathering Data From Multi Source</w:t>
          </w:r>
        </w:sdtContent>
      </w:sdt>
    </w:p>
    <w:p w14:paraId="0000000B">
      <w:pPr>
        <w:ind w:left="0" w:firstLine="0"/>
        <w:rPr>
          <w:rFonts w:hint="default" w:ascii="Arial" w:hAnsi="Arial" w:cs="Arial"/>
          <w:i/>
        </w:rPr>
      </w:pPr>
    </w:p>
    <w:p w14:paraId="0000000C">
      <w:pPr>
        <w:ind w:left="0" w:firstLine="0"/>
        <w:rPr>
          <w:rFonts w:hint="default" w:ascii="Arial" w:hAnsi="Arial" w:cs="Arial"/>
          <w:b/>
        </w:rPr>
      </w:pPr>
      <w:sdt>
        <w:sdtPr>
          <w:rPr>
            <w:rFonts w:hint="default" w:ascii="Arial" w:hAnsi="Arial" w:cs="Arial"/>
          </w:rPr>
          <w:tag w:val="goog_rdk_3"/>
          <w:id w:val="147454563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u w:val="single"/>
              <w:rtl w:val="0"/>
            </w:rPr>
            <w:t>Kiến thức</w:t>
          </w:r>
        </w:sdtContent>
      </w:sdt>
      <w:r>
        <w:rPr>
          <w:rFonts w:hint="default" w:ascii="Arial" w:hAnsi="Arial" w:cs="Arial"/>
          <w:b/>
          <w:rtl w:val="0"/>
        </w:rPr>
        <w:t xml:space="preserve"> : </w:t>
      </w:r>
    </w:p>
    <w:p w14:paraId="0000000D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Các định nghĩa, khái niệm sẽ được củng cố thông qua phần bài tập này, bao gồm : </w:t>
      </w:r>
    </w:p>
    <w:p w14:paraId="0000000E">
      <w:pPr>
        <w:numPr>
          <w:ilvl w:val="0"/>
          <w:numId w:val="3"/>
        </w:numPr>
        <w:ind w:left="720" w:hanging="36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Dummy Variable</w:t>
      </w:r>
    </w:p>
    <w:p w14:paraId="0000000F">
      <w:pPr>
        <w:numPr>
          <w:ilvl w:val="0"/>
          <w:numId w:val="3"/>
        </w:numPr>
        <w:ind w:left="720" w:hanging="36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Encoding Data</w:t>
      </w:r>
    </w:p>
    <w:p w14:paraId="00000010">
      <w:pPr>
        <w:numPr>
          <w:ilvl w:val="0"/>
          <w:numId w:val="3"/>
        </w:numPr>
        <w:ind w:left="720" w:hanging="36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Binning data</w:t>
      </w:r>
    </w:p>
    <w:p w14:paraId="00000011">
      <w:pPr>
        <w:numPr>
          <w:ilvl w:val="0"/>
          <w:numId w:val="3"/>
        </w:numPr>
        <w:ind w:left="720" w:hanging="360"/>
        <w:rPr>
          <w:rFonts w:hint="default" w:ascii="Arial" w:hAnsi="Arial" w:cs="Arial"/>
          <w:u w:val="none"/>
        </w:rPr>
      </w:pPr>
      <w:r>
        <w:rPr>
          <w:rFonts w:hint="default" w:ascii="Arial" w:hAnsi="Arial" w:cs="Arial"/>
          <w:rtl w:val="0"/>
        </w:rPr>
        <w:t>Data Ingestion</w:t>
      </w:r>
    </w:p>
    <w:p w14:paraId="00000012">
      <w:pPr>
        <w:ind w:left="720" w:firstLine="0"/>
        <w:rPr>
          <w:rFonts w:hint="default" w:ascii="Arial" w:hAnsi="Arial" w:cs="Arial"/>
        </w:rPr>
      </w:pPr>
    </w:p>
    <w:p w14:paraId="00000013">
      <w:pPr>
        <w:ind w:left="0" w:firstLine="0"/>
        <w:rPr>
          <w:rFonts w:hint="default" w:ascii="Arial" w:hAnsi="Arial" w:cs="Arial"/>
          <w:i/>
        </w:rPr>
      </w:pPr>
    </w:p>
    <w:p w14:paraId="00000014">
      <w:pPr>
        <w:pStyle w:val="2"/>
        <w:numPr>
          <w:ilvl w:val="0"/>
          <w:numId w:val="1"/>
        </w:numPr>
        <w:ind w:left="720" w:hanging="360"/>
        <w:rPr>
          <w:rFonts w:hint="default" w:ascii="Arial" w:hAnsi="Arial" w:cs="Arial"/>
        </w:rPr>
      </w:pPr>
      <w:bookmarkStart w:id="2" w:name="_heading=h.1fob9te" w:colFirst="0" w:colLast="0"/>
      <w:bookmarkEnd w:id="2"/>
      <w:r>
        <w:rPr>
          <w:rFonts w:hint="default" w:ascii="Arial" w:hAnsi="Arial" w:eastAsia="Andika" w:cs="Arial"/>
          <w:rtl w:val="0"/>
        </w:rPr>
        <w:t xml:space="preserve">Bài tập </w:t>
      </w:r>
    </w:p>
    <w:p w14:paraId="00000015">
      <w:pPr>
        <w:pStyle w:val="3"/>
        <w:rPr>
          <w:rFonts w:hint="default" w:ascii="Arial" w:hAnsi="Arial" w:cs="Arial"/>
          <w:b w:val="0"/>
        </w:rPr>
      </w:pPr>
      <w:bookmarkStart w:id="3" w:name="_heading=h.3znysh7" w:colFirst="0" w:colLast="0"/>
      <w:bookmarkEnd w:id="3"/>
      <w:sdt>
        <w:sdtPr>
          <w:rPr>
            <w:rFonts w:hint="default" w:ascii="Arial" w:hAnsi="Arial" w:cs="Arial"/>
          </w:rPr>
          <w:tag w:val="goog_rdk_4"/>
          <w:id w:val="147478449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 w:val="0"/>
              <w:rtl w:val="0"/>
            </w:rPr>
            <w:t xml:space="preserve">Bài tập 1 : </w:t>
          </w:r>
        </w:sdtContent>
      </w:sdt>
    </w:p>
    <w:p w14:paraId="00000016">
      <w:pPr>
        <w:ind w:left="720" w:firstLine="0"/>
        <w:rPr>
          <w:rFonts w:hint="default" w:ascii="Arial" w:hAnsi="Arial" w:cs="Arial"/>
        </w:rPr>
      </w:pPr>
    </w:p>
    <w:p w14:paraId="00000017">
      <w:pPr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5"/>
          <w:id w:val="14747243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Bối cảnh : </w:t>
          </w:r>
        </w:sdtContent>
      </w:sdt>
    </w:p>
    <w:p w14:paraId="00000018">
      <w:pPr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i/>
          <w:color w:val="292F3A"/>
          <w:rtl w:val="0"/>
        </w:rPr>
        <w:tab/>
      </w:r>
      <w:r>
        <w:rPr>
          <w:rFonts w:hint="default" w:ascii="Arial" w:hAnsi="Arial" w:cs="Arial"/>
          <w:color w:val="292F3A"/>
          <w:rtl w:val="0"/>
        </w:rPr>
        <w:t xml:space="preserve">Công ty M có tổng hợp lại các dữ liệu có liên quan đến tuyển dụng nhân sự trong thời </w:t>
      </w:r>
    </w:p>
    <w:p w14:paraId="00000019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 xml:space="preserve">gian gần đây. Do các nhân sự thuộc team HR chưa được phổ biến về Data nên các file </w:t>
      </w:r>
    </w:p>
    <w:p w14:paraId="0000001A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 xml:space="preserve">Lưu trữ dữ liệu còn khá thô và khó để có thể có thể làm báo cáo về tình trạng tuyển </w:t>
      </w:r>
    </w:p>
    <w:p w14:paraId="0000001B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6"/>
          <w:id w:val="14746037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>Dụng, các nguồn CV/ Ứng viên chất lượng và tỉ lệ pass cao.</w:t>
          </w:r>
        </w:sdtContent>
      </w:sdt>
    </w:p>
    <w:p w14:paraId="0000001C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7"/>
          <w:id w:val="147470885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Link dữ liệu: </w:t>
          </w:r>
        </w:sdtContent>
      </w:sdt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"https://docs.google.com/spreadsheets/d/1HHWoWQJA4Nhpm5bQWeIIaS8xXhc_37Cs/edit?usp=drive_link&amp;ouid=110892656940326797212&amp;rtpof=true&amp;sd=true"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1155CC"/>
          <w:u w:val="single"/>
          <w:rtl w:val="0"/>
        </w:rPr>
        <w:t>Link</w:t>
      </w:r>
      <w:r>
        <w:rPr>
          <w:rFonts w:hint="default" w:ascii="Arial" w:hAnsi="Arial" w:cs="Arial"/>
          <w:color w:val="1155CC"/>
          <w:u w:val="single"/>
          <w:rtl w:val="0"/>
        </w:rPr>
        <w:fldChar w:fldCharType="end"/>
      </w:r>
      <w:r>
        <w:rPr>
          <w:rFonts w:hint="default" w:ascii="Arial" w:hAnsi="Arial" w:cs="Arial"/>
          <w:color w:val="292F3A"/>
          <w:rtl w:val="0"/>
        </w:rPr>
        <w:t xml:space="preserve"> </w:t>
      </w:r>
    </w:p>
    <w:p w14:paraId="0000001D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8"/>
          <w:id w:val="147454643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Bạn hãy thực hiện clean lại bộ dữ liệu trên với Python và tiến hành design một data </w:t>
          </w:r>
        </w:sdtContent>
      </w:sdt>
    </w:p>
    <w:p w14:paraId="0000001E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>Model để đảm bảo dữ liệu được chính xác.</w:t>
      </w:r>
    </w:p>
    <w:p w14:paraId="0000001F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 xml:space="preserve">Biết rằng, các cột trong file được các bạn HR mô tả gồm các thông tin như sau: </w:t>
      </w:r>
    </w:p>
    <w:p w14:paraId="00000020">
      <w:pPr>
        <w:ind w:firstLine="720"/>
        <w:rPr>
          <w:rFonts w:hint="default" w:ascii="Arial" w:hAnsi="Arial" w:cs="Arial"/>
          <w:color w:val="292F3A"/>
        </w:rPr>
      </w:pPr>
    </w:p>
    <w:p w14:paraId="00000021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STT</w:t>
      </w:r>
      <w:sdt>
        <w:sdtPr>
          <w:rPr>
            <w:rFonts w:hint="default" w:ascii="Arial" w:hAnsi="Arial" w:cs="Arial"/>
          </w:rPr>
          <w:tag w:val="goog_rdk_9"/>
          <w:id w:val="14746253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>: Số thứ tự</w:t>
          </w:r>
        </w:sdtContent>
      </w:sdt>
    </w:p>
    <w:p w14:paraId="00000022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0"/>
          <w:id w:val="147464401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292F3A"/>
              <w:rtl w:val="0"/>
            </w:rPr>
            <w:t xml:space="preserve">Ngày tiếp nhận hồ sơ </w:t>
          </w:r>
        </w:sdtContent>
      </w:sdt>
      <w:r>
        <w:rPr>
          <w:rFonts w:hint="default" w:ascii="Arial" w:hAnsi="Arial" w:cs="Arial"/>
          <w:color w:val="292F3A"/>
          <w:rtl w:val="0"/>
        </w:rPr>
        <w:t>: Ngày mà team HR nhận được CV của ứng viên</w:t>
      </w:r>
    </w:p>
    <w:p w14:paraId="00000023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1"/>
          <w:id w:val="147460007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292F3A"/>
              <w:rtl w:val="0"/>
            </w:rPr>
            <w:t>Họ và tên</w:t>
          </w:r>
        </w:sdtContent>
      </w:sdt>
      <w:sdt>
        <w:sdtPr>
          <w:rPr>
            <w:rFonts w:hint="default" w:ascii="Arial" w:hAnsi="Arial" w:cs="Arial"/>
          </w:rPr>
          <w:tag w:val="goog_rdk_12"/>
          <w:id w:val="14748184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>: Họ tên của ứng viên</w:t>
          </w:r>
        </w:sdtContent>
      </w:sdt>
    </w:p>
    <w:p w14:paraId="00000024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SĐT</w:t>
      </w:r>
      <w:r>
        <w:rPr>
          <w:rFonts w:hint="default" w:ascii="Arial" w:hAnsi="Arial" w:cs="Arial"/>
          <w:color w:val="292F3A"/>
          <w:rtl w:val="0"/>
        </w:rPr>
        <w:t>: SĐT liên hệ của ứng viên</w:t>
      </w:r>
    </w:p>
    <w:p w14:paraId="00000025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Email</w:t>
      </w:r>
      <w:r>
        <w:rPr>
          <w:rFonts w:hint="default" w:ascii="Arial" w:hAnsi="Arial" w:cs="Arial"/>
          <w:color w:val="292F3A"/>
          <w:rtl w:val="0"/>
        </w:rPr>
        <w:t xml:space="preserve"> : Địa chỉ email mà ứng viên gửi về bộ phận HR</w:t>
      </w:r>
    </w:p>
    <w:p w14:paraId="00000026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Prework</w:t>
      </w:r>
      <w:r>
        <w:rPr>
          <w:rFonts w:hint="default" w:ascii="Arial" w:hAnsi="Arial" w:cs="Arial"/>
          <w:color w:val="292F3A"/>
          <w:rtl w:val="0"/>
        </w:rPr>
        <w:t xml:space="preserve">: Trạng tháng làm bài kiểm tra Prework trước khi thực hiện phỏng vấn. Để </w:t>
      </w:r>
    </w:p>
    <w:p w14:paraId="00000027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3"/>
          <w:id w:val="147468316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>trống nếu ứng viên không làm bài Prework</w:t>
          </w:r>
        </w:sdtContent>
      </w:sdt>
    </w:p>
    <w:p w14:paraId="00000028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Đặc điểm ứng viên</w:t>
      </w:r>
      <w:r>
        <w:rPr>
          <w:rFonts w:hint="default" w:ascii="Arial" w:hAnsi="Arial" w:cs="Arial"/>
          <w:color w:val="292F3A"/>
          <w:rtl w:val="0"/>
        </w:rPr>
        <w:t xml:space="preserve">: Các features chính mà HR Scan được trên CV của ứng viên </w:t>
      </w:r>
    </w:p>
    <w:p w14:paraId="00000029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>Công ty hiện tại: Công ty hiện tại mà ứng viên đang làm việc</w:t>
      </w:r>
    </w:p>
    <w:p w14:paraId="0000002A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4"/>
          <w:id w:val="14746309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292F3A"/>
              <w:rtl w:val="0"/>
            </w:rPr>
            <w:t>Vị trí hiện tại</w:t>
          </w:r>
        </w:sdtContent>
      </w:sdt>
      <w:r>
        <w:rPr>
          <w:rFonts w:hint="default" w:ascii="Arial" w:hAnsi="Arial" w:cs="Arial"/>
          <w:color w:val="292F3A"/>
          <w:rtl w:val="0"/>
        </w:rPr>
        <w:t xml:space="preserve">: Vị trí hiện tại mà ứng viên đang làm việc </w:t>
      </w:r>
    </w:p>
    <w:p w14:paraId="0000002B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5"/>
          <w:id w:val="14746593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Vị trí có thể phù hợp: Vị trí mà HR gợi ý ứng viên sẽ phù hợp tại công ty M </w:t>
          </w:r>
        </w:sdtContent>
      </w:sdt>
    </w:p>
    <w:p w14:paraId="0000002C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Unnamed: 10</w:t>
      </w:r>
      <w:sdt>
        <w:sdtPr>
          <w:rPr>
            <w:rFonts w:hint="default" w:ascii="Arial" w:hAnsi="Arial" w:cs="Arial"/>
          </w:rPr>
          <w:tag w:val="goog_rdk_16"/>
          <w:id w:val="147471491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 : Giới tính</w:t>
          </w:r>
        </w:sdtContent>
      </w:sdt>
    </w:p>
    <w:p w14:paraId="0000002D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 xml:space="preserve">Unnamed: 11 </w:t>
      </w:r>
      <w:sdt>
        <w:sdtPr>
          <w:rPr>
            <w:rFonts w:hint="default" w:ascii="Arial" w:hAnsi="Arial" w:cs="Arial"/>
          </w:rPr>
          <w:tag w:val="goog_rdk_17"/>
          <w:id w:val="147469331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:  Là dữ liệu do hệ thống xuất ra và không có thông tin gì về trường dữ </w:t>
          </w:r>
        </w:sdtContent>
      </w:sdt>
    </w:p>
    <w:p w14:paraId="0000002E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8"/>
          <w:id w:val="147475150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>liệu này</w:t>
          </w:r>
        </w:sdtContent>
      </w:sdt>
    </w:p>
    <w:p w14:paraId="0000002F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19"/>
          <w:id w:val="147478636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292F3A"/>
              <w:rtl w:val="0"/>
            </w:rPr>
            <w:t xml:space="preserve">Tình trạng </w:t>
          </w:r>
        </w:sdtContent>
      </w:sdt>
      <w:sdt>
        <w:sdtPr>
          <w:rPr>
            <w:rFonts w:hint="default" w:ascii="Arial" w:hAnsi="Arial" w:cs="Arial"/>
          </w:rPr>
          <w:tag w:val="goog_rdk_20"/>
          <w:id w:val="147463158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: Trạng thái hồ sơ của ứng viên. Gồm các thông tin: PassCV, PassPV, </w:t>
          </w:r>
        </w:sdtContent>
      </w:sdt>
    </w:p>
    <w:p w14:paraId="00000030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>Onboarding.</w:t>
      </w:r>
    </w:p>
    <w:p w14:paraId="00000031">
      <w:pPr>
        <w:ind w:firstLine="72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21"/>
          <w:id w:val="147465912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b/>
              <w:color w:val="292F3A"/>
              <w:rtl w:val="0"/>
            </w:rPr>
            <w:t>Nguồn</w:t>
          </w:r>
        </w:sdtContent>
      </w:sdt>
      <w:sdt>
        <w:sdtPr>
          <w:rPr>
            <w:rFonts w:hint="default" w:ascii="Arial" w:hAnsi="Arial" w:cs="Arial"/>
          </w:rPr>
          <w:tag w:val="goog_rdk_22"/>
          <w:id w:val="147453603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: Là nguồn/channel mà HR tuyển dụng ứng viên. Ví dụ: Facebook, Zalo, TopCV, </w:t>
          </w:r>
        </w:sdtContent>
      </w:sdt>
    </w:p>
    <w:p w14:paraId="00000032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 xml:space="preserve">… </w:t>
      </w:r>
    </w:p>
    <w:p w14:paraId="00000033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>False</w:t>
      </w:r>
      <w:sdt>
        <w:sdtPr>
          <w:rPr>
            <w:rFonts w:hint="default" w:ascii="Arial" w:hAnsi="Arial" w:cs="Arial"/>
          </w:rPr>
          <w:tag w:val="goog_rdk_23"/>
          <w:id w:val="147465567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 : Là dữ liệu do hệ thống xuất ra và không có thông tin gì về trường dữ liệu </w:t>
          </w:r>
        </w:sdtContent>
      </w:sdt>
    </w:p>
    <w:p w14:paraId="00000034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>này</w:t>
      </w:r>
    </w:p>
    <w:p w14:paraId="00000035">
      <w:pPr>
        <w:ind w:firstLine="72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b/>
          <w:color w:val="292F3A"/>
          <w:rtl w:val="0"/>
        </w:rPr>
        <w:t xml:space="preserve">Mức độ tiềm năng </w:t>
      </w:r>
      <w:r>
        <w:rPr>
          <w:rFonts w:hint="default" w:ascii="Arial" w:hAnsi="Arial" w:cs="Arial"/>
          <w:color w:val="292F3A"/>
          <w:rtl w:val="0"/>
        </w:rPr>
        <w:t>: Đánh giá mức độ tiềm năng của ứng viên.</w:t>
      </w:r>
    </w:p>
    <w:p w14:paraId="00000036">
      <w:pPr>
        <w:ind w:firstLine="720"/>
        <w:rPr>
          <w:rFonts w:hint="default" w:ascii="Arial" w:hAnsi="Arial" w:cs="Arial"/>
          <w:color w:val="292F3A"/>
        </w:rPr>
      </w:pPr>
    </w:p>
    <w:p w14:paraId="00000037">
      <w:pPr>
        <w:ind w:left="0" w:firstLine="0"/>
        <w:rPr>
          <w:rFonts w:hint="default" w:ascii="Arial" w:hAnsi="Arial" w:cs="Arial"/>
          <w:color w:val="292F3A"/>
        </w:rPr>
      </w:pPr>
      <w:sdt>
        <w:sdtPr>
          <w:rPr>
            <w:rFonts w:hint="default" w:ascii="Arial" w:hAnsi="Arial" w:cs="Arial"/>
          </w:rPr>
          <w:tag w:val="goog_rdk_24"/>
          <w:id w:val="147468416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ndika" w:cs="Arial"/>
              <w:color w:val="292F3A"/>
              <w:rtl w:val="0"/>
            </w:rPr>
            <w:t xml:space="preserve">Bài tập 2: </w:t>
          </w:r>
        </w:sdtContent>
      </w:sdt>
    </w:p>
    <w:p w14:paraId="00000038">
      <w:pPr>
        <w:ind w:left="0" w:firstLine="0"/>
        <w:rPr>
          <w:rFonts w:hint="default" w:ascii="Arial" w:hAnsi="Arial" w:cs="Arial"/>
          <w:color w:val="292F3A"/>
        </w:rPr>
      </w:pPr>
      <w:r>
        <w:rPr>
          <w:rFonts w:hint="default" w:ascii="Arial" w:hAnsi="Arial" w:cs="Arial"/>
          <w:color w:val="292F3A"/>
          <w:rtl w:val="0"/>
        </w:rPr>
        <w:tab/>
      </w:r>
      <w:bookmarkStart w:id="4" w:name="_GoBack"/>
      <w:bookmarkEnd w:id="4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x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r>
      <w:drawing>
        <wp:inline distT="114300" distB="114300" distL="114300" distR="114300">
          <wp:extent cx="861060" cy="3714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147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5E948"/>
    <w:multiLevelType w:val="multilevel"/>
    <w:tmpl w:val="CCC5E94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633D2F6"/>
    <w:multiLevelType w:val="multilevel"/>
    <w:tmpl w:val="1633D2F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7BA7B7E"/>
    <w:multiLevelType w:val="multilevel"/>
    <w:tmpl w:val="17BA7B7E"/>
    <w:lvl w:ilvl="0" w:tentative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1702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Exo" w:hAnsi="Exo" w:eastAsia="Exo" w:cs="Ex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Exo" w:hAnsi="Exo" w:eastAsia="Exo" w:cs="Exo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spacing w:line="276" w:lineRule="auto"/>
      <w:ind w:left="720" w:hanging="360"/>
      <w:jc w:val="both"/>
    </w:pPr>
    <w:rPr>
      <w:rFonts w:ascii="Exo" w:hAnsi="Exo" w:eastAsia="Exo" w:cs="Exo"/>
      <w:b/>
      <w:sz w:val="24"/>
      <w:szCs w:val="24"/>
      <w:lang w:val="en"/>
    </w:rPr>
  </w:style>
  <w:style w:type="paragraph" w:styleId="3">
    <w:name w:val="heading 2"/>
    <w:next w:val="1"/>
    <w:qFormat/>
    <w:uiPriority w:val="0"/>
    <w:pPr>
      <w:keepNext/>
      <w:keepLines/>
      <w:spacing w:line="276" w:lineRule="auto"/>
      <w:jc w:val="both"/>
    </w:pPr>
    <w:rPr>
      <w:rFonts w:ascii="Exo" w:hAnsi="Exo" w:eastAsia="Exo" w:cs="Exo"/>
      <w:b/>
      <w:sz w:val="22"/>
      <w:szCs w:val="2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  <w:jc w:val="both"/>
    </w:pPr>
    <w:rPr>
      <w:rFonts w:ascii="Exo" w:hAnsi="Exo" w:eastAsia="Exo" w:cs="Exo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  <w:jc w:val="both"/>
    </w:pPr>
    <w:rPr>
      <w:rFonts w:ascii="Exo" w:hAnsi="Exo" w:eastAsia="Exo" w:cs="Exo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  <w:jc w:val="both"/>
    </w:pPr>
    <w:rPr>
      <w:rFonts w:ascii="Exo" w:hAnsi="Exo" w:eastAsia="Exo" w:cs="Exo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  <w:jc w:val="both"/>
    </w:pPr>
    <w:rPr>
      <w:rFonts w:ascii="Exo" w:hAnsi="Exo" w:eastAsia="Exo" w:cs="Exo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  <w:jc w:val="both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spacing w:line="276" w:lineRule="auto"/>
      <w:jc w:val="center"/>
    </w:pPr>
    <w:rPr>
      <w:rFonts w:ascii="Exo" w:hAnsi="Exo" w:eastAsia="Exo" w:cs="Exo"/>
      <w:b/>
      <w:color w:val="CC0000"/>
      <w:sz w:val="26"/>
      <w:szCs w:val="26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35KtUbV1TfRfKk31jOk1X15RQ==">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2025-06-21T15:01:27Z</dcterms:created>
  <dc:creator>PC</dc:creator>
  <cp:lastModifiedBy>Thuấn Đào Minh</cp:lastModifiedBy>
  <dcterms:modified xsi:type="dcterms:W3CDTF">2025-06-21T15:03:00Z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33164CC583A143D8BF5B5D56EC130E92_12</vt:lpwstr>
  </property>
</Properties>
</file>