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5B2769" w14:textId="3949A650" w:rsidR="007070C6" w:rsidRPr="000A0544" w:rsidRDefault="00835EEB" w:rsidP="00AB02DE">
      <w:pPr>
        <w:pStyle w:val="Heading1"/>
        <w:rPr>
          <w:lang w:val="fr-CA"/>
        </w:rPr>
      </w:pPr>
      <w:r w:rsidRPr="000A0544">
        <w:rPr>
          <w:lang w:val="fr-CA"/>
        </w:rPr>
        <w:t>CS 230 Infographic Text Version</w:t>
      </w:r>
    </w:p>
    <w:p w14:paraId="597E10D2" w14:textId="77777777" w:rsidR="00AB02DE" w:rsidRPr="000A0544" w:rsidRDefault="00AB02DE" w:rsidP="00AB02DE">
      <w:pPr>
        <w:suppressAutoHyphens/>
        <w:spacing w:line="240" w:lineRule="auto"/>
        <w:contextualSpacing/>
        <w:jc w:val="center"/>
        <w:rPr>
          <w:rFonts w:asciiTheme="majorHAnsi" w:hAnsiTheme="majorHAnsi" w:cstheme="majorHAnsi"/>
          <w:b/>
          <w:lang w:val="fr-CA"/>
        </w:rPr>
      </w:pPr>
    </w:p>
    <w:p w14:paraId="7303DF7A" w14:textId="77777777" w:rsidR="007070C6" w:rsidRPr="000A0544" w:rsidRDefault="00835EEB" w:rsidP="00EC519C">
      <w:pPr>
        <w:pStyle w:val="Heading2"/>
        <w:rPr>
          <w:lang w:val="fr-CA"/>
        </w:rPr>
      </w:pPr>
      <w:r w:rsidRPr="000A0544">
        <w:rPr>
          <w:lang w:val="fr-CA"/>
        </w:rPr>
        <w:t>Course Description</w:t>
      </w:r>
    </w:p>
    <w:p w14:paraId="76A140BB" w14:textId="77777777"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Students will develop a deeper understanding of operating platforms and architectures through the analysis and evaluation of the characteristics, advantages, and weaknesses of each. Students will learn the value of utilizing software design templates as well as how to utilize them to solve problems.</w:t>
      </w:r>
    </w:p>
    <w:p w14:paraId="233D380D" w14:textId="77777777" w:rsidR="007070C6" w:rsidRPr="00AB02DE" w:rsidRDefault="007070C6" w:rsidP="00EC519C">
      <w:pPr>
        <w:suppressAutoHyphens/>
        <w:spacing w:line="240" w:lineRule="auto"/>
        <w:contextualSpacing/>
        <w:rPr>
          <w:rFonts w:asciiTheme="majorHAnsi" w:hAnsiTheme="majorHAnsi" w:cstheme="majorHAnsi"/>
        </w:rPr>
      </w:pPr>
    </w:p>
    <w:p w14:paraId="7E9C16C5" w14:textId="77777777" w:rsidR="007070C6" w:rsidRPr="00AB02DE" w:rsidRDefault="00835EEB" w:rsidP="00EC519C">
      <w:pPr>
        <w:pStyle w:val="Heading2"/>
      </w:pPr>
      <w:r w:rsidRPr="00AB02DE">
        <w:t>Competency Projects</w:t>
      </w:r>
    </w:p>
    <w:p w14:paraId="3BEF2CA0" w14:textId="2B186627"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The course goals are communicated through three competency statements instead of through</w:t>
      </w:r>
      <w:r w:rsidR="00EC519C">
        <w:rPr>
          <w:rFonts w:asciiTheme="majorHAnsi" w:hAnsiTheme="majorHAnsi" w:cstheme="majorHAnsi"/>
        </w:rPr>
        <w:t xml:space="preserve"> </w:t>
      </w:r>
      <w:r w:rsidRPr="00AB02DE">
        <w:rPr>
          <w:rFonts w:asciiTheme="majorHAnsi" w:hAnsiTheme="majorHAnsi" w:cstheme="majorHAnsi"/>
        </w:rPr>
        <w:t>course outcomes. Competencies represent the knowledge and skills relevant to your field.</w:t>
      </w:r>
      <w:r w:rsidR="00EC519C">
        <w:rPr>
          <w:rFonts w:asciiTheme="majorHAnsi" w:hAnsiTheme="majorHAnsi" w:cstheme="majorHAnsi"/>
        </w:rPr>
        <w:t xml:space="preserve"> </w:t>
      </w:r>
      <w:r w:rsidRPr="00AB02DE">
        <w:rPr>
          <w:rFonts w:asciiTheme="majorHAnsi" w:hAnsiTheme="majorHAnsi" w:cstheme="majorHAnsi"/>
        </w:rPr>
        <w:t>Additionally, there is not a single final project like you may have seen in other courses. Instead,</w:t>
      </w:r>
      <w:r w:rsidR="00EC519C">
        <w:rPr>
          <w:rFonts w:asciiTheme="majorHAnsi" w:hAnsiTheme="majorHAnsi" w:cstheme="majorHAnsi"/>
        </w:rPr>
        <w:t xml:space="preserve"> </w:t>
      </w:r>
      <w:r w:rsidRPr="00AB02DE">
        <w:rPr>
          <w:rFonts w:asciiTheme="majorHAnsi" w:hAnsiTheme="majorHAnsi" w:cstheme="majorHAnsi"/>
        </w:rPr>
        <w:t>there are three smaller projects, one tied to each competency. Still, the amount of material</w:t>
      </w:r>
      <w:r w:rsidR="00EC519C">
        <w:rPr>
          <w:rFonts w:asciiTheme="majorHAnsi" w:hAnsiTheme="majorHAnsi" w:cstheme="majorHAnsi"/>
        </w:rPr>
        <w:t xml:space="preserve"> </w:t>
      </w:r>
      <w:r w:rsidRPr="00AB02DE">
        <w:rPr>
          <w:rFonts w:asciiTheme="majorHAnsi" w:hAnsiTheme="majorHAnsi" w:cstheme="majorHAnsi"/>
        </w:rPr>
        <w:t>covered, the level of difficulty, and the workload expectations are all typical for a 200-level</w:t>
      </w:r>
      <w:r w:rsidR="00EC519C">
        <w:rPr>
          <w:rFonts w:asciiTheme="majorHAnsi" w:hAnsiTheme="majorHAnsi" w:cstheme="majorHAnsi"/>
        </w:rPr>
        <w:t xml:space="preserve"> </w:t>
      </w:r>
      <w:r w:rsidRPr="00AB02DE">
        <w:rPr>
          <w:rFonts w:asciiTheme="majorHAnsi" w:hAnsiTheme="majorHAnsi" w:cstheme="majorHAnsi"/>
        </w:rPr>
        <w:t>course.</w:t>
      </w:r>
    </w:p>
    <w:p w14:paraId="668B987E" w14:textId="77777777" w:rsidR="007070C6" w:rsidRPr="00AB02DE" w:rsidRDefault="007070C6" w:rsidP="00EC519C">
      <w:pPr>
        <w:suppressAutoHyphens/>
        <w:spacing w:line="240" w:lineRule="auto"/>
        <w:contextualSpacing/>
        <w:rPr>
          <w:rFonts w:asciiTheme="majorHAnsi" w:hAnsiTheme="majorHAnsi" w:cstheme="majorHAnsi"/>
          <w:b/>
        </w:rPr>
      </w:pPr>
    </w:p>
    <w:p w14:paraId="1466115D" w14:textId="77777777" w:rsidR="007070C6" w:rsidRPr="00AB02DE" w:rsidRDefault="00835EEB" w:rsidP="00EC519C">
      <w:pPr>
        <w:pStyle w:val="Heading2"/>
      </w:pPr>
      <w:r w:rsidRPr="00AB02DE">
        <w:t>Project One (Module Three submission)</w:t>
      </w:r>
    </w:p>
    <w:p w14:paraId="2AB4CC5E" w14:textId="77777777" w:rsidR="007070C6" w:rsidRPr="00AB02DE" w:rsidRDefault="007070C6" w:rsidP="00EC519C">
      <w:pPr>
        <w:suppressAutoHyphens/>
        <w:spacing w:line="240" w:lineRule="auto"/>
        <w:contextualSpacing/>
        <w:rPr>
          <w:rFonts w:asciiTheme="majorHAnsi" w:hAnsiTheme="majorHAnsi" w:cstheme="majorHAnsi"/>
        </w:rPr>
      </w:pPr>
    </w:p>
    <w:p w14:paraId="7510F2BC" w14:textId="77777777"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b/>
        </w:rPr>
        <w:t>Description</w:t>
      </w:r>
      <w:r w:rsidRPr="00AB02DE">
        <w:rPr>
          <w:rFonts w:asciiTheme="majorHAnsi" w:hAnsiTheme="majorHAnsi" w:cstheme="majorHAnsi"/>
        </w:rPr>
        <w:t>: Prepare a software design document for your client, the Gaming Room. Begin developing a software application for their game, Draw It or Lose It.</w:t>
      </w:r>
    </w:p>
    <w:p w14:paraId="263D062B" w14:textId="77777777" w:rsidR="007070C6" w:rsidRPr="00AB02DE" w:rsidRDefault="007070C6" w:rsidP="00EC519C">
      <w:pPr>
        <w:suppressAutoHyphens/>
        <w:spacing w:line="240" w:lineRule="auto"/>
        <w:contextualSpacing/>
        <w:rPr>
          <w:rFonts w:asciiTheme="majorHAnsi" w:hAnsiTheme="majorHAnsi" w:cstheme="majorHAnsi"/>
        </w:rPr>
      </w:pPr>
    </w:p>
    <w:p w14:paraId="0E225A71" w14:textId="77777777"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In this project, you will demonstrate your mastery of the following competency: Utilize software design templates and patterns to efficiently solve a problem.</w:t>
      </w:r>
    </w:p>
    <w:p w14:paraId="79BCC9C9" w14:textId="77777777" w:rsidR="007070C6" w:rsidRPr="00AB02DE" w:rsidRDefault="007070C6" w:rsidP="00EC519C">
      <w:pPr>
        <w:suppressAutoHyphens/>
        <w:spacing w:line="240" w:lineRule="auto"/>
        <w:contextualSpacing/>
        <w:rPr>
          <w:rFonts w:asciiTheme="majorHAnsi" w:hAnsiTheme="majorHAnsi" w:cstheme="majorHAnsi"/>
        </w:rPr>
      </w:pPr>
    </w:p>
    <w:p w14:paraId="5A9616F5" w14:textId="77777777" w:rsidR="007070C6" w:rsidRPr="00AB02DE" w:rsidRDefault="00835EEB" w:rsidP="00EC519C">
      <w:pPr>
        <w:pStyle w:val="Heading2"/>
      </w:pPr>
      <w:r w:rsidRPr="00AB02DE">
        <w:t>Project Two (Module Five submission)</w:t>
      </w:r>
    </w:p>
    <w:p w14:paraId="4AFBA76B" w14:textId="77777777" w:rsidR="007070C6" w:rsidRPr="00AB02DE" w:rsidRDefault="007070C6" w:rsidP="00EC519C">
      <w:pPr>
        <w:suppressAutoHyphens/>
        <w:spacing w:line="240" w:lineRule="auto"/>
        <w:contextualSpacing/>
        <w:rPr>
          <w:rFonts w:asciiTheme="majorHAnsi" w:hAnsiTheme="majorHAnsi" w:cstheme="majorHAnsi"/>
        </w:rPr>
      </w:pPr>
    </w:p>
    <w:p w14:paraId="33529BB9" w14:textId="77777777"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b/>
        </w:rPr>
        <w:t>Description</w:t>
      </w:r>
      <w:r w:rsidRPr="00AB02DE">
        <w:rPr>
          <w:rFonts w:asciiTheme="majorHAnsi" w:hAnsiTheme="majorHAnsi" w:cstheme="majorHAnsi"/>
        </w:rPr>
        <w:t>: Continue preparing the software design document for your client by including an evaluation of various operating platforms for deploying their game application.</w:t>
      </w:r>
    </w:p>
    <w:p w14:paraId="032CD89C" w14:textId="77777777" w:rsidR="007070C6" w:rsidRPr="00AB02DE" w:rsidRDefault="007070C6" w:rsidP="00EC519C">
      <w:pPr>
        <w:suppressAutoHyphens/>
        <w:spacing w:line="240" w:lineRule="auto"/>
        <w:contextualSpacing/>
        <w:rPr>
          <w:rFonts w:asciiTheme="majorHAnsi" w:hAnsiTheme="majorHAnsi" w:cstheme="majorHAnsi"/>
        </w:rPr>
      </w:pPr>
    </w:p>
    <w:p w14:paraId="6A7E8853" w14:textId="79BBAFAD"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In this project, you will demonstrate your mastery of the following competency: Evaluate the characteristics, advantages</w:t>
      </w:r>
      <w:r w:rsidR="00EC519C">
        <w:rPr>
          <w:rFonts w:asciiTheme="majorHAnsi" w:hAnsiTheme="majorHAnsi" w:cstheme="majorHAnsi"/>
        </w:rPr>
        <w:t>,</w:t>
      </w:r>
      <w:r w:rsidRPr="00AB02DE">
        <w:rPr>
          <w:rFonts w:asciiTheme="majorHAnsi" w:hAnsiTheme="majorHAnsi" w:cstheme="majorHAnsi"/>
        </w:rPr>
        <w:t xml:space="preserve"> and weaknesses of various platforms.</w:t>
      </w:r>
    </w:p>
    <w:p w14:paraId="36FBA34A" w14:textId="77777777" w:rsidR="007070C6" w:rsidRPr="00AB02DE" w:rsidRDefault="007070C6" w:rsidP="00EC519C">
      <w:pPr>
        <w:suppressAutoHyphens/>
        <w:spacing w:line="240" w:lineRule="auto"/>
        <w:contextualSpacing/>
        <w:rPr>
          <w:rFonts w:asciiTheme="majorHAnsi" w:hAnsiTheme="majorHAnsi" w:cstheme="majorHAnsi"/>
        </w:rPr>
      </w:pPr>
    </w:p>
    <w:p w14:paraId="6EB4264C" w14:textId="77777777" w:rsidR="007070C6" w:rsidRPr="00AB02DE" w:rsidRDefault="00835EEB" w:rsidP="00EC519C">
      <w:pPr>
        <w:pStyle w:val="Heading2"/>
      </w:pPr>
      <w:r w:rsidRPr="00AB02DE">
        <w:t>Project Three (Module Seven submission)</w:t>
      </w:r>
    </w:p>
    <w:p w14:paraId="102E1857" w14:textId="77777777" w:rsidR="007070C6" w:rsidRPr="00AB02DE" w:rsidRDefault="007070C6" w:rsidP="00EC519C">
      <w:pPr>
        <w:suppressAutoHyphens/>
        <w:spacing w:line="240" w:lineRule="auto"/>
        <w:contextualSpacing/>
        <w:rPr>
          <w:rFonts w:asciiTheme="majorHAnsi" w:hAnsiTheme="majorHAnsi" w:cstheme="majorHAnsi"/>
        </w:rPr>
      </w:pPr>
    </w:p>
    <w:p w14:paraId="53687647" w14:textId="77777777" w:rsidR="007070C6" w:rsidRPr="00AB02DE" w:rsidRDefault="00835EEB" w:rsidP="00EC519C">
      <w:pPr>
        <w:suppressAutoHyphens/>
        <w:spacing w:line="240" w:lineRule="auto"/>
        <w:contextualSpacing/>
        <w:rPr>
          <w:rFonts w:asciiTheme="majorHAnsi" w:hAnsiTheme="majorHAnsi" w:cstheme="majorHAnsi"/>
          <w:shd w:val="clear" w:color="auto" w:fill="FFF2CC"/>
        </w:rPr>
      </w:pPr>
      <w:r w:rsidRPr="00AB02DE">
        <w:rPr>
          <w:rFonts w:asciiTheme="majorHAnsi" w:hAnsiTheme="majorHAnsi" w:cstheme="majorHAnsi"/>
          <w:b/>
        </w:rPr>
        <w:t>Description</w:t>
      </w:r>
      <w:r w:rsidRPr="00AB02DE">
        <w:rPr>
          <w:rFonts w:asciiTheme="majorHAnsi" w:hAnsiTheme="majorHAnsi" w:cstheme="majorHAnsi"/>
        </w:rPr>
        <w:t>: Complete the software design document for your client by including an analysis of systems architectures and recommending an appropriate approach to developing their game application.</w:t>
      </w:r>
    </w:p>
    <w:p w14:paraId="698E763B" w14:textId="77777777" w:rsidR="007070C6" w:rsidRPr="00AB02DE" w:rsidRDefault="007070C6" w:rsidP="00EC519C">
      <w:pPr>
        <w:suppressAutoHyphens/>
        <w:spacing w:line="240" w:lineRule="auto"/>
        <w:contextualSpacing/>
        <w:rPr>
          <w:rFonts w:asciiTheme="majorHAnsi" w:hAnsiTheme="majorHAnsi" w:cstheme="majorHAnsi"/>
          <w:shd w:val="clear" w:color="auto" w:fill="FFF2CC"/>
        </w:rPr>
      </w:pPr>
    </w:p>
    <w:p w14:paraId="195A999E" w14:textId="42AAB6CB" w:rsidR="007070C6" w:rsidRPr="00AB02DE" w:rsidRDefault="00835EEB"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In this project, you will demonstrate your mastery of the following competency: Analyze the</w:t>
      </w:r>
      <w:r w:rsidR="00EC519C">
        <w:rPr>
          <w:rFonts w:asciiTheme="majorHAnsi" w:hAnsiTheme="majorHAnsi" w:cstheme="majorHAnsi"/>
        </w:rPr>
        <w:t xml:space="preserve"> </w:t>
      </w:r>
      <w:r w:rsidRPr="00AB02DE">
        <w:rPr>
          <w:rFonts w:asciiTheme="majorHAnsi" w:hAnsiTheme="majorHAnsi" w:cstheme="majorHAnsi"/>
        </w:rPr>
        <w:t>characteristics of and techniques specific to various systems architectures.</w:t>
      </w:r>
    </w:p>
    <w:p w14:paraId="4604FFE8" w14:textId="48DA4637" w:rsidR="00AB02DE" w:rsidRDefault="00AB02DE" w:rsidP="00EC519C">
      <w:pPr>
        <w:suppressAutoHyphens/>
        <w:spacing w:line="240" w:lineRule="auto"/>
        <w:contextualSpacing/>
        <w:rPr>
          <w:rFonts w:asciiTheme="majorHAnsi" w:hAnsiTheme="majorHAnsi" w:cstheme="majorHAnsi"/>
        </w:rPr>
      </w:pPr>
    </w:p>
    <w:p w14:paraId="78C48B23" w14:textId="68842E73" w:rsidR="00AB02DE" w:rsidRDefault="00AB02DE" w:rsidP="00EC519C">
      <w:pPr>
        <w:pStyle w:val="Heading2"/>
      </w:pPr>
      <w:r>
        <w:t>Program Path</w:t>
      </w:r>
      <w:bookmarkStart w:id="0" w:name="_GoBack"/>
      <w:bookmarkEnd w:id="0"/>
      <w:r>
        <w:t xml:space="preserve">way </w:t>
      </w:r>
      <w:proofErr w:type="spellStart"/>
      <w:r>
        <w:t>Infographic</w:t>
      </w:r>
      <w:proofErr w:type="spellEnd"/>
    </w:p>
    <w:p w14:paraId="0209E792" w14:textId="77777777" w:rsidR="00AB02DE" w:rsidRPr="00AB02DE" w:rsidRDefault="00AB02DE" w:rsidP="00EC519C">
      <w:pPr>
        <w:suppressAutoHyphens/>
        <w:spacing w:line="240" w:lineRule="auto"/>
        <w:contextualSpacing/>
        <w:rPr>
          <w:rFonts w:asciiTheme="majorHAnsi" w:hAnsiTheme="majorHAnsi" w:cstheme="majorHAnsi"/>
        </w:rPr>
      </w:pPr>
      <w:r w:rsidRPr="00AB02DE">
        <w:rPr>
          <w:rFonts w:asciiTheme="majorHAnsi" w:hAnsiTheme="majorHAnsi" w:cstheme="majorHAnsi"/>
        </w:rPr>
        <w:t xml:space="preserve">The final page includes the Program Pathway </w:t>
      </w:r>
      <w:proofErr w:type="spellStart"/>
      <w:r w:rsidRPr="00AB02DE">
        <w:rPr>
          <w:rFonts w:asciiTheme="majorHAnsi" w:hAnsiTheme="majorHAnsi" w:cstheme="majorHAnsi"/>
        </w:rPr>
        <w:t>infographic</w:t>
      </w:r>
      <w:proofErr w:type="spellEnd"/>
      <w:r w:rsidRPr="00AB02DE">
        <w:rPr>
          <w:rFonts w:asciiTheme="majorHAnsi" w:hAnsiTheme="majorHAnsi" w:cstheme="majorHAnsi"/>
        </w:rPr>
        <w:t>, with a note saying, “You Are Here,” on</w:t>
      </w:r>
    </w:p>
    <w:p w14:paraId="31F6E0E6" w14:textId="51057805" w:rsidR="00AB02DE" w:rsidRPr="00AB02DE" w:rsidRDefault="00AB02DE" w:rsidP="00EC519C">
      <w:pPr>
        <w:suppressAutoHyphens/>
        <w:spacing w:line="240" w:lineRule="auto"/>
        <w:contextualSpacing/>
        <w:rPr>
          <w:rFonts w:asciiTheme="majorHAnsi" w:hAnsiTheme="majorHAnsi" w:cstheme="majorHAnsi"/>
        </w:rPr>
      </w:pPr>
      <w:proofErr w:type="gramStart"/>
      <w:r w:rsidRPr="00AB02DE">
        <w:rPr>
          <w:rFonts w:asciiTheme="majorHAnsi" w:hAnsiTheme="majorHAnsi" w:cstheme="majorHAnsi"/>
        </w:rPr>
        <w:t>CS 230.</w:t>
      </w:r>
      <w:proofErr w:type="gramEnd"/>
    </w:p>
    <w:sectPr w:rsidR="00AB02DE" w:rsidRPr="00AB02DE" w:rsidSect="00AB02DE">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DE2DA" w14:textId="77777777" w:rsidR="00770AEA" w:rsidRDefault="00770AEA" w:rsidP="00AB02DE">
      <w:pPr>
        <w:spacing w:line="240" w:lineRule="auto"/>
      </w:pPr>
      <w:r>
        <w:separator/>
      </w:r>
    </w:p>
  </w:endnote>
  <w:endnote w:type="continuationSeparator" w:id="0">
    <w:p w14:paraId="0CD4895D" w14:textId="77777777" w:rsidR="00770AEA" w:rsidRDefault="00770AEA" w:rsidP="00AB0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7FC1" w14:textId="77777777" w:rsidR="00770AEA" w:rsidRDefault="00770AEA" w:rsidP="00AB02DE">
      <w:pPr>
        <w:spacing w:line="240" w:lineRule="auto"/>
      </w:pPr>
      <w:r>
        <w:separator/>
      </w:r>
    </w:p>
  </w:footnote>
  <w:footnote w:type="continuationSeparator" w:id="0">
    <w:p w14:paraId="63B59BD6" w14:textId="77777777" w:rsidR="00770AEA" w:rsidRDefault="00770AEA" w:rsidP="00AB02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9DF6C" w14:textId="70509119" w:rsidR="00AB02DE" w:rsidRDefault="00AB02DE" w:rsidP="00AB02DE">
    <w:pPr>
      <w:pStyle w:val="Header"/>
      <w:spacing w:after="200"/>
      <w:jc w:val="center"/>
    </w:pPr>
    <w:r>
      <w:rPr>
        <w:noProof/>
        <w:lang w:val="en-US"/>
      </w:rPr>
      <w:drawing>
        <wp:inline distT="0" distB="0" distL="0" distR="0" wp14:anchorId="5DDB6863" wp14:editId="454084FE">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C6"/>
    <w:rsid w:val="000A0544"/>
    <w:rsid w:val="007070C6"/>
    <w:rsid w:val="00770AEA"/>
    <w:rsid w:val="00835EEB"/>
    <w:rsid w:val="00AB02DE"/>
    <w:rsid w:val="00EC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6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544"/>
  </w:style>
  <w:style w:type="paragraph" w:styleId="Heading1">
    <w:name w:val="heading 1"/>
    <w:basedOn w:val="Normal"/>
    <w:next w:val="Normal"/>
    <w:uiPriority w:val="9"/>
    <w:qFormat/>
    <w:rsid w:val="00AB02DE"/>
    <w:pPr>
      <w:suppressAutoHyphens/>
      <w:spacing w:line="240" w:lineRule="auto"/>
      <w:contextualSpacing/>
      <w:jc w:val="center"/>
      <w:outlineLvl w:val="0"/>
    </w:pPr>
    <w:rPr>
      <w:rFonts w:asciiTheme="majorHAnsi" w:hAnsiTheme="majorHAnsi" w:cstheme="majorHAnsi"/>
      <w:b/>
      <w:sz w:val="24"/>
      <w:szCs w:val="24"/>
    </w:rPr>
  </w:style>
  <w:style w:type="paragraph" w:styleId="Heading2">
    <w:name w:val="heading 2"/>
    <w:basedOn w:val="Normal"/>
    <w:next w:val="Normal"/>
    <w:uiPriority w:val="9"/>
    <w:unhideWhenUsed/>
    <w:qFormat/>
    <w:rsid w:val="00AB02DE"/>
    <w:pPr>
      <w:suppressAutoHyphens/>
      <w:spacing w:line="240" w:lineRule="auto"/>
      <w:contextualSpacing/>
      <w:outlineLvl w:val="1"/>
    </w:pPr>
    <w:rPr>
      <w:rFonts w:asciiTheme="majorHAns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02DE"/>
    <w:pPr>
      <w:tabs>
        <w:tab w:val="center" w:pos="4680"/>
        <w:tab w:val="right" w:pos="9360"/>
      </w:tabs>
      <w:spacing w:line="240" w:lineRule="auto"/>
    </w:pPr>
  </w:style>
  <w:style w:type="character" w:customStyle="1" w:styleId="HeaderChar">
    <w:name w:val="Header Char"/>
    <w:basedOn w:val="DefaultParagraphFont"/>
    <w:link w:val="Header"/>
    <w:uiPriority w:val="99"/>
    <w:rsid w:val="00AB02DE"/>
  </w:style>
  <w:style w:type="paragraph" w:styleId="Footer">
    <w:name w:val="footer"/>
    <w:basedOn w:val="Normal"/>
    <w:link w:val="FooterChar"/>
    <w:uiPriority w:val="99"/>
    <w:unhideWhenUsed/>
    <w:rsid w:val="00AB02DE"/>
    <w:pPr>
      <w:tabs>
        <w:tab w:val="center" w:pos="4680"/>
        <w:tab w:val="right" w:pos="9360"/>
      </w:tabs>
      <w:spacing w:line="240" w:lineRule="auto"/>
    </w:pPr>
  </w:style>
  <w:style w:type="character" w:customStyle="1" w:styleId="FooterChar">
    <w:name w:val="Footer Char"/>
    <w:basedOn w:val="DefaultParagraphFont"/>
    <w:link w:val="Footer"/>
    <w:uiPriority w:val="99"/>
    <w:rsid w:val="00AB02DE"/>
  </w:style>
  <w:style w:type="paragraph" w:styleId="BalloonText">
    <w:name w:val="Balloon Text"/>
    <w:basedOn w:val="Normal"/>
    <w:link w:val="BalloonTextChar"/>
    <w:uiPriority w:val="99"/>
    <w:semiHidden/>
    <w:unhideWhenUsed/>
    <w:rsid w:val="000A05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544"/>
  </w:style>
  <w:style w:type="paragraph" w:styleId="Heading1">
    <w:name w:val="heading 1"/>
    <w:basedOn w:val="Normal"/>
    <w:next w:val="Normal"/>
    <w:uiPriority w:val="9"/>
    <w:qFormat/>
    <w:rsid w:val="00AB02DE"/>
    <w:pPr>
      <w:suppressAutoHyphens/>
      <w:spacing w:line="240" w:lineRule="auto"/>
      <w:contextualSpacing/>
      <w:jc w:val="center"/>
      <w:outlineLvl w:val="0"/>
    </w:pPr>
    <w:rPr>
      <w:rFonts w:asciiTheme="majorHAnsi" w:hAnsiTheme="majorHAnsi" w:cstheme="majorHAnsi"/>
      <w:b/>
      <w:sz w:val="24"/>
      <w:szCs w:val="24"/>
    </w:rPr>
  </w:style>
  <w:style w:type="paragraph" w:styleId="Heading2">
    <w:name w:val="heading 2"/>
    <w:basedOn w:val="Normal"/>
    <w:next w:val="Normal"/>
    <w:uiPriority w:val="9"/>
    <w:unhideWhenUsed/>
    <w:qFormat/>
    <w:rsid w:val="00AB02DE"/>
    <w:pPr>
      <w:suppressAutoHyphens/>
      <w:spacing w:line="240" w:lineRule="auto"/>
      <w:contextualSpacing/>
      <w:outlineLvl w:val="1"/>
    </w:pPr>
    <w:rPr>
      <w:rFonts w:asciiTheme="majorHAns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02DE"/>
    <w:pPr>
      <w:tabs>
        <w:tab w:val="center" w:pos="4680"/>
        <w:tab w:val="right" w:pos="9360"/>
      </w:tabs>
      <w:spacing w:line="240" w:lineRule="auto"/>
    </w:pPr>
  </w:style>
  <w:style w:type="character" w:customStyle="1" w:styleId="HeaderChar">
    <w:name w:val="Header Char"/>
    <w:basedOn w:val="DefaultParagraphFont"/>
    <w:link w:val="Header"/>
    <w:uiPriority w:val="99"/>
    <w:rsid w:val="00AB02DE"/>
  </w:style>
  <w:style w:type="paragraph" w:styleId="Footer">
    <w:name w:val="footer"/>
    <w:basedOn w:val="Normal"/>
    <w:link w:val="FooterChar"/>
    <w:uiPriority w:val="99"/>
    <w:unhideWhenUsed/>
    <w:rsid w:val="00AB02DE"/>
    <w:pPr>
      <w:tabs>
        <w:tab w:val="center" w:pos="4680"/>
        <w:tab w:val="right" w:pos="9360"/>
      </w:tabs>
      <w:spacing w:line="240" w:lineRule="auto"/>
    </w:pPr>
  </w:style>
  <w:style w:type="character" w:customStyle="1" w:styleId="FooterChar">
    <w:name w:val="Footer Char"/>
    <w:basedOn w:val="DefaultParagraphFont"/>
    <w:link w:val="Footer"/>
    <w:uiPriority w:val="99"/>
    <w:rsid w:val="00AB02DE"/>
  </w:style>
  <w:style w:type="paragraph" w:styleId="BalloonText">
    <w:name w:val="Balloon Text"/>
    <w:basedOn w:val="Normal"/>
    <w:link w:val="BalloonTextChar"/>
    <w:uiPriority w:val="99"/>
    <w:semiHidden/>
    <w:unhideWhenUsed/>
    <w:rsid w:val="000A05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DB48B-8E9A-4D53-831D-87F64100F15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9BA7AAA5-BC10-4F46-96DF-8FDE213B7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EC9CF1-3459-4E9B-9613-1A4670C616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Course Overview Infographic Text Version</dc:title>
  <cp:lastModifiedBy>Administrator</cp:lastModifiedBy>
  <cp:revision>4</cp:revision>
  <dcterms:created xsi:type="dcterms:W3CDTF">2019-11-14T16:24:00Z</dcterms:created>
  <dcterms:modified xsi:type="dcterms:W3CDTF">2021-06-30T10:00:00Z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5135500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