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AC6B" w14:textId="135D9D46" w:rsidR="002021FF" w:rsidRPr="002021FF" w:rsidRDefault="002021FF" w:rsidP="002021FF">
      <w:pPr>
        <w:spacing w:before="60" w:after="60" w:line="360" w:lineRule="atLeast"/>
        <w:outlineLvl w:val="1"/>
        <w:rPr>
          <w:rFonts w:ascii="Helvetica Neue" w:eastAsia="Times New Roman" w:hAnsi="Helvetica Neue" w:cs="Times New Roman"/>
          <w:color w:val="1F1F1F"/>
          <w:kern w:val="0"/>
          <w14:ligatures w14:val="none"/>
        </w:rPr>
      </w:pPr>
      <w:r w:rsidRPr="002021FF">
        <w:rPr>
          <w:rFonts w:ascii="Helvetica Neue" w:eastAsia="Times New Roman" w:hAnsi="Helvetica Neue" w:cs="Times New Roman"/>
          <w:color w:val="1F1F1F"/>
          <w:kern w:val="0"/>
          <w14:ligatures w14:val="none"/>
        </w:rPr>
        <w:t>David Greene</w:t>
      </w:r>
    </w:p>
    <w:p w14:paraId="584AA945" w14:textId="42C06EF8" w:rsidR="002021FF" w:rsidRPr="002021FF" w:rsidRDefault="002021FF" w:rsidP="002021FF">
      <w:pPr>
        <w:spacing w:before="60" w:after="60" w:line="360" w:lineRule="atLeast"/>
        <w:outlineLvl w:val="1"/>
        <w:rPr>
          <w:rFonts w:ascii="Helvetica Neue" w:eastAsia="Times New Roman" w:hAnsi="Helvetica Neue" w:cs="Times New Roman"/>
          <w:color w:val="1F1F1F"/>
          <w:kern w:val="0"/>
          <w14:ligatures w14:val="none"/>
        </w:rPr>
      </w:pPr>
      <w:r w:rsidRPr="002021FF">
        <w:rPr>
          <w:rFonts w:ascii="Helvetica Neue" w:eastAsia="Times New Roman" w:hAnsi="Helvetica Neue" w:cs="Times New Roman"/>
          <w:color w:val="1F1F1F"/>
          <w:kern w:val="0"/>
          <w14:ligatures w14:val="none"/>
        </w:rPr>
        <w:t>CS 320 – Assignment 1</w:t>
      </w:r>
    </w:p>
    <w:p w14:paraId="73BB7E46" w14:textId="7D887716" w:rsidR="002021FF" w:rsidRDefault="002021FF" w:rsidP="002021FF">
      <w:pPr>
        <w:spacing w:before="60" w:after="60" w:line="360" w:lineRule="atLeast"/>
        <w:outlineLvl w:val="1"/>
        <w:rPr>
          <w:rFonts w:ascii="Helvetica Neue" w:eastAsia="Times New Roman" w:hAnsi="Helvetica Neue" w:cs="Times New Roman"/>
          <w:color w:val="1F1F1F"/>
          <w:kern w:val="0"/>
          <w14:ligatures w14:val="none"/>
        </w:rPr>
      </w:pPr>
      <w:r w:rsidRPr="002021FF">
        <w:rPr>
          <w:rFonts w:ascii="Helvetica Neue" w:eastAsia="Times New Roman" w:hAnsi="Helvetica Neue" w:cs="Times New Roman"/>
          <w:color w:val="1F1F1F"/>
          <w:kern w:val="0"/>
          <w14:ligatures w14:val="none"/>
        </w:rPr>
        <w:t>September 2</w:t>
      </w:r>
      <w:r w:rsidRPr="002021FF">
        <w:rPr>
          <w:rFonts w:ascii="Helvetica Neue" w:eastAsia="Times New Roman" w:hAnsi="Helvetica Neue" w:cs="Times New Roman"/>
          <w:color w:val="1F1F1F"/>
          <w:kern w:val="0"/>
          <w:vertAlign w:val="superscript"/>
          <w14:ligatures w14:val="none"/>
        </w:rPr>
        <w:t>nd</w:t>
      </w:r>
      <w:proofErr w:type="gramStart"/>
      <w:r w:rsidRPr="002021FF">
        <w:rPr>
          <w:rFonts w:ascii="Helvetica Neue" w:eastAsia="Times New Roman" w:hAnsi="Helvetica Neue" w:cs="Times New Roman"/>
          <w:color w:val="1F1F1F"/>
          <w:kern w:val="0"/>
          <w14:ligatures w14:val="none"/>
        </w:rPr>
        <w:t xml:space="preserve"> 2023</w:t>
      </w:r>
      <w:proofErr w:type="gramEnd"/>
    </w:p>
    <w:p w14:paraId="092FD9B4" w14:textId="77777777" w:rsidR="002021FF" w:rsidRPr="002021FF" w:rsidRDefault="002021FF" w:rsidP="002021FF">
      <w:pPr>
        <w:spacing w:before="60" w:after="60" w:line="360" w:lineRule="atLeast"/>
        <w:outlineLvl w:val="1"/>
        <w:rPr>
          <w:rFonts w:ascii="Helvetica Neue" w:eastAsia="Times New Roman" w:hAnsi="Helvetica Neue" w:cs="Times New Roman"/>
          <w:color w:val="1F1F1F"/>
          <w:kern w:val="0"/>
          <w14:ligatures w14:val="none"/>
        </w:rPr>
      </w:pPr>
    </w:p>
    <w:p w14:paraId="4EB2AE7B" w14:textId="67B9D03D" w:rsidR="002021FF" w:rsidRPr="002021FF" w:rsidRDefault="002021FF" w:rsidP="002021FF">
      <w:pPr>
        <w:spacing w:before="60" w:after="60" w:line="360" w:lineRule="atLeast"/>
        <w:jc w:val="both"/>
        <w:outlineLvl w:val="1"/>
        <w:rPr>
          <w:rFonts w:ascii="Helvetica Neue" w:eastAsia="Times New Roman" w:hAnsi="Helvetica Neue" w:cs="Times New Roman"/>
          <w:b/>
          <w:bCs/>
          <w:color w:val="1F1F1F"/>
          <w:kern w:val="0"/>
          <w:u w:val="single"/>
          <w14:ligatures w14:val="none"/>
        </w:rPr>
      </w:pPr>
      <w:r w:rsidRPr="002021FF">
        <w:rPr>
          <w:rFonts w:ascii="Helvetica Neue" w:eastAsia="Times New Roman" w:hAnsi="Helvetica Neue" w:cs="Times New Roman"/>
          <w:b/>
          <w:bCs/>
          <w:color w:val="1F1F1F"/>
          <w:kern w:val="0"/>
          <w:u w:val="single"/>
          <w14:ligatures w14:val="none"/>
        </w:rPr>
        <w:t>The Importance of Testing in the SDLC</w:t>
      </w:r>
    </w:p>
    <w:p w14:paraId="37DC833E" w14:textId="77777777" w:rsidR="002021FF" w:rsidRPr="002021FF" w:rsidRDefault="002021FF" w:rsidP="002021FF">
      <w:pPr>
        <w:spacing w:before="360" w:after="36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The testing stage of the software development life cycle (SDLC) is a critical one. It is during this stage that the software is thoroughly tested to identify any defects, errors, or issues. This involves executing test cases, validating the functionality of the software, and comparing the actual results with the expected results. The testing stage aims to ensure that the software meets the specified requirements, functions as intended, and is free from any bugs or errors.</w:t>
      </w:r>
    </w:p>
    <w:p w14:paraId="415B6043" w14:textId="73ABBD9B" w:rsidR="00001039" w:rsidRDefault="002021FF" w:rsidP="002021FF">
      <w:pPr>
        <w:spacing w:before="360" w:after="36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 xml:space="preserve">The testing stage is vital to a successful SDLC for several </w:t>
      </w:r>
      <w:r w:rsidR="00001039" w:rsidRPr="002021FF">
        <w:rPr>
          <w:rFonts w:ascii="Times New Roman" w:eastAsia="Times New Roman" w:hAnsi="Times New Roman" w:cs="Times New Roman"/>
          <w:color w:val="1F1F1F"/>
          <w:kern w:val="0"/>
          <w14:ligatures w14:val="none"/>
        </w:rPr>
        <w:t>reasons</w:t>
      </w:r>
      <w:r w:rsidR="00001039">
        <w:rPr>
          <w:rFonts w:ascii="Times New Roman" w:eastAsia="Times New Roman" w:hAnsi="Times New Roman" w:cs="Times New Roman"/>
          <w:color w:val="1F1F1F"/>
          <w:kern w:val="0"/>
          <w14:ligatures w14:val="none"/>
        </w:rPr>
        <w:t>:</w:t>
      </w:r>
    </w:p>
    <w:p w14:paraId="3F033409" w14:textId="1DF665E4" w:rsidR="00001039" w:rsidRPr="00001039" w:rsidRDefault="00001039" w:rsidP="00001039">
      <w:pPr>
        <w:pStyle w:val="ListParagraph"/>
        <w:numPr>
          <w:ilvl w:val="0"/>
          <w:numId w:val="3"/>
        </w:numPr>
        <w:spacing w:before="360" w:after="360" w:line="480" w:lineRule="auto"/>
        <w:jc w:val="both"/>
        <w:rPr>
          <w:rFonts w:ascii="Times New Roman" w:eastAsia="Times New Roman" w:hAnsi="Times New Roman" w:cs="Times New Roman"/>
          <w:color w:val="1F1F1F"/>
          <w:kern w:val="0"/>
          <w14:ligatures w14:val="none"/>
        </w:rPr>
      </w:pPr>
      <w:r>
        <w:rPr>
          <w:rFonts w:ascii="Times New Roman" w:eastAsia="Times New Roman" w:hAnsi="Times New Roman" w:cs="Times New Roman"/>
          <w:color w:val="1F1F1F"/>
          <w:kern w:val="0"/>
          <w14:ligatures w14:val="none"/>
        </w:rPr>
        <w:t xml:space="preserve">It </w:t>
      </w:r>
      <w:r w:rsidR="002021FF" w:rsidRPr="00001039">
        <w:rPr>
          <w:rFonts w:ascii="Times New Roman" w:eastAsia="Times New Roman" w:hAnsi="Times New Roman" w:cs="Times New Roman"/>
          <w:color w:val="1F1F1F"/>
          <w:kern w:val="0"/>
          <w14:ligatures w14:val="none"/>
        </w:rPr>
        <w:t xml:space="preserve">helps in identifying and fixing any defects or issues in the software before it is deployed to the end-users. This ensures that the software is of high quality and meets the expectations of the stakeholders. </w:t>
      </w:r>
    </w:p>
    <w:p w14:paraId="2F48AC9C" w14:textId="7B091468" w:rsidR="00001039" w:rsidRPr="00001039" w:rsidRDefault="00001039" w:rsidP="00001039">
      <w:pPr>
        <w:pStyle w:val="ListParagraph"/>
        <w:numPr>
          <w:ilvl w:val="0"/>
          <w:numId w:val="3"/>
        </w:numPr>
        <w:spacing w:before="360" w:after="360" w:line="480" w:lineRule="auto"/>
        <w:jc w:val="both"/>
        <w:rPr>
          <w:rFonts w:ascii="Times New Roman" w:eastAsia="Times New Roman" w:hAnsi="Times New Roman" w:cs="Times New Roman"/>
          <w:color w:val="1F1F1F"/>
          <w:kern w:val="0"/>
          <w14:ligatures w14:val="none"/>
        </w:rPr>
      </w:pPr>
      <w:r>
        <w:rPr>
          <w:rFonts w:ascii="Times New Roman" w:eastAsia="Times New Roman" w:hAnsi="Times New Roman" w:cs="Times New Roman"/>
          <w:color w:val="1F1F1F"/>
          <w:kern w:val="0"/>
          <w14:ligatures w14:val="none"/>
        </w:rPr>
        <w:t>T</w:t>
      </w:r>
      <w:r w:rsidR="002021FF" w:rsidRPr="00001039">
        <w:rPr>
          <w:rFonts w:ascii="Times New Roman" w:eastAsia="Times New Roman" w:hAnsi="Times New Roman" w:cs="Times New Roman"/>
          <w:color w:val="1F1F1F"/>
          <w:kern w:val="0"/>
          <w14:ligatures w14:val="none"/>
        </w:rPr>
        <w:t xml:space="preserve">esting helps in validating the functionality and performance of the software, </w:t>
      </w:r>
      <w:r w:rsidR="002021FF" w:rsidRPr="00001039">
        <w:rPr>
          <w:rFonts w:ascii="Times New Roman" w:eastAsia="Times New Roman" w:hAnsi="Times New Roman" w:cs="Times New Roman"/>
          <w:color w:val="1F1F1F"/>
          <w:kern w:val="0"/>
          <w14:ligatures w14:val="none"/>
        </w:rPr>
        <w:t>ensuring that</w:t>
      </w:r>
      <w:r w:rsidR="002021FF" w:rsidRPr="00001039">
        <w:rPr>
          <w:rFonts w:ascii="Times New Roman" w:eastAsia="Times New Roman" w:hAnsi="Times New Roman" w:cs="Times New Roman"/>
          <w:color w:val="1F1F1F"/>
          <w:kern w:val="0"/>
          <w14:ligatures w14:val="none"/>
        </w:rPr>
        <w:t xml:space="preserve"> it works as intended and meets the user requirements. </w:t>
      </w:r>
    </w:p>
    <w:p w14:paraId="21A3C435" w14:textId="01B0B7CB" w:rsidR="002021FF" w:rsidRPr="00001039" w:rsidRDefault="00001039" w:rsidP="00001039">
      <w:pPr>
        <w:pStyle w:val="ListParagraph"/>
        <w:numPr>
          <w:ilvl w:val="0"/>
          <w:numId w:val="3"/>
        </w:numPr>
        <w:spacing w:before="360" w:after="360" w:line="480" w:lineRule="auto"/>
        <w:jc w:val="both"/>
        <w:rPr>
          <w:rFonts w:ascii="Times New Roman" w:eastAsia="Times New Roman" w:hAnsi="Times New Roman" w:cs="Times New Roman"/>
          <w:color w:val="1F1F1F"/>
          <w:kern w:val="0"/>
          <w14:ligatures w14:val="none"/>
        </w:rPr>
      </w:pPr>
      <w:r>
        <w:rPr>
          <w:rFonts w:ascii="Times New Roman" w:eastAsia="Times New Roman" w:hAnsi="Times New Roman" w:cs="Times New Roman"/>
          <w:color w:val="1F1F1F"/>
          <w:kern w:val="0"/>
          <w14:ligatures w14:val="none"/>
        </w:rPr>
        <w:t>T</w:t>
      </w:r>
      <w:r w:rsidR="002021FF" w:rsidRPr="00001039">
        <w:rPr>
          <w:rFonts w:ascii="Times New Roman" w:eastAsia="Times New Roman" w:hAnsi="Times New Roman" w:cs="Times New Roman"/>
          <w:color w:val="1F1F1F"/>
          <w:kern w:val="0"/>
          <w14:ligatures w14:val="none"/>
        </w:rPr>
        <w:t xml:space="preserve">esting </w:t>
      </w:r>
      <w:r>
        <w:rPr>
          <w:rFonts w:ascii="Times New Roman" w:eastAsia="Times New Roman" w:hAnsi="Times New Roman" w:cs="Times New Roman"/>
          <w:color w:val="1F1F1F"/>
          <w:kern w:val="0"/>
          <w14:ligatures w14:val="none"/>
        </w:rPr>
        <w:t xml:space="preserve">also </w:t>
      </w:r>
      <w:r w:rsidR="002021FF" w:rsidRPr="00001039">
        <w:rPr>
          <w:rFonts w:ascii="Times New Roman" w:eastAsia="Times New Roman" w:hAnsi="Times New Roman" w:cs="Times New Roman"/>
          <w:color w:val="1F1F1F"/>
          <w:kern w:val="0"/>
          <w14:ligatures w14:val="none"/>
        </w:rPr>
        <w:t>helps in improving the reliability, usability, and security of the software, enhancing the overall user experience.</w:t>
      </w:r>
    </w:p>
    <w:p w14:paraId="33039C17" w14:textId="77777777" w:rsidR="00001039" w:rsidRDefault="00001039" w:rsidP="002021FF">
      <w:pPr>
        <w:spacing w:before="360" w:after="360" w:line="480" w:lineRule="auto"/>
        <w:jc w:val="both"/>
        <w:rPr>
          <w:rFonts w:ascii="Times New Roman" w:eastAsia="Times New Roman" w:hAnsi="Times New Roman" w:cs="Times New Roman"/>
          <w:color w:val="1F1F1F"/>
          <w:kern w:val="0"/>
          <w14:ligatures w14:val="none"/>
        </w:rPr>
      </w:pPr>
    </w:p>
    <w:p w14:paraId="772129A5" w14:textId="77777777" w:rsidR="00001039" w:rsidRDefault="00001039" w:rsidP="002021FF">
      <w:pPr>
        <w:spacing w:before="360" w:after="360" w:line="480" w:lineRule="auto"/>
        <w:jc w:val="both"/>
        <w:rPr>
          <w:rFonts w:ascii="Times New Roman" w:eastAsia="Times New Roman" w:hAnsi="Times New Roman" w:cs="Times New Roman"/>
          <w:color w:val="1F1F1F"/>
          <w:kern w:val="0"/>
          <w14:ligatures w14:val="none"/>
        </w:rPr>
      </w:pPr>
    </w:p>
    <w:p w14:paraId="29C5C1D1" w14:textId="77777777" w:rsidR="00001039" w:rsidRDefault="00001039" w:rsidP="002021FF">
      <w:pPr>
        <w:spacing w:before="360" w:after="360" w:line="480" w:lineRule="auto"/>
        <w:jc w:val="both"/>
        <w:rPr>
          <w:rFonts w:ascii="Times New Roman" w:eastAsia="Times New Roman" w:hAnsi="Times New Roman" w:cs="Times New Roman"/>
          <w:color w:val="1F1F1F"/>
          <w:kern w:val="0"/>
          <w14:ligatures w14:val="none"/>
        </w:rPr>
      </w:pPr>
    </w:p>
    <w:p w14:paraId="22AAE133" w14:textId="4E478BA9" w:rsidR="002021FF" w:rsidRPr="002021FF" w:rsidRDefault="002021FF" w:rsidP="002021FF">
      <w:pPr>
        <w:spacing w:before="360" w:after="36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lastRenderedPageBreak/>
        <w:t>There are many different types of testing that can be performed during the SDLC. Some of the most common types of testing include:</w:t>
      </w:r>
    </w:p>
    <w:p w14:paraId="108E20FF" w14:textId="77777777" w:rsidR="002021FF" w:rsidRPr="002021FF" w:rsidRDefault="002021FF" w:rsidP="002021FF">
      <w:pPr>
        <w:numPr>
          <w:ilvl w:val="0"/>
          <w:numId w:val="2"/>
        </w:numPr>
        <w:spacing w:after="15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Unit testing: This type of testing is performed on individual units of code to ensure that they are working correctly.</w:t>
      </w:r>
    </w:p>
    <w:p w14:paraId="37948458" w14:textId="77777777" w:rsidR="002021FF" w:rsidRPr="002021FF" w:rsidRDefault="002021FF" w:rsidP="002021FF">
      <w:pPr>
        <w:numPr>
          <w:ilvl w:val="0"/>
          <w:numId w:val="2"/>
        </w:numPr>
        <w:spacing w:after="15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Integration testing: This type of testing is performed to ensure that the different units of code are working together correctly.</w:t>
      </w:r>
    </w:p>
    <w:p w14:paraId="57A5F62A" w14:textId="77777777" w:rsidR="002021FF" w:rsidRPr="002021FF" w:rsidRDefault="002021FF" w:rsidP="002021FF">
      <w:pPr>
        <w:numPr>
          <w:ilvl w:val="0"/>
          <w:numId w:val="2"/>
        </w:numPr>
        <w:spacing w:after="15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System testing: This type of testing is performed to ensure that the entire system is working correctly.</w:t>
      </w:r>
    </w:p>
    <w:p w14:paraId="14E18D11" w14:textId="77777777" w:rsidR="002021FF" w:rsidRPr="002021FF" w:rsidRDefault="002021FF" w:rsidP="002021FF">
      <w:pPr>
        <w:numPr>
          <w:ilvl w:val="0"/>
          <w:numId w:val="2"/>
        </w:numPr>
        <w:spacing w:after="15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User acceptance testing: This type of testing is performed by the end-users to ensure that the software meets their needs.</w:t>
      </w:r>
    </w:p>
    <w:p w14:paraId="2BED768E" w14:textId="77777777" w:rsidR="002021FF" w:rsidRPr="002021FF" w:rsidRDefault="002021FF" w:rsidP="002021FF">
      <w:pPr>
        <w:spacing w:before="360" w:after="36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The testing process should be carefully planned and executed to ensure that the software is of the highest quality. The test plan should document the different types of testing that will be performed, the test cases that will be used, and the expected results. The testers should be involved early in the development process so that they can provide feedback and help to improve the quality of the software.</w:t>
      </w:r>
    </w:p>
    <w:p w14:paraId="4FE9F3F6" w14:textId="77777777" w:rsidR="002021FF" w:rsidRPr="002021FF" w:rsidRDefault="002021FF" w:rsidP="002021FF">
      <w:pPr>
        <w:spacing w:before="360" w:after="36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Continuous testing is also important throughout the SDLC. This means that the software should be tested regularly, even after it has been deployed. This helps to ensure that the software remains of high quality and that any new defects or issues are identified and fixed quickly.</w:t>
      </w:r>
    </w:p>
    <w:p w14:paraId="1C5CAF8F" w14:textId="0CC489BE" w:rsidR="00C25405" w:rsidRPr="002021FF" w:rsidRDefault="002021FF" w:rsidP="002021FF">
      <w:pPr>
        <w:spacing w:before="360" w:after="360" w:line="480" w:lineRule="auto"/>
        <w:jc w:val="both"/>
        <w:rPr>
          <w:rFonts w:ascii="Times New Roman" w:eastAsia="Times New Roman" w:hAnsi="Times New Roman" w:cs="Times New Roman"/>
          <w:color w:val="1F1F1F"/>
          <w:kern w:val="0"/>
          <w14:ligatures w14:val="none"/>
        </w:rPr>
      </w:pPr>
      <w:r w:rsidRPr="002021FF">
        <w:rPr>
          <w:rFonts w:ascii="Times New Roman" w:eastAsia="Times New Roman" w:hAnsi="Times New Roman" w:cs="Times New Roman"/>
          <w:color w:val="1F1F1F"/>
          <w:kern w:val="0"/>
          <w14:ligatures w14:val="none"/>
        </w:rPr>
        <w:t xml:space="preserve">By following these best practices, you can ensure that the testing stage of the SDLC is </w:t>
      </w:r>
      <w:r w:rsidRPr="002021FF">
        <w:rPr>
          <w:rFonts w:ascii="Times New Roman" w:eastAsia="Times New Roman" w:hAnsi="Times New Roman" w:cs="Times New Roman"/>
          <w:color w:val="1F1F1F"/>
          <w:kern w:val="0"/>
          <w14:ligatures w14:val="none"/>
        </w:rPr>
        <w:t>successful,</w:t>
      </w:r>
      <w:r w:rsidRPr="002021FF">
        <w:rPr>
          <w:rFonts w:ascii="Times New Roman" w:eastAsia="Times New Roman" w:hAnsi="Times New Roman" w:cs="Times New Roman"/>
          <w:color w:val="1F1F1F"/>
          <w:kern w:val="0"/>
          <w14:ligatures w14:val="none"/>
        </w:rPr>
        <w:t xml:space="preserve"> and that the software is of the highest quality.</w:t>
      </w:r>
    </w:p>
    <w:sectPr w:rsidR="00C25405" w:rsidRPr="0020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F6A05"/>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D672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B3116"/>
    <w:multiLevelType w:val="hybridMultilevel"/>
    <w:tmpl w:val="A5E6F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995957">
    <w:abstractNumId w:val="2"/>
  </w:num>
  <w:num w:numId="2" w16cid:durableId="1369989624">
    <w:abstractNumId w:val="1"/>
  </w:num>
  <w:num w:numId="3" w16cid:durableId="81641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05"/>
    <w:rsid w:val="00001039"/>
    <w:rsid w:val="002021FF"/>
    <w:rsid w:val="00C2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15C8"/>
  <w15:docId w15:val="{C0FE0F56-CB6C-9140-9A54-0EADDE66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21FF"/>
    <w:pPr>
      <w:spacing w:before="100" w:beforeAutospacing="1" w:after="100" w:afterAutospacing="1"/>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021FF"/>
  </w:style>
  <w:style w:type="paragraph" w:styleId="ListParagraph">
    <w:name w:val="List Paragraph"/>
    <w:basedOn w:val="Normal"/>
    <w:uiPriority w:val="34"/>
    <w:qFormat/>
    <w:rsid w:val="002021FF"/>
    <w:pPr>
      <w:ind w:left="720"/>
      <w:contextualSpacing/>
    </w:pPr>
  </w:style>
  <w:style w:type="character" w:customStyle="1" w:styleId="Heading2Char">
    <w:name w:val="Heading 2 Char"/>
    <w:basedOn w:val="DefaultParagraphFont"/>
    <w:link w:val="Heading2"/>
    <w:uiPriority w:val="9"/>
    <w:rsid w:val="002021FF"/>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2021FF"/>
    <w:pPr>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4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2</cp:revision>
  <dcterms:created xsi:type="dcterms:W3CDTF">2023-08-30T23:44:00Z</dcterms:created>
  <dcterms:modified xsi:type="dcterms:W3CDTF">2023-09-03T00:17:00Z</dcterms:modified>
</cp:coreProperties>
</file>