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AA8F" w14:textId="77777777" w:rsidR="00957229" w:rsidRDefault="00957229">
      <w:r>
        <w:t xml:space="preserve">PROTOCOLO DE EJERCICOS PARA EVLUACIÓN DIAGNOSTICO Y EVALUCIÓN FINAL </w:t>
      </w:r>
    </w:p>
    <w:p w14:paraId="470C109B" w14:textId="77777777" w:rsidR="004260EE" w:rsidRDefault="004260EE">
      <w:r>
        <w:t>ALUMNO: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7229">
        <w:tab/>
      </w:r>
      <w:r w:rsidR="00957229">
        <w:tab/>
      </w:r>
      <w:r>
        <w:t>CURSO:</w:t>
      </w:r>
      <w:r>
        <w:tab/>
      </w:r>
      <w:r>
        <w:tab/>
      </w:r>
      <w:r>
        <w:tab/>
      </w:r>
      <w:r w:rsidR="00957229">
        <w:tab/>
      </w:r>
      <w:r w:rsidR="00957229">
        <w:tab/>
      </w:r>
      <w:r w:rsidR="00957229">
        <w:tab/>
      </w:r>
      <w:r>
        <w:t>1° SEMESTRE 20202</w:t>
      </w:r>
      <w:r>
        <w:tab/>
      </w: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3315"/>
        <w:gridCol w:w="2979"/>
        <w:gridCol w:w="3831"/>
        <w:gridCol w:w="1369"/>
        <w:gridCol w:w="1684"/>
      </w:tblGrid>
      <w:tr w:rsidR="00DC4EF5" w14:paraId="4984FE7A" w14:textId="77777777" w:rsidTr="008D0AE2">
        <w:tc>
          <w:tcPr>
            <w:tcW w:w="2911" w:type="dxa"/>
          </w:tcPr>
          <w:p w14:paraId="34E5F049" w14:textId="77777777" w:rsidR="00436EAF" w:rsidRDefault="00436EAF">
            <w:pPr>
              <w:rPr>
                <w:b/>
                <w:bCs/>
              </w:rPr>
            </w:pPr>
            <w:r w:rsidRPr="0000572A">
              <w:rPr>
                <w:b/>
                <w:bCs/>
              </w:rPr>
              <w:t>Fuera abdominal en 1’</w:t>
            </w:r>
          </w:p>
          <w:p w14:paraId="74400286" w14:textId="77777777" w:rsidR="00436EAF" w:rsidRPr="007F514A" w:rsidRDefault="00436EAF" w:rsidP="0000572A">
            <w:pPr>
              <w:jc w:val="both"/>
            </w:pPr>
            <w:proofErr w:type="spellStart"/>
            <w:proofErr w:type="gramStart"/>
            <w:r>
              <w:t>Obj:</w:t>
            </w:r>
            <w:r w:rsidR="007F514A" w:rsidRPr="007F514A">
              <w:rPr>
                <w:rFonts w:cstheme="minorHAnsi"/>
                <w:color w:val="222222"/>
                <w:shd w:val="clear" w:color="auto" w:fill="FFFFFF"/>
              </w:rPr>
              <w:t>Medir</w:t>
            </w:r>
            <w:proofErr w:type="spellEnd"/>
            <w:proofErr w:type="gramEnd"/>
            <w:r w:rsidR="007F514A" w:rsidRPr="007F514A">
              <w:rPr>
                <w:rFonts w:cstheme="minorHAnsi"/>
                <w:color w:val="222222"/>
                <w:shd w:val="clear" w:color="auto" w:fill="FFFFFF"/>
              </w:rPr>
              <w:t xml:space="preserve"> la fuerza dinámica local de los músculos anteriores del tronco y realizar el mayor número</w:t>
            </w:r>
            <w:r w:rsidR="0000572A">
              <w:rPr>
                <w:rFonts w:cstheme="minorHAnsi"/>
                <w:color w:val="222222"/>
                <w:shd w:val="clear" w:color="auto" w:fill="FFFFFF"/>
              </w:rPr>
              <w:t xml:space="preserve"> de </w:t>
            </w:r>
            <w:r w:rsidR="007F514A" w:rsidRPr="0000572A">
              <w:rPr>
                <w:rFonts w:cstheme="minorHAnsi"/>
                <w:color w:val="222222"/>
                <w:shd w:val="clear" w:color="auto" w:fill="FFFFFF"/>
              </w:rPr>
              <w:t>abdominales</w:t>
            </w:r>
            <w:r w:rsidR="007F514A" w:rsidRPr="007F514A">
              <w:rPr>
                <w:rFonts w:cstheme="minorHAnsi"/>
                <w:color w:val="222222"/>
                <w:shd w:val="clear" w:color="auto" w:fill="FFFFFF"/>
              </w:rPr>
              <w:t>en un tiempo de 1 minuto.</w:t>
            </w:r>
          </w:p>
        </w:tc>
        <w:tc>
          <w:tcPr>
            <w:tcW w:w="2979" w:type="dxa"/>
          </w:tcPr>
          <w:p w14:paraId="56ADBEFF" w14:textId="77777777" w:rsidR="00436EAF" w:rsidRPr="00436EAF" w:rsidRDefault="0061527B" w:rsidP="00CF04A6">
            <w:pPr>
              <w:ind w:left="-57"/>
            </w:pPr>
            <w:r>
              <w:rPr>
                <w:noProof/>
                <w:lang w:eastAsia="es-CL"/>
              </w:rPr>
              <w:drawing>
                <wp:inline distT="0" distB="0" distL="0" distR="0" wp14:anchorId="54E9D63A" wp14:editId="29CC5546">
                  <wp:extent cx="1784229" cy="1240971"/>
                  <wp:effectExtent l="0" t="0" r="698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051" cy="127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14:paraId="62852143" w14:textId="77777777" w:rsidR="00436EAF" w:rsidRPr="007F514A" w:rsidRDefault="00DC4EF5" w:rsidP="007F514A">
            <w:pPr>
              <w:jc w:val="both"/>
            </w:pPr>
            <w:proofErr w:type="gramStart"/>
            <w:r w:rsidRPr="00DC4EF5">
              <w:t>Protocolo:</w:t>
            </w:r>
            <w:r w:rsidR="007F514A" w:rsidRPr="007F514A">
              <w:t>Recostadode</w:t>
            </w:r>
            <w:proofErr w:type="gramEnd"/>
            <w:r w:rsidR="007F514A" w:rsidRPr="007F514A">
              <w:t xml:space="preserve"> espalda con las rodillas dobladas, pies sobre el suelo y los brazos cruzados en el pecho. Levanta tronco a una posición con un ángulo de 90</w:t>
            </w:r>
            <w:r w:rsidR="007F514A">
              <w:t>° tocando con los codos en las rodillas</w:t>
            </w:r>
            <w:r w:rsidR="007F514A" w:rsidRPr="007F514A">
              <w:t xml:space="preserve"> y regresa al suelo. Los pies pueden ser sostenidos por un compañero o en algo seguro.</w:t>
            </w:r>
          </w:p>
        </w:tc>
        <w:tc>
          <w:tcPr>
            <w:tcW w:w="1438" w:type="dxa"/>
          </w:tcPr>
          <w:p w14:paraId="3FE3E3EE" w14:textId="77777777" w:rsidR="00436EAF" w:rsidRDefault="006410A0">
            <w:proofErr w:type="spellStart"/>
            <w:r w:rsidRPr="006410A0">
              <w:t>N°</w:t>
            </w:r>
            <w:proofErr w:type="spellEnd"/>
            <w:r w:rsidRPr="006410A0">
              <w:t xml:space="preserve"> Ejercicios</w:t>
            </w:r>
          </w:p>
          <w:p w14:paraId="71B28EB9" w14:textId="77777777" w:rsidR="00F91C34" w:rsidRDefault="00F91C34"/>
          <w:p w14:paraId="285A055F" w14:textId="7095C34C" w:rsidR="00F91C34" w:rsidRDefault="00FE1680">
            <w:r>
              <w:t>50</w:t>
            </w:r>
          </w:p>
        </w:tc>
        <w:tc>
          <w:tcPr>
            <w:tcW w:w="1701" w:type="dxa"/>
          </w:tcPr>
          <w:p w14:paraId="208CD4EC" w14:textId="2A4C134A" w:rsidR="006410A0" w:rsidRDefault="006410A0" w:rsidP="006410A0">
            <w:r>
              <w:t>PESO:</w:t>
            </w:r>
            <w:r w:rsidR="00F91C34">
              <w:t xml:space="preserve"> 94</w:t>
            </w:r>
          </w:p>
          <w:p w14:paraId="55D1192E" w14:textId="4A771CFF" w:rsidR="006410A0" w:rsidRDefault="006410A0" w:rsidP="006410A0">
            <w:r>
              <w:t>ESTATURA:</w:t>
            </w:r>
            <w:r w:rsidR="00F91C34">
              <w:t>1.85</w:t>
            </w:r>
          </w:p>
          <w:p w14:paraId="51BFE36F" w14:textId="7BE406DD" w:rsidR="00436EAF" w:rsidRDefault="006410A0" w:rsidP="006410A0">
            <w:r>
              <w:t>IMC:</w:t>
            </w:r>
            <w:r w:rsidR="00F91C34">
              <w:t>28%</w:t>
            </w:r>
          </w:p>
        </w:tc>
      </w:tr>
      <w:tr w:rsidR="00375D27" w14:paraId="4067566D" w14:textId="77777777" w:rsidTr="008D0AE2">
        <w:tc>
          <w:tcPr>
            <w:tcW w:w="2911" w:type="dxa"/>
          </w:tcPr>
          <w:p w14:paraId="0E237068" w14:textId="77777777" w:rsidR="004260EE" w:rsidRDefault="00436EAF">
            <w:r>
              <w:t>Flexiones de brazos 30”</w:t>
            </w:r>
          </w:p>
          <w:p w14:paraId="009BF058" w14:textId="77777777" w:rsidR="006F7EAB" w:rsidRDefault="00436EAF" w:rsidP="00375D27">
            <w:pPr>
              <w:jc w:val="both"/>
            </w:pPr>
            <w:proofErr w:type="spellStart"/>
            <w:r>
              <w:t>Obj</w:t>
            </w:r>
            <w:proofErr w:type="spellEnd"/>
            <w:r>
              <w:t>:</w:t>
            </w:r>
          </w:p>
          <w:p w14:paraId="79601A09" w14:textId="77777777" w:rsidR="00436EAF" w:rsidRDefault="006F7EAB" w:rsidP="00375D27">
            <w:pPr>
              <w:jc w:val="both"/>
            </w:pPr>
            <w:r>
              <w:t>Mi</w:t>
            </w:r>
            <w:r w:rsidRPr="006F7EAB">
              <w:t>d</w:t>
            </w:r>
            <w:r>
              <w:t>e</w:t>
            </w:r>
            <w:r w:rsidRPr="006F7EAB">
              <w:t xml:space="preserve"> la fuerza y la resistencia muscular, especialmente de los músculos del pecho, hombro y tríceps</w:t>
            </w:r>
            <w:r>
              <w:t xml:space="preserve"> en los </w:t>
            </w:r>
            <w:r w:rsidRPr="006F7EAB">
              <w:rPr>
                <w:sz w:val="20"/>
                <w:szCs w:val="20"/>
              </w:rPr>
              <w:t>brazos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9" w:type="dxa"/>
          </w:tcPr>
          <w:p w14:paraId="76D3C2B4" w14:textId="77777777" w:rsidR="004260EE" w:rsidRDefault="00C51908">
            <w:r>
              <w:rPr>
                <w:noProof/>
                <w:lang w:eastAsia="es-CL"/>
              </w:rPr>
              <w:drawing>
                <wp:inline distT="0" distB="0" distL="0" distR="0" wp14:anchorId="1EF02EFB" wp14:editId="7F4710C5">
                  <wp:extent cx="1688465" cy="1014046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183" cy="10150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14:paraId="34E16D4D" w14:textId="77777777" w:rsidR="004260EE" w:rsidRDefault="00DC4EF5" w:rsidP="00DC4EF5">
            <w:pPr>
              <w:jc w:val="both"/>
            </w:pPr>
            <w:proofErr w:type="gramStart"/>
            <w:r w:rsidRPr="00DC4EF5">
              <w:t>Protocolo:</w:t>
            </w:r>
            <w:r w:rsidR="0062042F" w:rsidRPr="0062042F">
              <w:t>Manteniendo</w:t>
            </w:r>
            <w:proofErr w:type="gramEnd"/>
            <w:r w:rsidR="0062042F" w:rsidRPr="0062042F">
              <w:t xml:space="preserve"> la espalda recta y la cabeza alineada, flexiona y extiende los brazos hasta tocar con la nariz en el suelo.</w:t>
            </w:r>
          </w:p>
        </w:tc>
        <w:tc>
          <w:tcPr>
            <w:tcW w:w="1438" w:type="dxa"/>
          </w:tcPr>
          <w:p w14:paraId="6D90102C" w14:textId="77777777" w:rsidR="004260EE" w:rsidRDefault="006410A0">
            <w:proofErr w:type="spellStart"/>
            <w:r w:rsidRPr="006410A0">
              <w:t>N°</w:t>
            </w:r>
            <w:proofErr w:type="spellEnd"/>
            <w:r w:rsidRPr="006410A0">
              <w:t xml:space="preserve"> Ejercicios</w:t>
            </w:r>
          </w:p>
          <w:p w14:paraId="2944C6EB" w14:textId="77777777" w:rsidR="00F91C34" w:rsidRDefault="00F91C34"/>
          <w:p w14:paraId="472AEAD4" w14:textId="78556CED" w:rsidR="00F91C34" w:rsidRDefault="00FE1680">
            <w:r>
              <w:t>34</w:t>
            </w:r>
          </w:p>
        </w:tc>
        <w:tc>
          <w:tcPr>
            <w:tcW w:w="1701" w:type="dxa"/>
          </w:tcPr>
          <w:p w14:paraId="547FA846" w14:textId="77777777" w:rsidR="004260EE" w:rsidRDefault="004260EE"/>
        </w:tc>
      </w:tr>
      <w:tr w:rsidR="00375D27" w14:paraId="1F179424" w14:textId="77777777" w:rsidTr="008D0AE2">
        <w:tc>
          <w:tcPr>
            <w:tcW w:w="2911" w:type="dxa"/>
          </w:tcPr>
          <w:p w14:paraId="576B7AFF" w14:textId="77777777" w:rsidR="004260EE" w:rsidRDefault="00FD12A1">
            <w:r>
              <w:t>BURPPE 30”</w:t>
            </w:r>
          </w:p>
          <w:p w14:paraId="515A7BF3" w14:textId="77777777" w:rsidR="00FD12A1" w:rsidRDefault="00FD12A1" w:rsidP="006F7EAB">
            <w:pPr>
              <w:jc w:val="both"/>
            </w:pPr>
            <w:proofErr w:type="spellStart"/>
            <w:r>
              <w:t>Obj</w:t>
            </w:r>
            <w:proofErr w:type="spellEnd"/>
            <w:r>
              <w:t>:</w:t>
            </w:r>
            <w:r w:rsidR="00375D27">
              <w:t xml:space="preserve"> </w:t>
            </w:r>
            <w:proofErr w:type="spellStart"/>
            <w:r w:rsidR="00375D27">
              <w:t>M</w:t>
            </w:r>
            <w:r w:rsidR="00375D27" w:rsidRPr="00375D27">
              <w:t>idelaresistencia</w:t>
            </w:r>
            <w:proofErr w:type="spellEnd"/>
            <w:r w:rsidR="00375D27" w:rsidRPr="00375D27">
              <w:t xml:space="preserve"> anaeróbica. También se denomina así a los ejercicios físicos (</w:t>
            </w:r>
            <w:proofErr w:type="spellStart"/>
            <w:r w:rsidR="00375D27" w:rsidRPr="00375D27">
              <w:t>calisténicos</w:t>
            </w:r>
            <w:proofErr w:type="spellEnd"/>
            <w:r w:rsidR="00375D27" w:rsidRPr="00375D27">
              <w:t xml:space="preserve">) </w:t>
            </w:r>
            <w:proofErr w:type="spellStart"/>
            <w:r w:rsidR="00375D27" w:rsidRPr="00375D27">
              <w:t>confinalidaddeacondicionamiento</w:t>
            </w:r>
            <w:proofErr w:type="spellEnd"/>
            <w:r w:rsidR="006F7EAB">
              <w:t>.</w:t>
            </w:r>
          </w:p>
        </w:tc>
        <w:tc>
          <w:tcPr>
            <w:tcW w:w="2979" w:type="dxa"/>
          </w:tcPr>
          <w:p w14:paraId="17520806" w14:textId="77777777" w:rsidR="004260EE" w:rsidRDefault="00FD12A1">
            <w:r>
              <w:rPr>
                <w:noProof/>
                <w:lang w:eastAsia="es-CL"/>
              </w:rPr>
              <w:drawing>
                <wp:inline distT="0" distB="0" distL="0" distR="0" wp14:anchorId="645B619B" wp14:editId="20BC63E2">
                  <wp:extent cx="1511300" cy="10033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14:paraId="410A937D" w14:textId="77777777" w:rsidR="004260EE" w:rsidRDefault="00DC4EF5" w:rsidP="006410A0">
            <w:pPr>
              <w:jc w:val="both"/>
            </w:pPr>
            <w:proofErr w:type="gramStart"/>
            <w:r w:rsidRPr="00DC4EF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Protocolo:</w:t>
            </w:r>
            <w:r w:rsidR="00375D2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Este</w:t>
            </w:r>
            <w:proofErr w:type="gramEnd"/>
            <w:r w:rsidR="00375D2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ejercicio se realiza a paso rápido sin parar, para quien se inicia en ese ejercicio y requiera hacerlo con menos dificultad puede hacerlo sin realizar la flexión de codo y sin el salto vertical para así disminuir la exigencia de resistencia muscular que involucra este ejercicio.</w:t>
            </w:r>
          </w:p>
        </w:tc>
        <w:tc>
          <w:tcPr>
            <w:tcW w:w="1438" w:type="dxa"/>
          </w:tcPr>
          <w:p w14:paraId="3512788F" w14:textId="77777777" w:rsidR="004260EE" w:rsidRDefault="006410A0">
            <w:proofErr w:type="spellStart"/>
            <w:r w:rsidRPr="006410A0">
              <w:t>N°</w:t>
            </w:r>
            <w:proofErr w:type="spellEnd"/>
            <w:r w:rsidRPr="006410A0">
              <w:t xml:space="preserve"> Ejercicios</w:t>
            </w:r>
          </w:p>
          <w:p w14:paraId="61724EE0" w14:textId="77777777" w:rsidR="00F91C34" w:rsidRDefault="00F91C34"/>
          <w:p w14:paraId="4DC8FCEC" w14:textId="3F13EE13" w:rsidR="00F91C34" w:rsidRPr="006410A0" w:rsidRDefault="00FE1680">
            <w:r>
              <w:t>65</w:t>
            </w:r>
          </w:p>
        </w:tc>
        <w:tc>
          <w:tcPr>
            <w:tcW w:w="1701" w:type="dxa"/>
          </w:tcPr>
          <w:p w14:paraId="329BD3C2" w14:textId="77777777" w:rsidR="004260EE" w:rsidRDefault="004260EE"/>
        </w:tc>
      </w:tr>
      <w:tr w:rsidR="00375D27" w14:paraId="08849014" w14:textId="77777777" w:rsidTr="008D0AE2">
        <w:tc>
          <w:tcPr>
            <w:tcW w:w="2911" w:type="dxa"/>
          </w:tcPr>
          <w:p w14:paraId="669AFAAC" w14:textId="77777777" w:rsidR="004260EE" w:rsidRDefault="00436EAF">
            <w:r>
              <w:t>SENTADILLAS 30”</w:t>
            </w:r>
          </w:p>
          <w:p w14:paraId="628F9144" w14:textId="77777777" w:rsidR="00436EAF" w:rsidRDefault="00436EAF">
            <w:proofErr w:type="spellStart"/>
            <w:r>
              <w:t>Obj</w:t>
            </w:r>
            <w:proofErr w:type="spellEnd"/>
            <w:r>
              <w:t>:</w:t>
            </w:r>
            <w:r w:rsidR="008D0AE2">
              <w:t xml:space="preserve"> Medir la potencia de la musculatura del cuádriceps. </w:t>
            </w:r>
          </w:p>
        </w:tc>
        <w:tc>
          <w:tcPr>
            <w:tcW w:w="2979" w:type="dxa"/>
          </w:tcPr>
          <w:p w14:paraId="38C4D66A" w14:textId="77777777" w:rsidR="004260EE" w:rsidRDefault="00A55005">
            <w:r>
              <w:rPr>
                <w:noProof/>
                <w:lang w:eastAsia="es-CL"/>
              </w:rPr>
              <w:drawing>
                <wp:inline distT="0" distB="0" distL="0" distR="0" wp14:anchorId="76509024" wp14:editId="0BB6BA61">
                  <wp:extent cx="1594338" cy="1096010"/>
                  <wp:effectExtent l="0" t="0" r="635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75" cy="110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14:paraId="72626BE2" w14:textId="77777777" w:rsidR="004260EE" w:rsidRDefault="008D0AE2">
            <w:r>
              <w:t>Protocolo: Desde la posición de pie, troco y brazos alineados en posición firme, flexión de rodillas hasta 90°, posterior extensión de rodillas con salto despegando la planta de los pies del suelo</w:t>
            </w:r>
          </w:p>
        </w:tc>
        <w:tc>
          <w:tcPr>
            <w:tcW w:w="1438" w:type="dxa"/>
          </w:tcPr>
          <w:p w14:paraId="3E1D4706" w14:textId="77777777" w:rsidR="004260EE" w:rsidRDefault="00957229">
            <w:proofErr w:type="spellStart"/>
            <w:r w:rsidRPr="00957229">
              <w:t>N°</w:t>
            </w:r>
            <w:proofErr w:type="spellEnd"/>
            <w:r w:rsidRPr="00957229">
              <w:t xml:space="preserve"> Ejercicios</w:t>
            </w:r>
          </w:p>
          <w:p w14:paraId="517EB852" w14:textId="77777777" w:rsidR="00F91C34" w:rsidRDefault="00F91C34"/>
          <w:p w14:paraId="44D1B2F7" w14:textId="7927BFA0" w:rsidR="00F91C34" w:rsidRDefault="00FE1680">
            <w:r>
              <w:t>140</w:t>
            </w:r>
          </w:p>
        </w:tc>
        <w:tc>
          <w:tcPr>
            <w:tcW w:w="1701" w:type="dxa"/>
          </w:tcPr>
          <w:p w14:paraId="3BCB7CEE" w14:textId="77777777" w:rsidR="004260EE" w:rsidRDefault="004260EE"/>
        </w:tc>
      </w:tr>
      <w:tr w:rsidR="00375D27" w14:paraId="57D8CB75" w14:textId="77777777" w:rsidTr="008D0AE2">
        <w:tc>
          <w:tcPr>
            <w:tcW w:w="2911" w:type="dxa"/>
          </w:tcPr>
          <w:p w14:paraId="60980C08" w14:textId="77777777" w:rsidR="004260EE" w:rsidRDefault="00C51908">
            <w:r>
              <w:lastRenderedPageBreak/>
              <w:t>SALTO A PIES JUNTOS 1’</w:t>
            </w:r>
            <w:r w:rsidR="00DC4EF5">
              <w:t xml:space="preserve"> en peldaño de 25 cm altura.</w:t>
            </w:r>
          </w:p>
          <w:p w14:paraId="441274A9" w14:textId="77777777" w:rsidR="00DC4EF5" w:rsidRDefault="00C51908">
            <w:proofErr w:type="spellStart"/>
            <w:r>
              <w:t>Obj</w:t>
            </w:r>
            <w:proofErr w:type="spellEnd"/>
            <w:r>
              <w:t>:</w:t>
            </w:r>
          </w:p>
          <w:p w14:paraId="13124480" w14:textId="77777777" w:rsidR="00C51908" w:rsidRDefault="00DC4EF5" w:rsidP="009E1BB0">
            <w:pPr>
              <w:pStyle w:val="Sinespaciado"/>
            </w:pPr>
            <w:r>
              <w:t>Mi</w:t>
            </w:r>
            <w:r w:rsidRPr="00DC4EF5">
              <w:t>d</w:t>
            </w:r>
            <w:r>
              <w:t>e</w:t>
            </w:r>
            <w:r w:rsidRPr="00DC4EF5">
              <w:t xml:space="preserve"> la resistencia aeróbica al esfuerzo de corta duración</w:t>
            </w:r>
            <w:r w:rsidR="009E1BB0">
              <w:t xml:space="preserve"> midiendo la forma física de la persona</w:t>
            </w:r>
            <w:r>
              <w:t xml:space="preserve">. </w:t>
            </w:r>
          </w:p>
        </w:tc>
        <w:tc>
          <w:tcPr>
            <w:tcW w:w="2979" w:type="dxa"/>
          </w:tcPr>
          <w:p w14:paraId="3EDA9274" w14:textId="77777777" w:rsidR="004260EE" w:rsidRDefault="00C51908">
            <w:r>
              <w:rPr>
                <w:noProof/>
                <w:lang w:eastAsia="es-CL"/>
              </w:rPr>
              <w:drawing>
                <wp:inline distT="0" distB="0" distL="0" distR="0" wp14:anchorId="7C18D41B" wp14:editId="5F8E0AD7">
                  <wp:extent cx="1664335" cy="958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958" cy="97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14:paraId="62314F92" w14:textId="77777777" w:rsidR="004260EE" w:rsidRDefault="00DC4EF5" w:rsidP="006410A0">
            <w:pPr>
              <w:jc w:val="both"/>
            </w:pPr>
            <w:r>
              <w:t>Protocolo:</w:t>
            </w:r>
            <w:r w:rsidR="006410A0">
              <w:t xml:space="preserve"> Frente al peldaño de 25 cm de altura, salto a pies juntos sobre el peldaño y volver al suelo lugar de origen, se contabiliza cada uno de los saltos realizados en forma correcta, durante el tiempo designado (1’).</w:t>
            </w:r>
          </w:p>
        </w:tc>
        <w:tc>
          <w:tcPr>
            <w:tcW w:w="1438" w:type="dxa"/>
          </w:tcPr>
          <w:p w14:paraId="6D03D573" w14:textId="77777777" w:rsidR="004260EE" w:rsidRDefault="00957229">
            <w:proofErr w:type="spellStart"/>
            <w:r w:rsidRPr="00957229">
              <w:t>N°</w:t>
            </w:r>
            <w:proofErr w:type="spellEnd"/>
            <w:r w:rsidRPr="00957229">
              <w:t xml:space="preserve"> Ejercicios</w:t>
            </w:r>
          </w:p>
          <w:p w14:paraId="460121C1" w14:textId="77777777" w:rsidR="00F91C34" w:rsidRDefault="00F91C34"/>
          <w:p w14:paraId="18C66F4E" w14:textId="14F23FE0" w:rsidR="00F91C34" w:rsidRDefault="00FE1680">
            <w:r>
              <w:t>68</w:t>
            </w:r>
          </w:p>
        </w:tc>
        <w:tc>
          <w:tcPr>
            <w:tcW w:w="1701" w:type="dxa"/>
          </w:tcPr>
          <w:p w14:paraId="0FA8BFF5" w14:textId="77777777" w:rsidR="004260EE" w:rsidRDefault="004260EE"/>
        </w:tc>
      </w:tr>
    </w:tbl>
    <w:p w14:paraId="33021CD9" w14:textId="77777777" w:rsidR="004260EE" w:rsidRDefault="004260EE"/>
    <w:p w14:paraId="73198666" w14:textId="77777777" w:rsidR="008E7480" w:rsidRDefault="008E7480" w:rsidP="000C78C6"/>
    <w:p w14:paraId="3545E187" w14:textId="77777777" w:rsidR="008E7480" w:rsidRDefault="008E7480" w:rsidP="004C32C1"/>
    <w:sectPr w:rsidR="008E7480" w:rsidSect="004260E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BB"/>
    <w:rsid w:val="0000572A"/>
    <w:rsid w:val="000C78C6"/>
    <w:rsid w:val="00375D27"/>
    <w:rsid w:val="003A11BB"/>
    <w:rsid w:val="004260EE"/>
    <w:rsid w:val="00436EAF"/>
    <w:rsid w:val="00443852"/>
    <w:rsid w:val="004C32C1"/>
    <w:rsid w:val="00614F4B"/>
    <w:rsid w:val="0061527B"/>
    <w:rsid w:val="0062042F"/>
    <w:rsid w:val="006410A0"/>
    <w:rsid w:val="006E69F4"/>
    <w:rsid w:val="006F7EAB"/>
    <w:rsid w:val="007F514A"/>
    <w:rsid w:val="008D0AE2"/>
    <w:rsid w:val="008E7480"/>
    <w:rsid w:val="00957229"/>
    <w:rsid w:val="009E1BB0"/>
    <w:rsid w:val="00A55005"/>
    <w:rsid w:val="00A6726F"/>
    <w:rsid w:val="00AA616B"/>
    <w:rsid w:val="00C51908"/>
    <w:rsid w:val="00CF04A6"/>
    <w:rsid w:val="00DC4EF5"/>
    <w:rsid w:val="00E374FF"/>
    <w:rsid w:val="00EA7FF3"/>
    <w:rsid w:val="00F278D1"/>
    <w:rsid w:val="00F91C34"/>
    <w:rsid w:val="00FD12A1"/>
    <w:rsid w:val="00FE1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8B85"/>
  <w15:docId w15:val="{28D4BD22-1B0E-42BE-86A3-4DA206FE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E1B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Orozco</dc:creator>
  <cp:lastModifiedBy>daniel rozas</cp:lastModifiedBy>
  <cp:revision>2</cp:revision>
  <dcterms:created xsi:type="dcterms:W3CDTF">2021-06-14T13:59:00Z</dcterms:created>
  <dcterms:modified xsi:type="dcterms:W3CDTF">2021-06-14T13:59:00Z</dcterms:modified>
</cp:coreProperties>
</file>