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46A3" w14:textId="77777777" w:rsidR="00AB39C5" w:rsidRPr="00135901" w:rsidRDefault="00AB39C5" w:rsidP="00AB39C5">
      <w:pPr>
        <w:pStyle w:val="Default"/>
        <w:rPr>
          <w:rFonts w:ascii="Arial" w:hAnsi="Arial" w:cs="Arial"/>
        </w:rPr>
      </w:pPr>
      <w:r w:rsidRPr="00135901">
        <w:rPr>
          <w:rFonts w:ascii="Arial" w:hAnsi="Arial" w:cs="Arial"/>
          <w:b/>
          <w:bCs/>
        </w:rPr>
        <w:t>Fecha:</w:t>
      </w:r>
      <w:r w:rsidRPr="00135901">
        <w:rPr>
          <w:rFonts w:ascii="Arial" w:hAnsi="Arial" w:cs="Arial"/>
        </w:rPr>
        <w:t xml:space="preserve"> 14 de marzo de 2022</w:t>
      </w:r>
    </w:p>
    <w:p w14:paraId="6928A757" w14:textId="77777777" w:rsidR="00AB39C5" w:rsidRPr="00135901" w:rsidRDefault="00AB39C5" w:rsidP="00AB39C5">
      <w:pPr>
        <w:pStyle w:val="Default"/>
        <w:rPr>
          <w:rFonts w:ascii="Arial" w:hAnsi="Arial" w:cs="Arial"/>
        </w:rPr>
      </w:pPr>
    </w:p>
    <w:p w14:paraId="57A8A36C" w14:textId="60BBD6AD" w:rsidR="00AB39C5" w:rsidRPr="00135901" w:rsidRDefault="00AB39C5" w:rsidP="00AB39C5">
      <w:pPr>
        <w:pStyle w:val="Default"/>
        <w:rPr>
          <w:rFonts w:ascii="Arial" w:hAnsi="Arial" w:cs="Arial"/>
        </w:rPr>
      </w:pPr>
      <w:r w:rsidRPr="00135901">
        <w:rPr>
          <w:rFonts w:ascii="Arial" w:hAnsi="Arial" w:cs="Arial"/>
          <w:b/>
          <w:bCs/>
        </w:rPr>
        <w:t>Versión:</w:t>
      </w:r>
      <w:r w:rsidRPr="00135901">
        <w:rPr>
          <w:rFonts w:ascii="Arial" w:hAnsi="Arial" w:cs="Arial"/>
        </w:rPr>
        <w:t xml:space="preserve"> 0</w:t>
      </w:r>
      <w:r w:rsidR="0046389D">
        <w:rPr>
          <w:rFonts w:ascii="Arial" w:hAnsi="Arial" w:cs="Arial"/>
        </w:rPr>
        <w:t>.0_2022_03_14</w:t>
      </w:r>
    </w:p>
    <w:p w14:paraId="7B9258DF" w14:textId="77777777" w:rsidR="00AB39C5" w:rsidRPr="00135901" w:rsidRDefault="00AB39C5" w:rsidP="00AB39C5">
      <w:pPr>
        <w:pStyle w:val="Default"/>
        <w:rPr>
          <w:rFonts w:ascii="Arial" w:hAnsi="Arial" w:cs="Arial"/>
        </w:rPr>
      </w:pPr>
    </w:p>
    <w:p w14:paraId="38685FC5" w14:textId="76171972" w:rsidR="00AB39C5" w:rsidRPr="00135901" w:rsidRDefault="00AB39C5" w:rsidP="00AB39C5">
      <w:pPr>
        <w:pStyle w:val="Default"/>
        <w:jc w:val="both"/>
        <w:rPr>
          <w:rFonts w:ascii="Arial" w:hAnsi="Arial" w:cs="Arial"/>
        </w:rPr>
      </w:pPr>
      <w:r w:rsidRPr="00135901">
        <w:rPr>
          <w:rFonts w:ascii="Arial" w:hAnsi="Arial" w:cs="Arial"/>
          <w:b/>
          <w:bCs/>
        </w:rPr>
        <w:t>Título:</w:t>
      </w:r>
      <w:r w:rsidRPr="00135901">
        <w:rPr>
          <w:rFonts w:ascii="Arial" w:hAnsi="Arial" w:cs="Arial"/>
        </w:rPr>
        <w:t xml:space="preserve"> </w:t>
      </w:r>
      <w:r w:rsidRPr="00135901">
        <w:rPr>
          <w:rFonts w:ascii="Arial" w:hAnsi="Arial" w:cs="Arial"/>
        </w:rPr>
        <w:t xml:space="preserve">Estimación de áreas de deslizamientos de tierra basado en modelos de redes neuronales convolucionales </w:t>
      </w:r>
      <w:r w:rsidR="006E19F3" w:rsidRPr="00135901">
        <w:rPr>
          <w:rFonts w:ascii="Arial" w:hAnsi="Arial" w:cs="Arial"/>
        </w:rPr>
        <w:t xml:space="preserve">y herramientas de Google </w:t>
      </w:r>
      <w:proofErr w:type="spellStart"/>
      <w:r w:rsidR="006E19F3" w:rsidRPr="00135901">
        <w:rPr>
          <w:rFonts w:ascii="Arial" w:hAnsi="Arial" w:cs="Arial"/>
        </w:rPr>
        <w:t>Earth</w:t>
      </w:r>
      <w:proofErr w:type="spellEnd"/>
      <w:r w:rsidR="006E19F3" w:rsidRPr="00135901">
        <w:rPr>
          <w:rFonts w:ascii="Arial" w:hAnsi="Arial" w:cs="Arial"/>
        </w:rPr>
        <w:t xml:space="preserve"> </w:t>
      </w:r>
      <w:proofErr w:type="spellStart"/>
      <w:r w:rsidR="006E19F3" w:rsidRPr="00135901">
        <w:rPr>
          <w:rFonts w:ascii="Arial" w:hAnsi="Arial" w:cs="Arial"/>
        </w:rPr>
        <w:t>Engine</w:t>
      </w:r>
      <w:proofErr w:type="spellEnd"/>
      <w:r w:rsidR="004C1973" w:rsidRPr="00135901">
        <w:rPr>
          <w:rFonts w:ascii="Arial" w:hAnsi="Arial" w:cs="Arial"/>
        </w:rPr>
        <w:t>/</w:t>
      </w:r>
      <w:proofErr w:type="spellStart"/>
      <w:r w:rsidR="004C1973" w:rsidRPr="00135901">
        <w:rPr>
          <w:rFonts w:ascii="Arial" w:hAnsi="Arial" w:cs="Arial"/>
        </w:rPr>
        <w:t>Sentinel</w:t>
      </w:r>
      <w:proofErr w:type="spellEnd"/>
      <w:r w:rsidR="004C1973" w:rsidRPr="00135901">
        <w:rPr>
          <w:rFonts w:ascii="Arial" w:hAnsi="Arial" w:cs="Arial"/>
        </w:rPr>
        <w:t>-</w:t>
      </w:r>
      <w:proofErr w:type="gramStart"/>
      <w:r w:rsidR="004C1973" w:rsidRPr="00135901">
        <w:rPr>
          <w:rFonts w:ascii="Arial" w:hAnsi="Arial" w:cs="Arial"/>
        </w:rPr>
        <w:t>Hub</w:t>
      </w:r>
      <w:proofErr w:type="gramEnd"/>
      <w:r w:rsidR="006E19F3" w:rsidRPr="00135901">
        <w:rPr>
          <w:rFonts w:ascii="Arial" w:hAnsi="Arial" w:cs="Arial"/>
        </w:rPr>
        <w:t xml:space="preserve"> </w:t>
      </w:r>
      <w:r w:rsidRPr="00135901">
        <w:rPr>
          <w:rFonts w:ascii="Arial" w:hAnsi="Arial" w:cs="Arial"/>
        </w:rPr>
        <w:t xml:space="preserve">sobre imágenes ópticas </w:t>
      </w:r>
      <w:r w:rsidR="006E19F3" w:rsidRPr="00135901">
        <w:rPr>
          <w:rFonts w:ascii="Arial" w:hAnsi="Arial" w:cs="Arial"/>
        </w:rPr>
        <w:t>satelitales</w:t>
      </w:r>
      <w:r w:rsidRPr="00135901">
        <w:rPr>
          <w:rFonts w:ascii="Arial" w:hAnsi="Arial" w:cs="Arial"/>
        </w:rPr>
        <w:t>.</w:t>
      </w:r>
    </w:p>
    <w:p w14:paraId="79C1BD3D" w14:textId="77777777" w:rsidR="004C1973" w:rsidRPr="00135901" w:rsidRDefault="004C1973" w:rsidP="00AB39C5">
      <w:pPr>
        <w:pStyle w:val="Default"/>
        <w:jc w:val="both"/>
        <w:rPr>
          <w:rFonts w:ascii="Arial" w:hAnsi="Arial" w:cs="Arial"/>
        </w:rPr>
      </w:pPr>
    </w:p>
    <w:p w14:paraId="172ECCAE" w14:textId="0390DDF4" w:rsidR="00AB39C5" w:rsidRPr="00135901" w:rsidRDefault="00AB39C5" w:rsidP="00AB39C5">
      <w:pPr>
        <w:pStyle w:val="Default"/>
        <w:jc w:val="both"/>
        <w:rPr>
          <w:rFonts w:ascii="Arial" w:hAnsi="Arial" w:cs="Arial"/>
        </w:rPr>
      </w:pPr>
    </w:p>
    <w:p w14:paraId="6BA73D4F" w14:textId="57A9C357" w:rsidR="005C6A3D" w:rsidRPr="00135901" w:rsidRDefault="005C6A3D" w:rsidP="00AB39C5">
      <w:pPr>
        <w:pStyle w:val="Default"/>
        <w:jc w:val="both"/>
        <w:rPr>
          <w:rFonts w:ascii="Arial" w:hAnsi="Arial" w:cs="Arial"/>
          <w:b/>
          <w:bCs/>
        </w:rPr>
      </w:pPr>
      <w:r w:rsidRPr="00135901">
        <w:rPr>
          <w:rFonts w:ascii="Arial" w:hAnsi="Arial" w:cs="Arial"/>
          <w:b/>
          <w:bCs/>
        </w:rPr>
        <w:t>IDENTIFICANDO EL PROBLEMA DE INVESTIFACIÓN</w:t>
      </w:r>
    </w:p>
    <w:p w14:paraId="12571CFE" w14:textId="26B7CF20" w:rsidR="005C6A3D" w:rsidRPr="00135901" w:rsidRDefault="005C6A3D" w:rsidP="00AB39C5">
      <w:pPr>
        <w:pStyle w:val="Default"/>
        <w:jc w:val="both"/>
        <w:rPr>
          <w:rFonts w:ascii="Arial" w:hAnsi="Arial" w:cs="Arial"/>
        </w:rPr>
      </w:pPr>
    </w:p>
    <w:p w14:paraId="60F6A612" w14:textId="1FA33D8A" w:rsidR="007662C9" w:rsidRPr="00135901" w:rsidRDefault="005C6A3D" w:rsidP="00AB39C5">
      <w:pPr>
        <w:pStyle w:val="Default"/>
        <w:jc w:val="both"/>
        <w:rPr>
          <w:rFonts w:ascii="Arial" w:hAnsi="Arial" w:cs="Arial"/>
        </w:rPr>
      </w:pPr>
      <w:r w:rsidRPr="00135901">
        <w:rPr>
          <w:rFonts w:ascii="Arial" w:hAnsi="Arial" w:cs="Arial"/>
        </w:rPr>
        <w:t xml:space="preserve">El problema de </w:t>
      </w:r>
      <w:r w:rsidR="007662C9" w:rsidRPr="00135901">
        <w:rPr>
          <w:rFonts w:ascii="Arial" w:hAnsi="Arial" w:cs="Arial"/>
        </w:rPr>
        <w:t>investigación</w:t>
      </w:r>
      <w:r w:rsidRPr="00135901">
        <w:rPr>
          <w:rFonts w:ascii="Arial" w:hAnsi="Arial" w:cs="Arial"/>
        </w:rPr>
        <w:t xml:space="preserve"> nace de la necesidad de</w:t>
      </w:r>
      <w:r w:rsidR="007662C9" w:rsidRPr="00135901">
        <w:rPr>
          <w:rFonts w:ascii="Arial" w:hAnsi="Arial" w:cs="Arial"/>
        </w:rPr>
        <w:t xml:space="preserve"> mejorar la</w:t>
      </w:r>
      <w:r w:rsidRPr="00135901">
        <w:rPr>
          <w:rFonts w:ascii="Arial" w:hAnsi="Arial" w:cs="Arial"/>
        </w:rPr>
        <w:t xml:space="preserve"> información respecto a los fenómenos de remoción en masa</w:t>
      </w:r>
      <w:r w:rsidR="007662C9" w:rsidRPr="00135901">
        <w:rPr>
          <w:rFonts w:ascii="Arial" w:hAnsi="Arial" w:cs="Arial"/>
        </w:rPr>
        <w:t xml:space="preserve"> en Colombia.</w:t>
      </w:r>
      <w:r w:rsidRPr="00135901">
        <w:rPr>
          <w:rFonts w:ascii="Arial" w:hAnsi="Arial" w:cs="Arial"/>
        </w:rPr>
        <w:t xml:space="preserve"> </w:t>
      </w:r>
      <w:r w:rsidR="007662C9" w:rsidRPr="00135901">
        <w:rPr>
          <w:rFonts w:ascii="Arial" w:hAnsi="Arial" w:cs="Arial"/>
        </w:rPr>
        <w:t>A</w:t>
      </w:r>
      <w:r w:rsidRPr="00135901">
        <w:rPr>
          <w:rFonts w:ascii="Arial" w:hAnsi="Arial" w:cs="Arial"/>
        </w:rPr>
        <w:t>ctualmente el servicio geológico colombiano (SGC)</w:t>
      </w:r>
      <w:r w:rsidR="007662C9" w:rsidRPr="00135901">
        <w:rPr>
          <w:rFonts w:ascii="Arial" w:hAnsi="Arial" w:cs="Arial"/>
        </w:rPr>
        <w:t xml:space="preserve"> es la</w:t>
      </w:r>
      <w:r w:rsidRPr="00135901">
        <w:rPr>
          <w:rFonts w:ascii="Arial" w:hAnsi="Arial" w:cs="Arial"/>
        </w:rPr>
        <w:t xml:space="preserve"> entidad gubernamental responsable del monitoreo de los deslizamientos de tierras en </w:t>
      </w:r>
      <w:r w:rsidR="007662C9" w:rsidRPr="00135901">
        <w:rPr>
          <w:rFonts w:ascii="Arial" w:hAnsi="Arial" w:cs="Arial"/>
        </w:rPr>
        <w:t>el país</w:t>
      </w:r>
      <w:r w:rsidRPr="00135901">
        <w:rPr>
          <w:rFonts w:ascii="Arial" w:hAnsi="Arial" w:cs="Arial"/>
        </w:rPr>
        <w:t xml:space="preserve">, </w:t>
      </w:r>
      <w:r w:rsidR="007662C9" w:rsidRPr="00135901">
        <w:rPr>
          <w:rFonts w:ascii="Arial" w:hAnsi="Arial" w:cs="Arial"/>
        </w:rPr>
        <w:t xml:space="preserve">para esta finalidad </w:t>
      </w:r>
      <w:r w:rsidRPr="00135901">
        <w:rPr>
          <w:rFonts w:ascii="Arial" w:hAnsi="Arial" w:cs="Arial"/>
        </w:rPr>
        <w:t>cuanta con</w:t>
      </w:r>
      <w:r w:rsidR="007662C9" w:rsidRPr="00135901">
        <w:rPr>
          <w:rFonts w:ascii="Arial" w:hAnsi="Arial" w:cs="Arial"/>
        </w:rPr>
        <w:t xml:space="preserve"> el “</w:t>
      </w:r>
      <w:r w:rsidR="007662C9" w:rsidRPr="00135901">
        <w:rPr>
          <w:rFonts w:ascii="Arial" w:hAnsi="Arial" w:cs="Arial"/>
        </w:rPr>
        <w:t>Sistema de Información de Movimientos en Masa”</w:t>
      </w:r>
      <w:r w:rsidR="007662C9" w:rsidRPr="00135901">
        <w:rPr>
          <w:rFonts w:ascii="Arial" w:hAnsi="Arial" w:cs="Arial"/>
        </w:rPr>
        <w:t xml:space="preserve"> (SIMMA), este inventario cuenta con información puntual georreferenciada de los deslizamientos en el territorio nacional, pero no cuenta con capas de </w:t>
      </w:r>
      <w:r w:rsidR="00B84305" w:rsidRPr="00135901">
        <w:rPr>
          <w:rFonts w:ascii="Arial" w:hAnsi="Arial" w:cs="Arial"/>
        </w:rPr>
        <w:t>las superficies afectadas</w:t>
      </w:r>
      <w:r w:rsidR="001044C7" w:rsidRPr="00135901">
        <w:rPr>
          <w:rFonts w:ascii="Arial" w:hAnsi="Arial" w:cs="Arial"/>
        </w:rPr>
        <w:t xml:space="preserve"> en </w:t>
      </w:r>
      <w:r w:rsidR="007662C9" w:rsidRPr="00135901">
        <w:rPr>
          <w:rFonts w:ascii="Arial" w:hAnsi="Arial" w:cs="Arial"/>
        </w:rPr>
        <w:t>cada deslizamiento.</w:t>
      </w:r>
    </w:p>
    <w:p w14:paraId="52D96BBF" w14:textId="77777777" w:rsidR="007662C9" w:rsidRPr="00135901" w:rsidRDefault="007662C9" w:rsidP="00AB39C5">
      <w:pPr>
        <w:pStyle w:val="Default"/>
        <w:jc w:val="both"/>
        <w:rPr>
          <w:rFonts w:ascii="Arial" w:hAnsi="Arial" w:cs="Arial"/>
        </w:rPr>
      </w:pPr>
    </w:p>
    <w:p w14:paraId="7491D564" w14:textId="730F5AA4" w:rsidR="00B84305" w:rsidRPr="00135901" w:rsidRDefault="001044C7" w:rsidP="00B84305">
      <w:pPr>
        <w:pStyle w:val="Default"/>
        <w:jc w:val="both"/>
        <w:rPr>
          <w:rFonts w:ascii="Arial" w:hAnsi="Arial" w:cs="Arial"/>
        </w:rPr>
      </w:pPr>
      <w:r w:rsidRPr="00135901">
        <w:rPr>
          <w:rFonts w:ascii="Arial" w:hAnsi="Arial" w:cs="Arial"/>
        </w:rPr>
        <w:t>Esta</w:t>
      </w:r>
      <w:r w:rsidR="00B84305" w:rsidRPr="00135901">
        <w:rPr>
          <w:rFonts w:ascii="Arial" w:hAnsi="Arial" w:cs="Arial"/>
        </w:rPr>
        <w:t>s</w:t>
      </w:r>
      <w:r w:rsidRPr="00135901">
        <w:rPr>
          <w:rFonts w:ascii="Arial" w:hAnsi="Arial" w:cs="Arial"/>
        </w:rPr>
        <w:t xml:space="preserve"> </w:t>
      </w:r>
      <w:r w:rsidR="007662C9" w:rsidRPr="00135901">
        <w:rPr>
          <w:rFonts w:ascii="Arial" w:hAnsi="Arial" w:cs="Arial"/>
        </w:rPr>
        <w:t>labor</w:t>
      </w:r>
      <w:r w:rsidR="00B84305" w:rsidRPr="00135901">
        <w:rPr>
          <w:rFonts w:ascii="Arial" w:hAnsi="Arial" w:cs="Arial"/>
        </w:rPr>
        <w:t>es</w:t>
      </w:r>
      <w:r w:rsidR="007662C9" w:rsidRPr="00135901">
        <w:rPr>
          <w:rFonts w:ascii="Arial" w:hAnsi="Arial" w:cs="Arial"/>
        </w:rPr>
        <w:t xml:space="preserve"> de </w:t>
      </w:r>
      <w:r w:rsidR="00B84305" w:rsidRPr="00135901">
        <w:rPr>
          <w:rFonts w:ascii="Arial" w:hAnsi="Arial" w:cs="Arial"/>
        </w:rPr>
        <w:t xml:space="preserve">reconocimiento </w:t>
      </w:r>
      <w:r w:rsidRPr="00135901">
        <w:rPr>
          <w:rFonts w:ascii="Arial" w:hAnsi="Arial" w:cs="Arial"/>
        </w:rPr>
        <w:t>se ven supeditada</w:t>
      </w:r>
      <w:r w:rsidR="00B84305" w:rsidRPr="00135901">
        <w:rPr>
          <w:rFonts w:ascii="Arial" w:hAnsi="Arial" w:cs="Arial"/>
        </w:rPr>
        <w:t>s</w:t>
      </w:r>
      <w:r w:rsidRPr="00135901">
        <w:rPr>
          <w:rFonts w:ascii="Arial" w:hAnsi="Arial" w:cs="Arial"/>
        </w:rPr>
        <w:t xml:space="preserve"> a estudios regionales de </w:t>
      </w:r>
      <w:r w:rsidR="00B84305" w:rsidRPr="00135901">
        <w:rPr>
          <w:rFonts w:ascii="Arial" w:hAnsi="Arial" w:cs="Arial"/>
        </w:rPr>
        <w:t>amenaza, vulnerabilidad y r</w:t>
      </w:r>
      <w:r w:rsidRPr="00135901">
        <w:rPr>
          <w:rFonts w:ascii="Arial" w:hAnsi="Arial" w:cs="Arial"/>
        </w:rPr>
        <w:t>iesgos geológicos, estudios cuyas fuentes de información e insumos no siempre son de fácil acceso para fines académicos.</w:t>
      </w:r>
      <w:r w:rsidR="00B84305" w:rsidRPr="00135901">
        <w:rPr>
          <w:rFonts w:ascii="Arial" w:hAnsi="Arial" w:cs="Arial"/>
        </w:rPr>
        <w:t xml:space="preserve"> Adicionalmente, al tratarse de labores de detección </w:t>
      </w:r>
      <w:r w:rsidR="00EF442A" w:rsidRPr="00135901">
        <w:rPr>
          <w:rFonts w:ascii="Arial" w:hAnsi="Arial" w:cs="Arial"/>
        </w:rPr>
        <w:t>mediante</w:t>
      </w:r>
      <w:r w:rsidR="00B84305" w:rsidRPr="00135901">
        <w:rPr>
          <w:rFonts w:ascii="Arial" w:hAnsi="Arial" w:cs="Arial"/>
        </w:rPr>
        <w:t xml:space="preserve"> métodos tradicionales de fotointerpretación</w:t>
      </w:r>
      <w:r w:rsidR="00EF442A" w:rsidRPr="00135901">
        <w:rPr>
          <w:rFonts w:ascii="Arial" w:hAnsi="Arial" w:cs="Arial"/>
        </w:rPr>
        <w:t>, suelen ser llevadas a cabo manualmente por personal experto, factor que implica largos periodos de tiempo y costos.</w:t>
      </w:r>
    </w:p>
    <w:p w14:paraId="2F1540FD" w14:textId="5D6AE3AE" w:rsidR="00EF442A" w:rsidRPr="00135901" w:rsidRDefault="00EF442A" w:rsidP="00B84305">
      <w:pPr>
        <w:pStyle w:val="Default"/>
        <w:jc w:val="both"/>
        <w:rPr>
          <w:rFonts w:ascii="Arial" w:hAnsi="Arial" w:cs="Arial"/>
        </w:rPr>
      </w:pPr>
    </w:p>
    <w:p w14:paraId="2B40BF37" w14:textId="77777777" w:rsidR="00E732D8" w:rsidRPr="00135901" w:rsidRDefault="00EF442A" w:rsidP="00B84305">
      <w:pPr>
        <w:pStyle w:val="Default"/>
        <w:jc w:val="both"/>
        <w:rPr>
          <w:rFonts w:ascii="Arial" w:hAnsi="Arial" w:cs="Arial"/>
        </w:rPr>
      </w:pPr>
      <w:r w:rsidRPr="00135901">
        <w:rPr>
          <w:rFonts w:ascii="Arial" w:hAnsi="Arial" w:cs="Arial"/>
        </w:rPr>
        <w:t xml:space="preserve">Se ve entonces la necesidad de encontrar medios que permitan estimar las zonas de afectación por deslizamientos, qué no dependa directamente de las labores manuales de personal capacitado, ni </w:t>
      </w:r>
      <w:r w:rsidR="00E732D8" w:rsidRPr="00135901">
        <w:rPr>
          <w:rFonts w:ascii="Arial" w:hAnsi="Arial" w:cs="Arial"/>
        </w:rPr>
        <w:t>que implique grandes costos. Es entonces que la geomática y en especial las técnicas de percepción remota brindan soluciones, que permiten dar una solución parcial pero económicamente viable a la identificación de áreas afectadas por movimientos de remoción en masa en Colombia.</w:t>
      </w:r>
    </w:p>
    <w:p w14:paraId="53A343CB" w14:textId="77777777" w:rsidR="00E732D8" w:rsidRPr="00135901" w:rsidRDefault="00E732D8" w:rsidP="00B84305">
      <w:pPr>
        <w:pStyle w:val="Default"/>
        <w:jc w:val="both"/>
        <w:rPr>
          <w:rFonts w:ascii="Arial" w:hAnsi="Arial" w:cs="Arial"/>
        </w:rPr>
      </w:pPr>
    </w:p>
    <w:p w14:paraId="68AD65C5" w14:textId="3B39E0F0" w:rsidR="00EF442A" w:rsidRPr="00135901" w:rsidRDefault="00E732D8" w:rsidP="00B84305">
      <w:pPr>
        <w:pStyle w:val="Default"/>
        <w:jc w:val="both"/>
        <w:rPr>
          <w:rFonts w:ascii="Arial" w:hAnsi="Arial" w:cs="Arial"/>
        </w:rPr>
      </w:pPr>
      <w:r w:rsidRPr="00135901">
        <w:rPr>
          <w:rFonts w:ascii="Arial" w:hAnsi="Arial" w:cs="Arial"/>
        </w:rPr>
        <w:t>Desde la rama del conocimiento de la teledetección, podemos aprovechar nuevas tecnologías y herramientas, que se encuentran a fácil disposición: En primer lugar aprovechar los avances en computación visual con técnicas como las redes neuronales convolucionales</w:t>
      </w:r>
      <w:r w:rsidR="00C50664" w:rsidRPr="00135901">
        <w:rPr>
          <w:rFonts w:ascii="Arial" w:hAnsi="Arial" w:cs="Arial"/>
        </w:rPr>
        <w:t xml:space="preserve"> (CNN)</w:t>
      </w:r>
      <w:r w:rsidRPr="00135901">
        <w:rPr>
          <w:rFonts w:ascii="Arial" w:hAnsi="Arial" w:cs="Arial"/>
        </w:rPr>
        <w:t xml:space="preserve">, algoritmos que han demostrado una importante capacidad de </w:t>
      </w:r>
      <w:r w:rsidR="00842B37" w:rsidRPr="00135901">
        <w:rPr>
          <w:rFonts w:ascii="Arial" w:hAnsi="Arial" w:cs="Arial"/>
        </w:rPr>
        <w:t>detección de elementos en imágenes (como puede ser la existencia de células cancerígenas en una radiografía e incluso la detección de coberturas de suelos en fotografías satelitales), que mediante lenguajes de programación como Python</w:t>
      </w:r>
      <w:r w:rsidR="00071CA6" w:rsidRPr="00135901">
        <w:rPr>
          <w:rFonts w:ascii="Arial" w:hAnsi="Arial" w:cs="Arial"/>
        </w:rPr>
        <w:t xml:space="preserve"> (como por ejemplo </w:t>
      </w:r>
      <w:proofErr w:type="spellStart"/>
      <w:r w:rsidR="00071CA6" w:rsidRPr="00135901">
        <w:rPr>
          <w:rFonts w:ascii="Arial" w:hAnsi="Arial" w:cs="Arial"/>
        </w:rPr>
        <w:t>TensorFlow</w:t>
      </w:r>
      <w:proofErr w:type="spellEnd"/>
      <w:r w:rsidR="00071CA6" w:rsidRPr="00135901">
        <w:rPr>
          <w:rFonts w:ascii="Arial" w:hAnsi="Arial" w:cs="Arial"/>
        </w:rPr>
        <w:t>)</w:t>
      </w:r>
      <w:r w:rsidR="00842B37" w:rsidRPr="00135901">
        <w:rPr>
          <w:rFonts w:ascii="Arial" w:hAnsi="Arial" w:cs="Arial"/>
        </w:rPr>
        <w:t xml:space="preserve">, facilita a investigadores y docentes la automatización de procesamiento de datos. En segundo lugar, plataformas como Google </w:t>
      </w:r>
      <w:proofErr w:type="spellStart"/>
      <w:r w:rsidR="00842B37" w:rsidRPr="00135901">
        <w:rPr>
          <w:rFonts w:ascii="Arial" w:hAnsi="Arial" w:cs="Arial"/>
        </w:rPr>
        <w:t>Earth</w:t>
      </w:r>
      <w:proofErr w:type="spellEnd"/>
      <w:r w:rsidR="00842B37" w:rsidRPr="00135901">
        <w:rPr>
          <w:rFonts w:ascii="Arial" w:hAnsi="Arial" w:cs="Arial"/>
        </w:rPr>
        <w:t xml:space="preserve"> </w:t>
      </w:r>
      <w:proofErr w:type="spellStart"/>
      <w:r w:rsidR="00842B37" w:rsidRPr="00135901">
        <w:rPr>
          <w:rFonts w:ascii="Arial" w:hAnsi="Arial" w:cs="Arial"/>
        </w:rPr>
        <w:t>Engine</w:t>
      </w:r>
      <w:proofErr w:type="spellEnd"/>
      <w:r w:rsidR="00842B37" w:rsidRPr="00135901">
        <w:rPr>
          <w:rFonts w:ascii="Arial" w:hAnsi="Arial" w:cs="Arial"/>
        </w:rPr>
        <w:t xml:space="preserve"> o </w:t>
      </w:r>
      <w:proofErr w:type="spellStart"/>
      <w:r w:rsidR="00842B37" w:rsidRPr="00135901">
        <w:rPr>
          <w:rFonts w:ascii="Arial" w:hAnsi="Arial" w:cs="Arial"/>
        </w:rPr>
        <w:t>Sentinel</w:t>
      </w:r>
      <w:proofErr w:type="spellEnd"/>
      <w:r w:rsidR="00842B37" w:rsidRPr="00135901">
        <w:rPr>
          <w:rFonts w:ascii="Arial" w:hAnsi="Arial" w:cs="Arial"/>
        </w:rPr>
        <w:t>-</w:t>
      </w:r>
      <w:proofErr w:type="gramStart"/>
      <w:r w:rsidR="00842B37" w:rsidRPr="00135901">
        <w:rPr>
          <w:rFonts w:ascii="Arial" w:hAnsi="Arial" w:cs="Arial"/>
        </w:rPr>
        <w:t>Hub</w:t>
      </w:r>
      <w:proofErr w:type="gramEnd"/>
      <w:r w:rsidR="00842B37" w:rsidRPr="00135901">
        <w:rPr>
          <w:rFonts w:ascii="Arial" w:hAnsi="Arial" w:cs="Arial"/>
        </w:rPr>
        <w:t xml:space="preserve">, que facilitan la búsqueda y aprovechamiento de imágenes satelitales, sirviendo como repositorios </w:t>
      </w:r>
      <w:r w:rsidR="00071CA6" w:rsidRPr="00135901">
        <w:rPr>
          <w:rFonts w:ascii="Arial" w:hAnsi="Arial" w:cs="Arial"/>
        </w:rPr>
        <w:t>para l</w:t>
      </w:r>
      <w:r w:rsidR="00842B37" w:rsidRPr="00135901">
        <w:rPr>
          <w:rFonts w:ascii="Arial" w:hAnsi="Arial" w:cs="Arial"/>
        </w:rPr>
        <w:t xml:space="preserve">os principales </w:t>
      </w:r>
      <w:r w:rsidR="00071CA6" w:rsidRPr="00135901">
        <w:rPr>
          <w:rFonts w:ascii="Arial" w:hAnsi="Arial" w:cs="Arial"/>
        </w:rPr>
        <w:t>programas espaciales de percepción remota terrestre</w:t>
      </w:r>
      <w:r w:rsidR="004C1973" w:rsidRPr="00135901">
        <w:rPr>
          <w:rFonts w:ascii="Arial" w:hAnsi="Arial" w:cs="Arial"/>
        </w:rPr>
        <w:t xml:space="preserve"> (por </w:t>
      </w:r>
      <w:r w:rsidR="00BA1151" w:rsidRPr="00135901">
        <w:rPr>
          <w:rFonts w:ascii="Arial" w:hAnsi="Arial" w:cs="Arial"/>
        </w:rPr>
        <w:t>ejemplo,</w:t>
      </w:r>
      <w:r w:rsidR="004C1973" w:rsidRPr="00135901">
        <w:rPr>
          <w:rFonts w:ascii="Arial" w:hAnsi="Arial" w:cs="Arial"/>
        </w:rPr>
        <w:t xml:space="preserve"> </w:t>
      </w:r>
      <w:proofErr w:type="spellStart"/>
      <w:r w:rsidR="004C1973" w:rsidRPr="00135901">
        <w:rPr>
          <w:rFonts w:ascii="Arial" w:hAnsi="Arial" w:cs="Arial"/>
        </w:rPr>
        <w:t>sentinel</w:t>
      </w:r>
      <w:proofErr w:type="spellEnd"/>
      <w:r w:rsidR="004C1973" w:rsidRPr="00135901">
        <w:rPr>
          <w:rFonts w:ascii="Arial" w:hAnsi="Arial" w:cs="Arial"/>
        </w:rPr>
        <w:t xml:space="preserve"> o </w:t>
      </w:r>
      <w:proofErr w:type="spellStart"/>
      <w:r w:rsidR="004C1973" w:rsidRPr="00135901">
        <w:rPr>
          <w:rFonts w:ascii="Arial" w:hAnsi="Arial" w:cs="Arial"/>
        </w:rPr>
        <w:t>landsat</w:t>
      </w:r>
      <w:proofErr w:type="spellEnd"/>
      <w:r w:rsidR="004C1973" w:rsidRPr="00135901">
        <w:rPr>
          <w:rFonts w:ascii="Arial" w:hAnsi="Arial" w:cs="Arial"/>
        </w:rPr>
        <w:t>)</w:t>
      </w:r>
      <w:r w:rsidR="00071CA6" w:rsidRPr="00135901">
        <w:rPr>
          <w:rFonts w:ascii="Arial" w:hAnsi="Arial" w:cs="Arial"/>
        </w:rPr>
        <w:t xml:space="preserve">, estas </w:t>
      </w:r>
      <w:r w:rsidR="00071CA6" w:rsidRPr="00135901">
        <w:rPr>
          <w:rFonts w:ascii="Arial" w:hAnsi="Arial" w:cs="Arial"/>
        </w:rPr>
        <w:lastRenderedPageBreak/>
        <w:t>plataformas cuentan con interfaces</w:t>
      </w:r>
      <w:r w:rsidR="00071CA6" w:rsidRPr="00135901">
        <w:rPr>
          <w:rFonts w:ascii="Arial" w:hAnsi="Arial" w:cs="Arial"/>
        </w:rPr>
        <w:t xml:space="preserve"> de programación de aplicaciones</w:t>
      </w:r>
      <w:r w:rsidR="00071CA6" w:rsidRPr="00135901">
        <w:rPr>
          <w:rFonts w:ascii="Arial" w:hAnsi="Arial" w:cs="Arial"/>
        </w:rPr>
        <w:t xml:space="preserve"> (API) disponibles en Python.</w:t>
      </w:r>
    </w:p>
    <w:p w14:paraId="3EC284C7" w14:textId="77777777" w:rsidR="004C1973" w:rsidRPr="00135901" w:rsidRDefault="004C1973" w:rsidP="00B84305">
      <w:pPr>
        <w:pStyle w:val="Default"/>
        <w:jc w:val="both"/>
        <w:rPr>
          <w:rFonts w:ascii="Arial" w:hAnsi="Arial" w:cs="Arial"/>
        </w:rPr>
      </w:pPr>
    </w:p>
    <w:p w14:paraId="1581A6B7" w14:textId="30BECFB5" w:rsidR="00C50664" w:rsidRPr="00135901" w:rsidRDefault="004C1973" w:rsidP="00B84305">
      <w:pPr>
        <w:pStyle w:val="Default"/>
        <w:jc w:val="both"/>
        <w:rPr>
          <w:rFonts w:ascii="Arial" w:hAnsi="Arial" w:cs="Arial"/>
        </w:rPr>
      </w:pPr>
      <w:r w:rsidRPr="00135901">
        <w:rPr>
          <w:rFonts w:ascii="Arial" w:hAnsi="Arial" w:cs="Arial"/>
        </w:rPr>
        <w:t>Finalmente, y</w:t>
      </w:r>
      <w:r w:rsidR="00C50664" w:rsidRPr="00135901">
        <w:rPr>
          <w:rFonts w:ascii="Arial" w:hAnsi="Arial" w:cs="Arial"/>
        </w:rPr>
        <w:t xml:space="preserve"> ante la posibilidad de integración </w:t>
      </w:r>
      <w:r w:rsidRPr="00135901">
        <w:rPr>
          <w:rFonts w:ascii="Arial" w:hAnsi="Arial" w:cs="Arial"/>
        </w:rPr>
        <w:t xml:space="preserve">de estas </w:t>
      </w:r>
      <w:r w:rsidR="00C50664" w:rsidRPr="00135901">
        <w:rPr>
          <w:rFonts w:ascii="Arial" w:hAnsi="Arial" w:cs="Arial"/>
        </w:rPr>
        <w:t xml:space="preserve">tecnologías, podemos plantearnos </w:t>
      </w:r>
      <w:r w:rsidRPr="00135901">
        <w:rPr>
          <w:rFonts w:ascii="Arial" w:hAnsi="Arial" w:cs="Arial"/>
        </w:rPr>
        <w:t xml:space="preserve">la </w:t>
      </w:r>
      <w:r w:rsidR="00C50664" w:rsidRPr="00135901">
        <w:rPr>
          <w:rFonts w:ascii="Arial" w:hAnsi="Arial" w:cs="Arial"/>
        </w:rPr>
        <w:t xml:space="preserve">pregunta, </w:t>
      </w:r>
      <w:r w:rsidRPr="00135901">
        <w:rPr>
          <w:rFonts w:ascii="Arial" w:hAnsi="Arial" w:cs="Arial"/>
        </w:rPr>
        <w:t>¿cuál</w:t>
      </w:r>
      <w:r w:rsidR="00C50664" w:rsidRPr="00135901">
        <w:rPr>
          <w:rFonts w:ascii="Arial" w:hAnsi="Arial" w:cs="Arial"/>
        </w:rPr>
        <w:t xml:space="preserve"> es el modelo más adecuado</w:t>
      </w:r>
      <w:r w:rsidRPr="00135901">
        <w:rPr>
          <w:rFonts w:ascii="Arial" w:hAnsi="Arial" w:cs="Arial"/>
        </w:rPr>
        <w:t xml:space="preserve"> y eficiente para integrar </w:t>
      </w:r>
    </w:p>
    <w:p w14:paraId="52F3C4DE" w14:textId="4D8D3713" w:rsidR="00B84305" w:rsidRPr="00135901" w:rsidRDefault="00C50664" w:rsidP="00AB39C5">
      <w:pPr>
        <w:pStyle w:val="Default"/>
        <w:jc w:val="both"/>
        <w:rPr>
          <w:rFonts w:ascii="Arial" w:hAnsi="Arial" w:cs="Arial"/>
        </w:rPr>
      </w:pPr>
      <w:r w:rsidRPr="00135901">
        <w:rPr>
          <w:rFonts w:ascii="Arial" w:hAnsi="Arial" w:cs="Arial"/>
        </w:rPr>
        <w:t>CNN y l</w:t>
      </w:r>
      <w:r w:rsidR="004C1973" w:rsidRPr="00135901">
        <w:rPr>
          <w:rFonts w:ascii="Arial" w:hAnsi="Arial" w:cs="Arial"/>
        </w:rPr>
        <w:t>a</w:t>
      </w:r>
      <w:r w:rsidRPr="00135901">
        <w:rPr>
          <w:rFonts w:ascii="Arial" w:hAnsi="Arial" w:cs="Arial"/>
        </w:rPr>
        <w:t xml:space="preserve">s API </w:t>
      </w:r>
      <w:r w:rsidR="004C1973" w:rsidRPr="00135901">
        <w:rPr>
          <w:rFonts w:ascii="Arial" w:hAnsi="Arial" w:cs="Arial"/>
        </w:rPr>
        <w:t xml:space="preserve">de </w:t>
      </w:r>
      <w:r w:rsidRPr="00135901">
        <w:rPr>
          <w:rFonts w:ascii="Arial" w:hAnsi="Arial" w:cs="Arial"/>
        </w:rPr>
        <w:t xml:space="preserve">Google </w:t>
      </w:r>
      <w:proofErr w:type="spellStart"/>
      <w:r w:rsidRPr="00135901">
        <w:rPr>
          <w:rFonts w:ascii="Arial" w:hAnsi="Arial" w:cs="Arial"/>
        </w:rPr>
        <w:t>Earth</w:t>
      </w:r>
      <w:proofErr w:type="spellEnd"/>
      <w:r w:rsidRPr="00135901">
        <w:rPr>
          <w:rFonts w:ascii="Arial" w:hAnsi="Arial" w:cs="Arial"/>
        </w:rPr>
        <w:t xml:space="preserve"> </w:t>
      </w:r>
      <w:proofErr w:type="spellStart"/>
      <w:r w:rsidRPr="00135901">
        <w:rPr>
          <w:rFonts w:ascii="Arial" w:hAnsi="Arial" w:cs="Arial"/>
        </w:rPr>
        <w:t>Engine</w:t>
      </w:r>
      <w:proofErr w:type="spellEnd"/>
      <w:r w:rsidRPr="00135901">
        <w:rPr>
          <w:rFonts w:ascii="Arial" w:hAnsi="Arial" w:cs="Arial"/>
        </w:rPr>
        <w:t xml:space="preserve"> o </w:t>
      </w:r>
      <w:proofErr w:type="spellStart"/>
      <w:r w:rsidRPr="00135901">
        <w:rPr>
          <w:rFonts w:ascii="Arial" w:hAnsi="Arial" w:cs="Arial"/>
        </w:rPr>
        <w:t>Sentinel</w:t>
      </w:r>
      <w:proofErr w:type="spellEnd"/>
      <w:r w:rsidRPr="00135901">
        <w:rPr>
          <w:rFonts w:ascii="Arial" w:hAnsi="Arial" w:cs="Arial"/>
        </w:rPr>
        <w:t>-</w:t>
      </w:r>
      <w:proofErr w:type="gramStart"/>
      <w:r w:rsidRPr="00135901">
        <w:rPr>
          <w:rFonts w:ascii="Arial" w:hAnsi="Arial" w:cs="Arial"/>
        </w:rPr>
        <w:t>Hub</w:t>
      </w:r>
      <w:proofErr w:type="gramEnd"/>
      <w:r w:rsidRPr="00135901">
        <w:rPr>
          <w:rFonts w:ascii="Arial" w:hAnsi="Arial" w:cs="Arial"/>
        </w:rPr>
        <w:t xml:space="preserve">, </w:t>
      </w:r>
      <w:r w:rsidR="004C1973" w:rsidRPr="00135901">
        <w:rPr>
          <w:rFonts w:ascii="Arial" w:hAnsi="Arial" w:cs="Arial"/>
        </w:rPr>
        <w:t>con el objetivo de estimar las</w:t>
      </w:r>
      <w:r w:rsidRPr="00135901">
        <w:rPr>
          <w:rFonts w:ascii="Arial" w:hAnsi="Arial" w:cs="Arial"/>
        </w:rPr>
        <w:t xml:space="preserve"> áreas de deslizamientos de tierra, </w:t>
      </w:r>
      <w:r w:rsidR="004C1973" w:rsidRPr="00135901">
        <w:rPr>
          <w:rFonts w:ascii="Arial" w:hAnsi="Arial" w:cs="Arial"/>
        </w:rPr>
        <w:t xml:space="preserve">mediante </w:t>
      </w:r>
      <w:r w:rsidRPr="00135901">
        <w:rPr>
          <w:rFonts w:ascii="Arial" w:hAnsi="Arial" w:cs="Arial"/>
        </w:rPr>
        <w:t>e</w:t>
      </w:r>
      <w:r w:rsidR="004C1973" w:rsidRPr="00135901">
        <w:rPr>
          <w:rFonts w:ascii="Arial" w:hAnsi="Arial" w:cs="Arial"/>
        </w:rPr>
        <w:t>l</w:t>
      </w:r>
      <w:r w:rsidRPr="00135901">
        <w:rPr>
          <w:rFonts w:ascii="Arial" w:hAnsi="Arial" w:cs="Arial"/>
        </w:rPr>
        <w:t xml:space="preserve"> </w:t>
      </w:r>
      <w:r w:rsidR="004C1973" w:rsidRPr="00135901">
        <w:rPr>
          <w:rFonts w:ascii="Arial" w:hAnsi="Arial" w:cs="Arial"/>
        </w:rPr>
        <w:t>análisis</w:t>
      </w:r>
      <w:r w:rsidRPr="00135901">
        <w:rPr>
          <w:rFonts w:ascii="Arial" w:hAnsi="Arial" w:cs="Arial"/>
        </w:rPr>
        <w:t xml:space="preserve"> de imágenes satelitales </w:t>
      </w:r>
      <w:r w:rsidR="004C1973" w:rsidRPr="00135901">
        <w:rPr>
          <w:rFonts w:ascii="Arial" w:hAnsi="Arial" w:cs="Arial"/>
        </w:rPr>
        <w:t>ópticas?</w:t>
      </w:r>
    </w:p>
    <w:p w14:paraId="666C2DF6" w14:textId="77777777" w:rsidR="005C6A3D" w:rsidRPr="00135901" w:rsidRDefault="005C6A3D" w:rsidP="00AB39C5">
      <w:pPr>
        <w:pStyle w:val="Default"/>
        <w:jc w:val="both"/>
        <w:rPr>
          <w:rFonts w:ascii="Arial" w:hAnsi="Arial" w:cs="Arial"/>
        </w:rPr>
      </w:pPr>
    </w:p>
    <w:p w14:paraId="0A257A9B" w14:textId="5ADD51EA" w:rsidR="00E671ED" w:rsidRPr="00135901" w:rsidRDefault="00E671ED" w:rsidP="00AB39C5">
      <w:pPr>
        <w:pStyle w:val="Default"/>
        <w:jc w:val="both"/>
        <w:rPr>
          <w:rFonts w:ascii="Arial" w:hAnsi="Arial" w:cs="Arial"/>
        </w:rPr>
      </w:pPr>
    </w:p>
    <w:p w14:paraId="7B988874" w14:textId="48ABB4F3" w:rsidR="00E671ED" w:rsidRPr="00135901" w:rsidRDefault="00E671ED" w:rsidP="00E671ED">
      <w:pPr>
        <w:pStyle w:val="Default"/>
        <w:jc w:val="both"/>
        <w:rPr>
          <w:rFonts w:ascii="Arial" w:hAnsi="Arial" w:cs="Arial"/>
          <w:b/>
          <w:bCs/>
        </w:rPr>
      </w:pPr>
      <w:r w:rsidRPr="00135901">
        <w:rPr>
          <w:rFonts w:ascii="Arial" w:hAnsi="Arial" w:cs="Arial"/>
          <w:b/>
          <w:bCs/>
        </w:rPr>
        <w:t>PREGUNTAS DE INVESTIGACIÓN</w:t>
      </w:r>
    </w:p>
    <w:p w14:paraId="7E49A903" w14:textId="6AE5D704" w:rsidR="00E671ED" w:rsidRPr="00135901" w:rsidRDefault="00E671ED" w:rsidP="00E671ED">
      <w:pPr>
        <w:pStyle w:val="Default"/>
        <w:jc w:val="both"/>
        <w:rPr>
          <w:rFonts w:ascii="Arial" w:hAnsi="Arial" w:cs="Arial"/>
        </w:rPr>
      </w:pPr>
    </w:p>
    <w:p w14:paraId="25B7BEA8" w14:textId="193EBC4B" w:rsidR="00E671ED" w:rsidRPr="00135901" w:rsidRDefault="004C1973" w:rsidP="00E671ED">
      <w:pPr>
        <w:jc w:val="both"/>
        <w:rPr>
          <w:rFonts w:ascii="Arial" w:hAnsi="Arial" w:cs="Arial"/>
          <w:color w:val="000000"/>
          <w:sz w:val="24"/>
          <w:szCs w:val="24"/>
          <w:lang w:val="es-CO"/>
        </w:rPr>
      </w:pPr>
      <w:r w:rsidRPr="00135901">
        <w:rPr>
          <w:rFonts w:ascii="Arial" w:hAnsi="Arial" w:cs="Arial"/>
          <w:color w:val="000000"/>
          <w:sz w:val="24"/>
          <w:szCs w:val="24"/>
          <w:lang w:val="es-CO"/>
        </w:rPr>
        <w:t>¿</w:t>
      </w:r>
      <w:r w:rsidR="00E671ED" w:rsidRPr="00135901">
        <w:rPr>
          <w:rFonts w:ascii="Arial" w:hAnsi="Arial" w:cs="Arial"/>
          <w:color w:val="000000"/>
          <w:sz w:val="24"/>
          <w:szCs w:val="24"/>
          <w:lang w:val="es-CO"/>
        </w:rPr>
        <w:t xml:space="preserve">Cuál sería el mejor modelo de red neuronal convolucional </w:t>
      </w:r>
      <w:r w:rsidR="00E671ED" w:rsidRPr="00135901">
        <w:rPr>
          <w:rFonts w:ascii="Arial" w:hAnsi="Arial" w:cs="Arial"/>
          <w:color w:val="000000"/>
          <w:sz w:val="24"/>
          <w:szCs w:val="24"/>
          <w:lang w:val="es-CO"/>
        </w:rPr>
        <w:t xml:space="preserve">que </w:t>
      </w:r>
      <w:r w:rsidR="00E671ED" w:rsidRPr="00135901">
        <w:rPr>
          <w:rFonts w:ascii="Arial" w:hAnsi="Arial" w:cs="Arial"/>
          <w:color w:val="000000"/>
          <w:sz w:val="24"/>
          <w:szCs w:val="24"/>
          <w:lang w:val="es-CO"/>
        </w:rPr>
        <w:t>permita aprovechar las</w:t>
      </w:r>
      <w:r w:rsidR="00E671ED" w:rsidRPr="00135901">
        <w:rPr>
          <w:rFonts w:ascii="Arial" w:hAnsi="Arial" w:cs="Arial"/>
          <w:color w:val="000000"/>
          <w:sz w:val="24"/>
          <w:szCs w:val="24"/>
          <w:lang w:val="es-CO"/>
        </w:rPr>
        <w:t xml:space="preserve"> </w:t>
      </w:r>
      <w:r w:rsidR="00D86C99" w:rsidRPr="00135901">
        <w:rPr>
          <w:rFonts w:ascii="Arial" w:hAnsi="Arial" w:cs="Arial"/>
          <w:color w:val="000000"/>
          <w:sz w:val="24"/>
          <w:szCs w:val="24"/>
          <w:lang w:val="es-CO"/>
        </w:rPr>
        <w:t xml:space="preserve">bases de datos de imágenes satelitales ópticas </w:t>
      </w:r>
      <w:r w:rsidR="00E671ED" w:rsidRPr="00135901">
        <w:rPr>
          <w:rFonts w:ascii="Arial" w:hAnsi="Arial" w:cs="Arial"/>
          <w:color w:val="000000"/>
          <w:sz w:val="24"/>
          <w:szCs w:val="24"/>
          <w:lang w:val="es-CO"/>
        </w:rPr>
        <w:t xml:space="preserve">existentes </w:t>
      </w:r>
      <w:r w:rsidR="00E671ED" w:rsidRPr="00135901">
        <w:rPr>
          <w:rFonts w:ascii="Arial" w:hAnsi="Arial" w:cs="Arial"/>
          <w:color w:val="000000"/>
          <w:sz w:val="24"/>
          <w:szCs w:val="24"/>
          <w:lang w:val="es-CO"/>
        </w:rPr>
        <w:t xml:space="preserve">en Google </w:t>
      </w:r>
      <w:proofErr w:type="spellStart"/>
      <w:r w:rsidR="00E671ED" w:rsidRPr="00135901">
        <w:rPr>
          <w:rFonts w:ascii="Arial" w:hAnsi="Arial" w:cs="Arial"/>
          <w:color w:val="000000"/>
          <w:sz w:val="24"/>
          <w:szCs w:val="24"/>
          <w:lang w:val="es-CO"/>
        </w:rPr>
        <w:t>Earth</w:t>
      </w:r>
      <w:proofErr w:type="spellEnd"/>
      <w:r w:rsidR="00E671ED" w:rsidRPr="00135901">
        <w:rPr>
          <w:rFonts w:ascii="Arial" w:hAnsi="Arial" w:cs="Arial"/>
          <w:color w:val="000000"/>
          <w:sz w:val="24"/>
          <w:szCs w:val="24"/>
          <w:lang w:val="es-CO"/>
        </w:rPr>
        <w:t xml:space="preserve"> </w:t>
      </w:r>
      <w:proofErr w:type="spellStart"/>
      <w:r w:rsidR="00E671ED" w:rsidRPr="00135901">
        <w:rPr>
          <w:rFonts w:ascii="Arial" w:hAnsi="Arial" w:cs="Arial"/>
          <w:color w:val="000000"/>
          <w:sz w:val="24"/>
          <w:szCs w:val="24"/>
          <w:lang w:val="es-CO"/>
        </w:rPr>
        <w:t>Engine</w:t>
      </w:r>
      <w:proofErr w:type="spellEnd"/>
      <w:r w:rsidR="0042708F" w:rsidRPr="00135901">
        <w:rPr>
          <w:rFonts w:ascii="Arial" w:hAnsi="Arial" w:cs="Arial"/>
          <w:color w:val="000000"/>
          <w:sz w:val="24"/>
          <w:szCs w:val="24"/>
          <w:lang w:val="es-CO"/>
        </w:rPr>
        <w:t>/</w:t>
      </w:r>
      <w:proofErr w:type="spellStart"/>
      <w:r w:rsidR="0042708F" w:rsidRPr="00135901">
        <w:rPr>
          <w:rFonts w:ascii="Arial" w:hAnsi="Arial" w:cs="Arial"/>
          <w:color w:val="000000"/>
          <w:sz w:val="24"/>
          <w:szCs w:val="24"/>
          <w:lang w:val="es-CO"/>
        </w:rPr>
        <w:t>Sentinel</w:t>
      </w:r>
      <w:proofErr w:type="spellEnd"/>
      <w:r w:rsidR="0042708F" w:rsidRPr="00135901">
        <w:rPr>
          <w:rFonts w:ascii="Arial" w:hAnsi="Arial" w:cs="Arial"/>
          <w:color w:val="000000"/>
          <w:sz w:val="24"/>
          <w:szCs w:val="24"/>
          <w:lang w:val="es-CO"/>
        </w:rPr>
        <w:t xml:space="preserve"> </w:t>
      </w:r>
      <w:proofErr w:type="gramStart"/>
      <w:r w:rsidR="0042708F" w:rsidRPr="00135901">
        <w:rPr>
          <w:rFonts w:ascii="Arial" w:hAnsi="Arial" w:cs="Arial"/>
          <w:color w:val="000000"/>
          <w:sz w:val="24"/>
          <w:szCs w:val="24"/>
          <w:lang w:val="es-CO"/>
        </w:rPr>
        <w:t>Hub</w:t>
      </w:r>
      <w:proofErr w:type="gramEnd"/>
      <w:r w:rsidR="00E671ED" w:rsidRPr="00135901">
        <w:rPr>
          <w:rFonts w:ascii="Arial" w:hAnsi="Arial" w:cs="Arial"/>
          <w:color w:val="000000"/>
          <w:sz w:val="24"/>
          <w:szCs w:val="24"/>
          <w:lang w:val="es-CO"/>
        </w:rPr>
        <w:t xml:space="preserve"> </w:t>
      </w:r>
      <w:r w:rsidR="00D86C99" w:rsidRPr="00135901">
        <w:rPr>
          <w:rFonts w:ascii="Arial" w:hAnsi="Arial" w:cs="Arial"/>
          <w:color w:val="000000"/>
          <w:sz w:val="24"/>
          <w:szCs w:val="24"/>
          <w:lang w:val="es-CO"/>
        </w:rPr>
        <w:t xml:space="preserve">para la estimación de áreas de deslizamientos de </w:t>
      </w:r>
      <w:r w:rsidR="0042708F" w:rsidRPr="00135901">
        <w:rPr>
          <w:rFonts w:ascii="Arial" w:hAnsi="Arial" w:cs="Arial"/>
          <w:color w:val="000000"/>
          <w:sz w:val="24"/>
          <w:szCs w:val="24"/>
          <w:lang w:val="es-CO"/>
        </w:rPr>
        <w:t>tierra?</w:t>
      </w:r>
    </w:p>
    <w:p w14:paraId="46A895CC" w14:textId="4C879F3B" w:rsidR="006C2B61" w:rsidRPr="00135901" w:rsidRDefault="006C2B61" w:rsidP="00E671ED">
      <w:pPr>
        <w:jc w:val="both"/>
        <w:rPr>
          <w:rFonts w:ascii="Arial" w:hAnsi="Arial" w:cs="Arial"/>
          <w:color w:val="000000"/>
          <w:sz w:val="24"/>
          <w:szCs w:val="24"/>
          <w:lang w:val="es-CO"/>
        </w:rPr>
      </w:pPr>
    </w:p>
    <w:p w14:paraId="479B924A" w14:textId="3DFD1946" w:rsidR="00F020EE" w:rsidRPr="00135901" w:rsidRDefault="006C2B61" w:rsidP="00E671ED">
      <w:pPr>
        <w:jc w:val="both"/>
        <w:rPr>
          <w:rFonts w:ascii="Arial" w:hAnsi="Arial" w:cs="Arial"/>
          <w:color w:val="000000"/>
          <w:sz w:val="24"/>
          <w:szCs w:val="24"/>
          <w:lang w:val="es-CO"/>
        </w:rPr>
      </w:pPr>
      <w:r w:rsidRPr="00135901">
        <w:rPr>
          <w:rFonts w:ascii="Arial" w:hAnsi="Arial" w:cs="Arial"/>
          <w:color w:val="000000"/>
          <w:sz w:val="24"/>
          <w:szCs w:val="24"/>
          <w:lang w:val="es-CO"/>
        </w:rPr>
        <w:t>Preguntas especificas:</w:t>
      </w:r>
    </w:p>
    <w:p w14:paraId="4B245EC4" w14:textId="32A4B912" w:rsidR="00B059A7" w:rsidRPr="00135901" w:rsidRDefault="00B059A7" w:rsidP="006C2B61">
      <w:pPr>
        <w:pStyle w:val="Prrafodelista"/>
        <w:numPr>
          <w:ilvl w:val="0"/>
          <w:numId w:val="12"/>
        </w:numPr>
        <w:suppressAutoHyphens w:val="0"/>
        <w:spacing w:after="160" w:line="259" w:lineRule="auto"/>
        <w:ind w:leftChars="0" w:firstLineChars="0"/>
        <w:jc w:val="both"/>
        <w:textDirection w:val="lrTb"/>
        <w:textAlignment w:val="auto"/>
        <w:outlineLvl w:val="9"/>
        <w:rPr>
          <w:rFonts w:ascii="Arial" w:eastAsiaTheme="minorHAnsi" w:hAnsi="Arial" w:cs="Arial"/>
          <w:color w:val="000000"/>
          <w:position w:val="0"/>
          <w:lang w:val="es-CO" w:eastAsia="en-US"/>
        </w:rPr>
      </w:pPr>
      <w:r w:rsidRPr="00135901">
        <w:rPr>
          <w:rFonts w:ascii="Arial" w:eastAsiaTheme="minorHAnsi" w:hAnsi="Arial" w:cs="Arial"/>
          <w:color w:val="000000"/>
          <w:position w:val="0"/>
          <w:lang w:val="es-CO" w:eastAsia="en-US"/>
        </w:rPr>
        <w:t>¿</w:t>
      </w:r>
      <w:r w:rsidR="006A48D9" w:rsidRPr="00135901">
        <w:rPr>
          <w:rFonts w:ascii="Arial" w:eastAsiaTheme="minorHAnsi" w:hAnsi="Arial" w:cs="Arial"/>
          <w:color w:val="000000"/>
          <w:position w:val="0"/>
          <w:lang w:val="es-CO" w:eastAsia="en-US"/>
        </w:rPr>
        <w:t>Qué estructura y características debe tener la base de datos de entrenamiento y testeo para el modelo de red neuronal convolucional?</w:t>
      </w:r>
    </w:p>
    <w:p w14:paraId="4971D219" w14:textId="39E99BAB" w:rsidR="006C2B61" w:rsidRPr="00135901" w:rsidRDefault="006C2B61" w:rsidP="006C2B61">
      <w:pPr>
        <w:pStyle w:val="Prrafodelista"/>
        <w:numPr>
          <w:ilvl w:val="0"/>
          <w:numId w:val="12"/>
        </w:numPr>
        <w:suppressAutoHyphens w:val="0"/>
        <w:spacing w:after="160" w:line="259" w:lineRule="auto"/>
        <w:ind w:leftChars="0" w:firstLineChars="0"/>
        <w:jc w:val="both"/>
        <w:textDirection w:val="lrTb"/>
        <w:textAlignment w:val="auto"/>
        <w:outlineLvl w:val="9"/>
        <w:rPr>
          <w:rFonts w:ascii="Arial" w:eastAsiaTheme="minorHAnsi" w:hAnsi="Arial" w:cs="Arial"/>
          <w:color w:val="000000"/>
          <w:position w:val="0"/>
          <w:lang w:val="es-CO" w:eastAsia="en-US"/>
        </w:rPr>
      </w:pPr>
      <w:r w:rsidRPr="00135901">
        <w:rPr>
          <w:rFonts w:ascii="Arial" w:eastAsiaTheme="minorHAnsi" w:hAnsi="Arial" w:cs="Arial"/>
          <w:color w:val="000000"/>
          <w:position w:val="0"/>
          <w:lang w:val="es-CO" w:eastAsia="en-US"/>
        </w:rPr>
        <w:t xml:space="preserve">¿Cómo construir la interconexión entre tecnologías API Google </w:t>
      </w:r>
      <w:proofErr w:type="spellStart"/>
      <w:r w:rsidRPr="00135901">
        <w:rPr>
          <w:rFonts w:ascii="Arial" w:eastAsiaTheme="minorHAnsi" w:hAnsi="Arial" w:cs="Arial"/>
          <w:color w:val="000000"/>
          <w:position w:val="0"/>
          <w:lang w:val="es-CO" w:eastAsia="en-US"/>
        </w:rPr>
        <w:t>Earth</w:t>
      </w:r>
      <w:proofErr w:type="spellEnd"/>
      <w:r w:rsidRPr="00135901">
        <w:rPr>
          <w:rFonts w:ascii="Arial" w:eastAsiaTheme="minorHAnsi" w:hAnsi="Arial" w:cs="Arial"/>
          <w:color w:val="000000"/>
          <w:position w:val="0"/>
          <w:lang w:val="es-CO" w:eastAsia="en-US"/>
        </w:rPr>
        <w:t xml:space="preserve"> </w:t>
      </w:r>
      <w:proofErr w:type="spellStart"/>
      <w:r w:rsidRPr="00135901">
        <w:rPr>
          <w:rFonts w:ascii="Arial" w:eastAsiaTheme="minorHAnsi" w:hAnsi="Arial" w:cs="Arial"/>
          <w:color w:val="000000"/>
          <w:position w:val="0"/>
          <w:lang w:val="es-CO" w:eastAsia="en-US"/>
        </w:rPr>
        <w:t>Engine</w:t>
      </w:r>
      <w:proofErr w:type="spellEnd"/>
      <w:r w:rsidR="0042708F" w:rsidRPr="00135901">
        <w:rPr>
          <w:rFonts w:ascii="Arial" w:eastAsiaTheme="minorHAnsi" w:hAnsi="Arial" w:cs="Arial"/>
          <w:color w:val="000000"/>
          <w:position w:val="0"/>
          <w:lang w:val="es-CO" w:eastAsia="en-US"/>
        </w:rPr>
        <w:t>/</w:t>
      </w:r>
      <w:proofErr w:type="spellStart"/>
      <w:r w:rsidR="0042708F" w:rsidRPr="00135901">
        <w:rPr>
          <w:rFonts w:ascii="Arial" w:eastAsiaTheme="minorHAnsi" w:hAnsi="Arial" w:cs="Arial"/>
          <w:color w:val="000000"/>
          <w:position w:val="0"/>
          <w:lang w:val="es-CO" w:eastAsia="en-US"/>
        </w:rPr>
        <w:t>Sentinel</w:t>
      </w:r>
      <w:proofErr w:type="spellEnd"/>
      <w:r w:rsidR="0042708F" w:rsidRPr="00135901">
        <w:rPr>
          <w:rFonts w:ascii="Arial" w:eastAsiaTheme="minorHAnsi" w:hAnsi="Arial" w:cs="Arial"/>
          <w:color w:val="000000"/>
          <w:position w:val="0"/>
          <w:lang w:val="es-CO" w:eastAsia="en-US"/>
        </w:rPr>
        <w:t xml:space="preserve"> </w:t>
      </w:r>
      <w:proofErr w:type="gramStart"/>
      <w:r w:rsidR="0042708F" w:rsidRPr="00135901">
        <w:rPr>
          <w:rFonts w:ascii="Arial" w:eastAsiaTheme="minorHAnsi" w:hAnsi="Arial" w:cs="Arial"/>
          <w:color w:val="000000"/>
          <w:position w:val="0"/>
          <w:lang w:val="es-CO" w:eastAsia="en-US"/>
        </w:rPr>
        <w:t>Hub</w:t>
      </w:r>
      <w:proofErr w:type="gramEnd"/>
      <w:r w:rsidRPr="00135901">
        <w:rPr>
          <w:rFonts w:ascii="Arial" w:eastAsiaTheme="minorHAnsi" w:hAnsi="Arial" w:cs="Arial"/>
          <w:color w:val="000000"/>
          <w:position w:val="0"/>
          <w:lang w:val="es-CO" w:eastAsia="en-US"/>
        </w:rPr>
        <w:t xml:space="preserve"> y Framework </w:t>
      </w:r>
      <w:proofErr w:type="spellStart"/>
      <w:r w:rsidRPr="00135901">
        <w:rPr>
          <w:rFonts w:ascii="Arial" w:eastAsiaTheme="minorHAnsi" w:hAnsi="Arial" w:cs="Arial"/>
          <w:color w:val="000000"/>
          <w:position w:val="0"/>
          <w:lang w:val="es-CO" w:eastAsia="en-US"/>
        </w:rPr>
        <w:t>TensorFlow</w:t>
      </w:r>
      <w:proofErr w:type="spellEnd"/>
      <w:r w:rsidRPr="00135901">
        <w:rPr>
          <w:rFonts w:ascii="Arial" w:eastAsiaTheme="minorHAnsi" w:hAnsi="Arial" w:cs="Arial"/>
          <w:color w:val="000000"/>
          <w:position w:val="0"/>
          <w:lang w:val="es-CO" w:eastAsia="en-US"/>
        </w:rPr>
        <w:t>,</w:t>
      </w:r>
      <w:r w:rsidR="00071028" w:rsidRPr="00135901">
        <w:rPr>
          <w:rFonts w:ascii="Arial" w:eastAsiaTheme="minorHAnsi" w:hAnsi="Arial" w:cs="Arial"/>
          <w:color w:val="000000"/>
          <w:position w:val="0"/>
          <w:lang w:val="es-CO" w:eastAsia="en-US"/>
        </w:rPr>
        <w:t xml:space="preserve"> </w:t>
      </w:r>
      <w:r w:rsidRPr="00135901">
        <w:rPr>
          <w:rFonts w:ascii="Arial" w:eastAsiaTheme="minorHAnsi" w:hAnsi="Arial" w:cs="Arial"/>
          <w:color w:val="000000"/>
          <w:position w:val="0"/>
          <w:lang w:val="es-CO" w:eastAsia="en-US"/>
        </w:rPr>
        <w:t>que permitan la extracción, adecuación, compilado y análisis de las imágenes ópticas satelitales?</w:t>
      </w:r>
    </w:p>
    <w:p w14:paraId="49E78165" w14:textId="432524FE" w:rsidR="006C2B61" w:rsidRPr="00135901" w:rsidRDefault="00B059A7" w:rsidP="006C2B61">
      <w:pPr>
        <w:pStyle w:val="Prrafodelista"/>
        <w:numPr>
          <w:ilvl w:val="0"/>
          <w:numId w:val="12"/>
        </w:numPr>
        <w:suppressAutoHyphens w:val="0"/>
        <w:spacing w:after="160" w:line="259" w:lineRule="auto"/>
        <w:ind w:leftChars="0" w:firstLineChars="0"/>
        <w:jc w:val="both"/>
        <w:textDirection w:val="lrTb"/>
        <w:textAlignment w:val="auto"/>
        <w:outlineLvl w:val="9"/>
        <w:rPr>
          <w:rFonts w:ascii="Arial" w:eastAsiaTheme="minorHAnsi" w:hAnsi="Arial" w:cs="Arial"/>
          <w:color w:val="000000"/>
          <w:position w:val="0"/>
          <w:lang w:val="es-CO" w:eastAsia="en-US"/>
        </w:rPr>
      </w:pPr>
      <w:r w:rsidRPr="00135901">
        <w:rPr>
          <w:rFonts w:ascii="Arial" w:eastAsiaTheme="minorHAnsi" w:hAnsi="Arial" w:cs="Arial"/>
          <w:color w:val="000000"/>
          <w:position w:val="0"/>
          <w:lang w:val="es-CO" w:eastAsia="en-US"/>
        </w:rPr>
        <w:t>¿Cuál es</w:t>
      </w:r>
      <w:r w:rsidR="006C2B61" w:rsidRPr="00135901">
        <w:rPr>
          <w:rFonts w:ascii="Arial" w:eastAsiaTheme="minorHAnsi" w:hAnsi="Arial" w:cs="Arial"/>
          <w:color w:val="000000"/>
          <w:position w:val="0"/>
          <w:lang w:val="es-CO" w:eastAsia="en-US"/>
        </w:rPr>
        <w:t xml:space="preserve"> el modelo de red neuronal convolucional más adecuado para la extracción de información en las imágenes ópticas, </w:t>
      </w:r>
      <w:r w:rsidR="00071028" w:rsidRPr="00135901">
        <w:rPr>
          <w:rFonts w:ascii="Arial" w:eastAsiaTheme="minorHAnsi" w:hAnsi="Arial" w:cs="Arial"/>
          <w:color w:val="000000"/>
          <w:position w:val="0"/>
          <w:lang w:val="es-CO" w:eastAsia="en-US"/>
        </w:rPr>
        <w:t>revisando tipos de convolución, función de activación de cada neurona, función de optimización y diseño de las capas</w:t>
      </w:r>
      <w:r w:rsidR="006C2B61" w:rsidRPr="00135901">
        <w:rPr>
          <w:rFonts w:ascii="Arial" w:eastAsiaTheme="minorHAnsi" w:hAnsi="Arial" w:cs="Arial"/>
          <w:color w:val="000000"/>
          <w:position w:val="0"/>
          <w:lang w:val="es-CO" w:eastAsia="en-US"/>
        </w:rPr>
        <w:t>?</w:t>
      </w:r>
    </w:p>
    <w:p w14:paraId="33E3E043" w14:textId="3D0F9F3C" w:rsidR="00E671ED" w:rsidRPr="00135901" w:rsidRDefault="006C2B61" w:rsidP="00783F4B">
      <w:pPr>
        <w:pStyle w:val="Prrafodelista"/>
        <w:numPr>
          <w:ilvl w:val="0"/>
          <w:numId w:val="12"/>
        </w:numPr>
        <w:suppressAutoHyphens w:val="0"/>
        <w:autoSpaceDE w:val="0"/>
        <w:autoSpaceDN w:val="0"/>
        <w:adjustRightInd w:val="0"/>
        <w:spacing w:line="240" w:lineRule="auto"/>
        <w:ind w:leftChars="0" w:firstLineChars="0"/>
        <w:jc w:val="both"/>
        <w:textDirection w:val="lrTb"/>
        <w:textAlignment w:val="auto"/>
        <w:outlineLvl w:val="9"/>
        <w:rPr>
          <w:rFonts w:ascii="Arial" w:eastAsiaTheme="minorHAnsi" w:hAnsi="Arial" w:cs="Arial"/>
          <w:color w:val="000000"/>
          <w:position w:val="0"/>
          <w:lang w:val="es-CO" w:eastAsia="en-US"/>
        </w:rPr>
      </w:pPr>
      <w:r w:rsidRPr="00135901">
        <w:rPr>
          <w:rFonts w:ascii="Arial" w:eastAsiaTheme="minorHAnsi" w:hAnsi="Arial" w:cs="Arial"/>
          <w:color w:val="000000"/>
          <w:position w:val="0"/>
          <w:lang w:val="es-CO" w:eastAsia="en-US"/>
        </w:rPr>
        <w:t xml:space="preserve">¿Cuáles son las </w:t>
      </w:r>
      <w:r w:rsidR="00783F4B" w:rsidRPr="00135901">
        <w:rPr>
          <w:rFonts w:ascii="Arial" w:eastAsiaTheme="minorHAnsi" w:hAnsi="Arial" w:cs="Arial"/>
          <w:color w:val="000000"/>
          <w:position w:val="0"/>
          <w:lang w:val="es-CO" w:eastAsia="en-US"/>
        </w:rPr>
        <w:t>características</w:t>
      </w:r>
      <w:r w:rsidRPr="00135901">
        <w:rPr>
          <w:rFonts w:ascii="Arial" w:eastAsiaTheme="minorHAnsi" w:hAnsi="Arial" w:cs="Arial"/>
          <w:color w:val="000000"/>
          <w:position w:val="0"/>
          <w:lang w:val="es-CO" w:eastAsia="en-US"/>
        </w:rPr>
        <w:t xml:space="preserve"> espectrales, </w:t>
      </w:r>
      <w:r w:rsidR="00783F4B" w:rsidRPr="00135901">
        <w:rPr>
          <w:rFonts w:ascii="Arial" w:eastAsiaTheme="minorHAnsi" w:hAnsi="Arial" w:cs="Arial"/>
          <w:color w:val="000000"/>
          <w:position w:val="0"/>
          <w:lang w:val="es-CO" w:eastAsia="en-US"/>
        </w:rPr>
        <w:t>tipo de deslizamiento</w:t>
      </w:r>
      <w:r w:rsidRPr="00135901">
        <w:rPr>
          <w:rFonts w:ascii="Arial" w:eastAsiaTheme="minorHAnsi" w:hAnsi="Arial" w:cs="Arial"/>
          <w:color w:val="000000"/>
          <w:position w:val="0"/>
          <w:lang w:val="es-CO" w:eastAsia="en-US"/>
        </w:rPr>
        <w:t xml:space="preserve"> o </w:t>
      </w:r>
      <w:r w:rsidR="00783F4B" w:rsidRPr="00135901">
        <w:rPr>
          <w:rFonts w:ascii="Arial" w:eastAsiaTheme="minorHAnsi" w:hAnsi="Arial" w:cs="Arial"/>
          <w:color w:val="000000"/>
          <w:position w:val="0"/>
          <w:lang w:val="es-CO" w:eastAsia="en-US"/>
        </w:rPr>
        <w:t>condiciones geomorfológicas</w:t>
      </w:r>
      <w:r w:rsidRPr="00135901">
        <w:rPr>
          <w:rFonts w:ascii="Arial" w:eastAsiaTheme="minorHAnsi" w:hAnsi="Arial" w:cs="Arial"/>
          <w:color w:val="000000"/>
          <w:position w:val="0"/>
          <w:lang w:val="es-CO" w:eastAsia="en-US"/>
        </w:rPr>
        <w:t xml:space="preserve"> que permiten una mejor </w:t>
      </w:r>
      <w:r w:rsidR="00783F4B" w:rsidRPr="00135901">
        <w:rPr>
          <w:rFonts w:ascii="Arial" w:eastAsiaTheme="minorHAnsi" w:hAnsi="Arial" w:cs="Arial"/>
          <w:color w:val="000000"/>
          <w:position w:val="0"/>
          <w:lang w:val="es-CO" w:eastAsia="en-US"/>
        </w:rPr>
        <w:t xml:space="preserve">estimación </w:t>
      </w:r>
      <w:r w:rsidRPr="00135901">
        <w:rPr>
          <w:rFonts w:ascii="Arial" w:eastAsiaTheme="minorHAnsi" w:hAnsi="Arial" w:cs="Arial"/>
          <w:color w:val="000000"/>
          <w:position w:val="0"/>
          <w:lang w:val="es-CO" w:eastAsia="en-US"/>
        </w:rPr>
        <w:t>de l</w:t>
      </w:r>
      <w:r w:rsidR="00783F4B" w:rsidRPr="00135901">
        <w:rPr>
          <w:rFonts w:ascii="Arial" w:eastAsiaTheme="minorHAnsi" w:hAnsi="Arial" w:cs="Arial"/>
          <w:color w:val="000000"/>
          <w:position w:val="0"/>
          <w:lang w:val="es-CO" w:eastAsia="en-US"/>
        </w:rPr>
        <w:t>o</w:t>
      </w:r>
      <w:r w:rsidRPr="00135901">
        <w:rPr>
          <w:rFonts w:ascii="Arial" w:eastAsiaTheme="minorHAnsi" w:hAnsi="Arial" w:cs="Arial"/>
          <w:color w:val="000000"/>
          <w:position w:val="0"/>
          <w:lang w:val="es-CO" w:eastAsia="en-US"/>
        </w:rPr>
        <w:t xml:space="preserve">s </w:t>
      </w:r>
      <w:r w:rsidR="00783F4B" w:rsidRPr="00135901">
        <w:rPr>
          <w:rFonts w:ascii="Arial" w:eastAsiaTheme="minorHAnsi" w:hAnsi="Arial" w:cs="Arial"/>
          <w:color w:val="000000"/>
          <w:position w:val="0"/>
          <w:lang w:val="es-CO" w:eastAsia="en-US"/>
        </w:rPr>
        <w:t xml:space="preserve">deslizamientos </w:t>
      </w:r>
      <w:r w:rsidRPr="00135901">
        <w:rPr>
          <w:rFonts w:ascii="Arial" w:eastAsiaTheme="minorHAnsi" w:hAnsi="Arial" w:cs="Arial"/>
          <w:color w:val="000000"/>
          <w:position w:val="0"/>
          <w:lang w:val="es-CO" w:eastAsia="en-US"/>
        </w:rPr>
        <w:t xml:space="preserve">de tierra </w:t>
      </w:r>
      <w:r w:rsidR="00783F4B" w:rsidRPr="00135901">
        <w:rPr>
          <w:rFonts w:ascii="Arial" w:eastAsiaTheme="minorHAnsi" w:hAnsi="Arial" w:cs="Arial"/>
          <w:color w:val="000000"/>
          <w:position w:val="0"/>
          <w:lang w:val="es-CO" w:eastAsia="en-US"/>
        </w:rPr>
        <w:t>para el modelo de red neuronal planteado</w:t>
      </w:r>
      <w:r w:rsidRPr="00135901">
        <w:rPr>
          <w:rFonts w:ascii="Arial" w:eastAsiaTheme="minorHAnsi" w:hAnsi="Arial" w:cs="Arial"/>
          <w:color w:val="000000"/>
          <w:position w:val="0"/>
          <w:lang w:val="es-CO" w:eastAsia="en-US"/>
        </w:rPr>
        <w:t>?</w:t>
      </w:r>
    </w:p>
    <w:p w14:paraId="2BA840FF" w14:textId="1B5C9911" w:rsidR="00AB39C5" w:rsidRPr="00135901" w:rsidRDefault="00AB39C5" w:rsidP="00AB39C5">
      <w:pPr>
        <w:rPr>
          <w:rFonts w:ascii="Arial" w:hAnsi="Arial" w:cs="Arial"/>
          <w:color w:val="000000"/>
          <w:sz w:val="24"/>
          <w:szCs w:val="24"/>
          <w:lang w:val="es-CO"/>
        </w:rPr>
      </w:pPr>
    </w:p>
    <w:p w14:paraId="4A68D39A" w14:textId="77777777" w:rsidR="00783F4B" w:rsidRPr="00135901" w:rsidRDefault="00783F4B" w:rsidP="00AB39C5">
      <w:pPr>
        <w:rPr>
          <w:rFonts w:ascii="Arial" w:hAnsi="Arial" w:cs="Arial"/>
          <w:color w:val="000000"/>
          <w:sz w:val="24"/>
          <w:szCs w:val="24"/>
          <w:lang w:val="es-CO"/>
        </w:rPr>
      </w:pPr>
    </w:p>
    <w:p w14:paraId="56413856" w14:textId="77777777" w:rsidR="000D0BD5" w:rsidRDefault="000D0BD5" w:rsidP="00AB39C5">
      <w:pPr>
        <w:rPr>
          <w:rFonts w:ascii="Arial" w:hAnsi="Arial" w:cs="Arial"/>
          <w:b/>
          <w:bCs/>
          <w:color w:val="000000"/>
          <w:sz w:val="24"/>
          <w:szCs w:val="24"/>
          <w:lang w:val="es-CO"/>
        </w:rPr>
      </w:pPr>
      <w:r>
        <w:rPr>
          <w:rFonts w:ascii="Arial" w:hAnsi="Arial" w:cs="Arial"/>
          <w:b/>
          <w:bCs/>
          <w:color w:val="000000"/>
          <w:sz w:val="24"/>
          <w:szCs w:val="24"/>
          <w:lang w:val="es-CO"/>
        </w:rPr>
        <w:br/>
      </w:r>
    </w:p>
    <w:p w14:paraId="6D1017C8" w14:textId="77777777" w:rsidR="000D0BD5" w:rsidRDefault="000D0BD5">
      <w:pPr>
        <w:rPr>
          <w:rFonts w:ascii="Arial" w:hAnsi="Arial" w:cs="Arial"/>
          <w:b/>
          <w:bCs/>
          <w:color w:val="000000"/>
          <w:sz w:val="24"/>
          <w:szCs w:val="24"/>
          <w:lang w:val="es-CO"/>
        </w:rPr>
      </w:pPr>
      <w:r>
        <w:rPr>
          <w:rFonts w:ascii="Arial" w:hAnsi="Arial" w:cs="Arial"/>
          <w:b/>
          <w:bCs/>
          <w:color w:val="000000"/>
          <w:sz w:val="24"/>
          <w:szCs w:val="24"/>
          <w:lang w:val="es-CO"/>
        </w:rPr>
        <w:br w:type="page"/>
      </w:r>
    </w:p>
    <w:p w14:paraId="796EE6F4" w14:textId="1F1B1562" w:rsidR="00AB39C5" w:rsidRPr="00135901" w:rsidRDefault="00AB39C5" w:rsidP="00AB39C5">
      <w:pPr>
        <w:rPr>
          <w:rFonts w:ascii="Arial" w:hAnsi="Arial" w:cs="Arial"/>
          <w:b/>
          <w:bCs/>
          <w:color w:val="000000"/>
          <w:sz w:val="24"/>
          <w:szCs w:val="24"/>
          <w:lang w:val="es-CO"/>
        </w:rPr>
      </w:pPr>
      <w:r w:rsidRPr="00135901">
        <w:rPr>
          <w:rFonts w:ascii="Arial" w:hAnsi="Arial" w:cs="Arial"/>
          <w:b/>
          <w:bCs/>
          <w:color w:val="000000"/>
          <w:sz w:val="24"/>
          <w:szCs w:val="24"/>
          <w:lang w:val="es-CO"/>
        </w:rPr>
        <w:lastRenderedPageBreak/>
        <w:t>PLANOS PARA LA CONSTRUCCIÓN DEL</w:t>
      </w:r>
      <w:r w:rsidRPr="00135901">
        <w:rPr>
          <w:rFonts w:ascii="Arial" w:hAnsi="Arial" w:cs="Arial"/>
          <w:b/>
          <w:bCs/>
          <w:color w:val="000000"/>
          <w:sz w:val="24"/>
          <w:szCs w:val="24"/>
          <w:lang w:val="es-CO"/>
        </w:rPr>
        <w:t xml:space="preserve"> CAPITULO 1</w:t>
      </w:r>
      <w:r w:rsidR="00D4410C" w:rsidRPr="00135901">
        <w:rPr>
          <w:rFonts w:ascii="Arial" w:hAnsi="Arial" w:cs="Arial"/>
          <w:b/>
          <w:bCs/>
          <w:color w:val="000000"/>
          <w:sz w:val="24"/>
          <w:szCs w:val="24"/>
          <w:lang w:val="es-CO"/>
        </w:rPr>
        <w:t xml:space="preserve"> / PROPUESTA DE TESIS</w:t>
      </w:r>
    </w:p>
    <w:p w14:paraId="69A374A4" w14:textId="77777777" w:rsidR="00BA1151" w:rsidRPr="00135901" w:rsidRDefault="00BA1151" w:rsidP="00AB39C5">
      <w:pPr>
        <w:rPr>
          <w:rFonts w:ascii="Arial" w:hAnsi="Arial" w:cs="Arial"/>
          <w:color w:val="000000"/>
          <w:sz w:val="24"/>
          <w:szCs w:val="24"/>
          <w:lang w:val="es-CO"/>
        </w:rPr>
      </w:pPr>
    </w:p>
    <w:p w14:paraId="2E280A68" w14:textId="4AD7E205"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Resumen del proyecto</w:t>
      </w:r>
    </w:p>
    <w:p w14:paraId="5706C530" w14:textId="1E52CEBD" w:rsidR="00183AFD" w:rsidRPr="00135901" w:rsidRDefault="00183AFD" w:rsidP="00183AFD">
      <w:pPr>
        <w:jc w:val="both"/>
        <w:rPr>
          <w:rFonts w:ascii="Arial" w:hAnsi="Arial" w:cs="Arial"/>
          <w:color w:val="000000"/>
          <w:sz w:val="24"/>
          <w:szCs w:val="24"/>
          <w:lang w:val="es-CO"/>
        </w:rPr>
      </w:pPr>
      <w:r w:rsidRPr="00135901">
        <w:rPr>
          <w:rFonts w:ascii="Arial" w:hAnsi="Arial" w:cs="Arial"/>
          <w:color w:val="000000"/>
          <w:sz w:val="24"/>
          <w:szCs w:val="24"/>
          <w:lang w:val="es-CO"/>
        </w:rPr>
        <w:t>En esta sección, debemos enfocarnos en describir las tecnologías y herramientas utilizadas para la detección de deslizamientos, haciendo un breve énfasis en la descripción de la metodología utilizada: lenguaje de programación y librerías. Adicional a dar un acercamiento a la zona de estudio y bases de datos utilizados, resultados esperados y aportes al conocimiento de la Geomática.</w:t>
      </w:r>
    </w:p>
    <w:p w14:paraId="2A8B0127" w14:textId="36771C59"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Justificación</w:t>
      </w:r>
    </w:p>
    <w:p w14:paraId="12874EE9" w14:textId="0401B6AD" w:rsidR="00BA1151" w:rsidRPr="00135901" w:rsidRDefault="00BA1151" w:rsidP="00C654BA">
      <w:pPr>
        <w:jc w:val="both"/>
        <w:rPr>
          <w:rFonts w:ascii="Arial" w:hAnsi="Arial" w:cs="Arial"/>
          <w:color w:val="000000"/>
          <w:sz w:val="24"/>
          <w:szCs w:val="24"/>
          <w:lang w:val="es-CO"/>
        </w:rPr>
      </w:pPr>
      <w:r w:rsidRPr="00135901">
        <w:rPr>
          <w:rFonts w:ascii="Arial" w:hAnsi="Arial" w:cs="Arial"/>
          <w:color w:val="000000"/>
          <w:sz w:val="24"/>
          <w:szCs w:val="24"/>
          <w:lang w:val="es-CO"/>
        </w:rPr>
        <w:t xml:space="preserve">En este apartado, </w:t>
      </w:r>
      <w:r w:rsidR="00D310A7" w:rsidRPr="00135901">
        <w:rPr>
          <w:rFonts w:ascii="Arial" w:hAnsi="Arial" w:cs="Arial"/>
          <w:color w:val="000000"/>
          <w:sz w:val="24"/>
          <w:szCs w:val="24"/>
          <w:lang w:val="es-CO"/>
        </w:rPr>
        <w:t>enfocarse</w:t>
      </w:r>
      <w:r w:rsidRPr="00135901">
        <w:rPr>
          <w:rFonts w:ascii="Arial" w:hAnsi="Arial" w:cs="Arial"/>
          <w:color w:val="000000"/>
          <w:sz w:val="24"/>
          <w:szCs w:val="24"/>
          <w:lang w:val="es-CO"/>
        </w:rPr>
        <w:t xml:space="preserve"> en justificar el problema de investigación: </w:t>
      </w:r>
      <w:r w:rsidR="00C654BA" w:rsidRPr="00135901">
        <w:rPr>
          <w:rFonts w:ascii="Arial" w:hAnsi="Arial" w:cs="Arial"/>
          <w:color w:val="000000"/>
          <w:sz w:val="24"/>
          <w:szCs w:val="24"/>
          <w:lang w:val="es-CO"/>
        </w:rPr>
        <w:t>Primeramente,</w:t>
      </w:r>
      <w:r w:rsidRPr="00135901">
        <w:rPr>
          <w:rFonts w:ascii="Arial" w:hAnsi="Arial" w:cs="Arial"/>
          <w:color w:val="000000"/>
          <w:sz w:val="24"/>
          <w:szCs w:val="24"/>
          <w:lang w:val="es-CO"/>
        </w:rPr>
        <w:t xml:space="preserve"> un contexto general de las problemáticas asociadas a los movimientos de remoción en masa, el aumento de estos procesos por efectos del cambio climático, la importancia de los estudios relacionados a estos procesos geomorfológicos y la situación actual del país en términos de información disponible a la fecha.</w:t>
      </w:r>
    </w:p>
    <w:p w14:paraId="650711C6" w14:textId="3B2903D4" w:rsidR="00C654BA" w:rsidRPr="00135901" w:rsidRDefault="00C654BA" w:rsidP="00C654BA">
      <w:pPr>
        <w:jc w:val="both"/>
        <w:rPr>
          <w:rFonts w:ascii="Arial" w:hAnsi="Arial" w:cs="Arial"/>
          <w:color w:val="000000"/>
          <w:sz w:val="24"/>
          <w:szCs w:val="24"/>
          <w:lang w:val="es-CO"/>
        </w:rPr>
      </w:pPr>
      <w:r w:rsidRPr="00135901">
        <w:rPr>
          <w:rFonts w:ascii="Arial" w:hAnsi="Arial" w:cs="Arial"/>
          <w:color w:val="000000"/>
          <w:sz w:val="24"/>
          <w:szCs w:val="24"/>
          <w:lang w:val="es-CO"/>
        </w:rPr>
        <w:t>En un segundo párrafo comenzare a explicar, como desde el campo de la geomática han surgido nuevas técnicas asociadas a la clasificación de superficies, mediante imágenes ópticas multiespectrales, Y como se han abordado problemas de clasificación con algoritmos de aprendizaje de máquina.</w:t>
      </w:r>
    </w:p>
    <w:p w14:paraId="6854BBAD" w14:textId="0AA4C386" w:rsidR="00E17588" w:rsidRPr="00135901" w:rsidRDefault="00C654BA" w:rsidP="00C654BA">
      <w:pPr>
        <w:jc w:val="both"/>
        <w:rPr>
          <w:rFonts w:ascii="Arial" w:hAnsi="Arial" w:cs="Arial"/>
          <w:color w:val="000000"/>
          <w:sz w:val="24"/>
          <w:szCs w:val="24"/>
          <w:lang w:val="es-CO"/>
        </w:rPr>
      </w:pPr>
      <w:r w:rsidRPr="00135901">
        <w:rPr>
          <w:rFonts w:ascii="Arial" w:hAnsi="Arial" w:cs="Arial"/>
          <w:color w:val="000000"/>
          <w:sz w:val="24"/>
          <w:szCs w:val="24"/>
          <w:lang w:val="es-CO"/>
        </w:rPr>
        <w:t xml:space="preserve">Finalmente, explorar las posibilidades de usar una técnica de aprendizaje profundo (redes neuronales convolucionales) en asociación con repositorios de imágenes satelitales como Google </w:t>
      </w:r>
      <w:proofErr w:type="spellStart"/>
      <w:r w:rsidRPr="00135901">
        <w:rPr>
          <w:rFonts w:ascii="Arial" w:hAnsi="Arial" w:cs="Arial"/>
          <w:color w:val="000000"/>
          <w:sz w:val="24"/>
          <w:szCs w:val="24"/>
          <w:lang w:val="es-CO"/>
        </w:rPr>
        <w:t>Earth</w:t>
      </w:r>
      <w:proofErr w:type="spellEnd"/>
      <w:r w:rsidRPr="00135901">
        <w:rPr>
          <w:rFonts w:ascii="Arial" w:hAnsi="Arial" w:cs="Arial"/>
          <w:color w:val="000000"/>
          <w:sz w:val="24"/>
          <w:szCs w:val="24"/>
          <w:lang w:val="es-CO"/>
        </w:rPr>
        <w:t xml:space="preserve"> </w:t>
      </w:r>
      <w:proofErr w:type="spellStart"/>
      <w:r w:rsidRPr="00135901">
        <w:rPr>
          <w:rFonts w:ascii="Arial" w:hAnsi="Arial" w:cs="Arial"/>
          <w:color w:val="000000"/>
          <w:sz w:val="24"/>
          <w:szCs w:val="24"/>
          <w:lang w:val="es-CO"/>
        </w:rPr>
        <w:t>Engine</w:t>
      </w:r>
      <w:proofErr w:type="spellEnd"/>
      <w:r w:rsidRPr="00135901">
        <w:rPr>
          <w:rFonts w:ascii="Arial" w:hAnsi="Arial" w:cs="Arial"/>
          <w:color w:val="000000"/>
          <w:sz w:val="24"/>
          <w:szCs w:val="24"/>
          <w:lang w:val="es-CO"/>
        </w:rPr>
        <w:t xml:space="preserve"> o </w:t>
      </w:r>
      <w:proofErr w:type="spellStart"/>
      <w:r w:rsidRPr="00135901">
        <w:rPr>
          <w:rFonts w:ascii="Arial" w:hAnsi="Arial" w:cs="Arial"/>
          <w:color w:val="000000"/>
          <w:sz w:val="24"/>
          <w:szCs w:val="24"/>
          <w:lang w:val="es-CO"/>
        </w:rPr>
        <w:t>Sentinel</w:t>
      </w:r>
      <w:proofErr w:type="spellEnd"/>
      <w:r w:rsidRPr="00135901">
        <w:rPr>
          <w:rFonts w:ascii="Arial" w:hAnsi="Arial" w:cs="Arial"/>
          <w:color w:val="000000"/>
          <w:sz w:val="24"/>
          <w:szCs w:val="24"/>
          <w:lang w:val="es-CO"/>
        </w:rPr>
        <w:t xml:space="preserve"> </w:t>
      </w:r>
      <w:proofErr w:type="gramStart"/>
      <w:r w:rsidRPr="00135901">
        <w:rPr>
          <w:rFonts w:ascii="Arial" w:hAnsi="Arial" w:cs="Arial"/>
          <w:color w:val="000000"/>
          <w:sz w:val="24"/>
          <w:szCs w:val="24"/>
          <w:lang w:val="es-CO"/>
        </w:rPr>
        <w:t>Hub</w:t>
      </w:r>
      <w:proofErr w:type="gramEnd"/>
      <w:r w:rsidRPr="00135901">
        <w:rPr>
          <w:rFonts w:ascii="Arial" w:hAnsi="Arial" w:cs="Arial"/>
          <w:color w:val="000000"/>
          <w:sz w:val="24"/>
          <w:szCs w:val="24"/>
          <w:lang w:val="es-CO"/>
        </w:rPr>
        <w:t xml:space="preserve">, para ofrecer </w:t>
      </w:r>
      <w:r w:rsidR="00E17588" w:rsidRPr="00135901">
        <w:rPr>
          <w:rFonts w:ascii="Arial" w:hAnsi="Arial" w:cs="Arial"/>
          <w:color w:val="000000"/>
          <w:sz w:val="24"/>
          <w:szCs w:val="24"/>
          <w:lang w:val="es-CO"/>
        </w:rPr>
        <w:t>un método de estimación de áreas de deslizamientos.</w:t>
      </w:r>
      <w:r w:rsidR="00085E8E" w:rsidRPr="00135901">
        <w:rPr>
          <w:rFonts w:ascii="Arial" w:hAnsi="Arial" w:cs="Arial"/>
          <w:color w:val="000000"/>
          <w:sz w:val="24"/>
          <w:szCs w:val="24"/>
          <w:lang w:val="es-CO"/>
        </w:rPr>
        <w:t xml:space="preserve"> </w:t>
      </w:r>
      <w:r w:rsidR="00085E8E" w:rsidRPr="00135901">
        <w:rPr>
          <w:rFonts w:ascii="Arial" w:hAnsi="Arial" w:cs="Arial"/>
          <w:color w:val="000000"/>
          <w:sz w:val="24"/>
          <w:szCs w:val="24"/>
          <w:lang w:val="es-CO"/>
        </w:rPr>
        <w:t xml:space="preserve">En esta justificación quiero </w:t>
      </w:r>
      <w:r w:rsidR="00085E8E" w:rsidRPr="00135901">
        <w:rPr>
          <w:rFonts w:ascii="Arial" w:hAnsi="Arial" w:cs="Arial"/>
          <w:color w:val="000000"/>
          <w:sz w:val="24"/>
          <w:szCs w:val="24"/>
          <w:lang w:val="es-CO"/>
        </w:rPr>
        <w:t xml:space="preserve">ir </w:t>
      </w:r>
      <w:r w:rsidR="00085E8E" w:rsidRPr="00135901">
        <w:rPr>
          <w:rFonts w:ascii="Arial" w:hAnsi="Arial" w:cs="Arial"/>
          <w:color w:val="000000"/>
          <w:sz w:val="24"/>
          <w:szCs w:val="24"/>
          <w:lang w:val="es-CO"/>
        </w:rPr>
        <w:t>explica</w:t>
      </w:r>
      <w:r w:rsidR="00085E8E" w:rsidRPr="00135901">
        <w:rPr>
          <w:rFonts w:ascii="Arial" w:hAnsi="Arial" w:cs="Arial"/>
          <w:color w:val="000000"/>
          <w:sz w:val="24"/>
          <w:szCs w:val="24"/>
          <w:lang w:val="es-CO"/>
        </w:rPr>
        <w:t>ndo</w:t>
      </w:r>
      <w:r w:rsidR="00085E8E" w:rsidRPr="00135901">
        <w:rPr>
          <w:rFonts w:ascii="Arial" w:hAnsi="Arial" w:cs="Arial"/>
          <w:color w:val="000000"/>
          <w:sz w:val="24"/>
          <w:szCs w:val="24"/>
          <w:lang w:val="es-CO"/>
        </w:rPr>
        <w:t xml:space="preserve"> cómo en estudios recientes del año 2020 y 2021, los investigadores que han trabajado con GEE se han enfocado sus análisis al uso de técnicas de ML tradicional como RF, SVM o algoritmos bayesianos. Y los que han usado CNN </w:t>
      </w:r>
      <w:r w:rsidR="00085E8E" w:rsidRPr="00135901">
        <w:rPr>
          <w:rFonts w:ascii="Arial" w:hAnsi="Arial" w:cs="Arial"/>
          <w:color w:val="000000"/>
          <w:sz w:val="24"/>
          <w:szCs w:val="24"/>
          <w:lang w:val="es-CO"/>
        </w:rPr>
        <w:t xml:space="preserve">para detección de deslizamientos, </w:t>
      </w:r>
      <w:r w:rsidR="00085E8E" w:rsidRPr="00135901">
        <w:rPr>
          <w:rFonts w:ascii="Arial" w:hAnsi="Arial" w:cs="Arial"/>
          <w:color w:val="000000"/>
          <w:sz w:val="24"/>
          <w:szCs w:val="24"/>
          <w:lang w:val="es-CO"/>
        </w:rPr>
        <w:t xml:space="preserve">no </w:t>
      </w:r>
      <w:r w:rsidR="00085E8E" w:rsidRPr="00135901">
        <w:rPr>
          <w:rFonts w:ascii="Arial" w:hAnsi="Arial" w:cs="Arial"/>
          <w:color w:val="000000"/>
          <w:sz w:val="24"/>
          <w:szCs w:val="24"/>
          <w:lang w:val="es-CO"/>
        </w:rPr>
        <w:t xml:space="preserve">se </w:t>
      </w:r>
      <w:r w:rsidR="00085E8E" w:rsidRPr="00135901">
        <w:rPr>
          <w:rFonts w:ascii="Arial" w:hAnsi="Arial" w:cs="Arial"/>
          <w:color w:val="000000"/>
          <w:sz w:val="24"/>
          <w:szCs w:val="24"/>
          <w:lang w:val="es-CO"/>
        </w:rPr>
        <w:t xml:space="preserve">han </w:t>
      </w:r>
      <w:r w:rsidR="00085E8E" w:rsidRPr="00135901">
        <w:rPr>
          <w:rFonts w:ascii="Arial" w:hAnsi="Arial" w:cs="Arial"/>
          <w:color w:val="000000"/>
          <w:sz w:val="24"/>
          <w:szCs w:val="24"/>
          <w:lang w:val="es-CO"/>
        </w:rPr>
        <w:t xml:space="preserve">apoyado en el </w:t>
      </w:r>
      <w:r w:rsidR="00085E8E" w:rsidRPr="00135901">
        <w:rPr>
          <w:rFonts w:ascii="Arial" w:hAnsi="Arial" w:cs="Arial"/>
          <w:color w:val="000000"/>
          <w:sz w:val="24"/>
          <w:szCs w:val="24"/>
          <w:lang w:val="es-CO"/>
        </w:rPr>
        <w:t xml:space="preserve">uso </w:t>
      </w:r>
      <w:r w:rsidR="00085E8E" w:rsidRPr="00135901">
        <w:rPr>
          <w:rFonts w:ascii="Arial" w:hAnsi="Arial" w:cs="Arial"/>
          <w:color w:val="000000"/>
          <w:sz w:val="24"/>
          <w:szCs w:val="24"/>
          <w:lang w:val="es-CO"/>
        </w:rPr>
        <w:t xml:space="preserve">de las </w:t>
      </w:r>
      <w:proofErr w:type="spellStart"/>
      <w:r w:rsidR="00085E8E" w:rsidRPr="00135901">
        <w:rPr>
          <w:rFonts w:ascii="Arial" w:hAnsi="Arial" w:cs="Arial"/>
          <w:color w:val="000000"/>
          <w:sz w:val="24"/>
          <w:szCs w:val="24"/>
          <w:lang w:val="es-CO"/>
        </w:rPr>
        <w:t>APIs</w:t>
      </w:r>
      <w:proofErr w:type="spellEnd"/>
      <w:r w:rsidR="00085E8E" w:rsidRPr="00135901">
        <w:rPr>
          <w:rFonts w:ascii="Arial" w:hAnsi="Arial" w:cs="Arial"/>
          <w:color w:val="000000"/>
          <w:sz w:val="24"/>
          <w:szCs w:val="24"/>
          <w:lang w:val="es-CO"/>
        </w:rPr>
        <w:t>.</w:t>
      </w:r>
    </w:p>
    <w:p w14:paraId="328CA1F5" w14:textId="37E75409" w:rsidR="00C654BA" w:rsidRPr="00135901" w:rsidRDefault="00E17588" w:rsidP="00C654BA">
      <w:pPr>
        <w:jc w:val="both"/>
        <w:rPr>
          <w:rFonts w:ascii="Arial" w:hAnsi="Arial" w:cs="Arial"/>
          <w:color w:val="000000"/>
          <w:sz w:val="24"/>
          <w:szCs w:val="24"/>
          <w:lang w:val="es-CO"/>
        </w:rPr>
      </w:pPr>
      <w:r w:rsidRPr="00135901">
        <w:rPr>
          <w:rFonts w:ascii="Arial" w:hAnsi="Arial" w:cs="Arial"/>
          <w:color w:val="000000"/>
          <w:sz w:val="24"/>
          <w:szCs w:val="24"/>
          <w:lang w:val="es-CO"/>
        </w:rPr>
        <w:t>(Not</w:t>
      </w:r>
      <w:r w:rsidR="006F6523" w:rsidRPr="00135901">
        <w:rPr>
          <w:rFonts w:ascii="Arial" w:hAnsi="Arial" w:cs="Arial"/>
          <w:color w:val="000000"/>
          <w:sz w:val="24"/>
          <w:szCs w:val="24"/>
          <w:lang w:val="es-CO"/>
        </w:rPr>
        <w:t>a</w:t>
      </w:r>
      <w:r w:rsidRPr="00135901">
        <w:rPr>
          <w:rFonts w:ascii="Arial" w:hAnsi="Arial" w:cs="Arial"/>
          <w:color w:val="000000"/>
          <w:sz w:val="24"/>
          <w:szCs w:val="24"/>
          <w:lang w:val="es-CO"/>
        </w:rPr>
        <w:t xml:space="preserve">: </w:t>
      </w:r>
      <w:r w:rsidR="00CA7EF3" w:rsidRPr="00135901">
        <w:rPr>
          <w:rFonts w:ascii="Arial" w:hAnsi="Arial" w:cs="Arial"/>
          <w:color w:val="000000"/>
          <w:sz w:val="24"/>
          <w:szCs w:val="24"/>
          <w:lang w:val="es-CO"/>
        </w:rPr>
        <w:t>E</w:t>
      </w:r>
      <w:r w:rsidR="00085E8E" w:rsidRPr="00135901">
        <w:rPr>
          <w:rFonts w:ascii="Arial" w:hAnsi="Arial" w:cs="Arial"/>
          <w:color w:val="000000"/>
          <w:sz w:val="24"/>
          <w:szCs w:val="24"/>
          <w:lang w:val="es-CO"/>
        </w:rPr>
        <w:t xml:space="preserve">l detalle de que no existan muchos estudios previos donde conecten estas dos tecnologías, me </w:t>
      </w:r>
      <w:r w:rsidR="00CA7EF3" w:rsidRPr="00135901">
        <w:rPr>
          <w:rFonts w:ascii="Arial" w:hAnsi="Arial" w:cs="Arial"/>
          <w:color w:val="000000"/>
          <w:sz w:val="24"/>
          <w:szCs w:val="24"/>
          <w:lang w:val="es-CO"/>
        </w:rPr>
        <w:t xml:space="preserve">plantea dos grandes dudas: 1. </w:t>
      </w:r>
      <w:r w:rsidR="00085E8E" w:rsidRPr="00135901">
        <w:rPr>
          <w:rFonts w:ascii="Arial" w:hAnsi="Arial" w:cs="Arial"/>
          <w:color w:val="000000"/>
          <w:sz w:val="24"/>
          <w:szCs w:val="24"/>
          <w:lang w:val="es-CO"/>
        </w:rPr>
        <w:t>¿Sera que h</w:t>
      </w:r>
      <w:r w:rsidR="00CA7EF3" w:rsidRPr="00135901">
        <w:rPr>
          <w:rFonts w:ascii="Arial" w:hAnsi="Arial" w:cs="Arial"/>
          <w:color w:val="000000"/>
          <w:sz w:val="24"/>
          <w:szCs w:val="24"/>
          <w:lang w:val="es-CO"/>
        </w:rPr>
        <w:t>ay muchos problemas en la unificación de esas tecnologías, como para que nadie los haya utilizado</w:t>
      </w:r>
      <w:r w:rsidR="00085E8E" w:rsidRPr="00135901">
        <w:rPr>
          <w:rFonts w:ascii="Arial" w:hAnsi="Arial" w:cs="Arial"/>
          <w:color w:val="000000"/>
          <w:sz w:val="24"/>
          <w:szCs w:val="24"/>
          <w:lang w:val="es-CO"/>
        </w:rPr>
        <w:t>?</w:t>
      </w:r>
      <w:r w:rsidR="00CA7EF3" w:rsidRPr="00135901">
        <w:rPr>
          <w:rFonts w:ascii="Arial" w:hAnsi="Arial" w:cs="Arial"/>
          <w:color w:val="000000"/>
          <w:sz w:val="24"/>
          <w:szCs w:val="24"/>
          <w:lang w:val="es-CO"/>
        </w:rPr>
        <w:t xml:space="preserve">, 2. ¿Será computacionalmente viable una integración de </w:t>
      </w:r>
      <w:r w:rsidR="00813697" w:rsidRPr="00135901">
        <w:rPr>
          <w:rFonts w:ascii="Arial" w:hAnsi="Arial" w:cs="Arial"/>
          <w:color w:val="000000"/>
          <w:sz w:val="24"/>
          <w:szCs w:val="24"/>
          <w:lang w:val="es-CO"/>
        </w:rPr>
        <w:t xml:space="preserve">las </w:t>
      </w:r>
      <w:proofErr w:type="spellStart"/>
      <w:r w:rsidR="00CA7EF3" w:rsidRPr="00135901">
        <w:rPr>
          <w:rFonts w:ascii="Arial" w:hAnsi="Arial" w:cs="Arial"/>
          <w:color w:val="000000"/>
          <w:sz w:val="24"/>
          <w:szCs w:val="24"/>
          <w:lang w:val="es-CO"/>
        </w:rPr>
        <w:t>APIs</w:t>
      </w:r>
      <w:proofErr w:type="spellEnd"/>
      <w:r w:rsidR="00CA7EF3" w:rsidRPr="00135901">
        <w:rPr>
          <w:rFonts w:ascii="Arial" w:hAnsi="Arial" w:cs="Arial"/>
          <w:color w:val="000000"/>
          <w:sz w:val="24"/>
          <w:szCs w:val="24"/>
          <w:lang w:val="es-CO"/>
        </w:rPr>
        <w:t xml:space="preserve"> y </w:t>
      </w:r>
      <w:proofErr w:type="spellStart"/>
      <w:r w:rsidR="00CA7EF3" w:rsidRPr="00135901">
        <w:rPr>
          <w:rFonts w:ascii="Arial" w:hAnsi="Arial" w:cs="Arial"/>
          <w:color w:val="000000"/>
          <w:sz w:val="24"/>
          <w:szCs w:val="24"/>
          <w:lang w:val="es-CO"/>
        </w:rPr>
        <w:t>TensorFlow</w:t>
      </w:r>
      <w:proofErr w:type="spellEnd"/>
      <w:r w:rsidR="00CA7EF3" w:rsidRPr="00135901">
        <w:rPr>
          <w:rFonts w:ascii="Arial" w:hAnsi="Arial" w:cs="Arial"/>
          <w:color w:val="000000"/>
          <w:sz w:val="24"/>
          <w:szCs w:val="24"/>
          <w:lang w:val="es-CO"/>
        </w:rPr>
        <w:t>?</w:t>
      </w:r>
      <w:r w:rsidRPr="00135901">
        <w:rPr>
          <w:rFonts w:ascii="Arial" w:hAnsi="Arial" w:cs="Arial"/>
          <w:color w:val="000000"/>
          <w:sz w:val="24"/>
          <w:szCs w:val="24"/>
          <w:lang w:val="es-CO"/>
        </w:rPr>
        <w:t>)</w:t>
      </w:r>
      <w:r w:rsidR="00C654BA" w:rsidRPr="00135901">
        <w:rPr>
          <w:rFonts w:ascii="Arial" w:hAnsi="Arial" w:cs="Arial"/>
          <w:color w:val="000000"/>
          <w:sz w:val="24"/>
          <w:szCs w:val="24"/>
          <w:lang w:val="es-CO"/>
        </w:rPr>
        <w:t xml:space="preserve"> </w:t>
      </w:r>
    </w:p>
    <w:p w14:paraId="336C9B9E" w14:textId="77777777" w:rsidR="00E671ED" w:rsidRPr="00135901" w:rsidRDefault="00E671ED" w:rsidP="00E671ED">
      <w:pPr>
        <w:jc w:val="both"/>
        <w:rPr>
          <w:rFonts w:ascii="Arial" w:hAnsi="Arial" w:cs="Arial"/>
          <w:color w:val="000000"/>
          <w:sz w:val="24"/>
          <w:szCs w:val="24"/>
          <w:lang w:val="es-CO"/>
        </w:rPr>
      </w:pPr>
    </w:p>
    <w:p w14:paraId="689AD988" w14:textId="2FFDEA75"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Planteamiento del problema</w:t>
      </w:r>
    </w:p>
    <w:p w14:paraId="3B184F97" w14:textId="7D0C39D2" w:rsidR="00826764" w:rsidRPr="00135901" w:rsidRDefault="00826764" w:rsidP="00826764">
      <w:pPr>
        <w:jc w:val="both"/>
        <w:rPr>
          <w:rFonts w:ascii="Arial" w:hAnsi="Arial" w:cs="Arial"/>
          <w:color w:val="000000"/>
          <w:sz w:val="24"/>
          <w:szCs w:val="24"/>
          <w:lang w:val="es-CO"/>
        </w:rPr>
      </w:pPr>
      <w:r w:rsidRPr="00135901">
        <w:rPr>
          <w:rFonts w:ascii="Arial" w:hAnsi="Arial" w:cs="Arial"/>
          <w:color w:val="000000"/>
          <w:sz w:val="24"/>
          <w:szCs w:val="24"/>
          <w:lang w:val="es-CO"/>
        </w:rPr>
        <w:t xml:space="preserve">En el planteamiento del problema debe enfocarse en las características del inventario de deslizamientos en Colombia, cuales son las fuentes de estos </w:t>
      </w:r>
      <w:r w:rsidRPr="00135901">
        <w:rPr>
          <w:rFonts w:ascii="Arial" w:hAnsi="Arial" w:cs="Arial"/>
          <w:color w:val="000000"/>
          <w:sz w:val="24"/>
          <w:szCs w:val="24"/>
          <w:lang w:val="es-CO"/>
        </w:rPr>
        <w:lastRenderedPageBreak/>
        <w:t>inventarios y facilidades o dificultades en su obtención. Dado que en capítulos previos se busco justificar la dificultad en la obtención de áreas/polígonos de movimientos de remoción en masa, debo expresar en una tabla las fuentes disponibles de las entidades gubernamentales y cuál es su proporción entre las existentes en el SIMMA y las áreas que han sido detectadas y digitalizadas.</w:t>
      </w:r>
    </w:p>
    <w:p w14:paraId="59132061" w14:textId="56EF4425" w:rsidR="00826764" w:rsidRPr="00135901" w:rsidRDefault="00444935" w:rsidP="00444935">
      <w:pPr>
        <w:jc w:val="both"/>
        <w:rPr>
          <w:rFonts w:ascii="Arial" w:hAnsi="Arial" w:cs="Arial"/>
          <w:color w:val="000000"/>
          <w:sz w:val="24"/>
          <w:szCs w:val="24"/>
          <w:lang w:val="es-CO"/>
        </w:rPr>
      </w:pPr>
      <w:r w:rsidRPr="00135901">
        <w:rPr>
          <w:rFonts w:ascii="Arial" w:hAnsi="Arial" w:cs="Arial"/>
          <w:color w:val="000000"/>
          <w:sz w:val="24"/>
          <w:szCs w:val="24"/>
          <w:lang w:val="es-CO"/>
        </w:rPr>
        <w:t>También debo describir los procedimientos de identificación de deslizamientos aplicados actualmente en el país, buscando todas las metodologías o guías existentes. Esto sería para justificar posteriormente el aporte que la detección con CNN pueda aportar al inventariado de deslizamientos actual (importante hacer énfasis en el aporte y no en el reemplazo, los modelos de aprendizaje de máquina no implican un reemplazo de los modelos tradicionales, si no un apoyo o complemento para estos mismos).</w:t>
      </w:r>
    </w:p>
    <w:p w14:paraId="3BE53585" w14:textId="77777777" w:rsidR="00F35E8D" w:rsidRPr="00135901" w:rsidRDefault="00444935" w:rsidP="00444935">
      <w:pPr>
        <w:jc w:val="both"/>
        <w:rPr>
          <w:rFonts w:ascii="Arial" w:hAnsi="Arial" w:cs="Arial"/>
          <w:color w:val="000000"/>
          <w:sz w:val="24"/>
          <w:szCs w:val="24"/>
          <w:lang w:val="es-CO"/>
        </w:rPr>
      </w:pPr>
      <w:r w:rsidRPr="00135901">
        <w:rPr>
          <w:rFonts w:ascii="Arial" w:hAnsi="Arial" w:cs="Arial"/>
          <w:color w:val="000000"/>
          <w:sz w:val="24"/>
          <w:szCs w:val="24"/>
          <w:lang w:val="es-CO"/>
        </w:rPr>
        <w:t>En el tercer párrafo, nos enfocaríamos e</w:t>
      </w:r>
      <w:r w:rsidR="00F35E8D" w:rsidRPr="00135901">
        <w:rPr>
          <w:rFonts w:ascii="Arial" w:hAnsi="Arial" w:cs="Arial"/>
          <w:color w:val="000000"/>
          <w:sz w:val="24"/>
          <w:szCs w:val="24"/>
          <w:lang w:val="es-CO"/>
        </w:rPr>
        <w:t xml:space="preserve">n buscar referencias que ilustren el aporte del aprendizaje profundo en la detección de objetos en imágenes satelitales, tanto coberturas del terreno, como cuerpos de agua y otros. Y como estas tecnologías aportan una primer acercamiento económico y eficiente en tiempo a la recolección y/o recuperación de información de superficies afectadas. </w:t>
      </w:r>
    </w:p>
    <w:p w14:paraId="130D8D2F" w14:textId="71D30EBF" w:rsidR="00444935" w:rsidRPr="00135901" w:rsidRDefault="00F35E8D" w:rsidP="00444935">
      <w:pPr>
        <w:jc w:val="both"/>
        <w:rPr>
          <w:rFonts w:ascii="Arial" w:hAnsi="Arial" w:cs="Arial"/>
          <w:color w:val="000000"/>
          <w:sz w:val="24"/>
          <w:szCs w:val="24"/>
          <w:lang w:val="es-CO"/>
        </w:rPr>
      </w:pPr>
      <w:r w:rsidRPr="00135901">
        <w:rPr>
          <w:rFonts w:ascii="Arial" w:hAnsi="Arial" w:cs="Arial"/>
          <w:color w:val="000000"/>
          <w:sz w:val="24"/>
          <w:szCs w:val="24"/>
          <w:lang w:val="es-CO"/>
        </w:rPr>
        <w:t xml:space="preserve">En el </w:t>
      </w:r>
      <w:r w:rsidR="00887ADD" w:rsidRPr="00135901">
        <w:rPr>
          <w:rFonts w:ascii="Arial" w:hAnsi="Arial" w:cs="Arial"/>
          <w:color w:val="000000"/>
          <w:sz w:val="24"/>
          <w:szCs w:val="24"/>
          <w:lang w:val="es-CO"/>
        </w:rPr>
        <w:t>cuarto</w:t>
      </w:r>
      <w:r w:rsidRPr="00135901">
        <w:rPr>
          <w:rFonts w:ascii="Arial" w:hAnsi="Arial" w:cs="Arial"/>
          <w:color w:val="000000"/>
          <w:sz w:val="24"/>
          <w:szCs w:val="24"/>
          <w:lang w:val="es-CO"/>
        </w:rPr>
        <w:t xml:space="preserve"> párrafo, se deberá entonces hablar del alcance de estos métodos, </w:t>
      </w:r>
      <w:r w:rsidR="00887ADD" w:rsidRPr="00135901">
        <w:rPr>
          <w:rFonts w:ascii="Arial" w:hAnsi="Arial" w:cs="Arial"/>
          <w:color w:val="000000"/>
          <w:sz w:val="24"/>
          <w:szCs w:val="24"/>
          <w:lang w:val="es-CO"/>
        </w:rPr>
        <w:t xml:space="preserve">las posibilidades que estos tienen para la resolución de la necesidad identificada, así como características de las herramientas </w:t>
      </w:r>
      <w:r w:rsidRPr="00135901">
        <w:rPr>
          <w:rFonts w:ascii="Arial" w:hAnsi="Arial" w:cs="Arial"/>
          <w:color w:val="000000"/>
          <w:sz w:val="24"/>
          <w:szCs w:val="24"/>
          <w:lang w:val="es-CO"/>
        </w:rPr>
        <w:t xml:space="preserve">como </w:t>
      </w:r>
      <w:r w:rsidR="00887ADD" w:rsidRPr="00135901">
        <w:rPr>
          <w:rFonts w:ascii="Arial" w:hAnsi="Arial" w:cs="Arial"/>
          <w:color w:val="000000"/>
          <w:sz w:val="24"/>
          <w:szCs w:val="24"/>
          <w:lang w:val="es-CO"/>
        </w:rPr>
        <w:t xml:space="preserve">pueden ser, la </w:t>
      </w:r>
      <w:r w:rsidRPr="00135901">
        <w:rPr>
          <w:rFonts w:ascii="Arial" w:hAnsi="Arial" w:cs="Arial"/>
          <w:color w:val="000000"/>
          <w:sz w:val="24"/>
          <w:szCs w:val="24"/>
          <w:lang w:val="es-CO"/>
        </w:rPr>
        <w:t>depend</w:t>
      </w:r>
      <w:r w:rsidR="00887ADD" w:rsidRPr="00135901">
        <w:rPr>
          <w:rFonts w:ascii="Arial" w:hAnsi="Arial" w:cs="Arial"/>
          <w:color w:val="000000"/>
          <w:sz w:val="24"/>
          <w:szCs w:val="24"/>
          <w:lang w:val="es-CO"/>
        </w:rPr>
        <w:t>encia</w:t>
      </w:r>
      <w:r w:rsidRPr="00135901">
        <w:rPr>
          <w:rFonts w:ascii="Arial" w:hAnsi="Arial" w:cs="Arial"/>
          <w:color w:val="000000"/>
          <w:sz w:val="24"/>
          <w:szCs w:val="24"/>
          <w:lang w:val="es-CO"/>
        </w:rPr>
        <w:t xml:space="preserve"> de la resolución de las imágenes multiespectrales</w:t>
      </w:r>
      <w:r w:rsidR="00887ADD" w:rsidRPr="00135901">
        <w:rPr>
          <w:rFonts w:ascii="Arial" w:hAnsi="Arial" w:cs="Arial"/>
          <w:color w:val="000000"/>
          <w:sz w:val="24"/>
          <w:szCs w:val="24"/>
          <w:lang w:val="es-CO"/>
        </w:rPr>
        <w:t xml:space="preserve">, </w:t>
      </w:r>
      <w:r w:rsidRPr="00135901">
        <w:rPr>
          <w:rFonts w:ascii="Arial" w:hAnsi="Arial" w:cs="Arial"/>
          <w:color w:val="000000"/>
          <w:sz w:val="24"/>
          <w:szCs w:val="24"/>
          <w:lang w:val="es-CO"/>
        </w:rPr>
        <w:t>perdida de información por presencia de nubes</w:t>
      </w:r>
      <w:r w:rsidR="00887ADD" w:rsidRPr="00135901">
        <w:rPr>
          <w:rFonts w:ascii="Arial" w:hAnsi="Arial" w:cs="Arial"/>
          <w:color w:val="000000"/>
          <w:sz w:val="24"/>
          <w:szCs w:val="24"/>
          <w:lang w:val="es-CO"/>
        </w:rPr>
        <w:t xml:space="preserve"> y la necesidad de grandes conjuntos de datos ya categorizados para su entrenamiento</w:t>
      </w:r>
      <w:r w:rsidRPr="00135901">
        <w:rPr>
          <w:rFonts w:ascii="Arial" w:hAnsi="Arial" w:cs="Arial"/>
          <w:color w:val="000000"/>
          <w:sz w:val="24"/>
          <w:szCs w:val="24"/>
          <w:lang w:val="es-CO"/>
        </w:rPr>
        <w:t>.</w:t>
      </w:r>
    </w:p>
    <w:p w14:paraId="0444F33A" w14:textId="7ADA1155" w:rsidR="00E671ED" w:rsidRPr="00135901" w:rsidRDefault="00887ADD" w:rsidP="00E671ED">
      <w:pPr>
        <w:jc w:val="both"/>
        <w:rPr>
          <w:rFonts w:ascii="Arial" w:hAnsi="Arial" w:cs="Arial"/>
          <w:color w:val="000000"/>
          <w:sz w:val="24"/>
          <w:szCs w:val="24"/>
          <w:lang w:val="es-CO"/>
        </w:rPr>
      </w:pPr>
      <w:r w:rsidRPr="00135901">
        <w:rPr>
          <w:rFonts w:ascii="Arial" w:hAnsi="Arial" w:cs="Arial"/>
          <w:color w:val="000000"/>
          <w:sz w:val="24"/>
          <w:szCs w:val="24"/>
          <w:lang w:val="es-CO"/>
        </w:rPr>
        <w:t>En el último párrafo, será construir argumentalmente el problema de investigación, aclarando desde que rama del conocimiento se le quiere dar solución y una breve introducción a los objetivos de investigación.</w:t>
      </w:r>
    </w:p>
    <w:p w14:paraId="6433BA01" w14:textId="77777777" w:rsidR="00E671ED" w:rsidRPr="00135901" w:rsidRDefault="00E671ED" w:rsidP="00E671ED">
      <w:pPr>
        <w:jc w:val="both"/>
        <w:rPr>
          <w:rFonts w:ascii="Arial" w:hAnsi="Arial" w:cs="Arial"/>
          <w:color w:val="000000"/>
          <w:sz w:val="24"/>
          <w:szCs w:val="24"/>
          <w:lang w:val="es-CO"/>
        </w:rPr>
      </w:pPr>
    </w:p>
    <w:p w14:paraId="2F73B293" w14:textId="43521548"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Marco teórico y estado del arte</w:t>
      </w:r>
    </w:p>
    <w:p w14:paraId="04966EB3" w14:textId="733204E1" w:rsidR="00E671ED" w:rsidRPr="00135901" w:rsidRDefault="00887ADD" w:rsidP="00E671ED">
      <w:pPr>
        <w:jc w:val="both"/>
        <w:rPr>
          <w:rFonts w:ascii="Arial" w:hAnsi="Arial" w:cs="Arial"/>
          <w:color w:val="000000"/>
          <w:sz w:val="24"/>
          <w:szCs w:val="24"/>
          <w:lang w:val="es-CO"/>
        </w:rPr>
      </w:pPr>
      <w:r w:rsidRPr="00135901">
        <w:rPr>
          <w:rFonts w:ascii="Arial" w:hAnsi="Arial" w:cs="Arial"/>
          <w:color w:val="000000"/>
          <w:sz w:val="24"/>
          <w:szCs w:val="24"/>
          <w:lang w:val="es-CO"/>
        </w:rPr>
        <w:t xml:space="preserve">Desde el marco teórico, será importante aclarar </w:t>
      </w:r>
      <w:r w:rsidR="001C4DD6" w:rsidRPr="00135901">
        <w:rPr>
          <w:rFonts w:ascii="Arial" w:hAnsi="Arial" w:cs="Arial"/>
          <w:color w:val="000000"/>
          <w:sz w:val="24"/>
          <w:szCs w:val="24"/>
          <w:lang w:val="es-CO"/>
        </w:rPr>
        <w:t>4 componentes</w:t>
      </w:r>
      <w:r w:rsidRPr="00135901">
        <w:rPr>
          <w:rFonts w:ascii="Arial" w:hAnsi="Arial" w:cs="Arial"/>
          <w:color w:val="000000"/>
          <w:sz w:val="24"/>
          <w:szCs w:val="24"/>
          <w:lang w:val="es-CO"/>
        </w:rPr>
        <w:t>:</w:t>
      </w:r>
    </w:p>
    <w:p w14:paraId="0261A6F9" w14:textId="5BA76DFB" w:rsidR="0057053F" w:rsidRPr="00135901" w:rsidRDefault="00887ADD" w:rsidP="0064531A">
      <w:pPr>
        <w:pStyle w:val="Prrafodelista"/>
        <w:numPr>
          <w:ilvl w:val="0"/>
          <w:numId w:val="14"/>
        </w:numPr>
        <w:ind w:leftChars="0" w:firstLineChars="0"/>
        <w:jc w:val="both"/>
        <w:rPr>
          <w:rFonts w:ascii="Arial" w:hAnsi="Arial" w:cs="Arial"/>
          <w:color w:val="000000"/>
          <w:lang w:val="es-CO"/>
        </w:rPr>
      </w:pPr>
      <w:r w:rsidRPr="00135901">
        <w:rPr>
          <w:rFonts w:ascii="Arial" w:hAnsi="Arial" w:cs="Arial"/>
          <w:color w:val="000000"/>
          <w:lang w:val="es-CO"/>
        </w:rPr>
        <w:t xml:space="preserve">Primero: </w:t>
      </w:r>
      <w:r w:rsidR="001C4DD6" w:rsidRPr="00135901">
        <w:rPr>
          <w:rFonts w:ascii="Arial" w:hAnsi="Arial" w:cs="Arial"/>
          <w:color w:val="000000"/>
          <w:lang w:val="es-CO"/>
        </w:rPr>
        <w:t>Movimientos de remoción en masa y técnicas de detección.</w:t>
      </w:r>
    </w:p>
    <w:p w14:paraId="32833C9B" w14:textId="1B110373" w:rsidR="001C4DD6" w:rsidRPr="00135901" w:rsidRDefault="001C4DD6" w:rsidP="0064531A">
      <w:pPr>
        <w:pStyle w:val="Prrafodelista"/>
        <w:numPr>
          <w:ilvl w:val="0"/>
          <w:numId w:val="14"/>
        </w:numPr>
        <w:ind w:leftChars="0" w:firstLineChars="0"/>
        <w:jc w:val="both"/>
        <w:rPr>
          <w:rFonts w:ascii="Arial" w:hAnsi="Arial" w:cs="Arial"/>
          <w:color w:val="000000"/>
          <w:lang w:val="es-CO"/>
        </w:rPr>
      </w:pPr>
      <w:r w:rsidRPr="00135901">
        <w:rPr>
          <w:rFonts w:ascii="Arial" w:hAnsi="Arial" w:cs="Arial"/>
          <w:color w:val="000000"/>
          <w:lang w:val="es-CO"/>
        </w:rPr>
        <w:t>Segundo: Percepción remota</w:t>
      </w:r>
    </w:p>
    <w:p w14:paraId="52AD7FEA" w14:textId="5258FDC3" w:rsidR="001C4DD6" w:rsidRPr="00135901" w:rsidRDefault="001C4DD6" w:rsidP="0064531A">
      <w:pPr>
        <w:pStyle w:val="Prrafodelista"/>
        <w:numPr>
          <w:ilvl w:val="0"/>
          <w:numId w:val="14"/>
        </w:numPr>
        <w:ind w:leftChars="0" w:firstLineChars="0"/>
        <w:jc w:val="both"/>
        <w:rPr>
          <w:rFonts w:ascii="Arial" w:hAnsi="Arial" w:cs="Arial"/>
          <w:color w:val="000000"/>
          <w:lang w:val="es-CO"/>
        </w:rPr>
      </w:pPr>
      <w:r w:rsidRPr="00135901">
        <w:rPr>
          <w:rFonts w:ascii="Arial" w:hAnsi="Arial" w:cs="Arial"/>
          <w:color w:val="000000"/>
          <w:lang w:val="es-CO"/>
        </w:rPr>
        <w:t>Tercero Plataformas GEE/</w:t>
      </w:r>
      <w:proofErr w:type="spellStart"/>
      <w:r w:rsidRPr="00135901">
        <w:rPr>
          <w:rFonts w:ascii="Arial" w:hAnsi="Arial" w:cs="Arial"/>
          <w:color w:val="000000"/>
          <w:lang w:val="es-CO"/>
        </w:rPr>
        <w:t>Sentinel</w:t>
      </w:r>
      <w:proofErr w:type="spellEnd"/>
      <w:r w:rsidRPr="00135901">
        <w:rPr>
          <w:rFonts w:ascii="Arial" w:hAnsi="Arial" w:cs="Arial"/>
          <w:color w:val="000000"/>
          <w:lang w:val="es-CO"/>
        </w:rPr>
        <w:t xml:space="preserve"> </w:t>
      </w:r>
      <w:proofErr w:type="gramStart"/>
      <w:r w:rsidRPr="00135901">
        <w:rPr>
          <w:rFonts w:ascii="Arial" w:hAnsi="Arial" w:cs="Arial"/>
          <w:color w:val="000000"/>
          <w:lang w:val="es-CO"/>
        </w:rPr>
        <w:t>Hub</w:t>
      </w:r>
      <w:proofErr w:type="gramEnd"/>
    </w:p>
    <w:p w14:paraId="7235013C" w14:textId="485B621A" w:rsidR="001C4DD6" w:rsidRPr="00135901" w:rsidRDefault="001C4DD6" w:rsidP="0064531A">
      <w:pPr>
        <w:pStyle w:val="Prrafodelista"/>
        <w:numPr>
          <w:ilvl w:val="0"/>
          <w:numId w:val="14"/>
        </w:numPr>
        <w:ind w:leftChars="0" w:firstLineChars="0"/>
        <w:jc w:val="both"/>
        <w:rPr>
          <w:rFonts w:ascii="Arial" w:hAnsi="Arial" w:cs="Arial"/>
          <w:color w:val="000000"/>
          <w:lang w:val="es-CO"/>
        </w:rPr>
      </w:pPr>
      <w:r w:rsidRPr="00135901">
        <w:rPr>
          <w:rFonts w:ascii="Arial" w:hAnsi="Arial" w:cs="Arial"/>
          <w:color w:val="000000"/>
          <w:lang w:val="es-CO"/>
        </w:rPr>
        <w:t>Cuarto: Redes neuronales Convolucionales</w:t>
      </w:r>
    </w:p>
    <w:p w14:paraId="09DE2E55" w14:textId="77777777" w:rsidR="00887ADD" w:rsidRPr="00135901" w:rsidRDefault="00887ADD" w:rsidP="00946FE4">
      <w:pPr>
        <w:jc w:val="both"/>
        <w:rPr>
          <w:rFonts w:ascii="Arial" w:hAnsi="Arial" w:cs="Arial"/>
          <w:color w:val="000000"/>
          <w:sz w:val="24"/>
          <w:szCs w:val="24"/>
          <w:lang w:val="es-CO"/>
        </w:rPr>
      </w:pPr>
    </w:p>
    <w:p w14:paraId="1A216C79" w14:textId="4B9ED5AF" w:rsidR="00E671ED" w:rsidRPr="00135901" w:rsidRDefault="00E671ED" w:rsidP="00946FE4">
      <w:pPr>
        <w:pStyle w:val="Prrafodelista"/>
        <w:numPr>
          <w:ilvl w:val="1"/>
          <w:numId w:val="15"/>
        </w:numPr>
        <w:ind w:leftChars="0" w:firstLineChars="0"/>
        <w:rPr>
          <w:rFonts w:ascii="Arial" w:eastAsiaTheme="minorHAnsi" w:hAnsi="Arial" w:cs="Arial"/>
          <w:b/>
          <w:bCs/>
          <w:color w:val="000000"/>
          <w:lang w:val="es-CO"/>
        </w:rPr>
      </w:pPr>
      <w:r w:rsidRPr="00135901">
        <w:rPr>
          <w:rFonts w:ascii="Arial" w:eastAsiaTheme="minorHAnsi" w:hAnsi="Arial" w:cs="Arial"/>
          <w:b/>
          <w:bCs/>
          <w:color w:val="000000"/>
          <w:lang w:val="es-CO"/>
        </w:rPr>
        <w:t>Movimientos de remoción en masa:</w:t>
      </w:r>
    </w:p>
    <w:p w14:paraId="5EB2AB15" w14:textId="19BC95EC" w:rsidR="0057053F" w:rsidRPr="00135901" w:rsidRDefault="0057053F" w:rsidP="00946FE4">
      <w:pPr>
        <w:jc w:val="both"/>
        <w:rPr>
          <w:rFonts w:ascii="Arial" w:hAnsi="Arial" w:cs="Arial"/>
          <w:color w:val="000000"/>
          <w:sz w:val="24"/>
          <w:szCs w:val="24"/>
          <w:lang w:val="es-CO"/>
        </w:rPr>
      </w:pPr>
      <w:r w:rsidRPr="00135901">
        <w:rPr>
          <w:rFonts w:ascii="Arial" w:hAnsi="Arial" w:cs="Arial"/>
          <w:color w:val="000000"/>
          <w:sz w:val="24"/>
          <w:szCs w:val="24"/>
          <w:lang w:val="es-CO"/>
        </w:rPr>
        <w:t>Se dará una definición de los movimientos de remoción en masa, incluyendo también una clasificación los referentes bibliográficos. Una vez esa introducción de la clasificación, hablaremos un poco más a fondo de las metodologías aplicadas en el territorio colombiano para la detección de deslizamientos</w:t>
      </w:r>
      <w:r w:rsidR="00AB1104" w:rsidRPr="00135901">
        <w:rPr>
          <w:rFonts w:ascii="Arial" w:hAnsi="Arial" w:cs="Arial"/>
          <w:color w:val="000000"/>
          <w:sz w:val="24"/>
          <w:szCs w:val="24"/>
          <w:lang w:val="es-CO"/>
        </w:rPr>
        <w:t xml:space="preserve">, para pasar a técnicas </w:t>
      </w:r>
      <w:r w:rsidR="00AB1104" w:rsidRPr="00135901">
        <w:rPr>
          <w:rFonts w:ascii="Arial" w:hAnsi="Arial" w:cs="Arial"/>
          <w:color w:val="000000"/>
          <w:sz w:val="24"/>
          <w:szCs w:val="24"/>
          <w:lang w:val="es-CO"/>
        </w:rPr>
        <w:lastRenderedPageBreak/>
        <w:t xml:space="preserve">de detección más relacionadas con la percepción remota y el aprendizaje de máquina, para finalmente describir el </w:t>
      </w:r>
      <w:r w:rsidR="00AB1104" w:rsidRPr="00135901">
        <w:rPr>
          <w:rFonts w:ascii="Arial" w:hAnsi="Arial" w:cs="Arial"/>
          <w:color w:val="000000"/>
          <w:sz w:val="24"/>
          <w:szCs w:val="24"/>
          <w:lang w:val="es-CO"/>
        </w:rPr>
        <w:t>“Sistema de Información de Movimientos en Masa” (SIMMA)</w:t>
      </w:r>
      <w:r w:rsidR="00AB1104" w:rsidRPr="00135901">
        <w:rPr>
          <w:rFonts w:ascii="Arial" w:hAnsi="Arial" w:cs="Arial"/>
          <w:color w:val="000000"/>
          <w:sz w:val="24"/>
          <w:szCs w:val="24"/>
          <w:lang w:val="es-CO"/>
        </w:rPr>
        <w:t xml:space="preserve"> y la información disponible a nivel </w:t>
      </w:r>
      <w:r w:rsidR="00B63CE7" w:rsidRPr="00135901">
        <w:rPr>
          <w:rFonts w:ascii="Arial" w:hAnsi="Arial" w:cs="Arial"/>
          <w:color w:val="000000"/>
          <w:sz w:val="24"/>
          <w:szCs w:val="24"/>
          <w:lang w:val="es-CO"/>
        </w:rPr>
        <w:t>público</w:t>
      </w:r>
      <w:r w:rsidR="00AB1104" w:rsidRPr="00135901">
        <w:rPr>
          <w:rFonts w:ascii="Arial" w:hAnsi="Arial" w:cs="Arial"/>
          <w:color w:val="000000"/>
          <w:sz w:val="24"/>
          <w:szCs w:val="24"/>
          <w:lang w:val="es-CO"/>
        </w:rPr>
        <w:t>.</w:t>
      </w:r>
    </w:p>
    <w:p w14:paraId="24F646CD" w14:textId="77777777" w:rsidR="00E671ED" w:rsidRPr="00135901" w:rsidRDefault="00E671ED" w:rsidP="00946FE4">
      <w:pPr>
        <w:pStyle w:val="Prrafodelista"/>
        <w:ind w:leftChars="0" w:left="2" w:hanging="2"/>
        <w:rPr>
          <w:rFonts w:ascii="Arial" w:eastAsiaTheme="minorHAnsi" w:hAnsi="Arial" w:cs="Arial"/>
          <w:color w:val="000000"/>
          <w:position w:val="0"/>
          <w:lang w:val="es-CO" w:eastAsia="en-US"/>
        </w:rPr>
      </w:pPr>
    </w:p>
    <w:p w14:paraId="1706E005" w14:textId="64DAD834" w:rsidR="00E671ED" w:rsidRPr="00135901" w:rsidRDefault="00E671ED" w:rsidP="00946FE4">
      <w:pPr>
        <w:pStyle w:val="Prrafodelista"/>
        <w:numPr>
          <w:ilvl w:val="1"/>
          <w:numId w:val="15"/>
        </w:numPr>
        <w:ind w:leftChars="0" w:firstLineChars="0"/>
        <w:rPr>
          <w:rFonts w:ascii="Arial" w:eastAsiaTheme="minorHAnsi" w:hAnsi="Arial" w:cs="Arial"/>
          <w:b/>
          <w:bCs/>
          <w:color w:val="000000"/>
          <w:lang w:val="es-CO"/>
        </w:rPr>
      </w:pPr>
      <w:r w:rsidRPr="00135901">
        <w:rPr>
          <w:rFonts w:ascii="Arial" w:eastAsiaTheme="minorHAnsi" w:hAnsi="Arial" w:cs="Arial"/>
          <w:b/>
          <w:bCs/>
          <w:color w:val="000000"/>
          <w:lang w:val="es-CO"/>
        </w:rPr>
        <w:t>Percepción remota</w:t>
      </w:r>
    </w:p>
    <w:p w14:paraId="6E48F9D0" w14:textId="0EE4FB56" w:rsidR="00B63CE7" w:rsidRPr="00135901" w:rsidRDefault="00B63CE7" w:rsidP="00946FE4">
      <w:pPr>
        <w:jc w:val="both"/>
        <w:rPr>
          <w:rFonts w:ascii="Arial" w:hAnsi="Arial" w:cs="Arial"/>
          <w:color w:val="000000"/>
          <w:sz w:val="24"/>
          <w:szCs w:val="24"/>
          <w:lang w:val="es-CO"/>
        </w:rPr>
      </w:pPr>
      <w:r w:rsidRPr="00135901">
        <w:rPr>
          <w:rFonts w:ascii="Arial" w:hAnsi="Arial" w:cs="Arial"/>
          <w:color w:val="000000"/>
          <w:sz w:val="24"/>
          <w:szCs w:val="24"/>
          <w:lang w:val="es-CO"/>
        </w:rPr>
        <w:t xml:space="preserve">Hablaremos de los principales fundamentos de la teledetección, describiendo los instrumentos, tipos de sensores, características y principales </w:t>
      </w:r>
      <w:r w:rsidR="006D5C7C" w:rsidRPr="00135901">
        <w:rPr>
          <w:rFonts w:ascii="Arial" w:hAnsi="Arial" w:cs="Arial"/>
          <w:color w:val="000000"/>
          <w:sz w:val="24"/>
          <w:szCs w:val="24"/>
          <w:lang w:val="es-CO"/>
        </w:rPr>
        <w:t>constelaciones de</w:t>
      </w:r>
      <w:r w:rsidRPr="00135901">
        <w:rPr>
          <w:rFonts w:ascii="Arial" w:hAnsi="Arial" w:cs="Arial"/>
          <w:color w:val="000000"/>
          <w:sz w:val="24"/>
          <w:szCs w:val="24"/>
          <w:lang w:val="es-CO"/>
        </w:rPr>
        <w:t xml:space="preserve"> </w:t>
      </w:r>
      <w:r w:rsidR="006D5C7C" w:rsidRPr="00135901">
        <w:rPr>
          <w:rFonts w:ascii="Arial" w:hAnsi="Arial" w:cs="Arial"/>
          <w:color w:val="000000"/>
          <w:sz w:val="24"/>
          <w:szCs w:val="24"/>
          <w:lang w:val="es-CO"/>
        </w:rPr>
        <w:t>satélites</w:t>
      </w:r>
      <w:r w:rsidRPr="00135901">
        <w:rPr>
          <w:rFonts w:ascii="Arial" w:hAnsi="Arial" w:cs="Arial"/>
          <w:color w:val="000000"/>
          <w:sz w:val="24"/>
          <w:szCs w:val="24"/>
          <w:lang w:val="es-CO"/>
        </w:rPr>
        <w:t xml:space="preserve"> </w:t>
      </w:r>
      <w:r w:rsidR="006D5C7C" w:rsidRPr="00135901">
        <w:rPr>
          <w:rFonts w:ascii="Arial" w:hAnsi="Arial" w:cs="Arial"/>
          <w:color w:val="000000"/>
          <w:sz w:val="24"/>
          <w:szCs w:val="24"/>
          <w:lang w:val="es-CO"/>
        </w:rPr>
        <w:t xml:space="preserve">con </w:t>
      </w:r>
      <w:r w:rsidRPr="00135901">
        <w:rPr>
          <w:rFonts w:ascii="Arial" w:hAnsi="Arial" w:cs="Arial"/>
          <w:color w:val="000000"/>
          <w:sz w:val="24"/>
          <w:szCs w:val="24"/>
          <w:lang w:val="es-CO"/>
        </w:rPr>
        <w:t xml:space="preserve">los cuales </w:t>
      </w:r>
      <w:r w:rsidR="006D5C7C" w:rsidRPr="00135901">
        <w:rPr>
          <w:rFonts w:ascii="Arial" w:hAnsi="Arial" w:cs="Arial"/>
          <w:color w:val="000000"/>
          <w:sz w:val="24"/>
          <w:szCs w:val="24"/>
          <w:lang w:val="es-CO"/>
        </w:rPr>
        <w:t>contamos</w:t>
      </w:r>
      <w:r w:rsidRPr="00135901">
        <w:rPr>
          <w:rFonts w:ascii="Arial" w:hAnsi="Arial" w:cs="Arial"/>
          <w:color w:val="000000"/>
          <w:sz w:val="24"/>
          <w:szCs w:val="24"/>
          <w:lang w:val="es-CO"/>
        </w:rPr>
        <w:t xml:space="preserve"> actualmente. </w:t>
      </w:r>
    </w:p>
    <w:p w14:paraId="474DCA3A" w14:textId="0888723D" w:rsidR="00B63CE7" w:rsidRPr="00135901" w:rsidRDefault="00B63CE7" w:rsidP="00946FE4">
      <w:pPr>
        <w:ind w:left="708"/>
        <w:rPr>
          <w:rFonts w:ascii="Arial" w:hAnsi="Arial" w:cs="Arial"/>
          <w:color w:val="000000"/>
          <w:sz w:val="24"/>
          <w:szCs w:val="24"/>
          <w:lang w:val="es-CO"/>
        </w:rPr>
      </w:pPr>
    </w:p>
    <w:p w14:paraId="75933558" w14:textId="6DCB0413" w:rsidR="00B63CE7" w:rsidRPr="00135901" w:rsidRDefault="00B63CE7" w:rsidP="00946FE4">
      <w:pPr>
        <w:pStyle w:val="Prrafodelista"/>
        <w:numPr>
          <w:ilvl w:val="1"/>
          <w:numId w:val="15"/>
        </w:numPr>
        <w:ind w:leftChars="0" w:firstLineChars="0"/>
        <w:rPr>
          <w:rFonts w:ascii="Arial" w:eastAsiaTheme="minorHAnsi" w:hAnsi="Arial" w:cs="Arial"/>
          <w:b/>
          <w:bCs/>
          <w:color w:val="000000"/>
          <w:position w:val="0"/>
          <w:lang w:val="es-CO" w:eastAsia="en-US"/>
        </w:rPr>
      </w:pPr>
      <w:r w:rsidRPr="00135901">
        <w:rPr>
          <w:rFonts w:ascii="Arial" w:hAnsi="Arial" w:cs="Arial"/>
          <w:b/>
          <w:bCs/>
          <w:color w:val="000000"/>
          <w:lang w:val="es-CO"/>
        </w:rPr>
        <w:t>Plataformas GEE/</w:t>
      </w:r>
      <w:proofErr w:type="spellStart"/>
      <w:r w:rsidRPr="00135901">
        <w:rPr>
          <w:rFonts w:ascii="Arial" w:hAnsi="Arial" w:cs="Arial"/>
          <w:b/>
          <w:bCs/>
          <w:color w:val="000000"/>
          <w:lang w:val="es-CO"/>
        </w:rPr>
        <w:t>Sentinel</w:t>
      </w:r>
      <w:proofErr w:type="spellEnd"/>
      <w:r w:rsidRPr="00135901">
        <w:rPr>
          <w:rFonts w:ascii="Arial" w:hAnsi="Arial" w:cs="Arial"/>
          <w:b/>
          <w:bCs/>
          <w:color w:val="000000"/>
          <w:lang w:val="es-CO"/>
        </w:rPr>
        <w:t xml:space="preserve"> </w:t>
      </w:r>
      <w:proofErr w:type="gramStart"/>
      <w:r w:rsidRPr="00135901">
        <w:rPr>
          <w:rFonts w:ascii="Arial" w:hAnsi="Arial" w:cs="Arial"/>
          <w:b/>
          <w:bCs/>
          <w:color w:val="000000"/>
          <w:lang w:val="es-CO"/>
        </w:rPr>
        <w:t>Hub</w:t>
      </w:r>
      <w:proofErr w:type="gramEnd"/>
    </w:p>
    <w:p w14:paraId="3B453B25" w14:textId="5B06F7EE" w:rsidR="00E671ED" w:rsidRPr="00135901" w:rsidRDefault="00B63CE7" w:rsidP="00946FE4">
      <w:pPr>
        <w:jc w:val="both"/>
        <w:rPr>
          <w:rFonts w:ascii="Arial" w:hAnsi="Arial" w:cs="Arial"/>
          <w:color w:val="000000"/>
          <w:sz w:val="24"/>
          <w:szCs w:val="24"/>
          <w:lang w:val="es-CO"/>
        </w:rPr>
      </w:pPr>
      <w:r w:rsidRPr="00135901">
        <w:rPr>
          <w:rFonts w:ascii="Arial" w:hAnsi="Arial" w:cs="Arial"/>
          <w:color w:val="000000"/>
          <w:sz w:val="24"/>
          <w:szCs w:val="24"/>
          <w:lang w:val="es-CO"/>
        </w:rPr>
        <w:t xml:space="preserve">En este apartado nos enfocaremos en hablar de la creación y evolución de las plataformas Google </w:t>
      </w:r>
      <w:proofErr w:type="spellStart"/>
      <w:r w:rsidRPr="00135901">
        <w:rPr>
          <w:rFonts w:ascii="Arial" w:hAnsi="Arial" w:cs="Arial"/>
          <w:color w:val="000000"/>
          <w:sz w:val="24"/>
          <w:szCs w:val="24"/>
          <w:lang w:val="es-CO"/>
        </w:rPr>
        <w:t>Earth</w:t>
      </w:r>
      <w:proofErr w:type="spellEnd"/>
      <w:r w:rsidRPr="00135901">
        <w:rPr>
          <w:rFonts w:ascii="Arial" w:hAnsi="Arial" w:cs="Arial"/>
          <w:color w:val="000000"/>
          <w:sz w:val="24"/>
          <w:szCs w:val="24"/>
          <w:lang w:val="es-CO"/>
        </w:rPr>
        <w:t xml:space="preserve"> </w:t>
      </w:r>
      <w:proofErr w:type="spellStart"/>
      <w:r w:rsidRPr="00135901">
        <w:rPr>
          <w:rFonts w:ascii="Arial" w:hAnsi="Arial" w:cs="Arial"/>
          <w:color w:val="000000"/>
          <w:sz w:val="24"/>
          <w:szCs w:val="24"/>
          <w:lang w:val="es-CO"/>
        </w:rPr>
        <w:t>Engine</w:t>
      </w:r>
      <w:proofErr w:type="spellEnd"/>
      <w:r w:rsidRPr="00135901">
        <w:rPr>
          <w:rFonts w:ascii="Arial" w:hAnsi="Arial" w:cs="Arial"/>
          <w:color w:val="000000"/>
          <w:sz w:val="24"/>
          <w:szCs w:val="24"/>
          <w:lang w:val="es-CO"/>
        </w:rPr>
        <w:t xml:space="preserve"> y </w:t>
      </w:r>
      <w:proofErr w:type="spellStart"/>
      <w:r w:rsidRPr="00135901">
        <w:rPr>
          <w:rFonts w:ascii="Arial" w:hAnsi="Arial" w:cs="Arial"/>
          <w:color w:val="000000"/>
          <w:sz w:val="24"/>
          <w:szCs w:val="24"/>
          <w:lang w:val="es-CO"/>
        </w:rPr>
        <w:t>Sentinel</w:t>
      </w:r>
      <w:proofErr w:type="spellEnd"/>
      <w:r w:rsidRPr="00135901">
        <w:rPr>
          <w:rFonts w:ascii="Arial" w:hAnsi="Arial" w:cs="Arial"/>
          <w:color w:val="000000"/>
          <w:sz w:val="24"/>
          <w:szCs w:val="24"/>
          <w:lang w:val="es-CO"/>
        </w:rPr>
        <w:t xml:space="preserve"> </w:t>
      </w:r>
      <w:proofErr w:type="gramStart"/>
      <w:r w:rsidRPr="00135901">
        <w:rPr>
          <w:rFonts w:ascii="Arial" w:hAnsi="Arial" w:cs="Arial"/>
          <w:color w:val="000000"/>
          <w:sz w:val="24"/>
          <w:szCs w:val="24"/>
          <w:lang w:val="es-CO"/>
        </w:rPr>
        <w:t>Hub</w:t>
      </w:r>
      <w:proofErr w:type="gramEnd"/>
      <w:r w:rsidR="006D5C7C" w:rsidRPr="00135901">
        <w:rPr>
          <w:rFonts w:ascii="Arial" w:hAnsi="Arial" w:cs="Arial"/>
          <w:color w:val="000000"/>
          <w:sz w:val="24"/>
          <w:szCs w:val="24"/>
          <w:lang w:val="es-CO"/>
        </w:rPr>
        <w:t>,</w:t>
      </w:r>
      <w:r w:rsidRPr="00135901">
        <w:rPr>
          <w:rFonts w:ascii="Arial" w:hAnsi="Arial" w:cs="Arial"/>
          <w:color w:val="000000"/>
          <w:sz w:val="24"/>
          <w:szCs w:val="24"/>
          <w:lang w:val="es-CO"/>
        </w:rPr>
        <w:t xml:space="preserve"> su evolución, </w:t>
      </w:r>
      <w:r w:rsidR="006D5C7C" w:rsidRPr="00135901">
        <w:rPr>
          <w:rFonts w:ascii="Arial" w:hAnsi="Arial" w:cs="Arial"/>
          <w:color w:val="000000"/>
          <w:sz w:val="24"/>
          <w:szCs w:val="24"/>
          <w:lang w:val="es-CO"/>
        </w:rPr>
        <w:t xml:space="preserve">las </w:t>
      </w:r>
      <w:r w:rsidRPr="00135901">
        <w:rPr>
          <w:rFonts w:ascii="Arial" w:hAnsi="Arial" w:cs="Arial"/>
          <w:color w:val="000000"/>
          <w:sz w:val="24"/>
          <w:szCs w:val="24"/>
          <w:lang w:val="es-CO"/>
        </w:rPr>
        <w:t>herramientas</w:t>
      </w:r>
      <w:r w:rsidR="006D5C7C" w:rsidRPr="00135901">
        <w:rPr>
          <w:rFonts w:ascii="Arial" w:hAnsi="Arial" w:cs="Arial"/>
          <w:color w:val="000000"/>
          <w:sz w:val="24"/>
          <w:szCs w:val="24"/>
          <w:lang w:val="es-CO"/>
        </w:rPr>
        <w:t xml:space="preserve"> de las cuales disponen</w:t>
      </w:r>
      <w:r w:rsidRPr="00135901">
        <w:rPr>
          <w:rFonts w:ascii="Arial" w:hAnsi="Arial" w:cs="Arial"/>
          <w:color w:val="000000"/>
          <w:sz w:val="24"/>
          <w:szCs w:val="24"/>
          <w:lang w:val="es-CO"/>
        </w:rPr>
        <w:t xml:space="preserve">, </w:t>
      </w:r>
      <w:r w:rsidR="006D5C7C" w:rsidRPr="00135901">
        <w:rPr>
          <w:rFonts w:ascii="Arial" w:hAnsi="Arial" w:cs="Arial"/>
          <w:color w:val="000000"/>
          <w:sz w:val="24"/>
          <w:szCs w:val="24"/>
          <w:lang w:val="es-CO"/>
        </w:rPr>
        <w:t>funcionalidades</w:t>
      </w:r>
      <w:r w:rsidRPr="00135901">
        <w:rPr>
          <w:rFonts w:ascii="Arial" w:hAnsi="Arial" w:cs="Arial"/>
          <w:color w:val="000000"/>
          <w:sz w:val="24"/>
          <w:szCs w:val="24"/>
          <w:lang w:val="es-CO"/>
        </w:rPr>
        <w:t xml:space="preserve"> y especialmente ejemplos puntuales de su aplicación sobre </w:t>
      </w:r>
      <w:r w:rsidR="006D5C7C" w:rsidRPr="00135901">
        <w:rPr>
          <w:rFonts w:ascii="Arial" w:hAnsi="Arial" w:cs="Arial"/>
          <w:color w:val="000000"/>
          <w:sz w:val="24"/>
          <w:szCs w:val="24"/>
          <w:lang w:val="es-CO"/>
        </w:rPr>
        <w:t xml:space="preserve">detección de coberturas y </w:t>
      </w:r>
      <w:r w:rsidRPr="00135901">
        <w:rPr>
          <w:rFonts w:ascii="Arial" w:hAnsi="Arial" w:cs="Arial"/>
          <w:color w:val="000000"/>
          <w:sz w:val="24"/>
          <w:szCs w:val="24"/>
          <w:lang w:val="es-CO"/>
        </w:rPr>
        <w:t>deslizamientos de tierras.</w:t>
      </w:r>
    </w:p>
    <w:p w14:paraId="69FADBD9" w14:textId="77777777" w:rsidR="00E671ED" w:rsidRPr="00135901" w:rsidRDefault="00E671ED" w:rsidP="00946FE4">
      <w:pPr>
        <w:ind w:left="708"/>
        <w:jc w:val="both"/>
        <w:rPr>
          <w:rFonts w:ascii="Arial" w:hAnsi="Arial" w:cs="Arial"/>
          <w:color w:val="000000"/>
          <w:sz w:val="24"/>
          <w:szCs w:val="24"/>
          <w:lang w:val="es-CO"/>
        </w:rPr>
      </w:pPr>
    </w:p>
    <w:p w14:paraId="4AE3A6A1" w14:textId="7B1B922E" w:rsidR="0064531A" w:rsidRPr="00135901" w:rsidRDefault="006D5C7C" w:rsidP="00946FE4">
      <w:pPr>
        <w:pStyle w:val="Prrafodelista"/>
        <w:numPr>
          <w:ilvl w:val="1"/>
          <w:numId w:val="15"/>
        </w:numPr>
        <w:ind w:leftChars="0" w:firstLineChars="0"/>
        <w:rPr>
          <w:rFonts w:ascii="Arial" w:eastAsiaTheme="minorHAnsi" w:hAnsi="Arial" w:cs="Arial"/>
          <w:b/>
          <w:bCs/>
          <w:color w:val="000000"/>
          <w:lang w:val="es-CO"/>
        </w:rPr>
      </w:pPr>
      <w:r w:rsidRPr="00135901">
        <w:rPr>
          <w:rFonts w:ascii="Arial" w:eastAsiaTheme="minorHAnsi" w:hAnsi="Arial" w:cs="Arial"/>
          <w:b/>
          <w:bCs/>
          <w:color w:val="000000"/>
          <w:lang w:val="es-CO"/>
        </w:rPr>
        <w:t>Redes neuronales convolucionales (CNN)</w:t>
      </w:r>
    </w:p>
    <w:p w14:paraId="10FD0703" w14:textId="13CD6D38" w:rsidR="006D5C7C" w:rsidRPr="00135901" w:rsidRDefault="006D5C7C" w:rsidP="00946FE4">
      <w:pPr>
        <w:jc w:val="both"/>
        <w:rPr>
          <w:rFonts w:ascii="Arial" w:hAnsi="Arial" w:cs="Arial"/>
          <w:b/>
          <w:bCs/>
          <w:color w:val="000000"/>
          <w:sz w:val="24"/>
          <w:szCs w:val="24"/>
          <w:lang w:val="es-CO"/>
        </w:rPr>
      </w:pPr>
      <w:r w:rsidRPr="00135901">
        <w:rPr>
          <w:rFonts w:ascii="Arial" w:hAnsi="Arial" w:cs="Arial"/>
          <w:color w:val="000000"/>
          <w:sz w:val="24"/>
          <w:szCs w:val="24"/>
          <w:lang w:val="es-CO"/>
        </w:rPr>
        <w:t xml:space="preserve">En este párrafo nos enfocaremos en explicar de manera concisa y resumida, los fundamentos detrás de las CNN, enfocando en explicar algunas características como pueden ser las funciones de activación, algoritmos de optimización, construcción de capas y las convoluciones. También incluir ejemplos muy específicos de como las CNN tienen el potencial de extraer características de las imágenes como pueden ser bordes, contornos, </w:t>
      </w:r>
      <w:r w:rsidR="0064531A" w:rsidRPr="00135901">
        <w:rPr>
          <w:rFonts w:ascii="Arial" w:hAnsi="Arial" w:cs="Arial"/>
          <w:color w:val="000000"/>
          <w:sz w:val="24"/>
          <w:szCs w:val="24"/>
          <w:lang w:val="es-CO"/>
        </w:rPr>
        <w:t xml:space="preserve">formas, entre otras. Al final de esta sección se mencionarán ejemplos de aplicaciones en campos como la </w:t>
      </w:r>
      <w:r w:rsidR="0064531A" w:rsidRPr="00135901">
        <w:rPr>
          <w:rFonts w:ascii="Arial" w:hAnsi="Arial" w:cs="Arial"/>
          <w:color w:val="000000"/>
          <w:sz w:val="24"/>
          <w:szCs w:val="24"/>
          <w:lang w:val="es-CO"/>
        </w:rPr>
        <w:t xml:space="preserve">detección de coberturas </w:t>
      </w:r>
      <w:r w:rsidR="0064531A" w:rsidRPr="00135901">
        <w:rPr>
          <w:rFonts w:ascii="Arial" w:hAnsi="Arial" w:cs="Arial"/>
          <w:color w:val="000000"/>
          <w:sz w:val="24"/>
          <w:szCs w:val="24"/>
          <w:lang w:val="es-CO"/>
        </w:rPr>
        <w:t xml:space="preserve">como </w:t>
      </w:r>
      <w:r w:rsidR="0064531A" w:rsidRPr="00135901">
        <w:rPr>
          <w:rFonts w:ascii="Arial" w:hAnsi="Arial" w:cs="Arial"/>
          <w:color w:val="000000"/>
          <w:sz w:val="24"/>
          <w:szCs w:val="24"/>
          <w:lang w:val="es-CO"/>
        </w:rPr>
        <w:t>deslizamientos de tierras.</w:t>
      </w:r>
    </w:p>
    <w:p w14:paraId="1806ABB9" w14:textId="77777777" w:rsidR="00E671ED" w:rsidRPr="00135901" w:rsidRDefault="00E671ED" w:rsidP="0064531A">
      <w:pPr>
        <w:keepNext/>
        <w:rPr>
          <w:rFonts w:ascii="Arial" w:hAnsi="Arial" w:cs="Arial"/>
          <w:color w:val="000000"/>
          <w:sz w:val="24"/>
          <w:szCs w:val="24"/>
          <w:lang w:val="es-CO"/>
        </w:rPr>
      </w:pPr>
    </w:p>
    <w:p w14:paraId="52F69619" w14:textId="77777777"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Objetivos</w:t>
      </w:r>
    </w:p>
    <w:p w14:paraId="58E91845" w14:textId="77777777" w:rsidR="00E671ED" w:rsidRPr="00135901" w:rsidRDefault="00E671ED" w:rsidP="00E671ED">
      <w:pPr>
        <w:pStyle w:val="Prrafodelista"/>
        <w:spacing w:after="160" w:line="259" w:lineRule="auto"/>
        <w:ind w:left="0" w:hanging="2"/>
        <w:rPr>
          <w:rFonts w:ascii="Arial" w:eastAsiaTheme="minorHAnsi" w:hAnsi="Arial" w:cs="Arial"/>
          <w:color w:val="000000"/>
          <w:position w:val="0"/>
          <w:lang w:val="es-CO" w:eastAsia="en-US"/>
        </w:rPr>
      </w:pPr>
    </w:p>
    <w:p w14:paraId="0154EB15" w14:textId="4AEB8C92" w:rsidR="00E671ED" w:rsidRPr="00135901" w:rsidRDefault="00E671ED" w:rsidP="00946FE4">
      <w:pPr>
        <w:pStyle w:val="Prrafodelista"/>
        <w:numPr>
          <w:ilvl w:val="1"/>
          <w:numId w:val="16"/>
        </w:numPr>
        <w:ind w:leftChars="0" w:firstLineChars="0"/>
        <w:rPr>
          <w:rFonts w:ascii="Arial" w:eastAsiaTheme="minorHAnsi" w:hAnsi="Arial" w:cs="Arial"/>
          <w:b/>
          <w:bCs/>
          <w:color w:val="000000"/>
          <w:lang w:val="es-CO"/>
        </w:rPr>
      </w:pPr>
      <w:r w:rsidRPr="00135901">
        <w:rPr>
          <w:rFonts w:ascii="Arial" w:eastAsiaTheme="minorHAnsi" w:hAnsi="Arial" w:cs="Arial"/>
          <w:b/>
          <w:bCs/>
          <w:color w:val="000000"/>
          <w:lang w:val="es-CO"/>
        </w:rPr>
        <w:t>Objetivo general</w:t>
      </w:r>
    </w:p>
    <w:p w14:paraId="16935180" w14:textId="29EFEA5A" w:rsidR="00946FE4" w:rsidRPr="00135901" w:rsidRDefault="00946FE4" w:rsidP="00E671ED">
      <w:pPr>
        <w:jc w:val="both"/>
        <w:rPr>
          <w:rFonts w:ascii="Arial" w:hAnsi="Arial" w:cs="Arial"/>
          <w:color w:val="000000"/>
          <w:sz w:val="24"/>
          <w:szCs w:val="24"/>
          <w:lang w:val="es-CO"/>
        </w:rPr>
      </w:pPr>
      <w:r w:rsidRPr="00135901">
        <w:rPr>
          <w:rFonts w:ascii="Arial" w:hAnsi="Arial" w:cs="Arial"/>
          <w:color w:val="000000"/>
          <w:sz w:val="24"/>
          <w:szCs w:val="24"/>
          <w:lang w:val="es-CO"/>
        </w:rPr>
        <w:t>--- Sin comentarios ---</w:t>
      </w:r>
    </w:p>
    <w:p w14:paraId="69A82983" w14:textId="73FE36BD" w:rsidR="00E671ED" w:rsidRPr="00135901" w:rsidRDefault="00E671ED" w:rsidP="00946FE4">
      <w:pPr>
        <w:pStyle w:val="Prrafodelista"/>
        <w:numPr>
          <w:ilvl w:val="1"/>
          <w:numId w:val="16"/>
        </w:numPr>
        <w:spacing w:line="240" w:lineRule="auto"/>
        <w:ind w:leftChars="0" w:firstLineChars="0"/>
        <w:jc w:val="both"/>
        <w:rPr>
          <w:rFonts w:ascii="Arial" w:eastAsiaTheme="minorHAnsi" w:hAnsi="Arial" w:cs="Arial"/>
          <w:b/>
          <w:bCs/>
          <w:color w:val="000000"/>
          <w:lang w:val="es-CO"/>
        </w:rPr>
      </w:pPr>
      <w:r w:rsidRPr="00135901">
        <w:rPr>
          <w:rFonts w:ascii="Arial" w:eastAsiaTheme="minorHAnsi" w:hAnsi="Arial" w:cs="Arial"/>
          <w:b/>
          <w:bCs/>
          <w:color w:val="000000"/>
          <w:lang w:val="es-CO"/>
        </w:rPr>
        <w:t>Objetivos específicos</w:t>
      </w:r>
    </w:p>
    <w:p w14:paraId="0DB58270" w14:textId="77777777" w:rsidR="00946FE4" w:rsidRPr="00135901" w:rsidRDefault="00946FE4" w:rsidP="00946FE4">
      <w:pPr>
        <w:jc w:val="both"/>
        <w:rPr>
          <w:rFonts w:ascii="Arial" w:hAnsi="Arial" w:cs="Arial"/>
          <w:color w:val="000000"/>
          <w:sz w:val="24"/>
          <w:szCs w:val="24"/>
          <w:lang w:val="es-CO"/>
        </w:rPr>
      </w:pPr>
      <w:r w:rsidRPr="00135901">
        <w:rPr>
          <w:rFonts w:ascii="Arial" w:hAnsi="Arial" w:cs="Arial"/>
          <w:color w:val="000000"/>
          <w:sz w:val="24"/>
          <w:szCs w:val="24"/>
          <w:lang w:val="es-CO"/>
        </w:rPr>
        <w:t>--- Sin comentarios ---</w:t>
      </w:r>
    </w:p>
    <w:p w14:paraId="3C2FD09A" w14:textId="77777777" w:rsidR="00E671ED" w:rsidRPr="00135901" w:rsidRDefault="00E671ED" w:rsidP="00E671ED">
      <w:pPr>
        <w:jc w:val="both"/>
        <w:rPr>
          <w:rFonts w:ascii="Arial" w:hAnsi="Arial" w:cs="Arial"/>
          <w:color w:val="000000"/>
          <w:sz w:val="24"/>
          <w:szCs w:val="24"/>
          <w:lang w:val="es-CO"/>
        </w:rPr>
      </w:pPr>
    </w:p>
    <w:p w14:paraId="116275FF" w14:textId="06B60A0F"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Metodología propuesta</w:t>
      </w:r>
    </w:p>
    <w:p w14:paraId="10AC8BA3" w14:textId="28D8C3F5" w:rsidR="00946FE4" w:rsidRPr="00135901" w:rsidRDefault="00946FE4" w:rsidP="00135901">
      <w:pPr>
        <w:jc w:val="both"/>
        <w:rPr>
          <w:rFonts w:ascii="Arial" w:hAnsi="Arial" w:cs="Arial"/>
          <w:color w:val="000000"/>
          <w:sz w:val="24"/>
          <w:szCs w:val="24"/>
          <w:lang w:val="es-CO"/>
        </w:rPr>
      </w:pPr>
      <w:r w:rsidRPr="00135901">
        <w:rPr>
          <w:rFonts w:ascii="Arial" w:hAnsi="Arial" w:cs="Arial"/>
          <w:color w:val="000000"/>
          <w:sz w:val="24"/>
          <w:szCs w:val="24"/>
          <w:lang w:val="es-CO"/>
        </w:rPr>
        <w:t xml:space="preserve">Debemos buscar entre la bibliografía una metodología de trabajo aplicable a CNN, </w:t>
      </w:r>
      <w:r w:rsidR="001B305D" w:rsidRPr="00135901">
        <w:rPr>
          <w:rFonts w:ascii="Arial" w:hAnsi="Arial" w:cs="Arial"/>
          <w:color w:val="000000"/>
          <w:sz w:val="24"/>
          <w:szCs w:val="24"/>
          <w:lang w:val="es-CO"/>
        </w:rPr>
        <w:t xml:space="preserve">actualmente había considerado la metodología CRISP-DM, que fue el estándar utilizado durante los diplomados de ciencia de datos de la universidad nacional, sin embargo, no se descartan otros estándares utilizados por investigadores. </w:t>
      </w:r>
    </w:p>
    <w:p w14:paraId="1F8B250B" w14:textId="71A34390" w:rsidR="001B305D" w:rsidRPr="00135901" w:rsidRDefault="001B305D" w:rsidP="00135901">
      <w:pPr>
        <w:jc w:val="both"/>
        <w:rPr>
          <w:rFonts w:ascii="Arial" w:hAnsi="Arial" w:cs="Arial"/>
          <w:color w:val="000000"/>
          <w:sz w:val="24"/>
          <w:szCs w:val="24"/>
          <w:lang w:val="es-CO"/>
        </w:rPr>
      </w:pPr>
      <w:r w:rsidRPr="00135901">
        <w:rPr>
          <w:rFonts w:ascii="Arial" w:hAnsi="Arial" w:cs="Arial"/>
          <w:color w:val="000000"/>
          <w:sz w:val="24"/>
          <w:szCs w:val="24"/>
          <w:lang w:val="es-CO"/>
        </w:rPr>
        <w:lastRenderedPageBreak/>
        <w:t xml:space="preserve">La metodología </w:t>
      </w:r>
      <w:r w:rsidRPr="00135901">
        <w:rPr>
          <w:rFonts w:ascii="Arial" w:hAnsi="Arial" w:cs="Arial"/>
          <w:color w:val="000000"/>
          <w:sz w:val="24"/>
          <w:szCs w:val="24"/>
          <w:lang w:val="es-CO"/>
        </w:rPr>
        <w:t>CRISP-DM</w:t>
      </w:r>
      <w:r w:rsidRPr="00135901">
        <w:rPr>
          <w:rFonts w:ascii="Arial" w:hAnsi="Arial" w:cs="Arial"/>
          <w:color w:val="000000"/>
          <w:sz w:val="24"/>
          <w:szCs w:val="24"/>
          <w:lang w:val="es-CO"/>
        </w:rPr>
        <w:t xml:space="preserve"> cuenta con las siguientes Fases:</w:t>
      </w:r>
    </w:p>
    <w:p w14:paraId="7DA72289" w14:textId="74B176E3" w:rsidR="001B305D" w:rsidRPr="00135901" w:rsidRDefault="001B305D" w:rsidP="00135901">
      <w:pPr>
        <w:jc w:val="both"/>
        <w:rPr>
          <w:rFonts w:ascii="Arial" w:hAnsi="Arial" w:cs="Arial"/>
          <w:color w:val="000000"/>
          <w:sz w:val="24"/>
          <w:szCs w:val="24"/>
          <w:lang w:val="es-CO"/>
        </w:rPr>
      </w:pPr>
      <w:r w:rsidRPr="00135901">
        <w:rPr>
          <w:rFonts w:ascii="Arial" w:hAnsi="Arial" w:cs="Arial"/>
          <w:b/>
          <w:bCs/>
          <w:color w:val="000000"/>
          <w:sz w:val="24"/>
          <w:szCs w:val="24"/>
          <w:lang w:val="es-CO"/>
        </w:rPr>
        <w:t xml:space="preserve">Fase I. Definición de necesidades del </w:t>
      </w:r>
      <w:r w:rsidR="00A52201" w:rsidRPr="00135901">
        <w:rPr>
          <w:rFonts w:ascii="Arial" w:hAnsi="Arial" w:cs="Arial"/>
          <w:b/>
          <w:bCs/>
          <w:color w:val="000000"/>
          <w:sz w:val="24"/>
          <w:szCs w:val="24"/>
          <w:lang w:val="es-CO"/>
        </w:rPr>
        <w:t>usuario</w:t>
      </w:r>
      <w:r w:rsidR="00163B77" w:rsidRPr="00135901">
        <w:rPr>
          <w:rFonts w:ascii="Arial" w:hAnsi="Arial" w:cs="Arial"/>
          <w:b/>
          <w:bCs/>
          <w:color w:val="000000"/>
          <w:sz w:val="24"/>
          <w:szCs w:val="24"/>
          <w:lang w:val="es-CO"/>
        </w:rPr>
        <w:t>:</w:t>
      </w:r>
      <w:r w:rsidR="00163B77" w:rsidRPr="00135901">
        <w:rPr>
          <w:rFonts w:ascii="Arial" w:hAnsi="Arial" w:cs="Arial"/>
          <w:color w:val="000000"/>
          <w:sz w:val="24"/>
          <w:szCs w:val="24"/>
          <w:lang w:val="es-CO"/>
        </w:rPr>
        <w:t xml:space="preserve"> </w:t>
      </w:r>
      <w:r w:rsidRPr="00135901">
        <w:rPr>
          <w:rFonts w:ascii="Arial" w:hAnsi="Arial" w:cs="Arial"/>
          <w:color w:val="000000"/>
          <w:sz w:val="24"/>
          <w:szCs w:val="24"/>
          <w:lang w:val="es-CO"/>
        </w:rPr>
        <w:t xml:space="preserve">Esta fase inicial se enfoca en la comprensión de los objetivos de proyecto. </w:t>
      </w:r>
      <w:r w:rsidR="00F83456" w:rsidRPr="00135901">
        <w:rPr>
          <w:rFonts w:ascii="Arial" w:hAnsi="Arial" w:cs="Arial"/>
          <w:color w:val="000000"/>
          <w:sz w:val="24"/>
          <w:szCs w:val="24"/>
          <w:lang w:val="es-CO"/>
        </w:rPr>
        <w:t xml:space="preserve">Definido el objetivo se establece el tipo de tratamiento y </w:t>
      </w:r>
      <w:r w:rsidRPr="00135901">
        <w:rPr>
          <w:rFonts w:ascii="Arial" w:hAnsi="Arial" w:cs="Arial"/>
          <w:color w:val="000000"/>
          <w:sz w:val="24"/>
          <w:szCs w:val="24"/>
          <w:lang w:val="es-CO"/>
        </w:rPr>
        <w:t xml:space="preserve">minería de </w:t>
      </w:r>
      <w:r w:rsidR="00F83456" w:rsidRPr="00135901">
        <w:rPr>
          <w:rFonts w:ascii="Arial" w:hAnsi="Arial" w:cs="Arial"/>
          <w:color w:val="000000"/>
          <w:sz w:val="24"/>
          <w:szCs w:val="24"/>
          <w:lang w:val="es-CO"/>
        </w:rPr>
        <w:t xml:space="preserve">los </w:t>
      </w:r>
      <w:r w:rsidRPr="00135901">
        <w:rPr>
          <w:rFonts w:ascii="Arial" w:hAnsi="Arial" w:cs="Arial"/>
          <w:color w:val="000000"/>
          <w:sz w:val="24"/>
          <w:szCs w:val="24"/>
          <w:lang w:val="es-CO"/>
        </w:rPr>
        <w:t>datos</w:t>
      </w:r>
      <w:r w:rsidR="00F83456" w:rsidRPr="00135901">
        <w:rPr>
          <w:rFonts w:ascii="Arial" w:hAnsi="Arial" w:cs="Arial"/>
          <w:color w:val="000000"/>
          <w:sz w:val="24"/>
          <w:szCs w:val="24"/>
          <w:lang w:val="es-CO"/>
        </w:rPr>
        <w:t>, así como la definición de</w:t>
      </w:r>
      <w:r w:rsidRPr="00135901">
        <w:rPr>
          <w:rFonts w:ascii="Arial" w:hAnsi="Arial" w:cs="Arial"/>
          <w:color w:val="000000"/>
          <w:sz w:val="24"/>
          <w:szCs w:val="24"/>
          <w:lang w:val="es-CO"/>
        </w:rPr>
        <w:t xml:space="preserve"> un plan preliminar diseñado para alcanzar los objetivos.</w:t>
      </w:r>
    </w:p>
    <w:p w14:paraId="5158B79D" w14:textId="40641760" w:rsidR="001B305D" w:rsidRPr="00135901" w:rsidRDefault="001B305D" w:rsidP="00135901">
      <w:pPr>
        <w:jc w:val="both"/>
        <w:rPr>
          <w:rFonts w:ascii="Arial" w:hAnsi="Arial" w:cs="Arial"/>
          <w:color w:val="000000"/>
          <w:sz w:val="24"/>
          <w:szCs w:val="24"/>
          <w:lang w:val="es-CO"/>
        </w:rPr>
      </w:pPr>
      <w:r w:rsidRPr="00135901">
        <w:rPr>
          <w:rFonts w:ascii="Arial" w:hAnsi="Arial" w:cs="Arial"/>
          <w:b/>
          <w:bCs/>
          <w:color w:val="000000"/>
          <w:sz w:val="24"/>
          <w:szCs w:val="24"/>
          <w:lang w:val="es-CO"/>
        </w:rPr>
        <w:t>Fase II. Estudio y comprensión de los datos</w:t>
      </w:r>
      <w:r w:rsidR="00163B77" w:rsidRPr="00135901">
        <w:rPr>
          <w:rFonts w:ascii="Arial" w:hAnsi="Arial" w:cs="Arial"/>
          <w:b/>
          <w:bCs/>
          <w:color w:val="000000"/>
          <w:sz w:val="24"/>
          <w:szCs w:val="24"/>
          <w:lang w:val="es-CO"/>
        </w:rPr>
        <w:t>:</w:t>
      </w:r>
      <w:r w:rsidR="00163B77" w:rsidRPr="00135901">
        <w:rPr>
          <w:rFonts w:ascii="Arial" w:hAnsi="Arial" w:cs="Arial"/>
          <w:color w:val="000000"/>
          <w:sz w:val="24"/>
          <w:szCs w:val="24"/>
          <w:lang w:val="es-CO"/>
        </w:rPr>
        <w:t xml:space="preserve"> La</w:t>
      </w:r>
      <w:r w:rsidR="00CE06E4" w:rsidRPr="00135901">
        <w:rPr>
          <w:rFonts w:ascii="Arial" w:hAnsi="Arial" w:cs="Arial"/>
          <w:color w:val="000000"/>
          <w:sz w:val="24"/>
          <w:szCs w:val="24"/>
          <w:lang w:val="es-CO"/>
        </w:rPr>
        <w:t xml:space="preserve"> fase comienza por la recolección de los datos. Lo cual incluye la definición de la base de datos y cual tipo es más conveniente para el problema (ya sea relacional o no relacional). También contiene la</w:t>
      </w:r>
      <w:r w:rsidRPr="00135901">
        <w:rPr>
          <w:rFonts w:ascii="Arial" w:hAnsi="Arial" w:cs="Arial"/>
          <w:color w:val="000000"/>
          <w:sz w:val="24"/>
          <w:szCs w:val="24"/>
          <w:lang w:val="es-CO"/>
        </w:rPr>
        <w:t xml:space="preserve"> familiariza</w:t>
      </w:r>
      <w:r w:rsidR="00CE06E4" w:rsidRPr="00135901">
        <w:rPr>
          <w:rFonts w:ascii="Arial" w:hAnsi="Arial" w:cs="Arial"/>
          <w:color w:val="000000"/>
          <w:sz w:val="24"/>
          <w:szCs w:val="24"/>
          <w:lang w:val="es-CO"/>
        </w:rPr>
        <w:t>ción</w:t>
      </w:r>
      <w:r w:rsidRPr="00135901">
        <w:rPr>
          <w:rFonts w:ascii="Arial" w:hAnsi="Arial" w:cs="Arial"/>
          <w:color w:val="000000"/>
          <w:sz w:val="24"/>
          <w:szCs w:val="24"/>
          <w:lang w:val="es-CO"/>
        </w:rPr>
        <w:t xml:space="preserve"> </w:t>
      </w:r>
      <w:r w:rsidR="00CE06E4" w:rsidRPr="00135901">
        <w:rPr>
          <w:rFonts w:ascii="Arial" w:hAnsi="Arial" w:cs="Arial"/>
          <w:color w:val="000000"/>
          <w:sz w:val="24"/>
          <w:szCs w:val="24"/>
          <w:lang w:val="es-CO"/>
        </w:rPr>
        <w:t>de</w:t>
      </w:r>
      <w:r w:rsidRPr="00135901">
        <w:rPr>
          <w:rFonts w:ascii="Arial" w:hAnsi="Arial" w:cs="Arial"/>
          <w:color w:val="000000"/>
          <w:sz w:val="24"/>
          <w:szCs w:val="24"/>
          <w:lang w:val="es-CO"/>
        </w:rPr>
        <w:t xml:space="preserve"> los datos, identificar los problemas de calidad</w:t>
      </w:r>
      <w:r w:rsidR="00163B77" w:rsidRPr="00135901">
        <w:rPr>
          <w:rFonts w:ascii="Arial" w:hAnsi="Arial" w:cs="Arial"/>
          <w:color w:val="000000"/>
          <w:sz w:val="24"/>
          <w:szCs w:val="24"/>
          <w:lang w:val="es-CO"/>
        </w:rPr>
        <w:t xml:space="preserve"> y</w:t>
      </w:r>
      <w:r w:rsidRPr="00135901">
        <w:rPr>
          <w:rFonts w:ascii="Arial" w:hAnsi="Arial" w:cs="Arial"/>
          <w:color w:val="000000"/>
          <w:sz w:val="24"/>
          <w:szCs w:val="24"/>
          <w:lang w:val="es-CO"/>
        </w:rPr>
        <w:t xml:space="preserve"> </w:t>
      </w:r>
      <w:r w:rsidR="00163B77" w:rsidRPr="00135901">
        <w:rPr>
          <w:rFonts w:ascii="Arial" w:hAnsi="Arial" w:cs="Arial"/>
          <w:color w:val="000000"/>
          <w:sz w:val="24"/>
          <w:szCs w:val="24"/>
          <w:lang w:val="es-CO"/>
        </w:rPr>
        <w:t>describir características</w:t>
      </w:r>
      <w:r w:rsidRPr="00135901">
        <w:rPr>
          <w:rFonts w:ascii="Arial" w:hAnsi="Arial" w:cs="Arial"/>
          <w:color w:val="000000"/>
          <w:sz w:val="24"/>
          <w:szCs w:val="24"/>
          <w:lang w:val="es-CO"/>
        </w:rPr>
        <w:t xml:space="preserve"> preliminar</w:t>
      </w:r>
      <w:r w:rsidR="00163B77" w:rsidRPr="00135901">
        <w:rPr>
          <w:rFonts w:ascii="Arial" w:hAnsi="Arial" w:cs="Arial"/>
          <w:color w:val="000000"/>
          <w:sz w:val="24"/>
          <w:szCs w:val="24"/>
          <w:lang w:val="es-CO"/>
        </w:rPr>
        <w:t>es</w:t>
      </w:r>
      <w:r w:rsidRPr="00135901">
        <w:rPr>
          <w:rFonts w:ascii="Arial" w:hAnsi="Arial" w:cs="Arial"/>
          <w:color w:val="000000"/>
          <w:sz w:val="24"/>
          <w:szCs w:val="24"/>
          <w:lang w:val="es-CO"/>
        </w:rPr>
        <w:t xml:space="preserve"> sobre los datos.</w:t>
      </w:r>
    </w:p>
    <w:p w14:paraId="5388E850" w14:textId="77777777" w:rsidR="001B305D" w:rsidRPr="00135901" w:rsidRDefault="001B305D" w:rsidP="00135901">
      <w:pPr>
        <w:jc w:val="both"/>
        <w:rPr>
          <w:rFonts w:ascii="Arial" w:hAnsi="Arial" w:cs="Arial"/>
          <w:color w:val="000000"/>
          <w:sz w:val="24"/>
          <w:szCs w:val="24"/>
          <w:lang w:val="es-CO"/>
        </w:rPr>
      </w:pPr>
    </w:p>
    <w:p w14:paraId="40BC88A2" w14:textId="1036F167" w:rsidR="001B305D" w:rsidRPr="00135901" w:rsidRDefault="001B305D" w:rsidP="00135901">
      <w:pPr>
        <w:jc w:val="both"/>
        <w:rPr>
          <w:rFonts w:ascii="Arial" w:hAnsi="Arial" w:cs="Arial"/>
          <w:color w:val="000000"/>
          <w:sz w:val="24"/>
          <w:szCs w:val="24"/>
          <w:lang w:val="es-CO"/>
        </w:rPr>
      </w:pPr>
      <w:r w:rsidRPr="00135901">
        <w:rPr>
          <w:rFonts w:ascii="Arial" w:hAnsi="Arial" w:cs="Arial"/>
          <w:b/>
          <w:bCs/>
          <w:color w:val="000000"/>
          <w:sz w:val="24"/>
          <w:szCs w:val="24"/>
          <w:lang w:val="es-CO"/>
        </w:rPr>
        <w:t>Fase III.</w:t>
      </w:r>
      <w:r w:rsidR="00A52201" w:rsidRPr="00135901">
        <w:rPr>
          <w:rFonts w:ascii="Arial" w:hAnsi="Arial" w:cs="Arial"/>
          <w:b/>
          <w:bCs/>
          <w:color w:val="000000"/>
          <w:sz w:val="24"/>
          <w:szCs w:val="24"/>
          <w:lang w:val="es-CO"/>
        </w:rPr>
        <w:t xml:space="preserve"> </w:t>
      </w:r>
      <w:r w:rsidRPr="00135901">
        <w:rPr>
          <w:rFonts w:ascii="Arial" w:hAnsi="Arial" w:cs="Arial"/>
          <w:b/>
          <w:bCs/>
          <w:color w:val="000000"/>
          <w:sz w:val="24"/>
          <w:szCs w:val="24"/>
          <w:lang w:val="es-CO"/>
        </w:rPr>
        <w:t>A</w:t>
      </w:r>
      <w:r w:rsidR="00A52201" w:rsidRPr="00135901">
        <w:rPr>
          <w:rFonts w:ascii="Arial" w:hAnsi="Arial" w:cs="Arial"/>
          <w:b/>
          <w:bCs/>
          <w:color w:val="000000"/>
          <w:sz w:val="24"/>
          <w:szCs w:val="24"/>
          <w:lang w:val="es-CO"/>
        </w:rPr>
        <w:t>decuación y preparación</w:t>
      </w:r>
      <w:r w:rsidRPr="00135901">
        <w:rPr>
          <w:rFonts w:ascii="Arial" w:hAnsi="Arial" w:cs="Arial"/>
          <w:b/>
          <w:bCs/>
          <w:color w:val="000000"/>
          <w:sz w:val="24"/>
          <w:szCs w:val="24"/>
          <w:lang w:val="es-CO"/>
        </w:rPr>
        <w:t xml:space="preserve"> de los datos </w:t>
      </w:r>
      <w:r w:rsidR="00A52201" w:rsidRPr="00135901">
        <w:rPr>
          <w:rFonts w:ascii="Arial" w:hAnsi="Arial" w:cs="Arial"/>
          <w:b/>
          <w:bCs/>
          <w:color w:val="000000"/>
          <w:sz w:val="24"/>
          <w:szCs w:val="24"/>
          <w:lang w:val="es-CO"/>
        </w:rPr>
        <w:t>(</w:t>
      </w:r>
      <w:r w:rsidRPr="00135901">
        <w:rPr>
          <w:rFonts w:ascii="Arial" w:hAnsi="Arial" w:cs="Arial"/>
          <w:b/>
          <w:bCs/>
          <w:color w:val="000000"/>
          <w:sz w:val="24"/>
          <w:szCs w:val="24"/>
          <w:lang w:val="es-CO"/>
        </w:rPr>
        <w:t>selección de características</w:t>
      </w:r>
      <w:r w:rsidR="00A52201" w:rsidRPr="00135901">
        <w:rPr>
          <w:rFonts w:ascii="Arial" w:hAnsi="Arial" w:cs="Arial"/>
          <w:b/>
          <w:bCs/>
          <w:color w:val="000000"/>
          <w:sz w:val="24"/>
          <w:szCs w:val="24"/>
          <w:lang w:val="es-CO"/>
        </w:rPr>
        <w:t>)</w:t>
      </w:r>
      <w:r w:rsidR="00163B77" w:rsidRPr="00135901">
        <w:rPr>
          <w:rFonts w:ascii="Arial" w:hAnsi="Arial" w:cs="Arial"/>
          <w:b/>
          <w:bCs/>
          <w:color w:val="000000"/>
          <w:sz w:val="24"/>
          <w:szCs w:val="24"/>
          <w:lang w:val="es-CO"/>
        </w:rPr>
        <w:t xml:space="preserve">: </w:t>
      </w:r>
      <w:r w:rsidRPr="00135901">
        <w:rPr>
          <w:rFonts w:ascii="Arial" w:hAnsi="Arial" w:cs="Arial"/>
          <w:color w:val="000000"/>
          <w:sz w:val="24"/>
          <w:szCs w:val="24"/>
          <w:lang w:val="es-CO"/>
        </w:rPr>
        <w:t xml:space="preserve">La preparación de datos cubre todas las actividades necesarias para construir el conjunto final de datos. </w:t>
      </w:r>
      <w:r w:rsidR="00A95A78" w:rsidRPr="00135901">
        <w:rPr>
          <w:rFonts w:ascii="Arial" w:hAnsi="Arial" w:cs="Arial"/>
          <w:color w:val="000000"/>
          <w:sz w:val="24"/>
          <w:szCs w:val="24"/>
          <w:lang w:val="es-CO"/>
        </w:rPr>
        <w:t xml:space="preserve">Esto incluye </w:t>
      </w:r>
      <w:r w:rsidRPr="00135901">
        <w:rPr>
          <w:rFonts w:ascii="Arial" w:hAnsi="Arial" w:cs="Arial"/>
          <w:color w:val="000000"/>
          <w:sz w:val="24"/>
          <w:szCs w:val="24"/>
          <w:lang w:val="es-CO"/>
        </w:rPr>
        <w:t>la selección</w:t>
      </w:r>
      <w:r w:rsidR="00A95A78" w:rsidRPr="00135901">
        <w:rPr>
          <w:rFonts w:ascii="Arial" w:hAnsi="Arial" w:cs="Arial"/>
          <w:color w:val="000000"/>
          <w:sz w:val="24"/>
          <w:szCs w:val="24"/>
          <w:lang w:val="es-CO"/>
        </w:rPr>
        <w:t xml:space="preserve">, adecuación de las imágenes, </w:t>
      </w:r>
      <w:r w:rsidRPr="00135901">
        <w:rPr>
          <w:rFonts w:ascii="Arial" w:hAnsi="Arial" w:cs="Arial"/>
          <w:color w:val="000000"/>
          <w:sz w:val="24"/>
          <w:szCs w:val="24"/>
          <w:lang w:val="es-CO"/>
        </w:rPr>
        <w:t>transformación y la limpieza de datos para</w:t>
      </w:r>
      <w:r w:rsidR="00A95A78" w:rsidRPr="00135901">
        <w:rPr>
          <w:rFonts w:ascii="Arial" w:hAnsi="Arial" w:cs="Arial"/>
          <w:color w:val="000000"/>
          <w:sz w:val="24"/>
          <w:szCs w:val="24"/>
          <w:lang w:val="es-CO"/>
        </w:rPr>
        <w:t xml:space="preserve"> el algoritmo de aprendizaje</w:t>
      </w:r>
      <w:r w:rsidRPr="00135901">
        <w:rPr>
          <w:rFonts w:ascii="Arial" w:hAnsi="Arial" w:cs="Arial"/>
          <w:color w:val="000000"/>
          <w:sz w:val="24"/>
          <w:szCs w:val="24"/>
          <w:lang w:val="es-CO"/>
        </w:rPr>
        <w:t>.</w:t>
      </w:r>
    </w:p>
    <w:p w14:paraId="4B55E301" w14:textId="655F2FC7" w:rsidR="00A95A78" w:rsidRPr="00135901" w:rsidRDefault="001B305D" w:rsidP="00135901">
      <w:pPr>
        <w:jc w:val="both"/>
        <w:rPr>
          <w:rFonts w:ascii="Arial" w:hAnsi="Arial" w:cs="Arial"/>
          <w:color w:val="000000"/>
          <w:sz w:val="24"/>
          <w:szCs w:val="24"/>
          <w:lang w:val="es-CO"/>
        </w:rPr>
      </w:pPr>
      <w:r w:rsidRPr="00135901">
        <w:rPr>
          <w:rFonts w:ascii="Arial" w:hAnsi="Arial" w:cs="Arial"/>
          <w:b/>
          <w:bCs/>
          <w:color w:val="000000"/>
          <w:sz w:val="24"/>
          <w:szCs w:val="24"/>
          <w:lang w:val="es-CO"/>
        </w:rPr>
        <w:t>Fase IV. Modelado</w:t>
      </w:r>
      <w:r w:rsidR="00A95A78" w:rsidRPr="00135901">
        <w:rPr>
          <w:rFonts w:ascii="Arial" w:hAnsi="Arial" w:cs="Arial"/>
          <w:b/>
          <w:bCs/>
          <w:color w:val="000000"/>
          <w:sz w:val="24"/>
          <w:szCs w:val="24"/>
          <w:lang w:val="es-CO"/>
        </w:rPr>
        <w:t xml:space="preserve">: </w:t>
      </w:r>
      <w:r w:rsidRPr="00135901">
        <w:rPr>
          <w:rFonts w:ascii="Arial" w:hAnsi="Arial" w:cs="Arial"/>
          <w:color w:val="000000"/>
          <w:sz w:val="24"/>
          <w:szCs w:val="24"/>
          <w:lang w:val="es-CO"/>
        </w:rPr>
        <w:t>En esta fase, se seleccionan y aplican l</w:t>
      </w:r>
      <w:r w:rsidR="00A95A78" w:rsidRPr="00135901">
        <w:rPr>
          <w:rFonts w:ascii="Arial" w:hAnsi="Arial" w:cs="Arial"/>
          <w:color w:val="000000"/>
          <w:sz w:val="24"/>
          <w:szCs w:val="24"/>
          <w:lang w:val="es-CO"/>
        </w:rPr>
        <w:t xml:space="preserve">os modelos </w:t>
      </w:r>
      <w:r w:rsidRPr="00135901">
        <w:rPr>
          <w:rFonts w:ascii="Arial" w:hAnsi="Arial" w:cs="Arial"/>
          <w:color w:val="000000"/>
          <w:sz w:val="24"/>
          <w:szCs w:val="24"/>
          <w:lang w:val="es-CO"/>
        </w:rPr>
        <w:t xml:space="preserve">pertinentes al problema, </w:t>
      </w:r>
      <w:r w:rsidR="00A95A78" w:rsidRPr="00135901">
        <w:rPr>
          <w:rFonts w:ascii="Arial" w:hAnsi="Arial" w:cs="Arial"/>
          <w:color w:val="000000"/>
          <w:sz w:val="24"/>
          <w:szCs w:val="24"/>
          <w:lang w:val="es-CO"/>
        </w:rPr>
        <w:t xml:space="preserve">en este segmento se deben </w:t>
      </w:r>
      <w:r w:rsidRPr="00135901">
        <w:rPr>
          <w:rFonts w:ascii="Arial" w:hAnsi="Arial" w:cs="Arial"/>
          <w:color w:val="000000"/>
          <w:sz w:val="24"/>
          <w:szCs w:val="24"/>
          <w:lang w:val="es-CO"/>
        </w:rPr>
        <w:t>calibra</w:t>
      </w:r>
      <w:r w:rsidR="00A95A78" w:rsidRPr="00135901">
        <w:rPr>
          <w:rFonts w:ascii="Arial" w:hAnsi="Arial" w:cs="Arial"/>
          <w:color w:val="000000"/>
          <w:sz w:val="24"/>
          <w:szCs w:val="24"/>
          <w:lang w:val="es-CO"/>
        </w:rPr>
        <w:t>r</w:t>
      </w:r>
      <w:r w:rsidRPr="00135901">
        <w:rPr>
          <w:rFonts w:ascii="Arial" w:hAnsi="Arial" w:cs="Arial"/>
          <w:color w:val="000000"/>
          <w:sz w:val="24"/>
          <w:szCs w:val="24"/>
          <w:lang w:val="es-CO"/>
        </w:rPr>
        <w:t xml:space="preserve"> parámetros </w:t>
      </w:r>
      <w:r w:rsidR="00A95A78" w:rsidRPr="00135901">
        <w:rPr>
          <w:rFonts w:ascii="Arial" w:hAnsi="Arial" w:cs="Arial"/>
          <w:color w:val="000000"/>
          <w:sz w:val="24"/>
          <w:szCs w:val="24"/>
          <w:lang w:val="es-CO"/>
        </w:rPr>
        <w:t>par</w:t>
      </w:r>
      <w:r w:rsidRPr="00135901">
        <w:rPr>
          <w:rFonts w:ascii="Arial" w:hAnsi="Arial" w:cs="Arial"/>
          <w:color w:val="000000"/>
          <w:sz w:val="24"/>
          <w:szCs w:val="24"/>
          <w:lang w:val="es-CO"/>
        </w:rPr>
        <w:t xml:space="preserve">a </w:t>
      </w:r>
      <w:r w:rsidR="00A95A78" w:rsidRPr="00135901">
        <w:rPr>
          <w:rFonts w:ascii="Arial" w:hAnsi="Arial" w:cs="Arial"/>
          <w:color w:val="000000"/>
          <w:sz w:val="24"/>
          <w:szCs w:val="24"/>
          <w:lang w:val="es-CO"/>
        </w:rPr>
        <w:t>obtener resultados</w:t>
      </w:r>
      <w:r w:rsidRPr="00135901">
        <w:rPr>
          <w:rFonts w:ascii="Arial" w:hAnsi="Arial" w:cs="Arial"/>
          <w:color w:val="000000"/>
          <w:sz w:val="24"/>
          <w:szCs w:val="24"/>
          <w:lang w:val="es-CO"/>
        </w:rPr>
        <w:t xml:space="preserve"> óptimos.</w:t>
      </w:r>
      <w:r w:rsidR="00A95A78" w:rsidRPr="00135901">
        <w:rPr>
          <w:rFonts w:ascii="Arial" w:hAnsi="Arial" w:cs="Arial"/>
          <w:color w:val="000000"/>
          <w:sz w:val="24"/>
          <w:szCs w:val="24"/>
          <w:lang w:val="es-CO"/>
        </w:rPr>
        <w:t xml:space="preserve"> Será en este segmento que se buscaran las distintas combinaciones de capas, activadores, optimización y convoluciones, para conseguir mejores resultados del modelo. Nos enfocaremos en recuperar de la bibliografía los mejores modelos tanto de cobertura de suelos, como de aplicaciones en deslizamientos. Y estudiar a fondo las implicaciones de</w:t>
      </w:r>
      <w:r w:rsidR="003B477A" w:rsidRPr="00135901">
        <w:rPr>
          <w:rFonts w:ascii="Arial" w:hAnsi="Arial" w:cs="Arial"/>
          <w:color w:val="000000"/>
          <w:sz w:val="24"/>
          <w:szCs w:val="24"/>
          <w:lang w:val="es-CO"/>
        </w:rPr>
        <w:t xml:space="preserve"> cada </w:t>
      </w:r>
      <w:r w:rsidR="00A95A78" w:rsidRPr="00135901">
        <w:rPr>
          <w:rFonts w:ascii="Arial" w:hAnsi="Arial" w:cs="Arial"/>
          <w:color w:val="000000"/>
          <w:sz w:val="24"/>
          <w:szCs w:val="24"/>
          <w:lang w:val="es-CO"/>
        </w:rPr>
        <w:t>variable seleccionada en cada modelo.</w:t>
      </w:r>
    </w:p>
    <w:p w14:paraId="23EBB203" w14:textId="63FA07BE" w:rsidR="001B305D" w:rsidRPr="00135901" w:rsidRDefault="001B305D" w:rsidP="00135901">
      <w:pPr>
        <w:jc w:val="both"/>
        <w:rPr>
          <w:rFonts w:ascii="Arial" w:hAnsi="Arial" w:cs="Arial"/>
          <w:color w:val="000000"/>
          <w:sz w:val="24"/>
          <w:szCs w:val="24"/>
          <w:lang w:val="es-CO"/>
        </w:rPr>
      </w:pPr>
      <w:r w:rsidRPr="00135901">
        <w:rPr>
          <w:rFonts w:ascii="Arial" w:hAnsi="Arial" w:cs="Arial"/>
          <w:b/>
          <w:bCs/>
          <w:color w:val="000000"/>
          <w:sz w:val="24"/>
          <w:szCs w:val="24"/>
          <w:lang w:val="es-CO"/>
        </w:rPr>
        <w:t>Fase V. Evaluación (obtención de resultados)</w:t>
      </w:r>
      <w:r w:rsidR="003B477A" w:rsidRPr="00135901">
        <w:rPr>
          <w:rFonts w:ascii="Arial" w:hAnsi="Arial" w:cs="Arial"/>
          <w:b/>
          <w:bCs/>
          <w:color w:val="000000"/>
          <w:sz w:val="24"/>
          <w:szCs w:val="24"/>
          <w:lang w:val="es-CO"/>
        </w:rPr>
        <w:t xml:space="preserve">: </w:t>
      </w:r>
      <w:r w:rsidR="00350403" w:rsidRPr="00135901">
        <w:rPr>
          <w:rFonts w:ascii="Arial" w:hAnsi="Arial" w:cs="Arial"/>
          <w:color w:val="000000"/>
          <w:sz w:val="24"/>
          <w:szCs w:val="24"/>
          <w:lang w:val="es-CO"/>
        </w:rPr>
        <w:t>Para esta etapa se</w:t>
      </w:r>
      <w:r w:rsidRPr="00135901">
        <w:rPr>
          <w:rFonts w:ascii="Arial" w:hAnsi="Arial" w:cs="Arial"/>
          <w:color w:val="000000"/>
          <w:sz w:val="24"/>
          <w:szCs w:val="24"/>
          <w:lang w:val="es-CO"/>
        </w:rPr>
        <w:t xml:space="preserve"> han construido uno o varios modelos</w:t>
      </w:r>
      <w:r w:rsidR="00350403" w:rsidRPr="00135901">
        <w:rPr>
          <w:rFonts w:ascii="Arial" w:hAnsi="Arial" w:cs="Arial"/>
          <w:color w:val="000000"/>
          <w:sz w:val="24"/>
          <w:szCs w:val="24"/>
          <w:lang w:val="es-CO"/>
        </w:rPr>
        <w:t>, en la fase V se procederán a evaluar los resultados mediante métricas de desempeño del modelo (usualmente métricas de precisión, pero a posterior tendremos que buscar más métricas que puedan darnos mejores interpretaciones).</w:t>
      </w:r>
    </w:p>
    <w:p w14:paraId="0D9D4A38" w14:textId="4E29C853" w:rsidR="001B305D" w:rsidRPr="00135901" w:rsidRDefault="001B305D" w:rsidP="00135901">
      <w:pPr>
        <w:jc w:val="both"/>
        <w:rPr>
          <w:rFonts w:ascii="Arial" w:hAnsi="Arial" w:cs="Arial"/>
          <w:color w:val="000000"/>
          <w:sz w:val="24"/>
          <w:szCs w:val="24"/>
          <w:lang w:val="es-CO"/>
        </w:rPr>
      </w:pPr>
      <w:r w:rsidRPr="00135901">
        <w:rPr>
          <w:rFonts w:ascii="Arial" w:hAnsi="Arial" w:cs="Arial"/>
          <w:b/>
          <w:bCs/>
          <w:color w:val="000000"/>
          <w:sz w:val="24"/>
          <w:szCs w:val="24"/>
          <w:lang w:val="es-CO"/>
        </w:rPr>
        <w:t xml:space="preserve">Fase VI. </w:t>
      </w:r>
      <w:r w:rsidR="002D3738" w:rsidRPr="00135901">
        <w:rPr>
          <w:rFonts w:ascii="Arial" w:hAnsi="Arial" w:cs="Arial"/>
          <w:b/>
          <w:bCs/>
          <w:color w:val="000000"/>
          <w:sz w:val="24"/>
          <w:szCs w:val="24"/>
          <w:lang w:val="es-CO"/>
        </w:rPr>
        <w:t>Despliegue</w:t>
      </w:r>
      <w:r w:rsidR="00350403" w:rsidRPr="00135901">
        <w:rPr>
          <w:rFonts w:ascii="Arial" w:hAnsi="Arial" w:cs="Arial"/>
          <w:b/>
          <w:bCs/>
          <w:color w:val="000000"/>
          <w:sz w:val="24"/>
          <w:szCs w:val="24"/>
          <w:lang w:val="es-CO"/>
        </w:rPr>
        <w:t xml:space="preserve">: </w:t>
      </w:r>
      <w:r w:rsidR="00350403" w:rsidRPr="00135901">
        <w:rPr>
          <w:rFonts w:ascii="Arial" w:hAnsi="Arial" w:cs="Arial"/>
          <w:color w:val="000000"/>
          <w:sz w:val="24"/>
          <w:szCs w:val="24"/>
          <w:lang w:val="es-CO"/>
        </w:rPr>
        <w:t xml:space="preserve">Una vez probado el modelo, parte del planteamiento del proyecto de investigación es dar una solución parcial a la necesidad de </w:t>
      </w:r>
      <w:r w:rsidR="00DF60C7" w:rsidRPr="00135901">
        <w:rPr>
          <w:rFonts w:ascii="Arial" w:hAnsi="Arial" w:cs="Arial"/>
          <w:color w:val="000000"/>
          <w:sz w:val="24"/>
          <w:szCs w:val="24"/>
          <w:lang w:val="es-CO"/>
        </w:rPr>
        <w:t xml:space="preserve">crear una base de datos </w:t>
      </w:r>
      <w:r w:rsidR="00350403" w:rsidRPr="00135901">
        <w:rPr>
          <w:rFonts w:ascii="Arial" w:hAnsi="Arial" w:cs="Arial"/>
          <w:color w:val="000000"/>
          <w:sz w:val="24"/>
          <w:szCs w:val="24"/>
          <w:lang w:val="es-CO"/>
        </w:rPr>
        <w:t xml:space="preserve">de </w:t>
      </w:r>
      <w:r w:rsidR="00DF60C7" w:rsidRPr="00135901">
        <w:rPr>
          <w:rFonts w:ascii="Arial" w:hAnsi="Arial" w:cs="Arial"/>
          <w:color w:val="000000"/>
          <w:sz w:val="24"/>
          <w:szCs w:val="24"/>
          <w:lang w:val="es-CO"/>
        </w:rPr>
        <w:t>superficies de movimientos de remoción en masa. Por lo cual</w:t>
      </w:r>
      <w:r w:rsidR="00350403" w:rsidRPr="00135901">
        <w:rPr>
          <w:rFonts w:ascii="Arial" w:hAnsi="Arial" w:cs="Arial"/>
          <w:color w:val="000000"/>
          <w:sz w:val="24"/>
          <w:szCs w:val="24"/>
          <w:lang w:val="es-CO"/>
        </w:rPr>
        <w:t xml:space="preserve"> procedemos a estimar las áreas de asociadas a deslizamientos del inventario SIMMA, como </w:t>
      </w:r>
      <w:r w:rsidR="00DF60C7" w:rsidRPr="00135901">
        <w:rPr>
          <w:rFonts w:ascii="Arial" w:hAnsi="Arial" w:cs="Arial"/>
          <w:color w:val="000000"/>
          <w:sz w:val="24"/>
          <w:szCs w:val="24"/>
          <w:lang w:val="es-CO"/>
        </w:rPr>
        <w:t xml:space="preserve">producto </w:t>
      </w:r>
      <w:r w:rsidR="00350403" w:rsidRPr="00135901">
        <w:rPr>
          <w:rFonts w:ascii="Arial" w:hAnsi="Arial" w:cs="Arial"/>
          <w:color w:val="000000"/>
          <w:sz w:val="24"/>
          <w:szCs w:val="24"/>
          <w:lang w:val="es-CO"/>
        </w:rPr>
        <w:t>final del trabajo de investigación</w:t>
      </w:r>
      <w:r w:rsidRPr="00135901">
        <w:rPr>
          <w:rFonts w:ascii="Arial" w:hAnsi="Arial" w:cs="Arial"/>
          <w:color w:val="000000"/>
          <w:sz w:val="24"/>
          <w:szCs w:val="24"/>
          <w:lang w:val="es-CO"/>
        </w:rPr>
        <w:t>.</w:t>
      </w:r>
      <w:r w:rsidR="00DF60C7" w:rsidRPr="00135901">
        <w:rPr>
          <w:rFonts w:ascii="Arial" w:hAnsi="Arial" w:cs="Arial"/>
          <w:color w:val="000000"/>
          <w:sz w:val="24"/>
          <w:szCs w:val="24"/>
          <w:lang w:val="es-CO"/>
        </w:rPr>
        <w:t xml:space="preserve"> (el producto puede ser reconsiderado con la evolución del documento)</w:t>
      </w:r>
      <w:r w:rsidRPr="00135901">
        <w:rPr>
          <w:rFonts w:ascii="Arial" w:hAnsi="Arial" w:cs="Arial"/>
          <w:color w:val="000000"/>
          <w:sz w:val="24"/>
          <w:szCs w:val="24"/>
          <w:lang w:val="es-CO"/>
        </w:rPr>
        <w:t>.</w:t>
      </w:r>
    </w:p>
    <w:p w14:paraId="6634F206" w14:textId="10CB2C33" w:rsidR="001B305D" w:rsidRDefault="0021552A" w:rsidP="001B305D">
      <w:pPr>
        <w:rPr>
          <w:rFonts w:ascii="Arial" w:hAnsi="Arial" w:cs="Arial"/>
          <w:color w:val="000000"/>
          <w:sz w:val="24"/>
          <w:szCs w:val="24"/>
          <w:lang w:val="es-CO"/>
        </w:rPr>
      </w:pPr>
      <w:r>
        <w:rPr>
          <w:rFonts w:ascii="Arial" w:hAnsi="Arial" w:cs="Arial"/>
          <w:color w:val="000000"/>
          <w:sz w:val="24"/>
          <w:szCs w:val="24"/>
          <w:lang w:val="es-CO"/>
        </w:rPr>
        <w:t xml:space="preserve">Todo el procesamiento y análisis de los datos será efectuado mediante el lenguaje de programación Python, aprovechando librerías como </w:t>
      </w:r>
      <w:proofErr w:type="spellStart"/>
      <w:r>
        <w:rPr>
          <w:rFonts w:ascii="Arial" w:hAnsi="Arial" w:cs="Arial"/>
          <w:color w:val="000000"/>
          <w:sz w:val="24"/>
          <w:szCs w:val="24"/>
          <w:lang w:val="es-CO"/>
        </w:rPr>
        <w:t>geopandas</w:t>
      </w:r>
      <w:proofErr w:type="spellEnd"/>
      <w:r>
        <w:rPr>
          <w:rFonts w:ascii="Arial" w:hAnsi="Arial" w:cs="Arial"/>
          <w:color w:val="000000"/>
          <w:sz w:val="24"/>
          <w:szCs w:val="24"/>
          <w:lang w:val="es-CO"/>
        </w:rPr>
        <w:t xml:space="preserve">, </w:t>
      </w:r>
      <w:proofErr w:type="spellStart"/>
      <w:r>
        <w:rPr>
          <w:rFonts w:ascii="Arial" w:hAnsi="Arial" w:cs="Arial"/>
          <w:color w:val="000000"/>
          <w:sz w:val="24"/>
          <w:szCs w:val="24"/>
          <w:lang w:val="es-CO"/>
        </w:rPr>
        <w:t>Sklearn</w:t>
      </w:r>
      <w:proofErr w:type="spellEnd"/>
      <w:r>
        <w:rPr>
          <w:rFonts w:ascii="Arial" w:hAnsi="Arial" w:cs="Arial"/>
          <w:color w:val="000000"/>
          <w:sz w:val="24"/>
          <w:szCs w:val="24"/>
          <w:lang w:val="es-CO"/>
        </w:rPr>
        <w:t xml:space="preserve">, </w:t>
      </w:r>
      <w:proofErr w:type="spellStart"/>
      <w:r>
        <w:rPr>
          <w:rFonts w:ascii="Arial" w:hAnsi="Arial" w:cs="Arial"/>
          <w:color w:val="000000"/>
          <w:sz w:val="24"/>
          <w:szCs w:val="24"/>
          <w:lang w:val="es-CO"/>
        </w:rPr>
        <w:t>TensorFlow</w:t>
      </w:r>
      <w:proofErr w:type="spellEnd"/>
      <w:r>
        <w:rPr>
          <w:rFonts w:ascii="Arial" w:hAnsi="Arial" w:cs="Arial"/>
          <w:color w:val="000000"/>
          <w:sz w:val="24"/>
          <w:szCs w:val="24"/>
          <w:lang w:val="es-CO"/>
        </w:rPr>
        <w:t xml:space="preserve">, </w:t>
      </w:r>
      <w:proofErr w:type="spellStart"/>
      <w:r>
        <w:rPr>
          <w:rFonts w:ascii="Arial" w:hAnsi="Arial" w:cs="Arial"/>
          <w:color w:val="000000"/>
          <w:sz w:val="24"/>
          <w:szCs w:val="24"/>
          <w:lang w:val="es-CO"/>
        </w:rPr>
        <w:t>Rasterio</w:t>
      </w:r>
      <w:proofErr w:type="spellEnd"/>
      <w:r>
        <w:rPr>
          <w:rFonts w:ascii="Arial" w:hAnsi="Arial" w:cs="Arial"/>
          <w:color w:val="000000"/>
          <w:sz w:val="24"/>
          <w:szCs w:val="24"/>
          <w:lang w:val="es-CO"/>
        </w:rPr>
        <w:t xml:space="preserve"> y las API de Google </w:t>
      </w:r>
      <w:proofErr w:type="spellStart"/>
      <w:r>
        <w:rPr>
          <w:rFonts w:ascii="Arial" w:hAnsi="Arial" w:cs="Arial"/>
          <w:color w:val="000000"/>
          <w:sz w:val="24"/>
          <w:szCs w:val="24"/>
          <w:lang w:val="es-CO"/>
        </w:rPr>
        <w:t>Earth</w:t>
      </w:r>
      <w:proofErr w:type="spellEnd"/>
      <w:r>
        <w:rPr>
          <w:rFonts w:ascii="Arial" w:hAnsi="Arial" w:cs="Arial"/>
          <w:color w:val="000000"/>
          <w:sz w:val="24"/>
          <w:szCs w:val="24"/>
          <w:lang w:val="es-CO"/>
        </w:rPr>
        <w:t xml:space="preserve"> </w:t>
      </w:r>
      <w:proofErr w:type="spellStart"/>
      <w:r>
        <w:rPr>
          <w:rFonts w:ascii="Arial" w:hAnsi="Arial" w:cs="Arial"/>
          <w:color w:val="000000"/>
          <w:sz w:val="24"/>
          <w:szCs w:val="24"/>
          <w:lang w:val="es-CO"/>
        </w:rPr>
        <w:t>Engine</w:t>
      </w:r>
      <w:proofErr w:type="spellEnd"/>
      <w:r>
        <w:rPr>
          <w:rFonts w:ascii="Arial" w:hAnsi="Arial" w:cs="Arial"/>
          <w:color w:val="000000"/>
          <w:sz w:val="24"/>
          <w:szCs w:val="24"/>
          <w:lang w:val="es-CO"/>
        </w:rPr>
        <w:t xml:space="preserve"> y/o </w:t>
      </w:r>
      <w:proofErr w:type="spellStart"/>
      <w:r>
        <w:rPr>
          <w:rFonts w:ascii="Arial" w:hAnsi="Arial" w:cs="Arial"/>
          <w:color w:val="000000"/>
          <w:sz w:val="24"/>
          <w:szCs w:val="24"/>
          <w:lang w:val="es-CO"/>
        </w:rPr>
        <w:t>Sentinel</w:t>
      </w:r>
      <w:proofErr w:type="spellEnd"/>
      <w:r>
        <w:rPr>
          <w:rFonts w:ascii="Arial" w:hAnsi="Arial" w:cs="Arial"/>
          <w:color w:val="000000"/>
          <w:sz w:val="24"/>
          <w:szCs w:val="24"/>
          <w:lang w:val="es-CO"/>
        </w:rPr>
        <w:t xml:space="preserve"> </w:t>
      </w:r>
      <w:proofErr w:type="gramStart"/>
      <w:r>
        <w:rPr>
          <w:rFonts w:ascii="Arial" w:hAnsi="Arial" w:cs="Arial"/>
          <w:color w:val="000000"/>
          <w:sz w:val="24"/>
          <w:szCs w:val="24"/>
          <w:lang w:val="es-CO"/>
        </w:rPr>
        <w:t>Hub</w:t>
      </w:r>
      <w:proofErr w:type="gramEnd"/>
      <w:r>
        <w:rPr>
          <w:rFonts w:ascii="Arial" w:hAnsi="Arial" w:cs="Arial"/>
          <w:color w:val="000000"/>
          <w:sz w:val="24"/>
          <w:szCs w:val="24"/>
          <w:lang w:val="es-CO"/>
        </w:rPr>
        <w:t>. El uso de una u otra API esta abierto a discusión dependiendo cual de las dos ofrece mayores facilidades para la manipulación de los repositorios de imágenes.</w:t>
      </w:r>
    </w:p>
    <w:p w14:paraId="6EFE77E8" w14:textId="77777777" w:rsidR="0021552A" w:rsidRPr="00135901" w:rsidRDefault="0021552A" w:rsidP="001B305D">
      <w:pPr>
        <w:rPr>
          <w:rFonts w:ascii="Arial" w:hAnsi="Arial" w:cs="Arial"/>
          <w:color w:val="000000"/>
          <w:sz w:val="24"/>
          <w:szCs w:val="24"/>
          <w:lang w:val="es-CO"/>
        </w:rPr>
      </w:pPr>
    </w:p>
    <w:p w14:paraId="1819AF69" w14:textId="32BE663E" w:rsidR="00E671ED" w:rsidRPr="00135901" w:rsidRDefault="00E671ED" w:rsidP="00E671ED">
      <w:pPr>
        <w:pStyle w:val="Prrafodelista"/>
        <w:numPr>
          <w:ilvl w:val="1"/>
          <w:numId w:val="8"/>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Materiales:</w:t>
      </w:r>
    </w:p>
    <w:p w14:paraId="2C6B04A5" w14:textId="749F596B" w:rsidR="00E671ED" w:rsidRPr="00135901" w:rsidRDefault="00E671ED" w:rsidP="00E671ED">
      <w:pPr>
        <w:pStyle w:val="Prrafodelista"/>
        <w:spacing w:after="160" w:line="259" w:lineRule="auto"/>
        <w:ind w:left="0" w:hanging="2"/>
        <w:rPr>
          <w:rFonts w:ascii="Arial" w:eastAsiaTheme="minorHAnsi" w:hAnsi="Arial" w:cs="Arial"/>
          <w:color w:val="000000"/>
          <w:position w:val="0"/>
          <w:lang w:val="es-CO" w:eastAsia="en-US"/>
        </w:rPr>
      </w:pPr>
    </w:p>
    <w:p w14:paraId="20365622" w14:textId="11A369C5" w:rsidR="003B477A" w:rsidRPr="00135901" w:rsidRDefault="0088429A" w:rsidP="00E671ED">
      <w:pPr>
        <w:pStyle w:val="Prrafodelista"/>
        <w:spacing w:after="160" w:line="259" w:lineRule="auto"/>
        <w:ind w:left="0" w:hanging="2"/>
        <w:rPr>
          <w:rFonts w:ascii="Arial" w:eastAsiaTheme="minorHAnsi" w:hAnsi="Arial" w:cs="Arial"/>
          <w:color w:val="000000"/>
          <w:position w:val="0"/>
          <w:lang w:val="es-CO" w:eastAsia="en-US"/>
        </w:rPr>
      </w:pPr>
      <w:r>
        <w:rPr>
          <w:rFonts w:ascii="Arial" w:eastAsiaTheme="minorHAnsi" w:hAnsi="Arial" w:cs="Arial"/>
          <w:color w:val="000000"/>
          <w:position w:val="0"/>
          <w:lang w:val="es-CO" w:eastAsia="en-US"/>
        </w:rPr>
        <w:t xml:space="preserve">Nos apoyaremos en </w:t>
      </w:r>
      <w:r w:rsidR="003B477A" w:rsidRPr="00135901">
        <w:rPr>
          <w:rFonts w:ascii="Arial" w:eastAsiaTheme="minorHAnsi" w:hAnsi="Arial" w:cs="Arial"/>
          <w:color w:val="000000"/>
          <w:position w:val="0"/>
          <w:lang w:val="es-CO" w:eastAsia="en-US"/>
        </w:rPr>
        <w:t>4 componentes principales:</w:t>
      </w:r>
    </w:p>
    <w:p w14:paraId="40CAD0FC" w14:textId="3FC02CC9" w:rsidR="003B477A" w:rsidRPr="00135901" w:rsidRDefault="003B477A" w:rsidP="00E671ED">
      <w:pPr>
        <w:pStyle w:val="Prrafodelista"/>
        <w:spacing w:after="160" w:line="259" w:lineRule="auto"/>
        <w:ind w:left="0" w:hanging="2"/>
        <w:rPr>
          <w:rFonts w:ascii="Arial" w:eastAsiaTheme="minorHAnsi" w:hAnsi="Arial" w:cs="Arial"/>
          <w:color w:val="000000"/>
          <w:position w:val="0"/>
          <w:lang w:val="es-CO" w:eastAsia="en-US"/>
        </w:rPr>
      </w:pPr>
    </w:p>
    <w:p w14:paraId="342D908D" w14:textId="47D6A013" w:rsidR="003B477A" w:rsidRPr="00135901" w:rsidRDefault="003B477A" w:rsidP="007820F2">
      <w:pPr>
        <w:pStyle w:val="Prrafodelista"/>
        <w:numPr>
          <w:ilvl w:val="0"/>
          <w:numId w:val="17"/>
        </w:numPr>
        <w:spacing w:after="160" w:line="259" w:lineRule="auto"/>
        <w:ind w:leftChars="0" w:left="360" w:firstLineChars="0"/>
        <w:jc w:val="both"/>
        <w:rPr>
          <w:rFonts w:ascii="Arial" w:eastAsiaTheme="minorHAnsi" w:hAnsi="Arial" w:cs="Arial"/>
          <w:color w:val="000000"/>
          <w:position w:val="0"/>
          <w:lang w:val="es-CO" w:eastAsia="en-US"/>
        </w:rPr>
      </w:pPr>
      <w:r w:rsidRPr="007820F2">
        <w:rPr>
          <w:rFonts w:ascii="Arial" w:eastAsiaTheme="minorHAnsi" w:hAnsi="Arial" w:cs="Arial"/>
          <w:b/>
          <w:bCs/>
          <w:color w:val="000000"/>
          <w:position w:val="0"/>
          <w:lang w:val="es-CO" w:eastAsia="en-US"/>
        </w:rPr>
        <w:t>Bases de datos de entrenamiento:</w:t>
      </w:r>
      <w:r w:rsidR="0021552A" w:rsidRPr="007820F2">
        <w:rPr>
          <w:rFonts w:ascii="Arial" w:eastAsiaTheme="minorHAnsi" w:hAnsi="Arial" w:cs="Arial"/>
          <w:b/>
          <w:bCs/>
          <w:color w:val="000000"/>
          <w:position w:val="0"/>
          <w:lang w:val="es-CO" w:eastAsia="en-US"/>
        </w:rPr>
        <w:t xml:space="preserve"> </w:t>
      </w:r>
      <w:r w:rsidR="0021552A">
        <w:rPr>
          <w:rFonts w:ascii="Arial" w:eastAsiaTheme="minorHAnsi" w:hAnsi="Arial" w:cs="Arial"/>
          <w:color w:val="000000"/>
          <w:position w:val="0"/>
          <w:lang w:val="es-CO" w:eastAsia="en-US"/>
        </w:rPr>
        <w:t xml:space="preserve">Se plantea la utilización de insumos de estudios para la zonificación de deslizamientos que disponga el SGC, IGAC o CAR. En caso de no disponerse datos de deslizamientos de las entidades anteriormente nombradas, se tiene por plan </w:t>
      </w:r>
      <w:r w:rsidR="007820F2">
        <w:rPr>
          <w:rFonts w:ascii="Arial" w:eastAsiaTheme="minorHAnsi" w:hAnsi="Arial" w:cs="Arial"/>
          <w:color w:val="000000"/>
          <w:position w:val="0"/>
          <w:lang w:val="es-CO" w:eastAsia="en-US"/>
        </w:rPr>
        <w:t>opcional</w:t>
      </w:r>
      <w:r w:rsidR="0021552A">
        <w:rPr>
          <w:rFonts w:ascii="Arial" w:eastAsiaTheme="minorHAnsi" w:hAnsi="Arial" w:cs="Arial"/>
          <w:color w:val="000000"/>
          <w:position w:val="0"/>
          <w:lang w:val="es-CO" w:eastAsia="en-US"/>
        </w:rPr>
        <w:t xml:space="preserve"> buscar Bases de datos de otros países de los cuales pueda disponerse información gratuitamente. En caso de disponerse varias fuentes de información, </w:t>
      </w:r>
      <w:r w:rsidR="007820F2">
        <w:rPr>
          <w:rFonts w:ascii="Arial" w:eastAsiaTheme="minorHAnsi" w:hAnsi="Arial" w:cs="Arial"/>
          <w:color w:val="000000"/>
          <w:position w:val="0"/>
          <w:lang w:val="es-CO" w:eastAsia="en-US"/>
        </w:rPr>
        <w:t>se buscará adecuar lo mayor cantidad posible de muestras para una mayor cantidad de datos de entrenamiento.</w:t>
      </w:r>
      <w:r w:rsidR="007820F2">
        <w:rPr>
          <w:rFonts w:ascii="Arial" w:eastAsiaTheme="minorHAnsi" w:hAnsi="Arial" w:cs="Arial"/>
          <w:color w:val="000000"/>
          <w:position w:val="0"/>
          <w:lang w:val="es-CO" w:eastAsia="en-US"/>
        </w:rPr>
        <w:br/>
      </w:r>
      <w:r w:rsidR="007820F2">
        <w:rPr>
          <w:rFonts w:ascii="Arial" w:eastAsiaTheme="minorHAnsi" w:hAnsi="Arial" w:cs="Arial"/>
          <w:color w:val="000000"/>
          <w:position w:val="0"/>
          <w:lang w:val="es-CO" w:eastAsia="en-US"/>
        </w:rPr>
        <w:br/>
        <w:t>En las muestras de entrenamiento, se espera contar con un agrupado de las imágenes ópticas y una capa tipo vector o ráster, con la clasificación de zonas con deslizamientos.</w:t>
      </w:r>
      <w:r w:rsidR="0046389D">
        <w:rPr>
          <w:rFonts w:ascii="Arial" w:eastAsiaTheme="minorHAnsi" w:hAnsi="Arial" w:cs="Arial"/>
          <w:color w:val="000000"/>
          <w:position w:val="0"/>
          <w:lang w:val="es-CO" w:eastAsia="en-US"/>
        </w:rPr>
        <w:t xml:space="preserve"> En este apartado se </w:t>
      </w:r>
      <w:proofErr w:type="gramStart"/>
      <w:r w:rsidR="0046389D">
        <w:rPr>
          <w:rFonts w:ascii="Arial" w:eastAsiaTheme="minorHAnsi" w:hAnsi="Arial" w:cs="Arial"/>
          <w:color w:val="000000"/>
          <w:position w:val="0"/>
          <w:lang w:val="es-CO" w:eastAsia="en-US"/>
        </w:rPr>
        <w:t>explicaran</w:t>
      </w:r>
      <w:proofErr w:type="gramEnd"/>
      <w:r w:rsidR="0046389D">
        <w:rPr>
          <w:rFonts w:ascii="Arial" w:eastAsiaTheme="minorHAnsi" w:hAnsi="Arial" w:cs="Arial"/>
          <w:color w:val="000000"/>
          <w:position w:val="0"/>
          <w:lang w:val="es-CO" w:eastAsia="en-US"/>
        </w:rPr>
        <w:t xml:space="preserve"> su origen, características, resolución y ubicación.</w:t>
      </w:r>
    </w:p>
    <w:p w14:paraId="4A94AFEC" w14:textId="452DC494" w:rsidR="003B477A" w:rsidRPr="00135901" w:rsidRDefault="003B477A" w:rsidP="0088429A">
      <w:pPr>
        <w:pStyle w:val="Prrafodelista"/>
        <w:spacing w:after="160" w:line="259" w:lineRule="auto"/>
        <w:ind w:leftChars="0" w:left="2" w:hanging="2"/>
        <w:rPr>
          <w:rFonts w:ascii="Arial" w:eastAsiaTheme="minorHAnsi" w:hAnsi="Arial" w:cs="Arial"/>
          <w:color w:val="000000"/>
          <w:position w:val="0"/>
          <w:lang w:val="es-CO" w:eastAsia="en-US"/>
        </w:rPr>
      </w:pPr>
    </w:p>
    <w:p w14:paraId="07DB456D" w14:textId="677B4F60" w:rsidR="003B477A" w:rsidRDefault="003B477A" w:rsidP="0088429A">
      <w:pPr>
        <w:pStyle w:val="Prrafodelista"/>
        <w:numPr>
          <w:ilvl w:val="0"/>
          <w:numId w:val="17"/>
        </w:numPr>
        <w:spacing w:after="160" w:line="259" w:lineRule="auto"/>
        <w:ind w:leftChars="0" w:left="360" w:firstLineChars="0"/>
        <w:rPr>
          <w:rFonts w:ascii="Arial" w:eastAsiaTheme="minorHAnsi" w:hAnsi="Arial" w:cs="Arial"/>
          <w:b/>
          <w:bCs/>
          <w:color w:val="000000"/>
          <w:position w:val="0"/>
          <w:lang w:val="es-CO" w:eastAsia="en-US"/>
        </w:rPr>
      </w:pPr>
      <w:r w:rsidRPr="007820F2">
        <w:rPr>
          <w:rFonts w:ascii="Arial" w:eastAsiaTheme="minorHAnsi" w:hAnsi="Arial" w:cs="Arial"/>
          <w:b/>
          <w:bCs/>
          <w:color w:val="000000"/>
          <w:position w:val="0"/>
          <w:lang w:val="es-CO" w:eastAsia="en-US"/>
        </w:rPr>
        <w:t>Inventario de deslizamientos SIMMA</w:t>
      </w:r>
      <w:r w:rsidR="007820F2">
        <w:rPr>
          <w:rFonts w:ascii="Arial" w:eastAsiaTheme="minorHAnsi" w:hAnsi="Arial" w:cs="Arial"/>
          <w:b/>
          <w:bCs/>
          <w:color w:val="000000"/>
          <w:position w:val="0"/>
          <w:lang w:val="es-CO" w:eastAsia="en-US"/>
        </w:rPr>
        <w:t>:</w:t>
      </w:r>
    </w:p>
    <w:p w14:paraId="3B46B810" w14:textId="77777777" w:rsidR="007820F2" w:rsidRPr="007820F2" w:rsidRDefault="007820F2" w:rsidP="007820F2">
      <w:pPr>
        <w:pStyle w:val="Prrafodelista"/>
        <w:ind w:left="0" w:hanging="2"/>
        <w:rPr>
          <w:rFonts w:ascii="Arial" w:eastAsiaTheme="minorHAnsi" w:hAnsi="Arial" w:cs="Arial"/>
          <w:b/>
          <w:bCs/>
          <w:color w:val="000000"/>
          <w:position w:val="0"/>
          <w:lang w:val="es-CO" w:eastAsia="en-US"/>
        </w:rPr>
      </w:pPr>
    </w:p>
    <w:p w14:paraId="00A0FE41" w14:textId="2BD931F3" w:rsidR="007820F2" w:rsidRDefault="007820F2" w:rsidP="004D43D2">
      <w:pPr>
        <w:pStyle w:val="Prrafodelista"/>
        <w:spacing w:after="160" w:line="259" w:lineRule="auto"/>
        <w:ind w:leftChars="0" w:left="360" w:firstLineChars="0" w:firstLine="0"/>
        <w:jc w:val="both"/>
        <w:rPr>
          <w:rFonts w:ascii="Arial" w:eastAsiaTheme="minorHAnsi" w:hAnsi="Arial" w:cs="Arial"/>
          <w:color w:val="000000"/>
          <w:position w:val="0"/>
          <w:lang w:val="es-CO" w:eastAsia="en-US"/>
        </w:rPr>
      </w:pPr>
      <w:r>
        <w:rPr>
          <w:rFonts w:ascii="Arial" w:eastAsiaTheme="minorHAnsi" w:hAnsi="Arial" w:cs="Arial"/>
          <w:color w:val="000000"/>
          <w:position w:val="0"/>
          <w:lang w:val="es-CO" w:eastAsia="en-US"/>
        </w:rPr>
        <w:t xml:space="preserve">El inventario de deslizamientos, al ser una capa de datos vectoriales tipo Punto, nos servirá como indicador espacial de las imágenes ópticas </w:t>
      </w:r>
      <w:r w:rsidR="004D43D2">
        <w:rPr>
          <w:rFonts w:ascii="Arial" w:eastAsiaTheme="minorHAnsi" w:hAnsi="Arial" w:cs="Arial"/>
          <w:color w:val="000000"/>
          <w:position w:val="0"/>
          <w:lang w:val="es-CO" w:eastAsia="en-US"/>
        </w:rPr>
        <w:t>sobre la cual debemos predecir las áreas de deslizamientos, una vez entrenado el modelo de la red neuronal. Es decir: una vez entrenado el modelo CNN, buscaremos las imágenes ópticas asociadas a un evento de deslizamiento (un punto en el inventario SIMMA), sobre ellas aplicaremos el modelo con finalidad de que se detecten las zonas con movimientos de remoción en masa.</w:t>
      </w:r>
    </w:p>
    <w:p w14:paraId="465DFBFD" w14:textId="1E98E20B" w:rsidR="004D43D2" w:rsidRDefault="004D43D2" w:rsidP="004D43D2">
      <w:pPr>
        <w:pStyle w:val="Prrafodelista"/>
        <w:spacing w:after="160" w:line="259" w:lineRule="auto"/>
        <w:ind w:leftChars="0" w:left="360" w:firstLineChars="0" w:firstLine="0"/>
        <w:jc w:val="both"/>
        <w:rPr>
          <w:rFonts w:ascii="Arial" w:eastAsiaTheme="minorHAnsi" w:hAnsi="Arial" w:cs="Arial"/>
          <w:color w:val="000000"/>
          <w:position w:val="0"/>
          <w:lang w:val="es-CO" w:eastAsia="en-US"/>
        </w:rPr>
      </w:pPr>
    </w:p>
    <w:p w14:paraId="6A247E42" w14:textId="03AD4DE6" w:rsidR="004D43D2" w:rsidRPr="007820F2" w:rsidRDefault="004D43D2" w:rsidP="004D43D2">
      <w:pPr>
        <w:pStyle w:val="Prrafodelista"/>
        <w:spacing w:after="160" w:line="259" w:lineRule="auto"/>
        <w:ind w:leftChars="0" w:left="360" w:firstLineChars="0" w:firstLine="0"/>
        <w:jc w:val="both"/>
        <w:rPr>
          <w:rFonts w:ascii="Arial" w:eastAsiaTheme="minorHAnsi" w:hAnsi="Arial" w:cs="Arial"/>
          <w:color w:val="000000"/>
          <w:position w:val="0"/>
          <w:lang w:val="es-CO" w:eastAsia="en-US"/>
        </w:rPr>
      </w:pPr>
      <w:r>
        <w:rPr>
          <w:rFonts w:ascii="Arial" w:eastAsiaTheme="minorHAnsi" w:hAnsi="Arial" w:cs="Arial"/>
          <w:color w:val="000000"/>
          <w:position w:val="0"/>
          <w:lang w:val="es-CO" w:eastAsia="en-US"/>
        </w:rPr>
        <w:t xml:space="preserve">Nos servirá entonces, como indicadores de donde debemos buscar los deslizamientos, para su estimación. En este segmento explicaremos las </w:t>
      </w:r>
      <w:r w:rsidR="000D0BD5">
        <w:rPr>
          <w:rFonts w:ascii="Arial" w:eastAsiaTheme="minorHAnsi" w:hAnsi="Arial" w:cs="Arial"/>
          <w:color w:val="000000"/>
          <w:position w:val="0"/>
          <w:lang w:val="es-CO" w:eastAsia="en-US"/>
        </w:rPr>
        <w:t>características</w:t>
      </w:r>
      <w:r>
        <w:rPr>
          <w:rFonts w:ascii="Arial" w:eastAsiaTheme="minorHAnsi" w:hAnsi="Arial" w:cs="Arial"/>
          <w:color w:val="000000"/>
          <w:position w:val="0"/>
          <w:lang w:val="es-CO" w:eastAsia="en-US"/>
        </w:rPr>
        <w:t xml:space="preserve"> del inventario y como va a ser su uso durante </w:t>
      </w:r>
      <w:r w:rsidR="0046389D">
        <w:rPr>
          <w:rFonts w:ascii="Arial" w:eastAsiaTheme="minorHAnsi" w:hAnsi="Arial" w:cs="Arial"/>
          <w:color w:val="000000"/>
          <w:position w:val="0"/>
          <w:lang w:val="es-CO" w:eastAsia="en-US"/>
        </w:rPr>
        <w:t>el proyecto.</w:t>
      </w:r>
    </w:p>
    <w:p w14:paraId="2C9A390F" w14:textId="338BBBEF" w:rsidR="003B477A" w:rsidRPr="00135901" w:rsidRDefault="003B477A" w:rsidP="0088429A">
      <w:pPr>
        <w:pStyle w:val="Prrafodelista"/>
        <w:spacing w:after="160" w:line="259" w:lineRule="auto"/>
        <w:ind w:leftChars="0" w:left="2" w:hanging="2"/>
        <w:rPr>
          <w:rFonts w:ascii="Arial" w:eastAsiaTheme="minorHAnsi" w:hAnsi="Arial" w:cs="Arial"/>
          <w:color w:val="000000"/>
          <w:position w:val="0"/>
          <w:lang w:val="es-CO" w:eastAsia="en-US"/>
        </w:rPr>
      </w:pPr>
    </w:p>
    <w:p w14:paraId="12B589BE" w14:textId="2C3D9268" w:rsidR="003B477A" w:rsidRDefault="0088429A" w:rsidP="0088429A">
      <w:pPr>
        <w:pStyle w:val="Prrafodelista"/>
        <w:numPr>
          <w:ilvl w:val="0"/>
          <w:numId w:val="17"/>
        </w:numPr>
        <w:spacing w:after="160" w:line="259" w:lineRule="auto"/>
        <w:ind w:leftChars="0" w:left="360" w:firstLineChars="0"/>
        <w:rPr>
          <w:rFonts w:ascii="Arial" w:eastAsiaTheme="minorHAnsi" w:hAnsi="Arial" w:cs="Arial"/>
          <w:b/>
          <w:bCs/>
          <w:color w:val="000000"/>
          <w:position w:val="0"/>
          <w:lang w:val="es-CO" w:eastAsia="en-US"/>
        </w:rPr>
      </w:pPr>
      <w:r w:rsidRPr="004D43D2">
        <w:rPr>
          <w:rFonts w:ascii="Arial" w:eastAsiaTheme="minorHAnsi" w:hAnsi="Arial" w:cs="Arial"/>
          <w:b/>
          <w:bCs/>
          <w:color w:val="000000"/>
          <w:position w:val="0"/>
          <w:lang w:val="es-CO" w:eastAsia="en-US"/>
        </w:rPr>
        <w:t xml:space="preserve">Repositorios de constelaciones </w:t>
      </w:r>
      <w:r w:rsidR="003B477A" w:rsidRPr="004D43D2">
        <w:rPr>
          <w:rFonts w:ascii="Arial" w:eastAsiaTheme="minorHAnsi" w:hAnsi="Arial" w:cs="Arial"/>
          <w:b/>
          <w:bCs/>
          <w:color w:val="000000"/>
          <w:position w:val="0"/>
          <w:lang w:val="es-CO" w:eastAsia="en-US"/>
        </w:rPr>
        <w:t xml:space="preserve">API GEE o API </w:t>
      </w:r>
      <w:proofErr w:type="spellStart"/>
      <w:r w:rsidR="003B477A" w:rsidRPr="004D43D2">
        <w:rPr>
          <w:rFonts w:ascii="Arial" w:eastAsiaTheme="minorHAnsi" w:hAnsi="Arial" w:cs="Arial"/>
          <w:b/>
          <w:bCs/>
          <w:color w:val="000000"/>
          <w:position w:val="0"/>
          <w:lang w:val="es-CO" w:eastAsia="en-US"/>
        </w:rPr>
        <w:t>Sentinel</w:t>
      </w:r>
      <w:proofErr w:type="spellEnd"/>
      <w:r w:rsidR="003B477A" w:rsidRPr="004D43D2">
        <w:rPr>
          <w:rFonts w:ascii="Arial" w:eastAsiaTheme="minorHAnsi" w:hAnsi="Arial" w:cs="Arial"/>
          <w:b/>
          <w:bCs/>
          <w:color w:val="000000"/>
          <w:position w:val="0"/>
          <w:lang w:val="es-CO" w:eastAsia="en-US"/>
        </w:rPr>
        <w:t xml:space="preserve"> </w:t>
      </w:r>
      <w:proofErr w:type="gramStart"/>
      <w:r w:rsidR="003B477A" w:rsidRPr="004D43D2">
        <w:rPr>
          <w:rFonts w:ascii="Arial" w:eastAsiaTheme="minorHAnsi" w:hAnsi="Arial" w:cs="Arial"/>
          <w:b/>
          <w:bCs/>
          <w:color w:val="000000"/>
          <w:position w:val="0"/>
          <w:lang w:val="es-CO" w:eastAsia="en-US"/>
        </w:rPr>
        <w:t>Hub</w:t>
      </w:r>
      <w:proofErr w:type="gramEnd"/>
      <w:r w:rsidRPr="004D43D2">
        <w:rPr>
          <w:rFonts w:ascii="Arial" w:eastAsiaTheme="minorHAnsi" w:hAnsi="Arial" w:cs="Arial"/>
          <w:b/>
          <w:bCs/>
          <w:color w:val="000000"/>
          <w:position w:val="0"/>
          <w:lang w:val="es-CO" w:eastAsia="en-US"/>
        </w:rPr>
        <w:t>:</w:t>
      </w:r>
    </w:p>
    <w:p w14:paraId="51267BDE" w14:textId="4C6AD68E" w:rsidR="004D43D2" w:rsidRDefault="004D43D2" w:rsidP="004D43D2">
      <w:pPr>
        <w:pStyle w:val="Prrafodelista"/>
        <w:spacing w:after="160" w:line="259" w:lineRule="auto"/>
        <w:ind w:leftChars="0" w:left="360" w:firstLineChars="0" w:firstLine="0"/>
        <w:rPr>
          <w:rFonts w:ascii="Arial" w:eastAsiaTheme="minorHAnsi" w:hAnsi="Arial" w:cs="Arial"/>
          <w:b/>
          <w:bCs/>
          <w:color w:val="000000"/>
          <w:position w:val="0"/>
          <w:lang w:val="es-CO" w:eastAsia="en-US"/>
        </w:rPr>
      </w:pPr>
    </w:p>
    <w:p w14:paraId="39B5D66F" w14:textId="7800D266" w:rsidR="004D43D2" w:rsidRDefault="004D43D2" w:rsidP="0046389D">
      <w:pPr>
        <w:pStyle w:val="Prrafodelista"/>
        <w:spacing w:after="160" w:line="259" w:lineRule="auto"/>
        <w:ind w:leftChars="0" w:left="360" w:firstLineChars="0" w:firstLine="0"/>
        <w:jc w:val="both"/>
        <w:rPr>
          <w:rFonts w:ascii="Arial" w:eastAsiaTheme="minorHAnsi" w:hAnsi="Arial" w:cs="Arial"/>
          <w:color w:val="000000"/>
          <w:position w:val="0"/>
          <w:lang w:val="es-CO" w:eastAsia="en-US"/>
        </w:rPr>
      </w:pPr>
      <w:r w:rsidRPr="004D43D2">
        <w:rPr>
          <w:rFonts w:ascii="Arial" w:eastAsiaTheme="minorHAnsi" w:hAnsi="Arial" w:cs="Arial"/>
          <w:color w:val="000000"/>
          <w:position w:val="0"/>
          <w:lang w:val="es-CO" w:eastAsia="en-US"/>
        </w:rPr>
        <w:t xml:space="preserve">Es </w:t>
      </w:r>
      <w:r>
        <w:rPr>
          <w:rFonts w:ascii="Arial" w:eastAsiaTheme="minorHAnsi" w:hAnsi="Arial" w:cs="Arial"/>
          <w:color w:val="000000"/>
          <w:position w:val="0"/>
          <w:lang w:val="es-CO" w:eastAsia="en-US"/>
        </w:rPr>
        <w:t xml:space="preserve">sobre este repositorio que buscaremos los puntos de predicción, si bien el entrenamiento se hará sobre la base de datos de entrenamiento, las predicciones se construirán sobre los datos recuperados de las </w:t>
      </w:r>
      <w:proofErr w:type="spellStart"/>
      <w:r>
        <w:rPr>
          <w:rFonts w:ascii="Arial" w:eastAsiaTheme="minorHAnsi" w:hAnsi="Arial" w:cs="Arial"/>
          <w:color w:val="000000"/>
          <w:position w:val="0"/>
          <w:lang w:val="es-CO" w:eastAsia="en-US"/>
        </w:rPr>
        <w:t>APIs</w:t>
      </w:r>
      <w:proofErr w:type="spellEnd"/>
      <w:r>
        <w:rPr>
          <w:rFonts w:ascii="Arial" w:eastAsiaTheme="minorHAnsi" w:hAnsi="Arial" w:cs="Arial"/>
          <w:color w:val="000000"/>
          <w:position w:val="0"/>
          <w:lang w:val="es-CO" w:eastAsia="en-US"/>
        </w:rPr>
        <w:t>.</w:t>
      </w:r>
      <w:r w:rsidR="0046389D">
        <w:rPr>
          <w:rFonts w:ascii="Arial" w:eastAsiaTheme="minorHAnsi" w:hAnsi="Arial" w:cs="Arial"/>
          <w:color w:val="000000"/>
          <w:position w:val="0"/>
          <w:lang w:val="es-CO" w:eastAsia="en-US"/>
        </w:rPr>
        <w:t xml:space="preserve"> En este párrafo adicionalmente se comentará las características de las constelaciones disponibles en cada API: resoluciones temporales, espaciales, espectrales, entre otros.</w:t>
      </w:r>
    </w:p>
    <w:p w14:paraId="45B326BF" w14:textId="77777777" w:rsidR="0088429A" w:rsidRPr="0088429A" w:rsidRDefault="0088429A" w:rsidP="0088429A">
      <w:pPr>
        <w:pStyle w:val="Prrafodelista"/>
        <w:ind w:left="0" w:hanging="2"/>
        <w:rPr>
          <w:rFonts w:ascii="Arial" w:eastAsiaTheme="minorHAnsi" w:hAnsi="Arial" w:cs="Arial"/>
          <w:color w:val="000000"/>
          <w:position w:val="0"/>
          <w:lang w:val="es-CO" w:eastAsia="en-US"/>
        </w:rPr>
      </w:pPr>
    </w:p>
    <w:p w14:paraId="61114247" w14:textId="6E289A79" w:rsidR="003B477A" w:rsidRPr="00135901" w:rsidRDefault="003B477A" w:rsidP="00E671ED">
      <w:pPr>
        <w:pStyle w:val="Prrafodelista"/>
        <w:spacing w:after="160" w:line="259" w:lineRule="auto"/>
        <w:ind w:left="0" w:hanging="2"/>
        <w:rPr>
          <w:rFonts w:ascii="Arial" w:eastAsiaTheme="minorHAnsi" w:hAnsi="Arial" w:cs="Arial"/>
          <w:color w:val="000000"/>
          <w:position w:val="0"/>
          <w:lang w:val="es-CO" w:eastAsia="en-US"/>
        </w:rPr>
      </w:pPr>
    </w:p>
    <w:p w14:paraId="2B30A389" w14:textId="018AB364" w:rsidR="00E671ED" w:rsidRPr="00135901" w:rsidRDefault="00E671ED" w:rsidP="00E671ED">
      <w:pPr>
        <w:pStyle w:val="Prrafodelista"/>
        <w:numPr>
          <w:ilvl w:val="1"/>
          <w:numId w:val="8"/>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lastRenderedPageBreak/>
        <w:t>Métodos</w:t>
      </w:r>
    </w:p>
    <w:p w14:paraId="1A062EBA" w14:textId="77777777" w:rsidR="00135901" w:rsidRPr="00135901" w:rsidRDefault="00DF60C7" w:rsidP="00135901">
      <w:pPr>
        <w:jc w:val="both"/>
        <w:rPr>
          <w:rFonts w:ascii="Arial" w:hAnsi="Arial" w:cs="Arial"/>
          <w:color w:val="000000"/>
          <w:sz w:val="24"/>
          <w:szCs w:val="24"/>
          <w:lang w:val="es-CO"/>
        </w:rPr>
      </w:pPr>
      <w:r w:rsidRPr="00135901">
        <w:rPr>
          <w:rFonts w:ascii="Arial" w:hAnsi="Arial" w:cs="Arial"/>
          <w:color w:val="000000"/>
          <w:sz w:val="24"/>
          <w:szCs w:val="24"/>
          <w:lang w:val="es-CO"/>
        </w:rPr>
        <w:t>Hablaremos a fondo de los distintos modelos de CNN recuperados de la bibliografía, y sobre los cuales evaluaremos para nuestra aplicación.</w:t>
      </w:r>
      <w:r w:rsidR="00135901" w:rsidRPr="00135901">
        <w:rPr>
          <w:rFonts w:ascii="Arial" w:hAnsi="Arial" w:cs="Arial"/>
          <w:color w:val="000000"/>
          <w:sz w:val="24"/>
          <w:szCs w:val="24"/>
          <w:lang w:val="es-CO"/>
        </w:rPr>
        <w:t xml:space="preserve"> </w:t>
      </w:r>
    </w:p>
    <w:p w14:paraId="5C0D9B51" w14:textId="5B289041" w:rsidR="00E671ED" w:rsidRPr="00135901" w:rsidRDefault="00DF60C7" w:rsidP="00135901">
      <w:pPr>
        <w:jc w:val="both"/>
        <w:rPr>
          <w:rFonts w:ascii="Arial" w:hAnsi="Arial" w:cs="Arial"/>
          <w:color w:val="000000"/>
          <w:sz w:val="24"/>
          <w:szCs w:val="24"/>
          <w:lang w:val="es-CO"/>
        </w:rPr>
      </w:pPr>
      <w:r w:rsidRPr="00135901">
        <w:rPr>
          <w:rFonts w:ascii="Arial" w:hAnsi="Arial" w:cs="Arial"/>
          <w:color w:val="000000"/>
          <w:sz w:val="24"/>
          <w:szCs w:val="24"/>
          <w:lang w:val="es-CO"/>
        </w:rPr>
        <w:t>También podemos considerar construir nuestro propio modelo, desviándose parcialmente de lo recuperado en los artículos y enfocándose en buscar las variables optimas (convoluciones, función de activación, algoritmo optimización, distribución de capas, entre otros).</w:t>
      </w:r>
    </w:p>
    <w:p w14:paraId="3E32FFA8" w14:textId="6D6256CB" w:rsidR="00135901" w:rsidRPr="00135901" w:rsidRDefault="00135901" w:rsidP="00135901">
      <w:pPr>
        <w:jc w:val="both"/>
        <w:rPr>
          <w:rFonts w:ascii="Arial" w:hAnsi="Arial" w:cs="Arial"/>
          <w:color w:val="000000"/>
          <w:sz w:val="24"/>
          <w:szCs w:val="24"/>
          <w:lang w:val="es-CO"/>
        </w:rPr>
      </w:pPr>
      <w:r w:rsidRPr="00135901">
        <w:rPr>
          <w:rFonts w:ascii="Arial" w:hAnsi="Arial" w:cs="Arial"/>
          <w:color w:val="000000"/>
          <w:sz w:val="24"/>
          <w:szCs w:val="24"/>
          <w:lang w:val="es-CO"/>
        </w:rPr>
        <w:t>Enfoque pendiente de seleccionar</w:t>
      </w:r>
      <w:r w:rsidR="0088429A">
        <w:rPr>
          <w:rFonts w:ascii="Arial" w:hAnsi="Arial" w:cs="Arial"/>
          <w:color w:val="000000"/>
          <w:sz w:val="24"/>
          <w:szCs w:val="24"/>
          <w:lang w:val="es-CO"/>
        </w:rPr>
        <w:t xml:space="preserve"> y profundizar</w:t>
      </w:r>
      <w:r w:rsidRPr="00135901">
        <w:rPr>
          <w:rFonts w:ascii="Arial" w:hAnsi="Arial" w:cs="Arial"/>
          <w:color w:val="000000"/>
          <w:sz w:val="24"/>
          <w:szCs w:val="24"/>
          <w:lang w:val="es-CO"/>
        </w:rPr>
        <w:t>.</w:t>
      </w:r>
    </w:p>
    <w:p w14:paraId="110C5110" w14:textId="77777777" w:rsidR="00E671ED" w:rsidRPr="00135901" w:rsidRDefault="00E671ED" w:rsidP="00E671ED">
      <w:pPr>
        <w:jc w:val="both"/>
        <w:rPr>
          <w:rFonts w:ascii="Arial" w:hAnsi="Arial" w:cs="Arial"/>
          <w:color w:val="000000"/>
          <w:sz w:val="24"/>
          <w:szCs w:val="24"/>
          <w:lang w:val="es-CO"/>
        </w:rPr>
      </w:pPr>
    </w:p>
    <w:p w14:paraId="208E961A" w14:textId="4D6521BA"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 xml:space="preserve">Resultados Esperados </w:t>
      </w:r>
    </w:p>
    <w:p w14:paraId="3BCBC82B" w14:textId="4B20CCA0" w:rsidR="002D3738" w:rsidRPr="00135901" w:rsidRDefault="002D3738" w:rsidP="00F83456">
      <w:pPr>
        <w:jc w:val="both"/>
        <w:rPr>
          <w:rFonts w:ascii="Arial" w:hAnsi="Arial" w:cs="Arial"/>
          <w:color w:val="000000"/>
          <w:sz w:val="24"/>
          <w:szCs w:val="24"/>
          <w:lang w:val="es-CO"/>
        </w:rPr>
      </w:pPr>
      <w:r w:rsidRPr="00135901">
        <w:rPr>
          <w:rFonts w:ascii="Arial" w:hAnsi="Arial" w:cs="Arial"/>
          <w:color w:val="000000"/>
          <w:sz w:val="24"/>
          <w:szCs w:val="24"/>
          <w:lang w:val="es-CO"/>
        </w:rPr>
        <w:t xml:space="preserve">Basándome en investigaciones similares, podemos plantear un porcentaje de áreas estimadas respecto al total de deslizamientos inventariados (teniendo en cuenta, que un gran porcentaje de los deslizamientos reportados no debe </w:t>
      </w:r>
      <w:r w:rsidR="00B40147" w:rsidRPr="00135901">
        <w:rPr>
          <w:rFonts w:ascii="Arial" w:hAnsi="Arial" w:cs="Arial"/>
          <w:color w:val="000000"/>
          <w:sz w:val="24"/>
          <w:szCs w:val="24"/>
          <w:lang w:val="es-CO"/>
        </w:rPr>
        <w:t xml:space="preserve">tener una superficie mayor a lo detectable por los sensores remotos). </w:t>
      </w:r>
    </w:p>
    <w:p w14:paraId="618939F8" w14:textId="0406BCD4" w:rsidR="00E671ED" w:rsidRPr="00135901" w:rsidRDefault="00B40147" w:rsidP="00F83456">
      <w:pPr>
        <w:jc w:val="both"/>
        <w:rPr>
          <w:rFonts w:ascii="Arial" w:hAnsi="Arial" w:cs="Arial"/>
          <w:color w:val="000000"/>
          <w:sz w:val="24"/>
          <w:szCs w:val="24"/>
          <w:lang w:val="es-CO"/>
        </w:rPr>
      </w:pPr>
      <w:r w:rsidRPr="00135901">
        <w:rPr>
          <w:rFonts w:ascii="Arial" w:hAnsi="Arial" w:cs="Arial"/>
          <w:color w:val="000000"/>
          <w:sz w:val="24"/>
          <w:szCs w:val="24"/>
          <w:lang w:val="es-CO"/>
        </w:rPr>
        <w:t xml:space="preserve">Dentro de los resultados esperados, también se </w:t>
      </w:r>
      <w:r w:rsidR="00F83456" w:rsidRPr="00135901">
        <w:rPr>
          <w:rFonts w:ascii="Arial" w:hAnsi="Arial" w:cs="Arial"/>
          <w:color w:val="000000"/>
          <w:sz w:val="24"/>
          <w:szCs w:val="24"/>
          <w:lang w:val="es-CO"/>
        </w:rPr>
        <w:t xml:space="preserve">comprobará el desempeño del modelo, recuperando así métricas de precisión. Podemos probar distintos tipos de modelos de CNN y determinar así cual tiene mejor resultado para los datos evaluados. </w:t>
      </w:r>
    </w:p>
    <w:p w14:paraId="6881C4C5" w14:textId="77777777" w:rsidR="00E671ED" w:rsidRPr="00135901" w:rsidRDefault="00E671ED" w:rsidP="00E671ED">
      <w:pPr>
        <w:jc w:val="both"/>
        <w:rPr>
          <w:rFonts w:ascii="Arial" w:hAnsi="Arial" w:cs="Arial"/>
          <w:color w:val="000000"/>
          <w:sz w:val="24"/>
          <w:szCs w:val="24"/>
          <w:lang w:val="es-CO"/>
        </w:rPr>
      </w:pPr>
    </w:p>
    <w:p w14:paraId="6347104E" w14:textId="36045490" w:rsidR="00E671ED" w:rsidRPr="00135901" w:rsidRDefault="00E671ED" w:rsidP="00E671ED">
      <w:pPr>
        <w:pStyle w:val="Prrafodelista"/>
        <w:numPr>
          <w:ilvl w:val="0"/>
          <w:numId w:val="3"/>
        </w:numPr>
        <w:suppressAutoHyphens w:val="0"/>
        <w:spacing w:after="160" w:line="259" w:lineRule="auto"/>
        <w:ind w:leftChars="0" w:firstLineChars="0"/>
        <w:textDirection w:val="lrTb"/>
        <w:textAlignment w:val="auto"/>
        <w:outlineLvl w:val="9"/>
        <w:rPr>
          <w:rFonts w:ascii="Arial" w:eastAsiaTheme="minorHAnsi" w:hAnsi="Arial" w:cs="Arial"/>
          <w:b/>
          <w:bCs/>
          <w:color w:val="000000"/>
          <w:position w:val="0"/>
          <w:lang w:val="es-CO" w:eastAsia="en-US"/>
        </w:rPr>
      </w:pPr>
      <w:r w:rsidRPr="00135901">
        <w:rPr>
          <w:rFonts w:ascii="Arial" w:eastAsiaTheme="minorHAnsi" w:hAnsi="Arial" w:cs="Arial"/>
          <w:b/>
          <w:bCs/>
          <w:color w:val="000000"/>
          <w:position w:val="0"/>
          <w:lang w:val="es-CO" w:eastAsia="en-US"/>
        </w:rPr>
        <w:t>Cronograma de Actividades</w:t>
      </w:r>
    </w:p>
    <w:p w14:paraId="2BDA336D" w14:textId="7EBB4011" w:rsidR="00DF60C7" w:rsidRPr="00135901" w:rsidRDefault="00DF60C7" w:rsidP="00DF60C7">
      <w:pPr>
        <w:jc w:val="both"/>
        <w:rPr>
          <w:rFonts w:ascii="Arial" w:hAnsi="Arial" w:cs="Arial"/>
          <w:color w:val="000000"/>
          <w:sz w:val="24"/>
          <w:szCs w:val="24"/>
          <w:lang w:val="es-CO"/>
        </w:rPr>
      </w:pPr>
      <w:r w:rsidRPr="00135901">
        <w:rPr>
          <w:rFonts w:ascii="Arial" w:hAnsi="Arial" w:cs="Arial"/>
          <w:color w:val="000000"/>
          <w:sz w:val="24"/>
          <w:szCs w:val="24"/>
          <w:lang w:val="es-CO"/>
        </w:rPr>
        <w:t xml:space="preserve">--- </w:t>
      </w:r>
      <w:r w:rsidR="00135901" w:rsidRPr="00135901">
        <w:rPr>
          <w:rFonts w:ascii="Arial" w:hAnsi="Arial" w:cs="Arial"/>
          <w:color w:val="000000"/>
          <w:sz w:val="24"/>
          <w:szCs w:val="24"/>
          <w:lang w:val="es-CO"/>
        </w:rPr>
        <w:t>Pendiente de completar</w:t>
      </w:r>
      <w:r w:rsidRPr="00135901">
        <w:rPr>
          <w:rFonts w:ascii="Arial" w:hAnsi="Arial" w:cs="Arial"/>
          <w:color w:val="000000"/>
          <w:sz w:val="24"/>
          <w:szCs w:val="24"/>
          <w:lang w:val="es-CO"/>
        </w:rPr>
        <w:t>---</w:t>
      </w:r>
    </w:p>
    <w:p w14:paraId="5F2CDD78" w14:textId="77777777" w:rsidR="00DF60C7" w:rsidRPr="00135901" w:rsidRDefault="00DF60C7" w:rsidP="00DF60C7">
      <w:pPr>
        <w:rPr>
          <w:rFonts w:ascii="Arial" w:hAnsi="Arial" w:cs="Arial"/>
          <w:b/>
          <w:bCs/>
          <w:color w:val="000000"/>
          <w:sz w:val="24"/>
          <w:szCs w:val="24"/>
          <w:lang w:val="es-CO"/>
        </w:rPr>
      </w:pPr>
    </w:p>
    <w:p w14:paraId="64085EA0" w14:textId="77777777" w:rsidR="00E54849" w:rsidRPr="00135901" w:rsidRDefault="00E54849" w:rsidP="00F539B2">
      <w:pPr>
        <w:rPr>
          <w:rFonts w:ascii="Arial" w:hAnsi="Arial" w:cs="Arial"/>
          <w:color w:val="000000"/>
          <w:sz w:val="24"/>
          <w:szCs w:val="24"/>
          <w:lang w:val="es-CO"/>
        </w:rPr>
      </w:pPr>
    </w:p>
    <w:sectPr w:rsidR="00E54849" w:rsidRPr="001359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rte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377"/>
    <w:multiLevelType w:val="hybridMultilevel"/>
    <w:tmpl w:val="1A5EDD60"/>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 w15:restartNumberingAfterBreak="0">
    <w:nsid w:val="03CD0716"/>
    <w:multiLevelType w:val="multilevel"/>
    <w:tmpl w:val="129081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405C7D"/>
    <w:multiLevelType w:val="hybridMultilevel"/>
    <w:tmpl w:val="D2048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E21F69"/>
    <w:multiLevelType w:val="hybridMultilevel"/>
    <w:tmpl w:val="77CE9D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C3A01F7"/>
    <w:multiLevelType w:val="hybridMultilevel"/>
    <w:tmpl w:val="26945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785247"/>
    <w:multiLevelType w:val="multilevel"/>
    <w:tmpl w:val="554468C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2F534D"/>
    <w:multiLevelType w:val="multilevel"/>
    <w:tmpl w:val="129081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BF17F3"/>
    <w:multiLevelType w:val="hybridMultilevel"/>
    <w:tmpl w:val="1762543E"/>
    <w:lvl w:ilvl="0" w:tplc="24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D9C595C"/>
    <w:multiLevelType w:val="hybridMultilevel"/>
    <w:tmpl w:val="C29C90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19827CA"/>
    <w:multiLevelType w:val="hybridMultilevel"/>
    <w:tmpl w:val="6C461174"/>
    <w:lvl w:ilvl="0" w:tplc="7ADA6A42">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97C4D69"/>
    <w:multiLevelType w:val="multilevel"/>
    <w:tmpl w:val="E970F07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9E126A"/>
    <w:multiLevelType w:val="hybridMultilevel"/>
    <w:tmpl w:val="59EE7B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5D4C6E47"/>
    <w:multiLevelType w:val="hybridMultilevel"/>
    <w:tmpl w:val="C9E609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AB2FBB"/>
    <w:multiLevelType w:val="hybridMultilevel"/>
    <w:tmpl w:val="2D94FA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C310EB"/>
    <w:multiLevelType w:val="multilevel"/>
    <w:tmpl w:val="5ECAC7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9E379B1"/>
    <w:multiLevelType w:val="hybridMultilevel"/>
    <w:tmpl w:val="86420B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9BD25AD"/>
    <w:multiLevelType w:val="hybridMultilevel"/>
    <w:tmpl w:val="E5884D2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9"/>
  </w:num>
  <w:num w:numId="2">
    <w:abstractNumId w:val="13"/>
  </w:num>
  <w:num w:numId="3">
    <w:abstractNumId w:val="16"/>
  </w:num>
  <w:num w:numId="4">
    <w:abstractNumId w:val="14"/>
  </w:num>
  <w:num w:numId="5">
    <w:abstractNumId w:val="1"/>
  </w:num>
  <w:num w:numId="6">
    <w:abstractNumId w:val="15"/>
  </w:num>
  <w:num w:numId="7">
    <w:abstractNumId w:val="4"/>
  </w:num>
  <w:num w:numId="8">
    <w:abstractNumId w:val="6"/>
  </w:num>
  <w:num w:numId="9">
    <w:abstractNumId w:val="12"/>
  </w:num>
  <w:num w:numId="10">
    <w:abstractNumId w:val="8"/>
  </w:num>
  <w:num w:numId="11">
    <w:abstractNumId w:val="2"/>
  </w:num>
  <w:num w:numId="12">
    <w:abstractNumId w:val="7"/>
  </w:num>
  <w:num w:numId="13">
    <w:abstractNumId w:val="11"/>
  </w:num>
  <w:num w:numId="14">
    <w:abstractNumId w:val="3"/>
  </w:num>
  <w:num w:numId="15">
    <w:abstractNumId w:val="5"/>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B2"/>
    <w:rsid w:val="00071028"/>
    <w:rsid w:val="00071CA6"/>
    <w:rsid w:val="00085E8E"/>
    <w:rsid w:val="000D0BD5"/>
    <w:rsid w:val="001044C7"/>
    <w:rsid w:val="00135901"/>
    <w:rsid w:val="00163B77"/>
    <w:rsid w:val="00183AFD"/>
    <w:rsid w:val="001B305D"/>
    <w:rsid w:val="001C4DD6"/>
    <w:rsid w:val="0021552A"/>
    <w:rsid w:val="002D3738"/>
    <w:rsid w:val="00350403"/>
    <w:rsid w:val="003B477A"/>
    <w:rsid w:val="0042708F"/>
    <w:rsid w:val="00444935"/>
    <w:rsid w:val="0046389D"/>
    <w:rsid w:val="004C1973"/>
    <w:rsid w:val="004D43D2"/>
    <w:rsid w:val="0057053F"/>
    <w:rsid w:val="005C6A3D"/>
    <w:rsid w:val="0064531A"/>
    <w:rsid w:val="006A48D9"/>
    <w:rsid w:val="006C2B61"/>
    <w:rsid w:val="006D5C7C"/>
    <w:rsid w:val="006E19F3"/>
    <w:rsid w:val="006F6523"/>
    <w:rsid w:val="007662C9"/>
    <w:rsid w:val="007820F2"/>
    <w:rsid w:val="00783F4B"/>
    <w:rsid w:val="00813697"/>
    <w:rsid w:val="00826764"/>
    <w:rsid w:val="00842B37"/>
    <w:rsid w:val="0088429A"/>
    <w:rsid w:val="00887ADD"/>
    <w:rsid w:val="00930FF8"/>
    <w:rsid w:val="00946FE4"/>
    <w:rsid w:val="00A35861"/>
    <w:rsid w:val="00A52201"/>
    <w:rsid w:val="00A95A78"/>
    <w:rsid w:val="00AB1104"/>
    <w:rsid w:val="00AB39C5"/>
    <w:rsid w:val="00B059A7"/>
    <w:rsid w:val="00B40147"/>
    <w:rsid w:val="00B63CE7"/>
    <w:rsid w:val="00B84305"/>
    <w:rsid w:val="00BA1151"/>
    <w:rsid w:val="00BF3706"/>
    <w:rsid w:val="00C50664"/>
    <w:rsid w:val="00C654BA"/>
    <w:rsid w:val="00CA7EF3"/>
    <w:rsid w:val="00CE06E4"/>
    <w:rsid w:val="00D310A7"/>
    <w:rsid w:val="00D4410C"/>
    <w:rsid w:val="00D86C99"/>
    <w:rsid w:val="00DF60C7"/>
    <w:rsid w:val="00E17588"/>
    <w:rsid w:val="00E54849"/>
    <w:rsid w:val="00E671ED"/>
    <w:rsid w:val="00E732D8"/>
    <w:rsid w:val="00EF442A"/>
    <w:rsid w:val="00F020EE"/>
    <w:rsid w:val="00F35E8D"/>
    <w:rsid w:val="00F539B2"/>
    <w:rsid w:val="00F83456"/>
    <w:rsid w:val="00FB7D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C4A20"/>
  <w15:chartTrackingRefBased/>
  <w15:docId w15:val="{2DFDA2DE-201A-4CF4-9CA0-DAE93D7B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39C5"/>
    <w:pPr>
      <w:autoSpaceDE w:val="0"/>
      <w:autoSpaceDN w:val="0"/>
      <w:adjustRightInd w:val="0"/>
      <w:spacing w:after="0" w:line="240" w:lineRule="auto"/>
    </w:pPr>
    <w:rPr>
      <w:rFonts w:ascii="Martel" w:hAnsi="Martel" w:cs="Martel"/>
      <w:color w:val="000000"/>
      <w:sz w:val="24"/>
      <w:szCs w:val="24"/>
    </w:rPr>
  </w:style>
  <w:style w:type="paragraph" w:styleId="Prrafodelista">
    <w:name w:val="List Paragraph"/>
    <w:basedOn w:val="Normal"/>
    <w:uiPriority w:val="34"/>
    <w:qFormat/>
    <w:rsid w:val="00AB39C5"/>
    <w:pPr>
      <w:suppressAutoHyphens/>
      <w:spacing w:after="0" w:line="1" w:lineRule="atLeast"/>
      <w:ind w:leftChars="-1" w:left="720" w:hangingChars="1" w:hanging="1"/>
      <w:contextualSpacing/>
      <w:textDirection w:val="btLr"/>
      <w:textAlignment w:val="top"/>
      <w:outlineLvl w:val="0"/>
    </w:pPr>
    <w:rPr>
      <w:rFonts w:ascii="Times New Roman" w:eastAsia="Times New Roman" w:hAnsi="Times New Roman" w:cs="Times New Roman"/>
      <w:position w:val="-1"/>
      <w:sz w:val="24"/>
      <w:szCs w:val="24"/>
      <w:lang w:val="es-ES" w:eastAsia="es-ES"/>
    </w:rPr>
  </w:style>
  <w:style w:type="paragraph" w:styleId="Descripcin">
    <w:name w:val="caption"/>
    <w:basedOn w:val="Normal"/>
    <w:next w:val="Normal"/>
    <w:unhideWhenUsed/>
    <w:qFormat/>
    <w:rsid w:val="00E671ED"/>
    <w:pPr>
      <w:spacing w:after="200" w:line="240" w:lineRule="auto"/>
    </w:pPr>
    <w:rPr>
      <w:rFonts w:ascii="Times New Roman" w:eastAsia="Times New Roman" w:hAnsi="Times New Roman" w:cs="Times New Roman"/>
      <w:i/>
      <w:iCs/>
      <w:color w:val="44546A" w:themeColor="text2"/>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2584</Words>
  <Characters>14214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Orjuela Hurtado</dc:creator>
  <cp:keywords/>
  <dc:description/>
  <cp:lastModifiedBy>Diego Alejandro Orjuela Hurtado</cp:lastModifiedBy>
  <cp:revision>4</cp:revision>
  <dcterms:created xsi:type="dcterms:W3CDTF">2022-03-14T16:37:00Z</dcterms:created>
  <dcterms:modified xsi:type="dcterms:W3CDTF">2022-03-14T23:12:00Z</dcterms:modified>
</cp:coreProperties>
</file>