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C6C2E" w14:textId="3A5840B5" w:rsidR="00BB4715" w:rsidRPr="00BB4715" w:rsidRDefault="00BB4715" w:rsidP="00283BDE">
      <w:pPr>
        <w:spacing w:after="100" w:line="300" w:lineRule="exac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B4715">
        <w:rPr>
          <w:rFonts w:ascii="Times New Roman" w:hAnsi="Times New Roman" w:cs="Times New Roman"/>
          <w:bCs/>
          <w:sz w:val="24"/>
          <w:szCs w:val="24"/>
        </w:rPr>
        <w:t>CỘNG HÒA XÃ HỘI CHỦ NGHĨA VIỆT NAM</w:t>
      </w:r>
    </w:p>
    <w:p w14:paraId="66B740C9" w14:textId="627B33FE" w:rsidR="00BB4715" w:rsidRPr="00BB4715" w:rsidRDefault="00BB4715" w:rsidP="00283BDE">
      <w:pPr>
        <w:spacing w:after="100" w:line="300" w:lineRule="exact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B4715">
        <w:rPr>
          <w:rFonts w:ascii="Times New Roman" w:hAnsi="Times New Roman" w:cs="Times New Roman"/>
          <w:bCs/>
          <w:sz w:val="24"/>
          <w:szCs w:val="24"/>
        </w:rPr>
        <w:t>Độc</w:t>
      </w:r>
      <w:proofErr w:type="spellEnd"/>
      <w:r w:rsidRPr="00BB471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4715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BB4715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BB4715">
        <w:rPr>
          <w:rFonts w:ascii="Times New Roman" w:hAnsi="Times New Roman" w:cs="Times New Roman"/>
          <w:bCs/>
          <w:sz w:val="24"/>
          <w:szCs w:val="24"/>
        </w:rPr>
        <w:t>Tự</w:t>
      </w:r>
      <w:proofErr w:type="spellEnd"/>
      <w:r w:rsidRPr="00BB4715">
        <w:rPr>
          <w:rFonts w:ascii="Times New Roman" w:hAnsi="Times New Roman" w:cs="Times New Roman"/>
          <w:bCs/>
          <w:sz w:val="24"/>
          <w:szCs w:val="24"/>
        </w:rPr>
        <w:t xml:space="preserve"> do – </w:t>
      </w:r>
      <w:proofErr w:type="spellStart"/>
      <w:r w:rsidRPr="00BB4715">
        <w:rPr>
          <w:rFonts w:ascii="Times New Roman" w:hAnsi="Times New Roman" w:cs="Times New Roman"/>
          <w:bCs/>
          <w:sz w:val="24"/>
          <w:szCs w:val="24"/>
        </w:rPr>
        <w:t>Hạnh</w:t>
      </w:r>
      <w:proofErr w:type="spellEnd"/>
      <w:r w:rsidRPr="00BB471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4715">
        <w:rPr>
          <w:rFonts w:ascii="Times New Roman" w:hAnsi="Times New Roman" w:cs="Times New Roman"/>
          <w:bCs/>
          <w:sz w:val="24"/>
          <w:szCs w:val="24"/>
        </w:rPr>
        <w:t>phúc</w:t>
      </w:r>
      <w:proofErr w:type="spellEnd"/>
    </w:p>
    <w:p w14:paraId="2B86795B" w14:textId="141B0628" w:rsidR="00BB4715" w:rsidRPr="00BB4715" w:rsidRDefault="00BB4715" w:rsidP="00283BDE">
      <w:pPr>
        <w:spacing w:after="100" w:line="300" w:lineRule="exact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----------o0o----------</w:t>
      </w:r>
    </w:p>
    <w:p w14:paraId="6465163B" w14:textId="5BC8BCB6" w:rsidR="00BB4715" w:rsidRPr="00BB4715" w:rsidRDefault="00BB4715" w:rsidP="00283BDE">
      <w:pPr>
        <w:spacing w:after="100" w:line="30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715">
        <w:rPr>
          <w:rFonts w:ascii="Times New Roman" w:hAnsi="Times New Roman" w:cs="Times New Roman"/>
          <w:b/>
          <w:sz w:val="28"/>
          <w:szCs w:val="28"/>
        </w:rPr>
        <w:t>XÁC NHẬN ĐƠN HÀNG</w:t>
      </w:r>
    </w:p>
    <w:p w14:paraId="6E315B2A" w14:textId="2432E0A8" w:rsidR="00BB4715" w:rsidRPr="003D536E" w:rsidRDefault="00BB4715" w:rsidP="00283BDE">
      <w:pPr>
        <w:spacing w:after="100" w:line="240" w:lineRule="exac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3D536E">
        <w:rPr>
          <w:rFonts w:ascii="Times New Roman" w:hAnsi="Times New Roman" w:cs="Times New Roman"/>
          <w:b/>
          <w:bCs/>
        </w:rPr>
        <w:t>Số</w:t>
      </w:r>
      <w:proofErr w:type="spellEnd"/>
      <w:r w:rsidRPr="003D536E">
        <w:rPr>
          <w:rFonts w:ascii="Times New Roman" w:hAnsi="Times New Roman" w:cs="Times New Roman"/>
          <w:b/>
          <w:bCs/>
        </w:rPr>
        <w:t xml:space="preserve">: </w:t>
      </w:r>
      <w:r w:rsidRPr="003D536E">
        <w:rPr>
          <w:rFonts w:ascii="Times New Roman" w:hAnsi="Times New Roman" w:cs="Times New Roman"/>
          <w:b/>
        </w:rPr>
        <w:t>${</w:t>
      </w:r>
      <w:proofErr w:type="spellStart"/>
      <w:r w:rsidRPr="003D536E">
        <w:rPr>
          <w:rFonts w:ascii="Times New Roman" w:hAnsi="Times New Roman" w:cs="Times New Roman"/>
          <w:b/>
        </w:rPr>
        <w:t>order_code</w:t>
      </w:r>
      <w:proofErr w:type="spellEnd"/>
      <w:r w:rsidRPr="003D536E">
        <w:rPr>
          <w:rFonts w:ascii="Times New Roman" w:hAnsi="Times New Roman" w:cs="Times New Roman"/>
          <w:b/>
        </w:rPr>
        <w:t>}</w:t>
      </w:r>
    </w:p>
    <w:p w14:paraId="1512C4EE" w14:textId="6BC7E1E1" w:rsidR="00BB4715" w:rsidRPr="003D536E" w:rsidRDefault="00BB4715" w:rsidP="00283BDE">
      <w:pPr>
        <w:spacing w:after="100" w:line="240" w:lineRule="exact"/>
        <w:jc w:val="center"/>
        <w:rPr>
          <w:rFonts w:ascii="Times New Roman" w:hAnsi="Times New Roman" w:cs="Times New Roman"/>
          <w:b/>
          <w:bCs/>
        </w:rPr>
      </w:pPr>
      <w:r w:rsidRPr="003D536E">
        <w:rPr>
          <w:rFonts w:ascii="Times New Roman" w:hAnsi="Times New Roman" w:cs="Times New Roman"/>
          <w:b/>
        </w:rPr>
        <w:t>${</w:t>
      </w:r>
      <w:proofErr w:type="spellStart"/>
      <w:r w:rsidRPr="003D536E">
        <w:rPr>
          <w:rFonts w:ascii="Times New Roman" w:hAnsi="Times New Roman" w:cs="Times New Roman"/>
          <w:b/>
        </w:rPr>
        <w:t>date_now</w:t>
      </w:r>
      <w:proofErr w:type="spellEnd"/>
      <w:r w:rsidRPr="003D536E">
        <w:rPr>
          <w:rFonts w:ascii="Times New Roman" w:hAnsi="Times New Roman" w:cs="Times New Roman"/>
          <w:b/>
        </w:rPr>
        <w:t>}</w:t>
      </w:r>
    </w:p>
    <w:p w14:paraId="788B7E1D" w14:textId="7FEE8E3B" w:rsidR="00833C76" w:rsidRPr="00964090" w:rsidRDefault="00833C76" w:rsidP="00F97154">
      <w:pPr>
        <w:spacing w:after="100" w:line="240" w:lineRule="exact"/>
        <w:ind w:left="360"/>
        <w:jc w:val="both"/>
        <w:rPr>
          <w:rFonts w:ascii="Times New Roman" w:hAnsi="Times New Roman" w:cs="Times New Roman"/>
          <w:bCs/>
          <w:i/>
        </w:rPr>
      </w:pPr>
      <w:r w:rsidRPr="00964090">
        <w:rPr>
          <w:rFonts w:ascii="Times New Roman" w:hAnsi="Times New Roman" w:cs="Times New Roman"/>
          <w:bCs/>
          <w:i/>
        </w:rPr>
        <w:t>${contract}</w:t>
      </w:r>
      <w:bookmarkStart w:id="0" w:name="_GoBack"/>
      <w:bookmarkEnd w:id="0"/>
    </w:p>
    <w:p w14:paraId="22E08C6D" w14:textId="3A3909F0" w:rsidR="00881700" w:rsidRPr="00881700" w:rsidRDefault="00881700" w:rsidP="0072293F">
      <w:pPr>
        <w:pStyle w:val="ListParagraph"/>
        <w:numPr>
          <w:ilvl w:val="0"/>
          <w:numId w:val="3"/>
        </w:numPr>
        <w:spacing w:after="100" w:line="240" w:lineRule="exact"/>
        <w:ind w:left="540" w:hanging="180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i/>
          <w:iCs/>
        </w:rPr>
        <w:t>Căn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</w:rPr>
        <w:t>cứ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</w:rPr>
        <w:t>theo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</w:rPr>
        <w:t>nhu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</w:rPr>
        <w:t>cầ</w:t>
      </w:r>
      <w:r w:rsidR="00D11958">
        <w:rPr>
          <w:rFonts w:ascii="Times New Roman" w:hAnsi="Times New Roman" w:cs="Times New Roman"/>
          <w:bCs/>
          <w:i/>
          <w:iCs/>
        </w:rPr>
        <w:t>u</w:t>
      </w:r>
      <w:proofErr w:type="spellEnd"/>
      <w:r w:rsidR="00D11958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D11958">
        <w:rPr>
          <w:rFonts w:ascii="Times New Roman" w:hAnsi="Times New Roman" w:cs="Times New Roman"/>
          <w:bCs/>
          <w:i/>
          <w:iCs/>
        </w:rPr>
        <w:t>khách</w:t>
      </w:r>
      <w:proofErr w:type="spellEnd"/>
      <w:r w:rsidR="00D11958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D11958">
        <w:rPr>
          <w:rFonts w:ascii="Times New Roman" w:hAnsi="Times New Roman" w:cs="Times New Roman"/>
          <w:bCs/>
          <w:i/>
          <w:iCs/>
        </w:rPr>
        <w:t>hàng</w:t>
      </w:r>
      <w:proofErr w:type="spellEnd"/>
      <w:r w:rsidR="00D11958">
        <w:rPr>
          <w:rFonts w:ascii="Times New Roman" w:hAnsi="Times New Roman" w:cs="Times New Roman"/>
          <w:bCs/>
          <w:i/>
          <w:iCs/>
        </w:rPr>
        <w:t xml:space="preserve"> </w:t>
      </w:r>
      <w:r w:rsidR="00D11958" w:rsidRPr="00D11958">
        <w:rPr>
          <w:rFonts w:ascii="Times New Roman" w:hAnsi="Times New Roman" w:cs="Times New Roman"/>
          <w:bCs/>
          <w:i/>
          <w:iCs/>
        </w:rPr>
        <w:t>${</w:t>
      </w:r>
      <w:proofErr w:type="spellStart"/>
      <w:r w:rsidR="00D11958" w:rsidRPr="00D11958">
        <w:rPr>
          <w:rFonts w:ascii="Times New Roman" w:hAnsi="Times New Roman" w:cs="Times New Roman"/>
          <w:bCs/>
          <w:i/>
          <w:iCs/>
        </w:rPr>
        <w:t>date_now</w:t>
      </w:r>
      <w:proofErr w:type="spellEnd"/>
      <w:r w:rsidR="00D11958" w:rsidRPr="00D11958">
        <w:rPr>
          <w:rFonts w:ascii="Times New Roman" w:hAnsi="Times New Roman" w:cs="Times New Roman"/>
          <w:bCs/>
          <w:i/>
          <w:iCs/>
        </w:rPr>
        <w:t>}</w:t>
      </w:r>
    </w:p>
    <w:p w14:paraId="4D9E633C" w14:textId="0B7B2DE2" w:rsidR="00BB4715" w:rsidRPr="0012373B" w:rsidRDefault="00BB4715" w:rsidP="00F97154">
      <w:pPr>
        <w:spacing w:after="100" w:line="240" w:lineRule="exact"/>
        <w:rPr>
          <w:rFonts w:ascii="Times New Roman" w:hAnsi="Times New Roman" w:cs="Times New Roman"/>
          <w:b/>
        </w:rPr>
      </w:pPr>
      <w:proofErr w:type="spellStart"/>
      <w:r w:rsidRPr="0012373B">
        <w:rPr>
          <w:rFonts w:ascii="Times New Roman" w:hAnsi="Times New Roman" w:cs="Times New Roman"/>
          <w:b/>
        </w:rPr>
        <w:t>Bên</w:t>
      </w:r>
      <w:proofErr w:type="spellEnd"/>
      <w:r w:rsidRPr="0012373B">
        <w:rPr>
          <w:rFonts w:ascii="Times New Roman" w:hAnsi="Times New Roman" w:cs="Times New Roman"/>
          <w:b/>
        </w:rPr>
        <w:t xml:space="preserve"> </w:t>
      </w:r>
      <w:r w:rsidR="00881700">
        <w:rPr>
          <w:rFonts w:ascii="Times New Roman" w:hAnsi="Times New Roman" w:cs="Times New Roman"/>
          <w:b/>
        </w:rPr>
        <w:t>A (</w:t>
      </w:r>
      <w:proofErr w:type="spellStart"/>
      <w:r w:rsidR="00881700">
        <w:rPr>
          <w:rFonts w:ascii="Times New Roman" w:hAnsi="Times New Roman" w:cs="Times New Roman"/>
          <w:b/>
        </w:rPr>
        <w:t>Bên</w:t>
      </w:r>
      <w:proofErr w:type="spellEnd"/>
      <w:r w:rsidR="00881700">
        <w:rPr>
          <w:rFonts w:ascii="Times New Roman" w:hAnsi="Times New Roman" w:cs="Times New Roman"/>
          <w:b/>
        </w:rPr>
        <w:t xml:space="preserve"> </w:t>
      </w:r>
      <w:proofErr w:type="spellStart"/>
      <w:r w:rsidRPr="0012373B">
        <w:rPr>
          <w:rFonts w:ascii="Times New Roman" w:hAnsi="Times New Roman" w:cs="Times New Roman"/>
          <w:b/>
        </w:rPr>
        <w:t>bán</w:t>
      </w:r>
      <w:proofErr w:type="spellEnd"/>
      <w:r w:rsidR="00881700">
        <w:rPr>
          <w:rFonts w:ascii="Times New Roman" w:hAnsi="Times New Roman" w:cs="Times New Roman"/>
          <w:b/>
        </w:rPr>
        <w:t>)</w:t>
      </w:r>
      <w:r w:rsidRPr="0012373B">
        <w:rPr>
          <w:rFonts w:ascii="Times New Roman" w:hAnsi="Times New Roman" w:cs="Times New Roman"/>
          <w:b/>
        </w:rPr>
        <w:t xml:space="preserve">: </w:t>
      </w:r>
      <w:r w:rsidRPr="00987C42">
        <w:rPr>
          <w:rFonts w:ascii="Times New Roman" w:hAnsi="Times New Roman" w:cs="Times New Roman"/>
          <w:b/>
        </w:rPr>
        <w:t>${</w:t>
      </w:r>
      <w:proofErr w:type="spellStart"/>
      <w:r w:rsidRPr="00987C42">
        <w:rPr>
          <w:rFonts w:ascii="Times New Roman" w:hAnsi="Times New Roman" w:cs="Times New Roman"/>
          <w:b/>
        </w:rPr>
        <w:t>supplier_name</w:t>
      </w:r>
      <w:proofErr w:type="spellEnd"/>
      <w:r w:rsidRPr="00987C42">
        <w:rPr>
          <w:rFonts w:ascii="Times New Roman" w:hAnsi="Times New Roman" w:cs="Times New Roman"/>
          <w:b/>
        </w:rPr>
        <w:t>}</w:t>
      </w:r>
    </w:p>
    <w:p w14:paraId="5051E291" w14:textId="0CAE8441" w:rsidR="00BB4715" w:rsidRDefault="00BB4715" w:rsidP="00F97154">
      <w:pPr>
        <w:spacing w:after="100" w:line="240" w:lineRule="exact"/>
        <w:ind w:left="360"/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Địa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chỉ</w:t>
      </w:r>
      <w:proofErr w:type="spellEnd"/>
      <w:r w:rsidRPr="0012373B">
        <w:rPr>
          <w:rFonts w:ascii="Times New Roman" w:hAnsi="Times New Roman" w:cs="Times New Roman"/>
        </w:rPr>
        <w:t xml:space="preserve">: </w:t>
      </w:r>
      <w:r w:rsidRPr="00987C42">
        <w:rPr>
          <w:rFonts w:ascii="Times New Roman" w:hAnsi="Times New Roman" w:cs="Times New Roman"/>
        </w:rPr>
        <w:t>${</w:t>
      </w:r>
      <w:proofErr w:type="spellStart"/>
      <w:r w:rsidRPr="00987C42">
        <w:rPr>
          <w:rFonts w:ascii="Times New Roman" w:hAnsi="Times New Roman" w:cs="Times New Roman"/>
        </w:rPr>
        <w:t>supplier_address</w:t>
      </w:r>
      <w:proofErr w:type="spellEnd"/>
      <w:r w:rsidRPr="00987C42">
        <w:rPr>
          <w:rFonts w:ascii="Times New Roman" w:hAnsi="Times New Roman" w:cs="Times New Roman"/>
        </w:rPr>
        <w:t>}</w:t>
      </w:r>
    </w:p>
    <w:p w14:paraId="1E146671" w14:textId="43088D2C" w:rsidR="00881700" w:rsidRPr="0012373B" w:rsidRDefault="00881700" w:rsidP="00F97154">
      <w:pPr>
        <w:spacing w:after="100" w:line="240" w:lineRule="exact"/>
        <w:ind w:left="360"/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thoại</w:t>
      </w:r>
      <w:proofErr w:type="spellEnd"/>
      <w:r w:rsidRPr="0012373B">
        <w:rPr>
          <w:rFonts w:ascii="Times New Roman" w:hAnsi="Times New Roman" w:cs="Times New Roman"/>
        </w:rPr>
        <w:t xml:space="preserve">: </w:t>
      </w:r>
      <w:r w:rsidRPr="00987C42">
        <w:rPr>
          <w:rFonts w:ascii="Times New Roman" w:hAnsi="Times New Roman" w:cs="Times New Roman"/>
        </w:rPr>
        <w:t>${</w:t>
      </w:r>
      <w:proofErr w:type="spellStart"/>
      <w:r w:rsidRPr="00987C42">
        <w:rPr>
          <w:rFonts w:ascii="Times New Roman" w:hAnsi="Times New Roman" w:cs="Times New Roman"/>
        </w:rPr>
        <w:t>supplier_phone</w:t>
      </w:r>
      <w:proofErr w:type="spellEnd"/>
      <w:r w:rsidRPr="00987C42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</w:t>
      </w:r>
      <w:r w:rsidR="00A37DAB">
        <w:rPr>
          <w:rFonts w:ascii="Times New Roman" w:hAnsi="Times New Roman" w:cs="Times New Roman"/>
        </w:rPr>
        <w:tab/>
      </w:r>
      <w:r w:rsidR="00A37DAB">
        <w:rPr>
          <w:rFonts w:ascii="Times New Roman" w:hAnsi="Times New Roman" w:cs="Times New Roman"/>
        </w:rPr>
        <w:tab/>
        <w:t>Fax: ${</w:t>
      </w:r>
      <w:proofErr w:type="spellStart"/>
      <w:r w:rsidR="00A37DAB">
        <w:rPr>
          <w:rFonts w:ascii="Times New Roman" w:hAnsi="Times New Roman" w:cs="Times New Roman"/>
        </w:rPr>
        <w:t>supplier_fax</w:t>
      </w:r>
      <w:proofErr w:type="spellEnd"/>
      <w:r w:rsidR="00A37DAB">
        <w:rPr>
          <w:rFonts w:ascii="Times New Roman" w:hAnsi="Times New Roman" w:cs="Times New Roman"/>
        </w:rPr>
        <w:t>}</w:t>
      </w:r>
    </w:p>
    <w:p w14:paraId="2F570F15" w14:textId="77777777" w:rsidR="00833C76" w:rsidRDefault="00833C76" w:rsidP="00F97154">
      <w:pPr>
        <w:spacing w:after="100" w:line="240" w:lineRule="exact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thuế</w:t>
      </w:r>
      <w:proofErr w:type="spellEnd"/>
      <w:r w:rsidR="00BB4715" w:rsidRPr="0012373B">
        <w:rPr>
          <w:rFonts w:ascii="Times New Roman" w:hAnsi="Times New Roman" w:cs="Times New Roman"/>
        </w:rPr>
        <w:t>:</w:t>
      </w:r>
      <w:r w:rsidR="00BB4715" w:rsidRPr="0012373B">
        <w:rPr>
          <w:rFonts w:ascii="Times New Roman" w:hAnsi="Times New Roman" w:cs="Times New Roman"/>
        </w:rPr>
        <w:tab/>
      </w:r>
      <w:r w:rsidR="00BB4715" w:rsidRPr="00987C42">
        <w:rPr>
          <w:rFonts w:ascii="Times New Roman" w:hAnsi="Times New Roman" w:cs="Times New Roman"/>
        </w:rPr>
        <w:t>${</w:t>
      </w:r>
      <w:proofErr w:type="spellStart"/>
      <w:r w:rsidR="00BB4715" w:rsidRPr="00987C42">
        <w:rPr>
          <w:rFonts w:ascii="Times New Roman" w:hAnsi="Times New Roman" w:cs="Times New Roman"/>
        </w:rPr>
        <w:t>supplier_tax_code</w:t>
      </w:r>
      <w:proofErr w:type="spellEnd"/>
      <w:r w:rsidR="00BB4715" w:rsidRPr="00987C42">
        <w:rPr>
          <w:rFonts w:ascii="Times New Roman" w:hAnsi="Times New Roman" w:cs="Times New Roman"/>
        </w:rPr>
        <w:t>}</w:t>
      </w:r>
    </w:p>
    <w:p w14:paraId="706DB27C" w14:textId="449DCF73" w:rsidR="00BB4715" w:rsidRPr="0012373B" w:rsidRDefault="00833C76" w:rsidP="00F97154">
      <w:pPr>
        <w:spacing w:after="100" w:line="240" w:lineRule="exact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>: ${</w:t>
      </w:r>
      <w:proofErr w:type="spellStart"/>
      <w:r w:rsidR="00E13ECA" w:rsidRPr="00987C42">
        <w:rPr>
          <w:rFonts w:ascii="Times New Roman" w:hAnsi="Times New Roman" w:cs="Times New Roman"/>
        </w:rPr>
        <w:t>supplier_</w:t>
      </w:r>
      <w:r>
        <w:rPr>
          <w:rFonts w:ascii="Times New Roman" w:hAnsi="Times New Roman" w:cs="Times New Roman"/>
        </w:rPr>
        <w:t>bank_account</w:t>
      </w:r>
      <w:proofErr w:type="spellEnd"/>
      <w:r>
        <w:rPr>
          <w:rFonts w:ascii="Times New Roman" w:hAnsi="Times New Roman" w:cs="Times New Roman"/>
        </w:rPr>
        <w:t>}</w:t>
      </w:r>
    </w:p>
    <w:p w14:paraId="3B6528C5" w14:textId="77777777" w:rsidR="00BB4715" w:rsidRDefault="00BB4715" w:rsidP="00F97154">
      <w:pPr>
        <w:spacing w:after="100" w:line="240" w:lineRule="exact"/>
        <w:ind w:left="360"/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Đại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diện</w:t>
      </w:r>
      <w:proofErr w:type="spellEnd"/>
      <w:r w:rsidRPr="0012373B">
        <w:rPr>
          <w:rFonts w:ascii="Times New Roman" w:hAnsi="Times New Roman" w:cs="Times New Roman"/>
        </w:rPr>
        <w:t xml:space="preserve">: </w:t>
      </w:r>
      <w:r w:rsidRPr="003D536E">
        <w:rPr>
          <w:rFonts w:ascii="Times New Roman" w:hAnsi="Times New Roman" w:cs="Times New Roman"/>
          <w:b/>
          <w:bCs/>
        </w:rPr>
        <w:t>${</w:t>
      </w:r>
      <w:proofErr w:type="spellStart"/>
      <w:r w:rsidRPr="003D536E">
        <w:rPr>
          <w:rFonts w:ascii="Times New Roman" w:hAnsi="Times New Roman" w:cs="Times New Roman"/>
          <w:b/>
          <w:bCs/>
        </w:rPr>
        <w:t>supplier_representer</w:t>
      </w:r>
      <w:proofErr w:type="spellEnd"/>
      <w:r w:rsidRPr="003D536E">
        <w:rPr>
          <w:rFonts w:ascii="Times New Roman" w:hAnsi="Times New Roman" w:cs="Times New Roman"/>
          <w:b/>
          <w:bCs/>
        </w:rPr>
        <w:t>}</w:t>
      </w:r>
      <w:r w:rsidRPr="0012373B">
        <w:rPr>
          <w:rFonts w:ascii="Times New Roman" w:hAnsi="Times New Roman" w:cs="Times New Roman"/>
        </w:rPr>
        <w:tab/>
      </w:r>
      <w:r w:rsidRPr="0012373B">
        <w:rPr>
          <w:rFonts w:ascii="Times New Roman" w:hAnsi="Times New Roman" w:cs="Times New Roman"/>
        </w:rPr>
        <w:tab/>
      </w:r>
      <w:r w:rsidRPr="0012373B">
        <w:rPr>
          <w:rFonts w:ascii="Times New Roman" w:hAnsi="Times New Roman" w:cs="Times New Roman"/>
        </w:rPr>
        <w:tab/>
      </w:r>
      <w:r w:rsidRPr="0012373B">
        <w:rPr>
          <w:rFonts w:ascii="Times New Roman" w:hAnsi="Times New Roman" w:cs="Times New Roman"/>
        </w:rPr>
        <w:tab/>
      </w:r>
      <w:proofErr w:type="spellStart"/>
      <w:r w:rsidRPr="0012373B">
        <w:rPr>
          <w:rFonts w:ascii="Times New Roman" w:hAnsi="Times New Roman" w:cs="Times New Roman"/>
        </w:rPr>
        <w:t>Chức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vụ</w:t>
      </w:r>
      <w:proofErr w:type="spellEnd"/>
      <w:r w:rsidRPr="0012373B">
        <w:rPr>
          <w:rFonts w:ascii="Times New Roman" w:hAnsi="Times New Roman" w:cs="Times New Roman"/>
        </w:rPr>
        <w:t>: ${</w:t>
      </w:r>
      <w:proofErr w:type="spellStart"/>
      <w:r w:rsidRPr="00987C42">
        <w:rPr>
          <w:rFonts w:ascii="Times New Roman" w:hAnsi="Times New Roman" w:cs="Times New Roman"/>
        </w:rPr>
        <w:t>supplier_rep_position</w:t>
      </w:r>
      <w:proofErr w:type="spellEnd"/>
      <w:r w:rsidRPr="0012373B">
        <w:rPr>
          <w:rFonts w:ascii="Times New Roman" w:hAnsi="Times New Roman" w:cs="Times New Roman"/>
        </w:rPr>
        <w:t>}</w:t>
      </w:r>
    </w:p>
    <w:p w14:paraId="6E443ECB" w14:textId="12EC420C" w:rsidR="00BB4715" w:rsidRPr="0012373B" w:rsidRDefault="00881700" w:rsidP="00F97154">
      <w:pPr>
        <w:spacing w:line="240" w:lineRule="exact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Bên</w:t>
      </w:r>
      <w:proofErr w:type="spellEnd"/>
      <w:r>
        <w:rPr>
          <w:rFonts w:ascii="Times New Roman" w:hAnsi="Times New Roman" w:cs="Times New Roman"/>
          <w:b/>
        </w:rPr>
        <w:t xml:space="preserve"> B (</w:t>
      </w:r>
      <w:proofErr w:type="spellStart"/>
      <w:r w:rsidR="00BB4715" w:rsidRPr="0012373B">
        <w:rPr>
          <w:rFonts w:ascii="Times New Roman" w:hAnsi="Times New Roman" w:cs="Times New Roman"/>
          <w:b/>
        </w:rPr>
        <w:t>Bên</w:t>
      </w:r>
      <w:proofErr w:type="spellEnd"/>
      <w:r w:rsidR="00BB4715" w:rsidRPr="0012373B">
        <w:rPr>
          <w:rFonts w:ascii="Times New Roman" w:hAnsi="Times New Roman" w:cs="Times New Roman"/>
          <w:b/>
        </w:rPr>
        <w:t xml:space="preserve"> </w:t>
      </w:r>
      <w:proofErr w:type="spellStart"/>
      <w:r w:rsidR="00BB4715" w:rsidRPr="0012373B">
        <w:rPr>
          <w:rFonts w:ascii="Times New Roman" w:hAnsi="Times New Roman" w:cs="Times New Roman"/>
          <w:b/>
        </w:rPr>
        <w:t>mua</w:t>
      </w:r>
      <w:proofErr w:type="spellEnd"/>
      <w:r>
        <w:rPr>
          <w:rFonts w:ascii="Times New Roman" w:hAnsi="Times New Roman" w:cs="Times New Roman"/>
          <w:b/>
        </w:rPr>
        <w:t>)</w:t>
      </w:r>
      <w:r w:rsidR="00BB4715" w:rsidRPr="0012373B">
        <w:rPr>
          <w:rFonts w:ascii="Times New Roman" w:hAnsi="Times New Roman" w:cs="Times New Roman"/>
          <w:b/>
        </w:rPr>
        <w:t xml:space="preserve">: </w:t>
      </w:r>
      <w:r w:rsidR="00BB4715" w:rsidRPr="00987C42">
        <w:rPr>
          <w:rFonts w:ascii="Times New Roman" w:hAnsi="Times New Roman" w:cs="Times New Roman"/>
          <w:b/>
        </w:rPr>
        <w:t>${</w:t>
      </w:r>
      <w:proofErr w:type="spellStart"/>
      <w:r w:rsidR="00BB4715" w:rsidRPr="00987C42">
        <w:rPr>
          <w:rFonts w:ascii="Times New Roman" w:hAnsi="Times New Roman" w:cs="Times New Roman"/>
          <w:b/>
        </w:rPr>
        <w:t>out_company_name</w:t>
      </w:r>
      <w:proofErr w:type="spellEnd"/>
      <w:r w:rsidR="00BB4715" w:rsidRPr="00987C42">
        <w:rPr>
          <w:rFonts w:ascii="Times New Roman" w:hAnsi="Times New Roman" w:cs="Times New Roman"/>
          <w:b/>
        </w:rPr>
        <w:t>}</w:t>
      </w:r>
      <w:r w:rsidR="00BB4715" w:rsidRPr="0012373B">
        <w:rPr>
          <w:rFonts w:ascii="Calibri" w:hAnsi="Calibri" w:cs="Calibri"/>
          <w:b/>
          <w:sz w:val="18"/>
          <w:szCs w:val="18"/>
        </w:rPr>
        <w:t xml:space="preserve"> </w:t>
      </w:r>
    </w:p>
    <w:p w14:paraId="4B29E4E9" w14:textId="77777777" w:rsidR="00BB4715" w:rsidRDefault="00BB4715" w:rsidP="00F97154">
      <w:pPr>
        <w:spacing w:after="100" w:line="240" w:lineRule="exact"/>
        <w:ind w:left="360"/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Địa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chỉ</w:t>
      </w:r>
      <w:proofErr w:type="spellEnd"/>
      <w:r w:rsidRPr="0012373B">
        <w:rPr>
          <w:rFonts w:ascii="Times New Roman" w:hAnsi="Times New Roman" w:cs="Times New Roman"/>
        </w:rPr>
        <w:t xml:space="preserve">: </w:t>
      </w:r>
      <w:r w:rsidRPr="00987C42">
        <w:rPr>
          <w:rFonts w:ascii="Times New Roman" w:hAnsi="Times New Roman" w:cs="Times New Roman"/>
        </w:rPr>
        <w:t>${</w:t>
      </w:r>
      <w:proofErr w:type="spellStart"/>
      <w:r w:rsidRPr="00987C42">
        <w:rPr>
          <w:rFonts w:ascii="Times New Roman" w:hAnsi="Times New Roman" w:cs="Times New Roman"/>
        </w:rPr>
        <w:t>out_address</w:t>
      </w:r>
      <w:proofErr w:type="spellEnd"/>
      <w:r w:rsidRPr="00987C42">
        <w:rPr>
          <w:rFonts w:ascii="Times New Roman" w:hAnsi="Times New Roman" w:cs="Times New Roman"/>
        </w:rPr>
        <w:t>}</w:t>
      </w:r>
    </w:p>
    <w:p w14:paraId="7DD3592D" w14:textId="59AF5E78" w:rsidR="00833C76" w:rsidRPr="0012373B" w:rsidRDefault="00833C76" w:rsidP="00F97154">
      <w:pPr>
        <w:spacing w:after="100" w:line="240" w:lineRule="exact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thoại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987C42">
        <w:rPr>
          <w:rFonts w:ascii="Times New Roman" w:hAnsi="Times New Roman" w:cs="Times New Roman"/>
        </w:rPr>
        <w:t>${</w:t>
      </w:r>
      <w:proofErr w:type="spellStart"/>
      <w:r w:rsidRPr="00987C42">
        <w:rPr>
          <w:rFonts w:ascii="Times New Roman" w:hAnsi="Times New Roman" w:cs="Times New Roman"/>
        </w:rPr>
        <w:t>out_phone</w:t>
      </w:r>
      <w:proofErr w:type="spellEnd"/>
      <w:r w:rsidRPr="00987C42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2373B">
        <w:rPr>
          <w:rFonts w:ascii="Times New Roman" w:hAnsi="Times New Roman" w:cs="Times New Roman"/>
        </w:rPr>
        <w:t xml:space="preserve">Fax: </w:t>
      </w:r>
      <w:r w:rsidRPr="00987C42">
        <w:rPr>
          <w:rFonts w:ascii="Times New Roman" w:hAnsi="Times New Roman" w:cs="Times New Roman"/>
        </w:rPr>
        <w:t>${</w:t>
      </w:r>
      <w:proofErr w:type="spellStart"/>
      <w:r w:rsidRPr="00987C42">
        <w:rPr>
          <w:rFonts w:ascii="Times New Roman" w:hAnsi="Times New Roman" w:cs="Times New Roman"/>
        </w:rPr>
        <w:t>out_fax</w:t>
      </w:r>
      <w:proofErr w:type="spellEnd"/>
      <w:r w:rsidRPr="00987C42">
        <w:rPr>
          <w:rFonts w:ascii="Times New Roman" w:hAnsi="Times New Roman" w:cs="Times New Roman"/>
        </w:rPr>
        <w:t>}</w:t>
      </w:r>
    </w:p>
    <w:p w14:paraId="5A79BCAB" w14:textId="77777777" w:rsidR="00833C76" w:rsidRDefault="00833C76" w:rsidP="00F97154">
      <w:pPr>
        <w:spacing w:after="100" w:line="240" w:lineRule="exact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thuế</w:t>
      </w:r>
      <w:proofErr w:type="spellEnd"/>
      <w:r w:rsidR="00BB4715" w:rsidRPr="0012373B">
        <w:rPr>
          <w:rFonts w:ascii="Times New Roman" w:hAnsi="Times New Roman" w:cs="Times New Roman"/>
        </w:rPr>
        <w:t>:</w:t>
      </w:r>
      <w:r w:rsidR="00BB4715" w:rsidRPr="0012373B">
        <w:rPr>
          <w:rFonts w:ascii="Times New Roman" w:hAnsi="Times New Roman" w:cs="Times New Roman"/>
        </w:rPr>
        <w:tab/>
      </w:r>
      <w:r w:rsidR="00BB4715" w:rsidRPr="00987C42">
        <w:rPr>
          <w:rFonts w:ascii="Times New Roman" w:hAnsi="Times New Roman" w:cs="Times New Roman"/>
        </w:rPr>
        <w:t>${</w:t>
      </w:r>
      <w:proofErr w:type="spellStart"/>
      <w:r w:rsidR="00BB4715" w:rsidRPr="00987C42">
        <w:rPr>
          <w:rFonts w:ascii="Times New Roman" w:hAnsi="Times New Roman" w:cs="Times New Roman"/>
        </w:rPr>
        <w:t>out_tax_code</w:t>
      </w:r>
      <w:proofErr w:type="spellEnd"/>
      <w:r w:rsidR="00BB4715" w:rsidRPr="00987C42">
        <w:rPr>
          <w:rFonts w:ascii="Times New Roman" w:hAnsi="Times New Roman" w:cs="Times New Roman"/>
        </w:rPr>
        <w:t>}</w:t>
      </w:r>
    </w:p>
    <w:p w14:paraId="213F9F87" w14:textId="26847DBF" w:rsidR="00BB4715" w:rsidRPr="0012373B" w:rsidRDefault="00833C76" w:rsidP="00F97154">
      <w:pPr>
        <w:spacing w:after="100" w:line="240" w:lineRule="exact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>: ${</w:t>
      </w:r>
      <w:proofErr w:type="spellStart"/>
      <w:r w:rsidR="00E13ECA">
        <w:rPr>
          <w:rFonts w:ascii="Times New Roman" w:hAnsi="Times New Roman" w:cs="Times New Roman"/>
        </w:rPr>
        <w:t>out_</w:t>
      </w:r>
      <w:r>
        <w:rPr>
          <w:rFonts w:ascii="Times New Roman" w:hAnsi="Times New Roman" w:cs="Times New Roman"/>
        </w:rPr>
        <w:t>bank_account</w:t>
      </w:r>
      <w:proofErr w:type="spellEnd"/>
      <w:r>
        <w:rPr>
          <w:rFonts w:ascii="Times New Roman" w:hAnsi="Times New Roman" w:cs="Times New Roman"/>
        </w:rPr>
        <w:t>}</w:t>
      </w:r>
      <w:r w:rsidR="00BB4715" w:rsidRPr="0012373B">
        <w:rPr>
          <w:rFonts w:ascii="Times New Roman" w:hAnsi="Times New Roman" w:cs="Times New Roman"/>
        </w:rPr>
        <w:tab/>
      </w:r>
      <w:r w:rsidR="00BB4715" w:rsidRPr="0012373B">
        <w:rPr>
          <w:rFonts w:ascii="Times New Roman" w:hAnsi="Times New Roman" w:cs="Times New Roman"/>
        </w:rPr>
        <w:tab/>
      </w:r>
    </w:p>
    <w:p w14:paraId="20D7D290" w14:textId="77777777" w:rsidR="00BB4715" w:rsidRPr="0012373B" w:rsidRDefault="00BB4715" w:rsidP="00F97154">
      <w:pPr>
        <w:spacing w:after="100" w:line="240" w:lineRule="exact"/>
        <w:ind w:left="360"/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Đại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diện</w:t>
      </w:r>
      <w:proofErr w:type="spellEnd"/>
      <w:r w:rsidRPr="0012373B">
        <w:rPr>
          <w:rFonts w:ascii="Times New Roman" w:hAnsi="Times New Roman" w:cs="Times New Roman"/>
        </w:rPr>
        <w:t xml:space="preserve">: </w:t>
      </w:r>
      <w:r w:rsidRPr="003D536E">
        <w:rPr>
          <w:rFonts w:ascii="Times New Roman" w:hAnsi="Times New Roman" w:cs="Times New Roman"/>
          <w:b/>
          <w:bCs/>
        </w:rPr>
        <w:t>${</w:t>
      </w:r>
      <w:proofErr w:type="spellStart"/>
      <w:r w:rsidRPr="003D536E">
        <w:rPr>
          <w:rFonts w:ascii="Times New Roman" w:hAnsi="Times New Roman" w:cs="Times New Roman"/>
          <w:b/>
          <w:bCs/>
        </w:rPr>
        <w:t>out_representer</w:t>
      </w:r>
      <w:proofErr w:type="spellEnd"/>
      <w:r w:rsidRPr="003D536E">
        <w:rPr>
          <w:rFonts w:ascii="Times New Roman" w:hAnsi="Times New Roman" w:cs="Times New Roman"/>
          <w:b/>
          <w:bCs/>
        </w:rPr>
        <w:t>}</w:t>
      </w:r>
      <w:r w:rsidRPr="0012373B">
        <w:rPr>
          <w:rFonts w:ascii="Calibri" w:hAnsi="Calibri" w:cs="Calibri"/>
          <w:sz w:val="18"/>
          <w:szCs w:val="18"/>
        </w:rPr>
        <w:t xml:space="preserve"> </w:t>
      </w:r>
      <w:r w:rsidRPr="0012373B">
        <w:rPr>
          <w:rFonts w:ascii="Times New Roman" w:hAnsi="Times New Roman" w:cs="Times New Roman"/>
        </w:rPr>
        <w:tab/>
      </w:r>
      <w:r w:rsidRPr="0012373B">
        <w:rPr>
          <w:rFonts w:ascii="Times New Roman" w:hAnsi="Times New Roman" w:cs="Times New Roman"/>
        </w:rPr>
        <w:tab/>
      </w:r>
      <w:r w:rsidRPr="0012373B">
        <w:rPr>
          <w:rFonts w:ascii="Times New Roman" w:hAnsi="Times New Roman" w:cs="Times New Roman"/>
        </w:rPr>
        <w:tab/>
      </w:r>
      <w:proofErr w:type="spellStart"/>
      <w:r w:rsidRPr="0012373B">
        <w:rPr>
          <w:rFonts w:ascii="Times New Roman" w:hAnsi="Times New Roman" w:cs="Times New Roman"/>
        </w:rPr>
        <w:t>Chức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vụ</w:t>
      </w:r>
      <w:proofErr w:type="spellEnd"/>
      <w:r w:rsidRPr="0012373B">
        <w:rPr>
          <w:rFonts w:ascii="Times New Roman" w:hAnsi="Times New Roman" w:cs="Times New Roman"/>
        </w:rPr>
        <w:t>: ${</w:t>
      </w:r>
      <w:proofErr w:type="spellStart"/>
      <w:r w:rsidRPr="00987C42">
        <w:rPr>
          <w:rFonts w:ascii="Times New Roman" w:hAnsi="Times New Roman" w:cs="Times New Roman"/>
        </w:rPr>
        <w:t>out_rep_position</w:t>
      </w:r>
      <w:proofErr w:type="spellEnd"/>
      <w:r w:rsidRPr="0012373B">
        <w:rPr>
          <w:rFonts w:ascii="Times New Roman" w:hAnsi="Times New Roman" w:cs="Times New Roman"/>
        </w:rPr>
        <w:t>}</w:t>
      </w:r>
    </w:p>
    <w:p w14:paraId="3C040C11" w14:textId="776B775B" w:rsidR="00D11958" w:rsidRDefault="00D11958" w:rsidP="00F97154">
      <w:pPr>
        <w:tabs>
          <w:tab w:val="left" w:pos="450"/>
        </w:tabs>
        <w:spacing w:after="100" w:line="240" w:lineRule="exact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</w:t>
      </w:r>
      <w:proofErr w:type="spellStart"/>
      <w:r>
        <w:rPr>
          <w:rFonts w:ascii="Times New Roman" w:hAnsi="Times New Roman" w:cs="Times New Roman"/>
          <w:bCs/>
        </w:rPr>
        <w:t>out</w:t>
      </w:r>
      <w:r w:rsidRPr="00987C42">
        <w:rPr>
          <w:rFonts w:ascii="Times New Roman" w:hAnsi="Times New Roman" w:cs="Times New Roman"/>
          <w:bCs/>
        </w:rPr>
        <w:t>_</w:t>
      </w:r>
      <w:r w:rsidRPr="00833C76">
        <w:rPr>
          <w:rFonts w:ascii="Times New Roman" w:hAnsi="Times New Roman" w:cs="Times New Roman"/>
        </w:rPr>
        <w:t>delegacy</w:t>
      </w:r>
      <w:proofErr w:type="spellEnd"/>
      <w:r>
        <w:rPr>
          <w:rFonts w:ascii="Times New Roman" w:hAnsi="Times New Roman" w:cs="Times New Roman"/>
        </w:rPr>
        <w:t>}</w:t>
      </w:r>
    </w:p>
    <w:p w14:paraId="5FC58915" w14:textId="7DDD5FD2" w:rsidR="00BB4715" w:rsidRPr="0012373B" w:rsidRDefault="00BB4715" w:rsidP="00F97154">
      <w:pPr>
        <w:spacing w:after="100" w:line="240" w:lineRule="exact"/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Hai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bên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cùng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xác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lập</w:t>
      </w:r>
      <w:proofErr w:type="spellEnd"/>
      <w:r w:rsidRPr="0012373B">
        <w:rPr>
          <w:rFonts w:ascii="Times New Roman" w:hAnsi="Times New Roman" w:cs="Times New Roman"/>
        </w:rPr>
        <w:t xml:space="preserve">, </w:t>
      </w:r>
      <w:proofErr w:type="spellStart"/>
      <w:r w:rsidRPr="0012373B">
        <w:rPr>
          <w:rFonts w:ascii="Times New Roman" w:hAnsi="Times New Roman" w:cs="Times New Roman"/>
        </w:rPr>
        <w:t>thỏa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thuận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ký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kết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thực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hiện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Xác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="00F97154">
        <w:rPr>
          <w:rFonts w:ascii="Times New Roman" w:hAnsi="Times New Roman" w:cs="Times New Roman"/>
        </w:rPr>
        <w:t>Nhận</w:t>
      </w:r>
      <w:proofErr w:type="spellEnd"/>
      <w:r w:rsidR="00F97154">
        <w:rPr>
          <w:rFonts w:ascii="Times New Roman" w:hAnsi="Times New Roman" w:cs="Times New Roman"/>
        </w:rPr>
        <w:t xml:space="preserve"> </w:t>
      </w:r>
      <w:proofErr w:type="spellStart"/>
      <w:r w:rsidR="00F97154">
        <w:rPr>
          <w:rFonts w:ascii="Times New Roman" w:hAnsi="Times New Roman" w:cs="Times New Roman"/>
        </w:rPr>
        <w:t>Đơn</w:t>
      </w:r>
      <w:proofErr w:type="spellEnd"/>
      <w:r w:rsidR="00F97154">
        <w:rPr>
          <w:rFonts w:ascii="Times New Roman" w:hAnsi="Times New Roman" w:cs="Times New Roman"/>
        </w:rPr>
        <w:t xml:space="preserve"> </w:t>
      </w:r>
      <w:proofErr w:type="spellStart"/>
      <w:r w:rsidR="00F97154">
        <w:rPr>
          <w:rFonts w:ascii="Times New Roman" w:hAnsi="Times New Roman" w:cs="Times New Roman"/>
        </w:rPr>
        <w:t>Hàng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này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2373B">
        <w:rPr>
          <w:rFonts w:ascii="Times New Roman" w:hAnsi="Times New Roman" w:cs="Times New Roman"/>
        </w:rPr>
        <w:t>theo</w:t>
      </w:r>
      <w:proofErr w:type="spellEnd"/>
      <w:proofErr w:type="gram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các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điều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khoản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sau</w:t>
      </w:r>
      <w:proofErr w:type="spellEnd"/>
      <w:r w:rsidRPr="0012373B">
        <w:rPr>
          <w:rFonts w:ascii="Times New Roman" w:hAnsi="Times New Roman" w:cs="Times New Roman"/>
        </w:rPr>
        <w:t>:</w:t>
      </w:r>
    </w:p>
    <w:p w14:paraId="3828C49E" w14:textId="77777777" w:rsidR="00BB4715" w:rsidRPr="0012373B" w:rsidRDefault="00BB4715" w:rsidP="00F97154">
      <w:pPr>
        <w:pStyle w:val="ListParagraph"/>
        <w:numPr>
          <w:ilvl w:val="0"/>
          <w:numId w:val="1"/>
        </w:numPr>
        <w:spacing w:line="240" w:lineRule="exact"/>
        <w:ind w:left="360"/>
        <w:rPr>
          <w:rFonts w:ascii="Times New Roman" w:hAnsi="Times New Roman" w:cs="Times New Roman"/>
          <w:b/>
          <w:bCs/>
        </w:rPr>
      </w:pPr>
      <w:proofErr w:type="spellStart"/>
      <w:r w:rsidRPr="0012373B">
        <w:rPr>
          <w:rFonts w:ascii="Times New Roman" w:hAnsi="Times New Roman" w:cs="Times New Roman"/>
          <w:b/>
          <w:bCs/>
        </w:rPr>
        <w:t>Hàng</w:t>
      </w:r>
      <w:proofErr w:type="spellEnd"/>
      <w:r w:rsidRPr="001237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3B">
        <w:rPr>
          <w:rFonts w:ascii="Times New Roman" w:hAnsi="Times New Roman" w:cs="Times New Roman"/>
          <w:b/>
          <w:bCs/>
        </w:rPr>
        <w:t>hóa</w:t>
      </w:r>
      <w:proofErr w:type="spellEnd"/>
      <w:r w:rsidRPr="0012373B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12373B">
        <w:rPr>
          <w:rFonts w:ascii="Times New Roman" w:hAnsi="Times New Roman" w:cs="Times New Roman"/>
          <w:b/>
          <w:bCs/>
        </w:rPr>
        <w:t>Số</w:t>
      </w:r>
      <w:proofErr w:type="spellEnd"/>
      <w:r w:rsidRPr="001237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3B">
        <w:rPr>
          <w:rFonts w:ascii="Times New Roman" w:hAnsi="Times New Roman" w:cs="Times New Roman"/>
          <w:b/>
          <w:bCs/>
        </w:rPr>
        <w:t>lượng</w:t>
      </w:r>
      <w:proofErr w:type="spellEnd"/>
      <w:r w:rsidRPr="0012373B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12373B">
        <w:rPr>
          <w:rFonts w:ascii="Times New Roman" w:hAnsi="Times New Roman" w:cs="Times New Roman"/>
          <w:b/>
          <w:bCs/>
        </w:rPr>
        <w:t>Đơn</w:t>
      </w:r>
      <w:proofErr w:type="spellEnd"/>
      <w:r w:rsidRPr="001237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3B">
        <w:rPr>
          <w:rFonts w:ascii="Times New Roman" w:hAnsi="Times New Roman" w:cs="Times New Roman"/>
          <w:b/>
          <w:bCs/>
        </w:rPr>
        <w:t>giá</w:t>
      </w:r>
      <w:proofErr w:type="spellEnd"/>
      <w:r w:rsidRPr="0012373B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1017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728"/>
        <w:gridCol w:w="3682"/>
        <w:gridCol w:w="1620"/>
        <w:gridCol w:w="1710"/>
        <w:gridCol w:w="2430"/>
      </w:tblGrid>
      <w:tr w:rsidR="00D11958" w:rsidRPr="0012373B" w14:paraId="2BE55FA4" w14:textId="77777777" w:rsidTr="00D11958">
        <w:trPr>
          <w:trHeight w:val="730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BC103" w14:textId="77777777" w:rsidR="00D11958" w:rsidRPr="0012373B" w:rsidRDefault="00D11958" w:rsidP="00F97154">
            <w:pPr>
              <w:pStyle w:val="ListParagraph"/>
              <w:spacing w:line="240" w:lineRule="exact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r w:rsidRPr="0012373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F83AE0" w14:textId="448D5898" w:rsidR="00D11958" w:rsidRPr="0012373B" w:rsidRDefault="00D11958" w:rsidP="00F97154">
            <w:pPr>
              <w:pStyle w:val="ListParagraph"/>
              <w:spacing w:line="240" w:lineRule="exact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Chủng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Hóa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EAAB67" w14:textId="796A12AA" w:rsidR="00D11958" w:rsidRPr="0012373B" w:rsidRDefault="00D11958" w:rsidP="00F97154">
            <w:pPr>
              <w:pStyle w:val="ListParagraph"/>
              <w:spacing w:line="240" w:lineRule="exact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(kg)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BE7DE9" w14:textId="1DA87C3C" w:rsidR="00D11958" w:rsidRPr="0012373B" w:rsidRDefault="00D11958" w:rsidP="00F97154">
            <w:pPr>
              <w:pStyle w:val="ListParagraph"/>
              <w:spacing w:line="240" w:lineRule="exact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2373B">
              <w:rPr>
                <w:rFonts w:ascii="Times New Roman" w:hAnsi="Times New Roman" w:cs="Times New Roman"/>
                <w:b/>
              </w:rPr>
              <w:t>Đơn</w:t>
            </w:r>
            <w:proofErr w:type="spellEnd"/>
            <w:r w:rsidRPr="0012373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2373B">
              <w:rPr>
                <w:rFonts w:ascii="Times New Roman" w:hAnsi="Times New Roman" w:cs="Times New Roman"/>
                <w:b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(VNĐ/kg)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08AD19" w14:textId="77777777" w:rsidR="00D11958" w:rsidRPr="0012373B" w:rsidRDefault="00D11958" w:rsidP="00F97154">
            <w:pPr>
              <w:pStyle w:val="ListParagraph"/>
              <w:spacing w:line="240" w:lineRule="exact"/>
              <w:ind w:left="-36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2373B">
              <w:rPr>
                <w:rFonts w:ascii="Times New Roman" w:hAnsi="Times New Roman" w:cs="Times New Roman"/>
                <w:b/>
              </w:rPr>
              <w:t>Ghi</w:t>
            </w:r>
            <w:proofErr w:type="spellEnd"/>
            <w:r w:rsidRPr="0012373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2373B">
              <w:rPr>
                <w:rFonts w:ascii="Times New Roman" w:hAnsi="Times New Roman" w:cs="Times New Roman"/>
                <w:b/>
              </w:rPr>
              <w:t>chú</w:t>
            </w:r>
            <w:proofErr w:type="spellEnd"/>
          </w:p>
        </w:tc>
      </w:tr>
      <w:tr w:rsidR="00D11958" w:rsidRPr="0012373B" w14:paraId="51950A86" w14:textId="77777777" w:rsidTr="00D11958">
        <w:trPr>
          <w:trHeight w:val="360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41302" w14:textId="77777777" w:rsidR="00D11958" w:rsidRPr="00297EC0" w:rsidRDefault="00D11958" w:rsidP="00F97154">
            <w:pPr>
              <w:pStyle w:val="ListParagraph"/>
              <w:spacing w:line="240" w:lineRule="exact"/>
              <w:ind w:left="-18"/>
              <w:jc w:val="center"/>
              <w:rPr>
                <w:rFonts w:ascii="Times New Roman" w:hAnsi="Times New Roman" w:cs="Times New Roman"/>
              </w:rPr>
            </w:pPr>
            <w:r w:rsidRPr="00297EC0">
              <w:rPr>
                <w:rFonts w:ascii="Times New Roman" w:hAnsi="Times New Roman" w:cs="Times New Roman"/>
              </w:rPr>
              <w:t>${</w:t>
            </w:r>
            <w:proofErr w:type="spellStart"/>
            <w:r w:rsidRPr="00297EC0">
              <w:rPr>
                <w:rFonts w:ascii="Times New Roman" w:hAnsi="Times New Roman" w:cs="Times New Roman"/>
              </w:rPr>
              <w:t>stt</w:t>
            </w:r>
            <w:proofErr w:type="spellEnd"/>
            <w:r w:rsidRPr="00297EC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9F6F0" w14:textId="7A2CA3CD" w:rsidR="00D11958" w:rsidRPr="00297EC0" w:rsidRDefault="00D11958" w:rsidP="00F97154">
            <w:pPr>
              <w:pStyle w:val="ListParagraph"/>
              <w:spacing w:line="240" w:lineRule="exact"/>
              <w:ind w:left="-18"/>
              <w:rPr>
                <w:rFonts w:ascii="Times New Roman" w:hAnsi="Times New Roman" w:cs="Times New Roman"/>
              </w:rPr>
            </w:pPr>
            <w:r w:rsidRPr="00297EC0">
              <w:rPr>
                <w:rFonts w:ascii="Times New Roman" w:hAnsi="Times New Roman" w:cs="Times New Roman"/>
              </w:rPr>
              <w:t>${</w:t>
            </w:r>
            <w:proofErr w:type="spellStart"/>
            <w:r w:rsidRPr="00297EC0">
              <w:rPr>
                <w:rFonts w:ascii="Times New Roman" w:hAnsi="Times New Roman" w:cs="Times New Roman"/>
              </w:rPr>
              <w:t>product_name</w:t>
            </w:r>
            <w:proofErr w:type="spellEnd"/>
            <w:r w:rsidRPr="00297EC0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B4EFB">
              <w:rPr>
                <w:rFonts w:ascii="Times New Roman" w:hAnsi="Times New Roman" w:cs="Times New Roman"/>
              </w:rPr>
              <w:t>${</w:t>
            </w:r>
            <w:proofErr w:type="spellStart"/>
            <w:r w:rsidRPr="007B4EFB">
              <w:rPr>
                <w:rFonts w:ascii="Times New Roman" w:hAnsi="Times New Roman" w:cs="Times New Roman"/>
              </w:rPr>
              <w:t>product_code</w:t>
            </w:r>
            <w:proofErr w:type="spellEnd"/>
            <w:r w:rsidRPr="007B4EF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52A32" w14:textId="77777777" w:rsidR="00D11958" w:rsidRPr="00297EC0" w:rsidRDefault="00D11958" w:rsidP="00F97154">
            <w:pPr>
              <w:pStyle w:val="ListParagraph"/>
              <w:spacing w:line="240" w:lineRule="exact"/>
              <w:ind w:left="-18"/>
              <w:jc w:val="right"/>
              <w:rPr>
                <w:rFonts w:ascii="Times New Roman" w:hAnsi="Times New Roman" w:cs="Times New Roman"/>
              </w:rPr>
            </w:pPr>
            <w:r w:rsidRPr="00297EC0">
              <w:rPr>
                <w:rFonts w:ascii="Times New Roman" w:hAnsi="Times New Roman" w:cs="Times New Roman"/>
              </w:rPr>
              <w:t>${weight}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0A7A3" w14:textId="77777777" w:rsidR="00D11958" w:rsidRPr="00297EC0" w:rsidRDefault="00D11958" w:rsidP="00F97154">
            <w:pPr>
              <w:pStyle w:val="ListParagraph"/>
              <w:spacing w:line="240" w:lineRule="exact"/>
              <w:ind w:left="-18"/>
              <w:jc w:val="right"/>
              <w:rPr>
                <w:rFonts w:ascii="Times New Roman" w:hAnsi="Times New Roman" w:cs="Times New Roman"/>
              </w:rPr>
            </w:pPr>
            <w:r w:rsidRPr="00297EC0">
              <w:rPr>
                <w:rFonts w:ascii="Times New Roman" w:hAnsi="Times New Roman" w:cs="Times New Roman"/>
              </w:rPr>
              <w:t>${price}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E7CC3" w14:textId="77777777" w:rsidR="00D11958" w:rsidRPr="00297EC0" w:rsidRDefault="00D11958" w:rsidP="00F97154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297EC0">
              <w:rPr>
                <w:rFonts w:ascii="Times New Roman" w:hAnsi="Times New Roman" w:cs="Times New Roman"/>
              </w:rPr>
              <w:t>${note}</w:t>
            </w:r>
          </w:p>
        </w:tc>
      </w:tr>
      <w:tr w:rsidR="00D11958" w:rsidRPr="0012373B" w14:paraId="546162EA" w14:textId="77777777" w:rsidTr="00D11958">
        <w:trPr>
          <w:trHeight w:val="360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E40D3" w14:textId="77777777" w:rsidR="00D11958" w:rsidRPr="00297EC0" w:rsidRDefault="00D11958" w:rsidP="00F97154">
            <w:pPr>
              <w:pStyle w:val="ListParagraph"/>
              <w:spacing w:line="240" w:lineRule="exact"/>
              <w:ind w:left="-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9D2B8" w14:textId="5F576584" w:rsidR="00D11958" w:rsidRPr="00D11958" w:rsidRDefault="00D11958" w:rsidP="00F97154">
            <w:pPr>
              <w:pStyle w:val="ListParagraph"/>
              <w:spacing w:line="240" w:lineRule="exact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11958">
              <w:rPr>
                <w:rFonts w:ascii="Times New Roman" w:hAnsi="Times New Roman" w:cs="Times New Roman"/>
                <w:b/>
              </w:rPr>
              <w:t>Tổng</w:t>
            </w:r>
            <w:proofErr w:type="spellEnd"/>
            <w:r w:rsidRPr="00D1195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11958">
              <w:rPr>
                <w:rFonts w:ascii="Times New Roman" w:hAnsi="Times New Roman" w:cs="Times New Roman"/>
                <w:b/>
              </w:rPr>
              <w:t>cộng</w:t>
            </w:r>
            <w:proofErr w:type="spellEnd"/>
            <w:r w:rsidRPr="00D11958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59E41" w14:textId="5F60AE64" w:rsidR="00D11958" w:rsidRPr="003D536E" w:rsidRDefault="00D11958" w:rsidP="00F97154">
            <w:pPr>
              <w:pStyle w:val="ListParagraph"/>
              <w:spacing w:line="240" w:lineRule="exact"/>
              <w:ind w:left="-18"/>
              <w:jc w:val="right"/>
              <w:rPr>
                <w:rFonts w:ascii="Times New Roman" w:hAnsi="Times New Roman" w:cs="Times New Roman"/>
                <w:b/>
              </w:rPr>
            </w:pPr>
            <w:r w:rsidRPr="003D536E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3D536E">
              <w:rPr>
                <w:rFonts w:ascii="Times New Roman" w:hAnsi="Times New Roman" w:cs="Times New Roman"/>
                <w:b/>
              </w:rPr>
              <w:t>total_weight</w:t>
            </w:r>
            <w:proofErr w:type="spellEnd"/>
            <w:r w:rsidRPr="003D536E">
              <w:rPr>
                <w:rFonts w:ascii="Times New Roman" w:hAnsi="Times New Roman" w:cs="Times New Roman"/>
                <w:b/>
              </w:rPr>
              <w:t>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51368" w14:textId="77777777" w:rsidR="00D11958" w:rsidRPr="003D536E" w:rsidRDefault="00D11958" w:rsidP="00F97154">
            <w:pPr>
              <w:pStyle w:val="ListParagraph"/>
              <w:spacing w:line="240" w:lineRule="exact"/>
              <w:ind w:left="-18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656EC" w14:textId="77777777" w:rsidR="00D11958" w:rsidRPr="003D536E" w:rsidRDefault="00D11958" w:rsidP="00F97154">
            <w:pPr>
              <w:spacing w:line="240" w:lineRule="exact"/>
              <w:rPr>
                <w:rFonts w:ascii="Times New Roman" w:hAnsi="Times New Roman" w:cs="Times New Roman"/>
                <w:b/>
              </w:rPr>
            </w:pPr>
          </w:p>
        </w:tc>
      </w:tr>
    </w:tbl>
    <w:p w14:paraId="7D45CA7E" w14:textId="4AC20F7B" w:rsidR="00D11958" w:rsidRDefault="00D11958" w:rsidP="00F97154">
      <w:pPr>
        <w:spacing w:after="100" w:line="240" w:lineRule="exact"/>
        <w:ind w:left="44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khấu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A,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VAT (10%).</w:t>
      </w:r>
    </w:p>
    <w:p w14:paraId="6CC132AD" w14:textId="11D8CC9C" w:rsidR="00D11958" w:rsidRDefault="00D11958" w:rsidP="00F97154">
      <w:pPr>
        <w:spacing w:after="100" w:line="240" w:lineRule="exact"/>
        <w:ind w:left="44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1DD41F39" w14:textId="01ECD4EB" w:rsidR="00BB4715" w:rsidRPr="005210B7" w:rsidRDefault="005210B7" w:rsidP="00F97154">
      <w:pPr>
        <w:pStyle w:val="ListParagraph"/>
        <w:numPr>
          <w:ilvl w:val="0"/>
          <w:numId w:val="1"/>
        </w:numPr>
        <w:spacing w:after="100" w:line="240" w:lineRule="exact"/>
        <w:ind w:left="45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>:</w:t>
      </w:r>
    </w:p>
    <w:p w14:paraId="6DBEA11A" w14:textId="7CDBE618" w:rsidR="00BB4715" w:rsidRDefault="00BB4715" w:rsidP="00F97154">
      <w:pPr>
        <w:pStyle w:val="ListParagraph"/>
        <w:numPr>
          <w:ilvl w:val="0"/>
          <w:numId w:val="2"/>
        </w:numPr>
        <w:spacing w:after="100" w:line="240" w:lineRule="exact"/>
        <w:ind w:left="446"/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Địa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điểm</w:t>
      </w:r>
      <w:proofErr w:type="spellEnd"/>
      <w:r w:rsidR="00A0020E">
        <w:rPr>
          <w:rFonts w:ascii="Times New Roman" w:hAnsi="Times New Roman" w:cs="Times New Roman"/>
        </w:rPr>
        <w:t xml:space="preserve"> </w:t>
      </w:r>
      <w:proofErr w:type="spellStart"/>
      <w:r w:rsidR="00A0020E">
        <w:rPr>
          <w:rFonts w:ascii="Times New Roman" w:hAnsi="Times New Roman" w:cs="Times New Roman"/>
        </w:rPr>
        <w:t>giao</w:t>
      </w:r>
      <w:proofErr w:type="spellEnd"/>
      <w:r w:rsidR="00A0020E">
        <w:rPr>
          <w:rFonts w:ascii="Times New Roman" w:hAnsi="Times New Roman" w:cs="Times New Roman"/>
        </w:rPr>
        <w:t xml:space="preserve"> </w:t>
      </w:r>
      <w:proofErr w:type="spellStart"/>
      <w:r w:rsidR="00A0020E">
        <w:rPr>
          <w:rFonts w:ascii="Times New Roman" w:hAnsi="Times New Roman" w:cs="Times New Roman"/>
        </w:rPr>
        <w:t>nhận</w:t>
      </w:r>
      <w:proofErr w:type="spellEnd"/>
      <w:r w:rsidRPr="0012373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${</w:t>
      </w:r>
      <w:proofErr w:type="spellStart"/>
      <w:r w:rsidRPr="00306BA9">
        <w:rPr>
          <w:rFonts w:ascii="Times New Roman" w:hAnsi="Times New Roman" w:cs="Times New Roman"/>
        </w:rPr>
        <w:t>delivery_address</w:t>
      </w:r>
      <w:proofErr w:type="spellEnd"/>
      <w:r>
        <w:rPr>
          <w:rFonts w:ascii="Times New Roman" w:hAnsi="Times New Roman" w:cs="Times New Roman"/>
        </w:rPr>
        <w:t>}</w:t>
      </w:r>
      <w:r w:rsidRPr="0012373B">
        <w:rPr>
          <w:rFonts w:ascii="Times New Roman" w:hAnsi="Times New Roman" w:cs="Times New Roman"/>
        </w:rPr>
        <w:t>.</w:t>
      </w:r>
    </w:p>
    <w:p w14:paraId="4AD4DFB9" w14:textId="51E38C31" w:rsidR="005210B7" w:rsidRDefault="005210B7" w:rsidP="00F97154">
      <w:pPr>
        <w:pStyle w:val="ListParagraph"/>
        <w:numPr>
          <w:ilvl w:val="0"/>
          <w:numId w:val="2"/>
        </w:numPr>
        <w:spacing w:after="100" w:line="240" w:lineRule="exact"/>
        <w:ind w:left="446"/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Thời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gian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="00A0020E">
        <w:rPr>
          <w:rFonts w:ascii="Times New Roman" w:hAnsi="Times New Roman" w:cs="Times New Roman"/>
        </w:rPr>
        <w:t>giao</w:t>
      </w:r>
      <w:proofErr w:type="spellEnd"/>
      <w:r w:rsidR="00A0020E">
        <w:rPr>
          <w:rFonts w:ascii="Times New Roman" w:hAnsi="Times New Roman" w:cs="Times New Roman"/>
        </w:rPr>
        <w:t xml:space="preserve"> </w:t>
      </w:r>
      <w:proofErr w:type="spellStart"/>
      <w:r w:rsidR="00A0020E">
        <w:rPr>
          <w:rFonts w:ascii="Times New Roman" w:hAnsi="Times New Roman" w:cs="Times New Roman"/>
        </w:rPr>
        <w:t>nhận</w:t>
      </w:r>
      <w:proofErr w:type="spellEnd"/>
      <w:r w:rsidRPr="0012373B">
        <w:rPr>
          <w:rFonts w:ascii="Times New Roman" w:hAnsi="Times New Roman" w:cs="Times New Roman"/>
        </w:rPr>
        <w:t xml:space="preserve">: </w:t>
      </w:r>
      <w:proofErr w:type="spellStart"/>
      <w:r w:rsidR="00A0020E">
        <w:rPr>
          <w:rFonts w:ascii="Times New Roman" w:hAnsi="Times New Roman" w:cs="Times New Roman"/>
        </w:rPr>
        <w:t>Ngày</w:t>
      </w:r>
      <w:proofErr w:type="spellEnd"/>
      <w:r w:rsidR="00A002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${</w:t>
      </w:r>
      <w:proofErr w:type="spellStart"/>
      <w:r w:rsidRPr="00306BA9">
        <w:rPr>
          <w:rFonts w:ascii="Times New Roman" w:hAnsi="Times New Roman" w:cs="Times New Roman"/>
        </w:rPr>
        <w:t>delivery_date</w:t>
      </w:r>
      <w:proofErr w:type="spellEnd"/>
      <w:r>
        <w:rPr>
          <w:rFonts w:ascii="Times New Roman" w:hAnsi="Times New Roman" w:cs="Times New Roman"/>
        </w:rPr>
        <w:t>}</w:t>
      </w:r>
    </w:p>
    <w:p w14:paraId="453742A7" w14:textId="3083AA35" w:rsidR="00BB4715" w:rsidRPr="005210B7" w:rsidRDefault="005210B7" w:rsidP="00F97154">
      <w:pPr>
        <w:pStyle w:val="ListParagraph"/>
        <w:numPr>
          <w:ilvl w:val="0"/>
          <w:numId w:val="2"/>
        </w:numPr>
        <w:spacing w:after="100" w:line="240" w:lineRule="exact"/>
        <w:ind w:left="446"/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Phương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thức</w:t>
      </w:r>
      <w:proofErr w:type="spellEnd"/>
      <w:r w:rsidR="008771E6">
        <w:rPr>
          <w:rFonts w:ascii="Times New Roman" w:hAnsi="Times New Roman" w:cs="Times New Roman"/>
        </w:rPr>
        <w:t xml:space="preserve"> </w:t>
      </w:r>
      <w:proofErr w:type="spellStart"/>
      <w:r w:rsidR="00A0020E">
        <w:rPr>
          <w:rFonts w:ascii="Times New Roman" w:hAnsi="Times New Roman" w:cs="Times New Roman"/>
        </w:rPr>
        <w:t>giao</w:t>
      </w:r>
      <w:proofErr w:type="spellEnd"/>
      <w:r w:rsidR="00A0020E">
        <w:rPr>
          <w:rFonts w:ascii="Times New Roman" w:hAnsi="Times New Roman" w:cs="Times New Roman"/>
        </w:rPr>
        <w:t xml:space="preserve"> </w:t>
      </w:r>
      <w:proofErr w:type="spellStart"/>
      <w:r w:rsidR="00A0020E">
        <w:rPr>
          <w:rFonts w:ascii="Times New Roman" w:hAnsi="Times New Roman" w:cs="Times New Roman"/>
        </w:rPr>
        <w:t>nhận</w:t>
      </w:r>
      <w:proofErr w:type="spellEnd"/>
      <w:r w:rsidRPr="0012373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${</w:t>
      </w:r>
      <w:proofErr w:type="spellStart"/>
      <w:r w:rsidRPr="00306BA9">
        <w:rPr>
          <w:rFonts w:ascii="Times New Roman" w:hAnsi="Times New Roman" w:cs="Times New Roman"/>
        </w:rPr>
        <w:t>delivery_method</w:t>
      </w:r>
      <w:proofErr w:type="spellEnd"/>
      <w:r>
        <w:rPr>
          <w:rFonts w:ascii="Times New Roman" w:hAnsi="Times New Roman" w:cs="Times New Roman"/>
        </w:rPr>
        <w:t xml:space="preserve">}. </w:t>
      </w:r>
      <w:proofErr w:type="spellStart"/>
      <w:r w:rsidR="00BB4715" w:rsidRPr="005210B7">
        <w:rPr>
          <w:rFonts w:ascii="Times New Roman" w:hAnsi="Times New Roman" w:cs="Times New Roman"/>
        </w:rPr>
        <w:t>Xe</w:t>
      </w:r>
      <w:proofErr w:type="spellEnd"/>
      <w:r w:rsidR="00BB4715" w:rsidRPr="005210B7">
        <w:rPr>
          <w:rFonts w:ascii="Times New Roman" w:hAnsi="Times New Roman" w:cs="Times New Roman"/>
        </w:rPr>
        <w:t xml:space="preserve"> </w:t>
      </w:r>
      <w:proofErr w:type="spellStart"/>
      <w:r w:rsidR="00BB4715" w:rsidRPr="005210B7">
        <w:rPr>
          <w:rFonts w:ascii="Times New Roman" w:hAnsi="Times New Roman" w:cs="Times New Roman"/>
        </w:rPr>
        <w:t>vận</w:t>
      </w:r>
      <w:proofErr w:type="spellEnd"/>
      <w:r w:rsidR="00BB4715" w:rsidRPr="005210B7">
        <w:rPr>
          <w:rFonts w:ascii="Times New Roman" w:hAnsi="Times New Roman" w:cs="Times New Roman"/>
        </w:rPr>
        <w:t xml:space="preserve"> </w:t>
      </w:r>
      <w:proofErr w:type="spellStart"/>
      <w:r w:rsidR="00BB4715" w:rsidRPr="005210B7">
        <w:rPr>
          <w:rFonts w:ascii="Times New Roman" w:hAnsi="Times New Roman" w:cs="Times New Roman"/>
        </w:rPr>
        <w:t>chuyển</w:t>
      </w:r>
      <w:proofErr w:type="spellEnd"/>
      <w:r w:rsidR="00BB4715" w:rsidRPr="005210B7">
        <w:rPr>
          <w:rFonts w:ascii="Times New Roman" w:hAnsi="Times New Roman" w:cs="Times New Roman"/>
        </w:rPr>
        <w:t>: ${</w:t>
      </w:r>
      <w:proofErr w:type="spellStart"/>
      <w:r w:rsidR="00BB4715" w:rsidRPr="005210B7">
        <w:rPr>
          <w:rFonts w:ascii="Times New Roman" w:hAnsi="Times New Roman" w:cs="Times New Roman"/>
        </w:rPr>
        <w:t>delivery_vehicle</w:t>
      </w:r>
      <w:proofErr w:type="spellEnd"/>
      <w:r w:rsidR="00BB4715" w:rsidRPr="005210B7">
        <w:rPr>
          <w:rFonts w:ascii="Times New Roman" w:hAnsi="Times New Roman" w:cs="Times New Roman"/>
        </w:rPr>
        <w:t>}</w:t>
      </w:r>
    </w:p>
    <w:p w14:paraId="7ABE2A52" w14:textId="25D42F3C" w:rsidR="005210B7" w:rsidRDefault="00BB4715" w:rsidP="00F97154">
      <w:pPr>
        <w:pStyle w:val="ListParagraph"/>
        <w:numPr>
          <w:ilvl w:val="0"/>
          <w:numId w:val="2"/>
        </w:numPr>
        <w:spacing w:after="100" w:line="240" w:lineRule="exact"/>
        <w:ind w:left="446"/>
        <w:rPr>
          <w:rFonts w:ascii="Times New Roman" w:hAnsi="Times New Roman" w:cs="Times New Roman"/>
        </w:rPr>
      </w:pPr>
      <w:proofErr w:type="spellStart"/>
      <w:r w:rsidRPr="005210B7">
        <w:rPr>
          <w:rFonts w:ascii="Times New Roman" w:hAnsi="Times New Roman" w:cs="Times New Roman"/>
        </w:rPr>
        <w:t>Đại</w:t>
      </w:r>
      <w:proofErr w:type="spellEnd"/>
      <w:r w:rsidRPr="005210B7">
        <w:rPr>
          <w:rFonts w:ascii="Times New Roman" w:hAnsi="Times New Roman" w:cs="Times New Roman"/>
        </w:rPr>
        <w:t xml:space="preserve"> </w:t>
      </w:r>
      <w:proofErr w:type="spellStart"/>
      <w:r w:rsidRPr="005210B7">
        <w:rPr>
          <w:rFonts w:ascii="Times New Roman" w:hAnsi="Times New Roman" w:cs="Times New Roman"/>
        </w:rPr>
        <w:t>diện</w:t>
      </w:r>
      <w:proofErr w:type="spellEnd"/>
      <w:r w:rsidRPr="005210B7">
        <w:rPr>
          <w:rFonts w:ascii="Times New Roman" w:hAnsi="Times New Roman" w:cs="Times New Roman"/>
        </w:rPr>
        <w:t xml:space="preserve"> </w:t>
      </w:r>
      <w:proofErr w:type="spellStart"/>
      <w:r w:rsidR="00A0020E">
        <w:rPr>
          <w:rFonts w:ascii="Times New Roman" w:hAnsi="Times New Roman" w:cs="Times New Roman"/>
        </w:rPr>
        <w:t>giao</w:t>
      </w:r>
      <w:proofErr w:type="spellEnd"/>
      <w:r w:rsidR="00A0020E">
        <w:rPr>
          <w:rFonts w:ascii="Times New Roman" w:hAnsi="Times New Roman" w:cs="Times New Roman"/>
        </w:rPr>
        <w:t xml:space="preserve"> </w:t>
      </w:r>
      <w:proofErr w:type="spellStart"/>
      <w:r w:rsidR="00A0020E">
        <w:rPr>
          <w:rFonts w:ascii="Times New Roman" w:hAnsi="Times New Roman" w:cs="Times New Roman"/>
        </w:rPr>
        <w:t>nhận</w:t>
      </w:r>
      <w:proofErr w:type="spellEnd"/>
      <w:r w:rsidRPr="005210B7">
        <w:rPr>
          <w:rFonts w:ascii="Times New Roman" w:hAnsi="Times New Roman" w:cs="Times New Roman"/>
        </w:rPr>
        <w:t>: ${</w:t>
      </w:r>
      <w:proofErr w:type="spellStart"/>
      <w:r w:rsidRPr="005210B7">
        <w:rPr>
          <w:rFonts w:ascii="Times New Roman" w:hAnsi="Times New Roman" w:cs="Times New Roman"/>
        </w:rPr>
        <w:t>delivery_representer</w:t>
      </w:r>
      <w:proofErr w:type="spellEnd"/>
      <w:r w:rsidRPr="005210B7">
        <w:rPr>
          <w:rFonts w:ascii="Times New Roman" w:hAnsi="Times New Roman" w:cs="Times New Roman"/>
        </w:rPr>
        <w:t>}</w:t>
      </w:r>
    </w:p>
    <w:p w14:paraId="2A292CC1" w14:textId="4B4D9D32" w:rsidR="005210B7" w:rsidRPr="005210B7" w:rsidRDefault="005210B7" w:rsidP="00F97154">
      <w:pPr>
        <w:pStyle w:val="ListParagraph"/>
        <w:numPr>
          <w:ilvl w:val="0"/>
          <w:numId w:val="2"/>
        </w:numPr>
        <w:spacing w:after="100" w:line="240" w:lineRule="exact"/>
        <w:ind w:left="446"/>
        <w:rPr>
          <w:rFonts w:ascii="Times New Roman" w:hAnsi="Times New Roman" w:cs="Times New Roman"/>
        </w:rPr>
      </w:pPr>
      <w:proofErr w:type="spellStart"/>
      <w:r w:rsidRPr="005210B7">
        <w:rPr>
          <w:rFonts w:ascii="Times New Roman" w:hAnsi="Times New Roman" w:cs="Times New Roman"/>
        </w:rPr>
        <w:t>Thị</w:t>
      </w:r>
      <w:proofErr w:type="spellEnd"/>
      <w:r w:rsidRPr="005210B7">
        <w:rPr>
          <w:rFonts w:ascii="Times New Roman" w:hAnsi="Times New Roman" w:cs="Times New Roman"/>
        </w:rPr>
        <w:t xml:space="preserve"> </w:t>
      </w:r>
      <w:proofErr w:type="spellStart"/>
      <w:r w:rsidRPr="005210B7">
        <w:rPr>
          <w:rFonts w:ascii="Times New Roman" w:hAnsi="Times New Roman" w:cs="Times New Roman"/>
        </w:rPr>
        <w:t>trường</w:t>
      </w:r>
      <w:proofErr w:type="spellEnd"/>
      <w:r w:rsidRPr="005210B7">
        <w:rPr>
          <w:rFonts w:ascii="Times New Roman" w:hAnsi="Times New Roman" w:cs="Times New Roman"/>
        </w:rPr>
        <w:t>: ${marketing}</w:t>
      </w:r>
    </w:p>
    <w:p w14:paraId="0BDC126A" w14:textId="5CFD55E0" w:rsidR="00BB4715" w:rsidRDefault="005210B7" w:rsidP="00F97154">
      <w:pPr>
        <w:pStyle w:val="ListParagraph"/>
        <w:numPr>
          <w:ilvl w:val="0"/>
          <w:numId w:val="1"/>
        </w:numPr>
        <w:spacing w:after="100" w:line="240" w:lineRule="exact"/>
        <w:ind w:left="44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B4715" w:rsidRPr="0012373B">
        <w:rPr>
          <w:rFonts w:ascii="Times New Roman" w:hAnsi="Times New Roman" w:cs="Times New Roman"/>
        </w:rPr>
        <w:t>thanh</w:t>
      </w:r>
      <w:proofErr w:type="spellEnd"/>
      <w:r w:rsidR="00BB4715" w:rsidRPr="0012373B">
        <w:rPr>
          <w:rFonts w:ascii="Times New Roman" w:hAnsi="Times New Roman" w:cs="Times New Roman"/>
        </w:rPr>
        <w:t xml:space="preserve"> </w:t>
      </w:r>
      <w:proofErr w:type="spellStart"/>
      <w:r w:rsidR="00BB4715" w:rsidRPr="0012373B">
        <w:rPr>
          <w:rFonts w:ascii="Times New Roman" w:hAnsi="Times New Roman" w:cs="Times New Roman"/>
        </w:rPr>
        <w:t>toán</w:t>
      </w:r>
      <w:proofErr w:type="spellEnd"/>
      <w:r w:rsidR="00BB4715" w:rsidRPr="0012373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${</w:t>
      </w:r>
      <w:proofErr w:type="spellStart"/>
      <w:r>
        <w:rPr>
          <w:rFonts w:ascii="Times New Roman" w:hAnsi="Times New Roman" w:cs="Times New Roman"/>
        </w:rPr>
        <w:t>delivery_checkout</w:t>
      </w:r>
      <w:proofErr w:type="spellEnd"/>
      <w:r>
        <w:rPr>
          <w:rFonts w:ascii="Times New Roman" w:hAnsi="Times New Roman" w:cs="Times New Roman"/>
        </w:rPr>
        <w:t>}.</w:t>
      </w:r>
    </w:p>
    <w:p w14:paraId="519BB1B5" w14:textId="4F64B894" w:rsidR="005210B7" w:rsidRDefault="005210B7" w:rsidP="00F97154">
      <w:pPr>
        <w:pStyle w:val="ListParagraph"/>
        <w:numPr>
          <w:ilvl w:val="0"/>
          <w:numId w:val="2"/>
        </w:numPr>
        <w:spacing w:after="100" w:line="240" w:lineRule="exact"/>
        <w:ind w:left="44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B cam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chịu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phạt</w:t>
      </w:r>
      <w:proofErr w:type="spellEnd"/>
      <w:r>
        <w:rPr>
          <w:rFonts w:ascii="Times New Roman" w:hAnsi="Times New Roman" w:cs="Times New Roman"/>
        </w:rPr>
        <w:t xml:space="preserve"> 20 </w:t>
      </w:r>
      <w:proofErr w:type="spellStart"/>
      <w:r>
        <w:rPr>
          <w:rFonts w:ascii="Times New Roman" w:hAnsi="Times New Roman" w:cs="Times New Roman"/>
        </w:rPr>
        <w:t>triệu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r w:rsidR="00F97154">
        <w:rPr>
          <w:rFonts w:ascii="Times New Roman" w:hAnsi="Times New Roman" w:cs="Times New Roman"/>
        </w:rPr>
        <w:t>ng</w:t>
      </w:r>
      <w:proofErr w:type="spellEnd"/>
      <w:r w:rsidR="00F97154">
        <w:rPr>
          <w:rFonts w:ascii="Times New Roman" w:hAnsi="Times New Roman" w:cs="Times New Roman"/>
        </w:rPr>
        <w:t xml:space="preserve">/ </w:t>
      </w:r>
      <w:proofErr w:type="spellStart"/>
      <w:proofErr w:type="gramStart"/>
      <w:r>
        <w:rPr>
          <w:rFonts w:ascii="Times New Roman" w:hAnsi="Times New Roman" w:cs="Times New Roman"/>
        </w:rPr>
        <w:t>xe</w:t>
      </w:r>
      <w:proofErr w:type="spellEnd"/>
      <w:proofErr w:type="gram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>.</w:t>
      </w:r>
    </w:p>
    <w:p w14:paraId="3F96EB85" w14:textId="002F51C9" w:rsidR="005210B7" w:rsidRDefault="005210B7" w:rsidP="00F97154">
      <w:pPr>
        <w:pStyle w:val="ListParagraph"/>
        <w:numPr>
          <w:ilvl w:val="0"/>
          <w:numId w:val="2"/>
        </w:numPr>
        <w:spacing w:after="100" w:line="240" w:lineRule="exact"/>
        <w:ind w:left="44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>).</w:t>
      </w:r>
    </w:p>
    <w:p w14:paraId="62A8C8E1" w14:textId="54AEA0C3" w:rsidR="005210B7" w:rsidRDefault="005210B7" w:rsidP="00F97154">
      <w:pPr>
        <w:pStyle w:val="ListParagraph"/>
        <w:numPr>
          <w:ilvl w:val="0"/>
          <w:numId w:val="2"/>
        </w:numPr>
        <w:spacing w:after="100" w:line="240" w:lineRule="exact"/>
        <w:ind w:left="44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>.</w:t>
      </w:r>
    </w:p>
    <w:p w14:paraId="69962DD6" w14:textId="1B7CD111" w:rsidR="00BB4715" w:rsidRDefault="005210B7" w:rsidP="00F97154">
      <w:pPr>
        <w:pStyle w:val="ListParagraph"/>
        <w:numPr>
          <w:ilvl w:val="0"/>
          <w:numId w:val="2"/>
        </w:numPr>
        <w:spacing w:after="100" w:line="240" w:lineRule="exact"/>
        <w:ind w:left="44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 xml:space="preserve">) hay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qua fax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>.</w:t>
      </w:r>
    </w:p>
    <w:p w14:paraId="1E6D454E" w14:textId="77777777" w:rsidR="00F97154" w:rsidRPr="00F97154" w:rsidRDefault="00F97154" w:rsidP="00F97154">
      <w:pPr>
        <w:pStyle w:val="ListParagraph"/>
        <w:spacing w:line="240" w:lineRule="exact"/>
        <w:ind w:left="45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B4715" w:rsidRPr="0012373B" w14:paraId="4A028899" w14:textId="77777777" w:rsidTr="00833C76">
        <w:trPr>
          <w:trHeight w:val="720"/>
        </w:trPr>
        <w:tc>
          <w:tcPr>
            <w:tcW w:w="4675" w:type="dxa"/>
            <w:hideMark/>
          </w:tcPr>
          <w:p w14:paraId="41694781" w14:textId="74B2ADF5" w:rsidR="00BB4715" w:rsidRPr="0012373B" w:rsidRDefault="00BB4715" w:rsidP="00F97154">
            <w:pPr>
              <w:pStyle w:val="ListParagraph"/>
              <w:spacing w:line="240" w:lineRule="exac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2373B">
              <w:rPr>
                <w:rFonts w:ascii="Times New Roman" w:hAnsi="Times New Roman" w:cs="Times New Roman"/>
                <w:b/>
              </w:rPr>
              <w:t>ĐẠI DIỆ</w:t>
            </w:r>
            <w:r w:rsidR="003D536E">
              <w:rPr>
                <w:rFonts w:ascii="Times New Roman" w:hAnsi="Times New Roman" w:cs="Times New Roman"/>
                <w:b/>
              </w:rPr>
              <w:t>N BÊN MUA</w:t>
            </w:r>
          </w:p>
        </w:tc>
        <w:tc>
          <w:tcPr>
            <w:tcW w:w="4675" w:type="dxa"/>
            <w:hideMark/>
          </w:tcPr>
          <w:p w14:paraId="7EE8F4C1" w14:textId="7AC12E07" w:rsidR="00BB4715" w:rsidRPr="0012373B" w:rsidRDefault="00BB4715" w:rsidP="00F97154">
            <w:pPr>
              <w:pStyle w:val="ListParagraph"/>
              <w:spacing w:line="240" w:lineRule="exac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2373B">
              <w:rPr>
                <w:rFonts w:ascii="Times New Roman" w:hAnsi="Times New Roman" w:cs="Times New Roman"/>
                <w:b/>
              </w:rPr>
              <w:t>ĐẠI DIỆ</w:t>
            </w:r>
            <w:r w:rsidR="003D536E">
              <w:rPr>
                <w:rFonts w:ascii="Times New Roman" w:hAnsi="Times New Roman" w:cs="Times New Roman"/>
                <w:b/>
              </w:rPr>
              <w:t>N BÊN BÁN</w:t>
            </w:r>
          </w:p>
        </w:tc>
      </w:tr>
    </w:tbl>
    <w:p w14:paraId="5E3F326B" w14:textId="77777777" w:rsidR="00BB4715" w:rsidRPr="0012373B" w:rsidRDefault="00BB4715" w:rsidP="00F97154">
      <w:pPr>
        <w:spacing w:line="240" w:lineRule="exact"/>
        <w:rPr>
          <w:rFonts w:ascii="Times New Roman" w:hAnsi="Times New Roman" w:cs="Times New Roman"/>
        </w:rPr>
      </w:pPr>
    </w:p>
    <w:p w14:paraId="23B7F659" w14:textId="77777777" w:rsidR="00F53D1A" w:rsidRPr="00BB4715" w:rsidRDefault="00F53D1A" w:rsidP="00F97154">
      <w:pPr>
        <w:spacing w:line="240" w:lineRule="exact"/>
        <w:rPr>
          <w:rFonts w:ascii="Times New Roman" w:hAnsi="Times New Roman" w:cs="Times New Roman"/>
        </w:rPr>
      </w:pPr>
    </w:p>
    <w:sectPr w:rsidR="00F53D1A" w:rsidRPr="00BB4715" w:rsidSect="00283BDE">
      <w:pgSz w:w="11906" w:h="16838" w:code="9"/>
      <w:pgMar w:top="540" w:right="45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36B5D"/>
    <w:multiLevelType w:val="hybridMultilevel"/>
    <w:tmpl w:val="9D2C1160"/>
    <w:lvl w:ilvl="0" w:tplc="D54C60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05262"/>
    <w:multiLevelType w:val="hybridMultilevel"/>
    <w:tmpl w:val="29109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745A8"/>
    <w:multiLevelType w:val="hybridMultilevel"/>
    <w:tmpl w:val="20549F2C"/>
    <w:lvl w:ilvl="0" w:tplc="426474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15"/>
    <w:rsid w:val="00134C65"/>
    <w:rsid w:val="00283BDE"/>
    <w:rsid w:val="003D536E"/>
    <w:rsid w:val="005210B7"/>
    <w:rsid w:val="0072293F"/>
    <w:rsid w:val="007D6C68"/>
    <w:rsid w:val="00833C76"/>
    <w:rsid w:val="008771E6"/>
    <w:rsid w:val="00881700"/>
    <w:rsid w:val="00964090"/>
    <w:rsid w:val="00A0020E"/>
    <w:rsid w:val="00A37DAB"/>
    <w:rsid w:val="00BB4715"/>
    <w:rsid w:val="00D11958"/>
    <w:rsid w:val="00E13ECA"/>
    <w:rsid w:val="00E849BB"/>
    <w:rsid w:val="00F53D1A"/>
    <w:rsid w:val="00F9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CBD0"/>
  <w15:chartTrackingRefBased/>
  <w15:docId w15:val="{78B27A9A-213A-4D8A-BA16-F9960E60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7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715"/>
    <w:pPr>
      <w:ind w:left="720"/>
      <w:contextualSpacing/>
    </w:pPr>
  </w:style>
  <w:style w:type="table" w:styleId="TableGrid">
    <w:name w:val="Table Grid"/>
    <w:basedOn w:val="TableNormal"/>
    <w:uiPriority w:val="39"/>
    <w:rsid w:val="00BB4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2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9</cp:revision>
  <dcterms:created xsi:type="dcterms:W3CDTF">2020-01-16T07:33:00Z</dcterms:created>
  <dcterms:modified xsi:type="dcterms:W3CDTF">2020-01-17T04:14:00Z</dcterms:modified>
</cp:coreProperties>
</file>