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5FE" w:rsidRPr="00855BFA" w:rsidRDefault="00B435FE" w:rsidP="00855BFA">
      <w:pPr>
        <w:rPr>
          <w:rFonts w:ascii="Arial" w:hAnsi="Arial" w:cs="Arial"/>
          <w:sz w:val="24"/>
          <w:szCs w:val="24"/>
          <w:shd w:val="clear" w:color="auto" w:fill="F6F7F8"/>
        </w:rPr>
      </w:pPr>
      <w:r w:rsidRPr="00855BFA">
        <w:rPr>
          <w:rFonts w:ascii="Arial" w:hAnsi="Arial" w:cs="Arial"/>
          <w:sz w:val="24"/>
          <w:szCs w:val="24"/>
          <w:shd w:val="clear" w:color="auto" w:fill="F6F7F8"/>
        </w:rPr>
        <w:t>1: Điện toán đám mây ?</w:t>
      </w:r>
    </w:p>
    <w:p w:rsidR="00B71BC2" w:rsidRPr="00855BFA" w:rsidRDefault="00B71BC2" w:rsidP="007F408A">
      <w:pPr>
        <w:pStyle w:val="ListParagraph"/>
        <w:rPr>
          <w:rFonts w:ascii="Arial" w:hAnsi="Arial" w:cs="Arial"/>
          <w:sz w:val="24"/>
          <w:szCs w:val="24"/>
          <w:shd w:val="clear" w:color="auto" w:fill="F6F7F8"/>
        </w:rPr>
      </w:pPr>
      <w:r w:rsidRPr="00855BFA">
        <w:rPr>
          <w:rFonts w:ascii="Arial" w:hAnsi="Arial" w:cs="Arial"/>
          <w:sz w:val="24"/>
          <w:szCs w:val="24"/>
          <w:shd w:val="clear" w:color="auto" w:fill="F6F7F8"/>
        </w:rPr>
        <w:t>Là mô hình điện toán cho phép:</w:t>
      </w:r>
    </w:p>
    <w:p w:rsidR="00B71BC2" w:rsidRPr="00855BFA" w:rsidRDefault="00B71BC2"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Truy cập qua mạng.</w:t>
      </w:r>
      <w:bookmarkStart w:id="0" w:name="_GoBack"/>
      <w:bookmarkEnd w:id="0"/>
    </w:p>
    <w:p w:rsidR="00B71BC2" w:rsidRPr="00855BFA" w:rsidRDefault="00B71BC2"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Lựa chọn và sử dụng tài nguyên tính toán theo nhu cầu 1 cách thuận tiện và nhanh chóng.</w:t>
      </w:r>
    </w:p>
    <w:p w:rsidR="00B71BC2" w:rsidRPr="00855BFA" w:rsidRDefault="00B71BC2"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Cho phép sử dụng dịch vụ, giải phóng tài nguyên dễ dàng, giảm thiểu giao tiếp vs các nhà cung cấp.</w:t>
      </w:r>
    </w:p>
    <w:p w:rsidR="00B435FE" w:rsidRPr="00855BFA" w:rsidRDefault="00B435FE" w:rsidP="00855BFA">
      <w:pPr>
        <w:rPr>
          <w:rFonts w:ascii="Arial" w:hAnsi="Arial" w:cs="Arial"/>
          <w:sz w:val="24"/>
          <w:szCs w:val="24"/>
          <w:shd w:val="clear" w:color="auto" w:fill="F6F7F8"/>
        </w:rPr>
      </w:pPr>
      <w:r w:rsidRPr="00855BFA">
        <w:rPr>
          <w:rFonts w:ascii="Arial" w:hAnsi="Arial" w:cs="Arial"/>
          <w:sz w:val="24"/>
          <w:szCs w:val="24"/>
          <w:shd w:val="clear" w:color="auto" w:fill="F6F7F8"/>
        </w:rPr>
        <w:t xml:space="preserve"> 2: SaaS ? PaaS ? HaaS ? DaaS ?</w:t>
      </w:r>
    </w:p>
    <w:p w:rsidR="00B71BC2" w:rsidRPr="00855BFA" w:rsidRDefault="00B71BC2"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SaaS</w:t>
      </w:r>
      <w:r w:rsidR="007706F8" w:rsidRPr="00855BFA">
        <w:rPr>
          <w:rFonts w:ascii="Arial" w:hAnsi="Arial" w:cs="Arial"/>
          <w:sz w:val="24"/>
          <w:szCs w:val="24"/>
          <w:shd w:val="clear" w:color="auto" w:fill="F6F7F8"/>
        </w:rPr>
        <w:t>(Phần mềm là 1 dịch vụ)</w:t>
      </w:r>
      <w:r w:rsidRPr="00855BFA">
        <w:rPr>
          <w:rFonts w:ascii="Arial" w:hAnsi="Arial" w:cs="Arial"/>
          <w:sz w:val="24"/>
          <w:szCs w:val="24"/>
          <w:shd w:val="clear" w:color="auto" w:fill="F6F7F8"/>
        </w:rPr>
        <w:t>: là mô hình trong đó 1 ứng dụng đc lưu trữ như là 1 dịch vụ để khách hàng truy cập thông qua internet.</w:t>
      </w:r>
    </w:p>
    <w:p w:rsidR="00B71BC2" w:rsidRPr="00855BFA" w:rsidRDefault="00B71BC2"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PaaS</w:t>
      </w:r>
      <w:r w:rsidR="00663202" w:rsidRPr="00855BFA">
        <w:rPr>
          <w:rFonts w:ascii="Arial" w:hAnsi="Arial" w:cs="Arial"/>
          <w:sz w:val="24"/>
          <w:szCs w:val="24"/>
          <w:shd w:val="clear" w:color="auto" w:fill="F6F7F8"/>
        </w:rPr>
        <w:t>(Nền tảng là 1 dịch vụ)</w:t>
      </w:r>
      <w:r w:rsidRPr="00855BFA">
        <w:rPr>
          <w:rFonts w:ascii="Arial" w:hAnsi="Arial" w:cs="Arial"/>
          <w:sz w:val="24"/>
          <w:szCs w:val="24"/>
          <w:shd w:val="clear" w:color="auto" w:fill="F6F7F8"/>
        </w:rPr>
        <w:t xml:space="preserve">: </w:t>
      </w:r>
      <w:r w:rsidR="00232E7B" w:rsidRPr="00855BFA">
        <w:rPr>
          <w:rFonts w:ascii="Arial" w:hAnsi="Arial" w:cs="Arial"/>
          <w:sz w:val="24"/>
          <w:szCs w:val="24"/>
          <w:shd w:val="clear" w:color="auto" w:fill="F6F7F8"/>
        </w:rPr>
        <w:t>cung cấp tất cả các tài nguyên cần thiết để xây dựng các ứng dụng và dịch vụ hoàn toàn từ internet mà ko cần phải tải về hay cài đặt phần mềm.</w:t>
      </w:r>
    </w:p>
    <w:p w:rsidR="00232E7B" w:rsidRPr="00855BFA" w:rsidRDefault="00232E7B"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HaaS</w:t>
      </w:r>
      <w:r w:rsidR="00663202" w:rsidRPr="00855BFA">
        <w:rPr>
          <w:rFonts w:ascii="Arial" w:hAnsi="Arial" w:cs="Arial"/>
          <w:sz w:val="24"/>
          <w:szCs w:val="24"/>
          <w:shd w:val="clear" w:color="auto" w:fill="F6F7F8"/>
        </w:rPr>
        <w:t>(Phần cứng là 1 dịch vụ)</w:t>
      </w:r>
      <w:r w:rsidRPr="00855BFA">
        <w:rPr>
          <w:rFonts w:ascii="Arial" w:hAnsi="Arial" w:cs="Arial"/>
          <w:sz w:val="24"/>
          <w:szCs w:val="24"/>
          <w:shd w:val="clear" w:color="auto" w:fill="F6F7F8"/>
        </w:rPr>
        <w:t>: cung cấp các phần cứng cho các đơn vị, tổ chức thuê sử dụng.</w:t>
      </w:r>
    </w:p>
    <w:p w:rsidR="00232E7B" w:rsidRPr="00855BFA" w:rsidRDefault="00232E7B" w:rsidP="00855BFA">
      <w:pPr>
        <w:pStyle w:val="ListParagraph"/>
        <w:numPr>
          <w:ilvl w:val="0"/>
          <w:numId w:val="4"/>
        </w:numPr>
        <w:rPr>
          <w:rFonts w:ascii="Arial" w:hAnsi="Arial" w:cs="Arial"/>
          <w:sz w:val="24"/>
          <w:szCs w:val="24"/>
          <w:shd w:val="clear" w:color="auto" w:fill="F6F7F8"/>
        </w:rPr>
      </w:pPr>
      <w:r w:rsidRPr="00855BFA">
        <w:rPr>
          <w:rFonts w:ascii="Arial" w:hAnsi="Arial" w:cs="Arial"/>
          <w:sz w:val="24"/>
          <w:szCs w:val="24"/>
          <w:shd w:val="clear" w:color="auto" w:fill="F6F7F8"/>
        </w:rPr>
        <w:t>DaaS: sử dụng CSDL như sử dụng 1 dịch vụ</w:t>
      </w:r>
    </w:p>
    <w:p w:rsidR="00F153C0" w:rsidRPr="00855BFA" w:rsidRDefault="00B435FE" w:rsidP="00855BFA">
      <w:pPr>
        <w:rPr>
          <w:rFonts w:ascii="Arial" w:hAnsi="Arial" w:cs="Arial"/>
          <w:sz w:val="24"/>
          <w:szCs w:val="24"/>
          <w:shd w:val="clear" w:color="auto" w:fill="F6F7F8"/>
        </w:rPr>
      </w:pPr>
      <w:r w:rsidRPr="00855BFA">
        <w:rPr>
          <w:rFonts w:ascii="Arial" w:hAnsi="Arial" w:cs="Arial"/>
          <w:sz w:val="24"/>
          <w:szCs w:val="24"/>
          <w:shd w:val="clear" w:color="auto" w:fill="F6F7F8"/>
        </w:rPr>
        <w:t xml:space="preserve"> 3: kể tên các dịch vụ SaaS, PaaS ? HaaS ? DaaS ?</w:t>
      </w:r>
    </w:p>
    <w:p w:rsidR="00232E7B" w:rsidRPr="00855BFA" w:rsidRDefault="00232E7B" w:rsidP="00855BFA">
      <w:pPr>
        <w:pStyle w:val="ListParagraph"/>
        <w:numPr>
          <w:ilvl w:val="0"/>
          <w:numId w:val="4"/>
        </w:numPr>
        <w:rPr>
          <w:rFonts w:ascii="Arial" w:hAnsi="Arial" w:cs="Arial"/>
          <w:sz w:val="24"/>
          <w:szCs w:val="24"/>
        </w:rPr>
      </w:pPr>
      <w:r w:rsidRPr="00855BFA">
        <w:rPr>
          <w:rFonts w:ascii="Arial" w:hAnsi="Arial" w:cs="Arial"/>
          <w:sz w:val="24"/>
          <w:szCs w:val="24"/>
          <w:shd w:val="clear" w:color="auto" w:fill="F6F7F8"/>
        </w:rPr>
        <w:t xml:space="preserve">SaaS: </w:t>
      </w:r>
      <w:r w:rsidR="007706F8" w:rsidRPr="00855BFA">
        <w:rPr>
          <w:rFonts w:ascii="Arial" w:hAnsi="Arial" w:cs="Arial"/>
          <w:sz w:val="24"/>
          <w:szCs w:val="24"/>
          <w:shd w:val="clear" w:color="auto" w:fill="F6F7F8"/>
        </w:rPr>
        <w:t xml:space="preserve">CRM (quản lý khách hàng); video conferencing; IT service management; Accounting. </w:t>
      </w:r>
    </w:p>
    <w:p w:rsidR="00663202" w:rsidRPr="00855BFA" w:rsidRDefault="00663202" w:rsidP="00855BFA">
      <w:pPr>
        <w:pStyle w:val="ListParagraph"/>
        <w:numPr>
          <w:ilvl w:val="0"/>
          <w:numId w:val="4"/>
        </w:numPr>
        <w:rPr>
          <w:rFonts w:ascii="Arial" w:hAnsi="Arial" w:cs="Arial"/>
          <w:sz w:val="24"/>
          <w:szCs w:val="24"/>
        </w:rPr>
      </w:pPr>
      <w:r w:rsidRPr="00855BFA">
        <w:rPr>
          <w:rFonts w:ascii="Arial" w:hAnsi="Arial" w:cs="Arial"/>
          <w:sz w:val="24"/>
          <w:szCs w:val="24"/>
          <w:shd w:val="clear" w:color="auto" w:fill="F6F7F8"/>
        </w:rPr>
        <w:t>PaaS:</w:t>
      </w:r>
      <w:r w:rsidR="00A54993" w:rsidRPr="00855BFA">
        <w:rPr>
          <w:rFonts w:ascii="Arial" w:hAnsi="Arial" w:cs="Arial"/>
          <w:sz w:val="24"/>
          <w:szCs w:val="24"/>
          <w:shd w:val="clear" w:color="auto" w:fill="F6F7F8"/>
        </w:rPr>
        <w:t xml:space="preserve"> thiết kế ứng dụng, phát triển, thử nghiệm, triển khai và lưu trữ. Ngoài ra còn</w:t>
      </w:r>
      <w:r w:rsidRPr="00855BFA">
        <w:rPr>
          <w:rFonts w:ascii="Arial" w:hAnsi="Arial" w:cs="Arial"/>
          <w:sz w:val="24"/>
          <w:szCs w:val="24"/>
          <w:shd w:val="clear" w:color="auto" w:fill="F6F7F8"/>
        </w:rPr>
        <w:t xml:space="preserve"> tích hợp dịch vụ web, cơ sở dữ liệu, bảo mật, khả năng mở rộng, quản lý…</w:t>
      </w:r>
    </w:p>
    <w:p w:rsidR="00663202" w:rsidRPr="00855BFA" w:rsidRDefault="00663202" w:rsidP="00855BFA">
      <w:pPr>
        <w:pStyle w:val="ListParagraph"/>
        <w:numPr>
          <w:ilvl w:val="0"/>
          <w:numId w:val="4"/>
        </w:numPr>
        <w:rPr>
          <w:rFonts w:ascii="Arial" w:hAnsi="Arial" w:cs="Arial"/>
          <w:sz w:val="24"/>
          <w:szCs w:val="24"/>
        </w:rPr>
      </w:pPr>
      <w:r w:rsidRPr="00855BFA">
        <w:rPr>
          <w:rFonts w:ascii="Arial" w:hAnsi="Arial" w:cs="Arial"/>
          <w:sz w:val="24"/>
          <w:szCs w:val="24"/>
          <w:shd w:val="clear" w:color="auto" w:fill="F6F7F8"/>
        </w:rPr>
        <w:t>HaaS: server space , network equipment, memory, CPU cycles, Storage space.</w:t>
      </w:r>
    </w:p>
    <w:p w:rsidR="00663202" w:rsidRPr="00855BFA" w:rsidRDefault="00663202" w:rsidP="00855BFA">
      <w:pPr>
        <w:pStyle w:val="ListParagraph"/>
        <w:numPr>
          <w:ilvl w:val="0"/>
          <w:numId w:val="4"/>
        </w:numPr>
        <w:rPr>
          <w:rFonts w:ascii="Arial" w:hAnsi="Arial" w:cs="Arial"/>
          <w:sz w:val="24"/>
          <w:szCs w:val="24"/>
        </w:rPr>
      </w:pPr>
      <w:r w:rsidRPr="00855BFA">
        <w:rPr>
          <w:rFonts w:ascii="Arial" w:hAnsi="Arial" w:cs="Arial"/>
          <w:sz w:val="24"/>
          <w:szCs w:val="24"/>
          <w:shd w:val="clear" w:color="auto" w:fill="F6F7F8"/>
        </w:rPr>
        <w:t>DaaS: ??</w:t>
      </w:r>
    </w:p>
    <w:sectPr w:rsidR="00663202" w:rsidRPr="00855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6CC"/>
    <w:multiLevelType w:val="hybridMultilevel"/>
    <w:tmpl w:val="58C8581C"/>
    <w:lvl w:ilvl="0" w:tplc="C876E2D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66B46"/>
    <w:multiLevelType w:val="hybridMultilevel"/>
    <w:tmpl w:val="26BC5E94"/>
    <w:lvl w:ilvl="0" w:tplc="F5A0B82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0079B"/>
    <w:multiLevelType w:val="hybridMultilevel"/>
    <w:tmpl w:val="DAFA6C8C"/>
    <w:lvl w:ilvl="0" w:tplc="1B443F7C">
      <w:numFmt w:val="bullet"/>
      <w:lvlText w:val="-"/>
      <w:lvlJc w:val="left"/>
      <w:pPr>
        <w:ind w:left="720" w:hanging="360"/>
      </w:pPr>
      <w:rPr>
        <w:rFonts w:ascii="Cambria" w:eastAsiaTheme="minorHAnsi" w:hAnsi="Cambri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F2383E"/>
    <w:multiLevelType w:val="hybridMultilevel"/>
    <w:tmpl w:val="D486A4B0"/>
    <w:lvl w:ilvl="0" w:tplc="60D670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FE"/>
    <w:rsid w:val="00232E7B"/>
    <w:rsid w:val="00663202"/>
    <w:rsid w:val="007706F8"/>
    <w:rsid w:val="007F408A"/>
    <w:rsid w:val="00855BFA"/>
    <w:rsid w:val="00A54993"/>
    <w:rsid w:val="00B435FE"/>
    <w:rsid w:val="00B71BC2"/>
    <w:rsid w:val="00F1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C2"/>
    <w:pPr>
      <w:ind w:left="720"/>
      <w:contextualSpacing/>
    </w:pPr>
  </w:style>
  <w:style w:type="paragraph" w:styleId="NoSpacing">
    <w:name w:val="No Spacing"/>
    <w:uiPriority w:val="1"/>
    <w:qFormat/>
    <w:rsid w:val="00855BFA"/>
    <w:pPr>
      <w:spacing w:after="0" w:line="240" w:lineRule="auto"/>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BC2"/>
    <w:pPr>
      <w:ind w:left="720"/>
      <w:contextualSpacing/>
    </w:pPr>
  </w:style>
  <w:style w:type="paragraph" w:styleId="NoSpacing">
    <w:name w:val="No Spacing"/>
    <w:uiPriority w:val="1"/>
    <w:qFormat/>
    <w:rsid w:val="00855BFA"/>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Đào Thiện</dc:creator>
  <cp:lastModifiedBy>Hải Đào Thiện</cp:lastModifiedBy>
  <cp:revision>5</cp:revision>
  <dcterms:created xsi:type="dcterms:W3CDTF">2015-08-25T14:31:00Z</dcterms:created>
  <dcterms:modified xsi:type="dcterms:W3CDTF">2015-08-25T16:01:00Z</dcterms:modified>
</cp:coreProperties>
</file>