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381" w:rsidRDefault="007B56BD">
      <w:pPr>
        <w:pStyle w:val="2"/>
        <w:widowControl/>
        <w:pBdr>
          <w:bottom w:val="single" w:sz="6" w:space="0" w:color="EEEEEE"/>
        </w:pBdr>
        <w:shd w:val="clear" w:color="auto" w:fill="FFFFFF"/>
        <w:spacing w:beforeAutospacing="0" w:after="300" w:afterAutospacing="0" w:line="600" w:lineRule="atLeast"/>
        <w:rPr>
          <w:rFonts w:ascii="微软雅黑" w:eastAsia="微软雅黑" w:hAnsi="微软雅黑" w:cs="微软雅黑" w:hint="default"/>
          <w:color w:val="990000"/>
          <w:sz w:val="30"/>
          <w:szCs w:val="30"/>
        </w:rPr>
      </w:pPr>
      <w:r>
        <w:rPr>
          <w:rFonts w:ascii="微软雅黑" w:eastAsia="微软雅黑" w:hAnsi="微软雅黑" w:cs="微软雅黑"/>
          <w:color w:val="990000"/>
          <w:sz w:val="30"/>
          <w:szCs w:val="30"/>
          <w:shd w:val="clear" w:color="auto" w:fill="FFFFFF"/>
        </w:rPr>
        <w:t>用户协议</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用户协议</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注：协议中加粗条款请您重点阅读，如有不理解地方请参阅官网客服页面或与客服联系</w:t>
      </w:r>
      <w:r>
        <w:rPr>
          <w:rFonts w:ascii="微软雅黑" w:eastAsia="微软雅黑" w:hAnsi="微软雅黑" w:cs="微软雅黑" w:hint="eastAsia"/>
          <w:color w:val="4C4C4C"/>
          <w:sz w:val="21"/>
          <w:szCs w:val="21"/>
          <w:shd w:val="clear" w:color="auto" w:fill="FFFFFF"/>
        </w:rPr>
        <w: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本协议系</w:t>
      </w:r>
      <w:r>
        <w:rPr>
          <w:rFonts w:ascii="微软雅黑" w:eastAsia="微软雅黑" w:hAnsi="微软雅黑" w:cs="微软雅黑" w:hint="eastAsia"/>
          <w:color w:val="4C4C4C"/>
          <w:sz w:val="21"/>
          <w:szCs w:val="21"/>
          <w:shd w:val="clear" w:color="auto" w:fill="FFFFFF"/>
        </w:rPr>
        <w:t>移动万象（北京）科技有限公司</w:t>
      </w:r>
      <w:r>
        <w:rPr>
          <w:rFonts w:ascii="微软雅黑" w:eastAsia="微软雅黑" w:hAnsi="微软雅黑" w:cs="微软雅黑" w:hint="eastAsia"/>
          <w:color w:val="4C4C4C"/>
          <w:sz w:val="21"/>
          <w:szCs w:val="21"/>
          <w:shd w:val="clear" w:color="auto" w:fill="FFFFFF"/>
        </w:rPr>
        <w:t>及其关联企业</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以下简称为“</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在向用户通过域名为</w:t>
      </w:r>
      <w:r>
        <w:rPr>
          <w:rFonts w:ascii="微软雅黑" w:eastAsia="微软雅黑" w:hAnsi="微软雅黑" w:cs="微软雅黑" w:hint="eastAsia"/>
          <w:color w:val="4C4C4C"/>
          <w:sz w:val="21"/>
          <w:szCs w:val="21"/>
          <w:shd w:val="clear" w:color="auto" w:fill="FFFFFF"/>
        </w:rPr>
        <w:t>cloudmobi.cn</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下称“</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网站”</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提供相关产品和服务</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以下简称为“产品和服务”</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时与用户达成的关于使用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产品和服务的各项规则、条款和条件，以下或称为“本用户协议”。</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w:t>
      </w:r>
      <w:r>
        <w:rPr>
          <w:rFonts w:ascii="微软雅黑" w:eastAsia="微软雅黑" w:hAnsi="微软雅黑" w:cs="微软雅黑" w:hint="eastAsia"/>
          <w:color w:val="4C4C4C"/>
          <w:sz w:val="21"/>
          <w:szCs w:val="21"/>
          <w:shd w:val="clear" w:color="auto" w:fill="FFFFFF"/>
        </w:rPr>
        <w:t>概述</w:t>
      </w:r>
    </w:p>
    <w:p w:rsidR="003F2381" w:rsidRPr="00DD688F"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w:t>
      </w:r>
      <w:r>
        <w:rPr>
          <w:rFonts w:ascii="微软雅黑" w:eastAsia="微软雅黑" w:hAnsi="微软雅黑" w:cs="微软雅黑" w:hint="eastAsia"/>
          <w:color w:val="4C4C4C"/>
          <w:sz w:val="21"/>
          <w:szCs w:val="21"/>
          <w:shd w:val="clear" w:color="auto" w:fill="FFFFFF"/>
        </w:rPr>
        <w:t>定义：</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1.1.1</w:t>
      </w:r>
      <w:r>
        <w:rPr>
          <w:rFonts w:ascii="微软雅黑" w:eastAsia="微软雅黑" w:hAnsi="微软雅黑" w:cs="微软雅黑" w:hint="eastAsia"/>
          <w:color w:val="4C4C4C"/>
          <w:sz w:val="21"/>
          <w:szCs w:val="21"/>
          <w:shd w:val="clear" w:color="auto" w:fill="FFFFFF"/>
        </w:rPr>
        <w:t>“关联企业”指现在或将来与</w:t>
      </w:r>
      <w:r>
        <w:rPr>
          <w:rFonts w:ascii="微软雅黑" w:eastAsia="微软雅黑" w:hAnsi="微软雅黑" w:cs="微软雅黑" w:hint="eastAsia"/>
          <w:color w:val="4C4C4C"/>
          <w:sz w:val="21"/>
          <w:szCs w:val="21"/>
          <w:shd w:val="clear" w:color="auto" w:fill="FFFFFF"/>
        </w:rPr>
        <w:t>移动万象（北京）科技有限公司</w:t>
      </w:r>
      <w:r>
        <w:rPr>
          <w:rFonts w:ascii="微软雅黑" w:eastAsia="微软雅黑" w:hAnsi="微软雅黑" w:cs="微软雅黑" w:hint="eastAsia"/>
          <w:color w:val="4C4C4C"/>
          <w:sz w:val="21"/>
          <w:szCs w:val="21"/>
          <w:shd w:val="clear" w:color="auto" w:fill="FFFFFF"/>
        </w:rPr>
        <w:t>构成“一方控制、共同控制另一方或对另一方施加重大影响，以及两方或两方以上同受一方控制、共同控制或重大影响”的关系的企业。</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1.1.2</w:t>
      </w:r>
      <w:r>
        <w:rPr>
          <w:rFonts w:ascii="微软雅黑" w:eastAsia="微软雅黑" w:hAnsi="微软雅黑" w:cs="微软雅黑" w:hint="eastAsia"/>
          <w:color w:val="4C4C4C"/>
          <w:sz w:val="21"/>
          <w:szCs w:val="21"/>
          <w:shd w:val="clear" w:color="auto" w:fill="FFFFFF"/>
        </w:rPr>
        <w:t>“用户”指愿意接受或实际上已经接受提供</w:t>
      </w:r>
      <w:r>
        <w:rPr>
          <w:rFonts w:ascii="微软雅黑" w:eastAsia="微软雅黑" w:hAnsi="微软雅黑" w:cs="微软雅黑" w:hint="eastAsia"/>
          <w:color w:val="4C4C4C"/>
          <w:sz w:val="21"/>
          <w:szCs w:val="21"/>
          <w:shd w:val="clear" w:color="auto" w:fill="FFFFFF"/>
        </w:rPr>
        <w:t>移动万象产</w:t>
      </w:r>
      <w:r>
        <w:rPr>
          <w:rFonts w:ascii="微软雅黑" w:eastAsia="微软雅黑" w:hAnsi="微软雅黑" w:cs="微软雅黑" w:hint="eastAsia"/>
          <w:color w:val="4C4C4C"/>
          <w:sz w:val="21"/>
          <w:szCs w:val="21"/>
          <w:shd w:val="clear" w:color="auto" w:fill="FFFFFF"/>
        </w:rPr>
        <w:t>品和服务的个人，以下或简称为“您”。</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1.1.3</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通行证”指用户为使用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产品和服务需要注册及使用的相应账号及账号信息。</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1.2</w:t>
      </w:r>
      <w:r>
        <w:rPr>
          <w:rFonts w:ascii="微软雅黑" w:eastAsia="微软雅黑" w:hAnsi="微软雅黑" w:cs="微软雅黑" w:hint="eastAsia"/>
          <w:color w:val="4C4C4C"/>
          <w:sz w:val="21"/>
          <w:szCs w:val="21"/>
          <w:shd w:val="clear" w:color="auto" w:fill="FFFFFF"/>
        </w:rPr>
        <w:t>本协议是用户接受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产品和服务时适用通用条的款。因此，请您在注册成为</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用户前或接受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的产品和服务之前，详细地阅读本用户协议的所有内容。</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1.3</w:t>
      </w:r>
      <w:r>
        <w:rPr>
          <w:rFonts w:ascii="微软雅黑" w:eastAsia="微软雅黑" w:hAnsi="微软雅黑" w:cs="微软雅黑" w:hint="eastAsia"/>
          <w:color w:val="4C4C4C"/>
          <w:sz w:val="21"/>
          <w:szCs w:val="21"/>
          <w:shd w:val="clear" w:color="auto" w:fill="FFFFFF"/>
        </w:rPr>
        <w:t>在您注册成为</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用户以接受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的服务，或您以其他</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允许的方式实际使用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的产品和服务前，您已充分阅读、理解并接受本协议的全部内容以及</w:t>
      </w:r>
      <w:r>
        <w:rPr>
          <w:rFonts w:ascii="微软雅黑" w:eastAsia="微软雅黑" w:hAnsi="微软雅黑" w:cs="微软雅黑" w:hint="eastAsia"/>
          <w:color w:val="4C4C4C"/>
          <w:sz w:val="21"/>
          <w:szCs w:val="21"/>
          <w:shd w:val="clear" w:color="auto" w:fill="FFFFFF"/>
        </w:rPr>
        <w:t>移</w:t>
      </w:r>
      <w:r>
        <w:rPr>
          <w:rFonts w:ascii="微软雅黑" w:eastAsia="微软雅黑" w:hAnsi="微软雅黑" w:cs="微软雅黑" w:hint="eastAsia"/>
          <w:color w:val="4C4C4C"/>
          <w:sz w:val="21"/>
          <w:szCs w:val="21"/>
          <w:shd w:val="clear" w:color="auto" w:fill="FFFFFF"/>
        </w:rPr>
        <w:lastRenderedPageBreak/>
        <w:t>动万象</w:t>
      </w:r>
      <w:r>
        <w:rPr>
          <w:rFonts w:ascii="微软雅黑" w:eastAsia="微软雅黑" w:hAnsi="微软雅黑" w:cs="微软雅黑" w:hint="eastAsia"/>
          <w:color w:val="4C4C4C"/>
          <w:sz w:val="21"/>
          <w:szCs w:val="21"/>
          <w:shd w:val="clear" w:color="auto" w:fill="FFFFFF"/>
        </w:rPr>
        <w:t>公布的各项服务规则</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包括但不限于网络游戏防沉迷系统及实名认证服务协议，</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在单项产品和服务中所发布的公告、规则等</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，特别是其中与您的权益有或可能有重大关系的条款，及对</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具有或可能具有免责或限制责任的条款。一旦您使用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产品或服务，即表示您同意遵循本协议的所有约定以及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公布的相关服务规则等，并愿意受其约束。如果发生纠纷，您不得以未仔细阅读为由进行</w:t>
      </w:r>
      <w:r>
        <w:rPr>
          <w:rFonts w:ascii="微软雅黑" w:eastAsia="微软雅黑" w:hAnsi="微软雅黑" w:cs="微软雅黑" w:hint="eastAsia"/>
          <w:color w:val="4C4C4C"/>
          <w:sz w:val="21"/>
          <w:szCs w:val="21"/>
          <w:shd w:val="clear" w:color="auto" w:fill="FFFFFF"/>
        </w:rPr>
        <w:t>抗辩。</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1.4</w:t>
      </w:r>
      <w:r>
        <w:rPr>
          <w:rFonts w:ascii="微软雅黑" w:eastAsia="微软雅黑" w:hAnsi="微软雅黑" w:cs="微软雅黑" w:hint="eastAsia"/>
          <w:color w:val="4C4C4C"/>
          <w:sz w:val="21"/>
          <w:szCs w:val="21"/>
          <w:shd w:val="clear" w:color="auto" w:fill="FFFFFF"/>
        </w:rPr>
        <w:t>随着经营情况的变化，</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有权随时更改本用户协议及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各产品和服务的相关服务规则。修改本用户协议及各服务规则时，</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将于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网站相关页面或各单项产品和服务的页面公告修改的事实，并有权不对用户进行个别另行通知。用户应该在每次登录或使用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产品或服务前查询</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网站、</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所提供的产品或服务上的相关公告，以了解本用户协议及服务规则的变化。若用户不同意本用户协议或相关服务规则，或者不同意</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作出的修改，用户可以主动停止使用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提供的产品和服务，如果在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修改协议或服务规则后，用户仍继续使用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提供的产品和服务，即表示用户同意</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对本用户协议及相关服务规则所做的所有修改。</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2</w:t>
      </w:r>
      <w:r>
        <w:rPr>
          <w:rFonts w:ascii="微软雅黑" w:eastAsia="微软雅黑" w:hAnsi="微软雅黑" w:cs="微软雅黑" w:hint="eastAsia"/>
          <w:color w:val="4C4C4C"/>
          <w:sz w:val="21"/>
          <w:szCs w:val="21"/>
          <w:shd w:val="clear" w:color="auto" w:fill="FFFFFF"/>
        </w:rPr>
        <w:t>所有权声明</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拥有用户在使用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产品过程中或用户在接受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的服务过程中所产生的任何数据信息</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包括但不限于账号资料、游戏数据及系统衍生数据等</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的所有权。用户仅有权依据用户协议及有关游戏规则使用上述数据和信息。</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提供的所有服务器上的数据全部归“</w:t>
      </w:r>
      <w:r>
        <w:rPr>
          <w:rFonts w:ascii="微软雅黑" w:eastAsia="微软雅黑" w:hAnsi="微软雅黑" w:cs="微软雅黑" w:hint="eastAsia"/>
          <w:color w:val="4C4C4C"/>
          <w:sz w:val="21"/>
          <w:szCs w:val="21"/>
          <w:shd w:val="clear" w:color="auto" w:fill="FFFFFF"/>
        </w:rPr>
        <w:t>移动万象（北京）科技有限公司</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所有。在法律所允许的最大限度内，在不影响用户正常接受服务的情况下，</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w:t>
      </w:r>
      <w:r>
        <w:rPr>
          <w:rFonts w:ascii="微软雅黑" w:eastAsia="微软雅黑" w:hAnsi="微软雅黑" w:cs="微软雅黑" w:hint="eastAsia"/>
          <w:color w:val="4C4C4C"/>
          <w:sz w:val="21"/>
          <w:szCs w:val="21"/>
          <w:shd w:val="clear" w:color="auto" w:fill="FFFFFF"/>
        </w:rPr>
        <w:t>权决定保留或不保留服务器上的全部或部分数据。</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3.</w:t>
      </w:r>
      <w:r>
        <w:rPr>
          <w:rFonts w:ascii="微软雅黑" w:eastAsia="微软雅黑" w:hAnsi="微软雅黑" w:cs="微软雅黑" w:hint="eastAsia"/>
          <w:color w:val="4C4C4C"/>
          <w:sz w:val="21"/>
          <w:szCs w:val="21"/>
          <w:shd w:val="clear" w:color="auto" w:fill="FFFFFF"/>
        </w:rPr>
        <w:t>资费政策</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3.1</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在提供产品和服务时，可能会对部分产品和服务向用户收取一定的费用。在此情况下，</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会在相关页面上做明确的提示。如用户拒绝支付该等费用，则不能使用相关的产品和服务。</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对于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的收费产品和服务，用户应该按照</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所公布的资费政策购买</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否则，</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可以拒绝或立即停止向用户提供该产品和服务。</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3.2</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将有权决定并随时修改所提供的产品和服务的资费标准和收费方式</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包括免费到收费的修改</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可能会就不同的产品和</w:t>
      </w:r>
      <w:r>
        <w:rPr>
          <w:rFonts w:ascii="微软雅黑" w:eastAsia="微软雅黑" w:hAnsi="微软雅黑" w:cs="微软雅黑" w:hint="eastAsia"/>
          <w:color w:val="4C4C4C"/>
          <w:sz w:val="21"/>
          <w:szCs w:val="21"/>
          <w:shd w:val="clear" w:color="auto" w:fill="FFFFFF"/>
        </w:rPr>
        <w:t>服务制定不同的资费标准和收费方式，也可能按照所提供的产品和服务的不同阶段确定不同的资费标准和收费方式</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另外，</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也可能不时地修改资费政策。</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会将有关产品和服务的资费标准、收费方式、购买方式或其他有关资费政策的信息放置在该产品和服务的官方网站或者相关页面的显著位置，</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有权不对用户进行个别另行通知。</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3.3</w:t>
      </w:r>
      <w:r>
        <w:rPr>
          <w:rFonts w:ascii="微软雅黑" w:eastAsia="微软雅黑" w:hAnsi="微软雅黑" w:cs="微软雅黑" w:hint="eastAsia"/>
          <w:color w:val="4C4C4C"/>
          <w:sz w:val="21"/>
          <w:szCs w:val="21"/>
          <w:shd w:val="clear" w:color="auto" w:fill="FFFFFF"/>
        </w:rPr>
        <w:t>为了保障用户的合法权益以及完整地使用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的产品和服务的权利，用户应通过</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官网站、</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官方合作伙伴等合法正规的途径购买</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的产品和服务，用户因通过非正规途径购买</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产品和服务遭受损失的，由用户自行承担责任。</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w:t>
      </w:r>
      <w:r>
        <w:rPr>
          <w:rFonts w:ascii="微软雅黑" w:eastAsia="微软雅黑" w:hAnsi="微软雅黑" w:cs="微软雅黑" w:hint="eastAsia"/>
          <w:color w:val="4C4C4C"/>
          <w:sz w:val="21"/>
          <w:szCs w:val="21"/>
          <w:shd w:val="clear" w:color="auto" w:fill="FFFFFF"/>
        </w:rPr>
        <w:t>账号和密码</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4.1</w:t>
      </w:r>
      <w:r>
        <w:rPr>
          <w:rFonts w:ascii="微软雅黑" w:eastAsia="微软雅黑" w:hAnsi="微软雅黑" w:cs="微软雅黑" w:hint="eastAsia"/>
          <w:color w:val="4C4C4C"/>
          <w:sz w:val="21"/>
          <w:szCs w:val="21"/>
          <w:shd w:val="clear" w:color="auto" w:fill="FFFFFF"/>
        </w:rPr>
        <w:t>用户承诺以其真实身份注册</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官通行证，并保证所提供的个人身份资料信息真实、完整、有效，依据法律规定和本协议约定对所提供的信息承担相应的法律责任。</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有权审查用户注册所提供的身份信息是否真实、有效，并应积极地采取技术与管理等合理措施保障用户账号的安全、有效</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用户有义务妥善保管其账号及密码，并正确、安全地使用其账号及密码。任何一方未尽上述义务导致账号密码遗失、账号被盗等情形而给对方或他人的民事权利造成损害的，应当承担由此产生的法律</w:t>
      </w:r>
      <w:r>
        <w:rPr>
          <w:rFonts w:ascii="微软雅黑" w:eastAsia="微软雅黑" w:hAnsi="微软雅黑" w:cs="微软雅黑" w:hint="eastAsia"/>
          <w:color w:val="4C4C4C"/>
          <w:sz w:val="21"/>
          <w:szCs w:val="21"/>
          <w:shd w:val="clear" w:color="auto" w:fill="FFFFFF"/>
        </w:rPr>
        <w:t>责任。</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4.2</w:t>
      </w:r>
      <w:r>
        <w:rPr>
          <w:rFonts w:ascii="微软雅黑" w:eastAsia="微软雅黑" w:hAnsi="微软雅黑" w:cs="微软雅黑" w:hint="eastAsia"/>
          <w:color w:val="4C4C4C"/>
          <w:sz w:val="21"/>
          <w:szCs w:val="21"/>
          <w:shd w:val="clear" w:color="auto" w:fill="FFFFFF"/>
        </w:rPr>
        <w:t>用户申请注册成功后，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有权根据</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各产品商业运营情况分配给用户</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通行证账号。账号一旦设定就不可再为变更。每注册一个</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通行证账号，即一次合同缔约行为，成就一份独立的服务合同。但</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有权就同一用户名下的不同账号进行单独或整体的管理。</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4.3</w:t>
      </w:r>
      <w:r>
        <w:rPr>
          <w:rFonts w:ascii="微软雅黑" w:eastAsia="微软雅黑" w:hAnsi="微软雅黑" w:cs="微软雅黑" w:hint="eastAsia"/>
          <w:color w:val="4C4C4C"/>
          <w:sz w:val="21"/>
          <w:szCs w:val="21"/>
          <w:shd w:val="clear" w:color="auto" w:fill="FFFFFF"/>
        </w:rPr>
        <w:t>用户在注册时应提供完整、详尽、真实的个人资料，若所提供的资料日后有变更，用户应及时登录账号进行更新及修改。用户以其真实身份注册后，需要修改所提供的个人身份资料信息或账号密码的，</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应当按照本用户协议及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相关服务规则及时</w:t>
      </w:r>
      <w:r>
        <w:rPr>
          <w:rFonts w:ascii="微软雅黑" w:eastAsia="微软雅黑" w:hAnsi="微软雅黑" w:cs="微软雅黑" w:hint="eastAsia"/>
          <w:color w:val="4C4C4C"/>
          <w:sz w:val="21"/>
          <w:szCs w:val="21"/>
          <w:shd w:val="clear" w:color="auto" w:fill="FFFFFF"/>
        </w:rPr>
        <w:t>、有效地为用户提供该项服务。若用户在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留下的个人资料与事实不符，</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有权停止向其继续提供产品和服务。当用户向</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主张其拥有某账号时，若该账号在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的身份信息记录与用户的身份信息有任何不符，</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有权不予认定该账号为该用户所有。</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4.4</w:t>
      </w:r>
      <w:r>
        <w:rPr>
          <w:rFonts w:ascii="微软雅黑" w:eastAsia="微软雅黑" w:hAnsi="微软雅黑" w:cs="微软雅黑" w:hint="eastAsia"/>
          <w:color w:val="4C4C4C"/>
          <w:sz w:val="21"/>
          <w:szCs w:val="21"/>
          <w:shd w:val="clear" w:color="auto" w:fill="FFFFFF"/>
        </w:rPr>
        <w:t>在没有经过</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允许并登记的情况下，用户不得将账号及密码泄漏或提供给他人知悉，也不得将账号出借或转让给他人使用。如因用户自身过错或用户计算机感染病毒或木马，而导致账号或密码泄漏的，用户应自行承担由此造成的损失。</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的网站和论坛</w:t>
      </w:r>
      <w:r>
        <w:rPr>
          <w:rFonts w:ascii="微软雅黑" w:eastAsia="微软雅黑" w:hAnsi="微软雅黑" w:cs="微软雅黑" w:hint="eastAsia"/>
          <w:color w:val="4C4C4C"/>
          <w:sz w:val="21"/>
          <w:szCs w:val="21"/>
          <w:shd w:val="clear" w:color="auto" w:fill="FFFFFF"/>
        </w:rPr>
        <w:t>管理人员、客服人员等</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不会以任何方式询问用户的密码，所以用户不应对任何人泄漏用户的密码，不要多人共享同一个账号，不要安装非法或来路不明的程序。如果用户遗失了密码，</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针对处理此问题之服务保留索取额外费用的权利。</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4.5</w:t>
      </w:r>
      <w:r>
        <w:rPr>
          <w:rFonts w:ascii="微软雅黑" w:eastAsia="微软雅黑" w:hAnsi="微软雅黑" w:cs="微软雅黑" w:hint="eastAsia"/>
          <w:color w:val="4C4C4C"/>
          <w:sz w:val="21"/>
          <w:szCs w:val="21"/>
          <w:shd w:val="clear" w:color="auto" w:fill="FFFFFF"/>
        </w:rPr>
        <w:t>若用户发现账号或密码被他人非法使用或有异常使用的情形，应立即根据</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公布的处理方式通知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，并有权通知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暂停该账号的登录和使用，但用户在申请时应履行必要的手续，诸如提供与其注册身份信息相一致的个人有效身份信息。</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核实用户所提供的个人有效身份信息与所注册的身份信息相一致的，应当按照本用户协议及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的相关服务规则等及时采取措施暂停用户账号的登录和使用。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违反上述约</w:t>
      </w:r>
      <w:r>
        <w:rPr>
          <w:rFonts w:ascii="微软雅黑" w:eastAsia="微软雅黑" w:hAnsi="微软雅黑" w:cs="微软雅黑" w:hint="eastAsia"/>
          <w:color w:val="4C4C4C"/>
          <w:sz w:val="21"/>
          <w:szCs w:val="21"/>
          <w:shd w:val="clear" w:color="auto" w:fill="FFFFFF"/>
        </w:rPr>
        <w:lastRenderedPageBreak/>
        <w:t>定，未及时采取措施暂停用户账号的登录和使用，因此而给用户造成损失的，应当承担其相应的法律责任，但</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对采取行动之前用户账号已执行的指令不承担责任。用户没有提供其个人有效身份证件或者用户提供的个人有效身份证件与所注册的身份信息不一致的，</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有权拒绝用户上述请求。</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4.6</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会向用户提供一定的免费或收费的保护账号密码的辅助工具，但用户知悉</w:t>
      </w:r>
      <w:r>
        <w:rPr>
          <w:rFonts w:ascii="微软雅黑" w:eastAsia="微软雅黑" w:hAnsi="微软雅黑" w:cs="微软雅黑" w:hint="eastAsia"/>
          <w:color w:val="4C4C4C"/>
          <w:sz w:val="21"/>
          <w:szCs w:val="21"/>
          <w:shd w:val="clear" w:color="auto" w:fill="FFFFFF"/>
        </w:rPr>
        <w:t>并同意：这些工具只能在一定程度上提高账号和密码的安全，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并不担保用户在使用此类辅助工具后就能保障账号密码的绝对安全。</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4.7</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在服务器数据出现异常</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包括程序</w:t>
      </w:r>
      <w:r>
        <w:rPr>
          <w:rFonts w:ascii="微软雅黑" w:eastAsia="微软雅黑" w:hAnsi="微软雅黑" w:cs="微软雅黑" w:hint="eastAsia"/>
          <w:color w:val="4C4C4C"/>
          <w:sz w:val="21"/>
          <w:szCs w:val="21"/>
          <w:shd w:val="clear" w:color="auto" w:fill="FFFFFF"/>
        </w:rPr>
        <w:t>Bug</w:t>
      </w:r>
      <w:r>
        <w:rPr>
          <w:rFonts w:ascii="微软雅黑" w:eastAsia="微软雅黑" w:hAnsi="微软雅黑" w:cs="微软雅黑" w:hint="eastAsia"/>
          <w:color w:val="4C4C4C"/>
          <w:sz w:val="21"/>
          <w:szCs w:val="21"/>
          <w:shd w:val="clear" w:color="auto" w:fill="FFFFFF"/>
        </w:rPr>
        <w:t>导致的数据异常</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时，有权将该服务器的数据还原到一定时点，对此</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将不承担任何责任。</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w:t>
      </w:r>
      <w:r>
        <w:rPr>
          <w:rFonts w:ascii="微软雅黑" w:eastAsia="微软雅黑" w:hAnsi="微软雅黑" w:cs="微软雅黑" w:hint="eastAsia"/>
          <w:color w:val="4C4C4C"/>
          <w:sz w:val="21"/>
          <w:szCs w:val="21"/>
          <w:shd w:val="clear" w:color="auto" w:fill="FFFFFF"/>
        </w:rPr>
        <w:t>用户的权利</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5.1</w:t>
      </w:r>
      <w:r>
        <w:rPr>
          <w:rFonts w:ascii="微软雅黑" w:eastAsia="微软雅黑" w:hAnsi="微软雅黑" w:cs="微软雅黑" w:hint="eastAsia"/>
          <w:color w:val="4C4C4C"/>
          <w:sz w:val="21"/>
          <w:szCs w:val="21"/>
          <w:shd w:val="clear" w:color="auto" w:fill="FFFFFF"/>
        </w:rPr>
        <w:t>用户可以根据本用户协议以及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公布的服务规则等来接受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提供的产品和服务。用户有权在接受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提供的产品和服务的期间监督</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的工作人员是否按照</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所公布的标准向用户提供产品和服务，也可以随</w:t>
      </w:r>
      <w:r>
        <w:rPr>
          <w:rFonts w:ascii="微软雅黑" w:eastAsia="微软雅黑" w:hAnsi="微软雅黑" w:cs="微软雅黑" w:hint="eastAsia"/>
          <w:color w:val="4C4C4C"/>
          <w:sz w:val="21"/>
          <w:szCs w:val="21"/>
          <w:shd w:val="clear" w:color="auto" w:fill="FFFFFF"/>
        </w:rPr>
        <w:t>时向</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提出与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的产品和服务有关意见和建议。</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5.2</w:t>
      </w:r>
      <w:r>
        <w:rPr>
          <w:rFonts w:ascii="微软雅黑" w:eastAsia="微软雅黑" w:hAnsi="微软雅黑" w:cs="微软雅黑" w:hint="eastAsia"/>
          <w:color w:val="4C4C4C"/>
          <w:sz w:val="21"/>
          <w:szCs w:val="21"/>
          <w:shd w:val="clear" w:color="auto" w:fill="FFFFFF"/>
        </w:rPr>
        <w:t>用户在拥有合法的账号下，可以在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的服务器上传使用服务所必需的信息，但信息中不得含有如下内容：</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5.2.1</w:t>
      </w:r>
      <w:r>
        <w:rPr>
          <w:rFonts w:ascii="微软雅黑" w:eastAsia="微软雅黑" w:hAnsi="微软雅黑" w:cs="微软雅黑" w:hint="eastAsia"/>
          <w:color w:val="4C4C4C"/>
          <w:sz w:val="21"/>
          <w:szCs w:val="21"/>
          <w:shd w:val="clear" w:color="auto" w:fill="FFFFFF"/>
        </w:rPr>
        <w:t>侵犯任何第三者的知识产权或其他权益的内容</w:t>
      </w:r>
      <w:r>
        <w:rPr>
          <w:rFonts w:ascii="微软雅黑" w:eastAsia="微软雅黑" w:hAnsi="微软雅黑" w:cs="微软雅黑" w:hint="eastAsia"/>
          <w:color w:val="4C4C4C"/>
          <w:sz w:val="21"/>
          <w:szCs w:val="21"/>
          <w:shd w:val="clear" w:color="auto" w:fill="FFFFFF"/>
        </w:rPr>
        <w:t>;</w:t>
      </w:r>
      <w:r w:rsidR="00DD688F" w:rsidRPr="00DD688F">
        <w:rPr>
          <w:rFonts w:ascii="微软雅黑" w:eastAsia="微软雅黑" w:hAnsi="微软雅黑" w:cs="微软雅黑" w:hint="eastAsia"/>
          <w:color w:val="4C4C4C"/>
          <w:sz w:val="21"/>
          <w:szCs w:val="21"/>
          <w:shd w:val="clear" w:color="auto" w:fill="FFFFFF"/>
        </w:rPr>
        <w:t xml:space="preserve"> </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5.2.2</w:t>
      </w:r>
      <w:r>
        <w:rPr>
          <w:rFonts w:ascii="微软雅黑" w:eastAsia="微软雅黑" w:hAnsi="微软雅黑" w:cs="微软雅黑" w:hint="eastAsia"/>
          <w:color w:val="4C4C4C"/>
          <w:sz w:val="21"/>
          <w:szCs w:val="21"/>
          <w:shd w:val="clear" w:color="auto" w:fill="FFFFFF"/>
        </w:rPr>
        <w:t>违反任何法律或善良风俗的内容</w:t>
      </w:r>
      <w:r>
        <w:rPr>
          <w:rFonts w:ascii="微软雅黑" w:eastAsia="微软雅黑" w:hAnsi="微软雅黑" w:cs="微软雅黑" w:hint="eastAsia"/>
          <w:color w:val="4C4C4C"/>
          <w:sz w:val="21"/>
          <w:szCs w:val="21"/>
          <w:shd w:val="clear" w:color="auto" w:fill="FFFFFF"/>
        </w:rPr>
        <w:t>;</w:t>
      </w:r>
      <w:r w:rsidR="00DD688F" w:rsidRPr="00DD688F">
        <w:rPr>
          <w:rFonts w:ascii="微软雅黑" w:eastAsia="微软雅黑" w:hAnsi="微软雅黑" w:cs="微软雅黑" w:hint="eastAsia"/>
          <w:color w:val="4C4C4C"/>
          <w:sz w:val="21"/>
          <w:szCs w:val="21"/>
          <w:shd w:val="clear" w:color="auto" w:fill="FFFFFF"/>
        </w:rPr>
        <w:t xml:space="preserve"> </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5.2.3</w:t>
      </w:r>
      <w:r>
        <w:rPr>
          <w:rFonts w:ascii="微软雅黑" w:eastAsia="微软雅黑" w:hAnsi="微软雅黑" w:cs="微软雅黑" w:hint="eastAsia"/>
          <w:color w:val="4C4C4C"/>
          <w:sz w:val="21"/>
          <w:szCs w:val="21"/>
          <w:shd w:val="clear" w:color="auto" w:fill="FFFFFF"/>
        </w:rPr>
        <w:t>包含任何毁谤他人，性骚扰，种族歧视，或对未成年人有不良影响的内容</w:t>
      </w:r>
      <w:r>
        <w:rPr>
          <w:rFonts w:ascii="微软雅黑" w:eastAsia="微软雅黑" w:hAnsi="微软雅黑" w:cs="微软雅黑" w:hint="eastAsia"/>
          <w:color w:val="4C4C4C"/>
          <w:sz w:val="21"/>
          <w:szCs w:val="21"/>
          <w:shd w:val="clear" w:color="auto" w:fill="FFFFFF"/>
        </w:rPr>
        <w:t>;</w:t>
      </w:r>
      <w:r w:rsidR="00DD688F" w:rsidRPr="00DD688F">
        <w:rPr>
          <w:rFonts w:ascii="微软雅黑" w:eastAsia="微软雅黑" w:hAnsi="微软雅黑" w:cs="微软雅黑" w:hint="eastAsia"/>
          <w:color w:val="4C4C4C"/>
          <w:sz w:val="21"/>
          <w:szCs w:val="21"/>
          <w:shd w:val="clear" w:color="auto" w:fill="FFFFFF"/>
        </w:rPr>
        <w:t xml:space="preserve"> </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5.2.4</w:t>
      </w:r>
      <w:r>
        <w:rPr>
          <w:rFonts w:ascii="微软雅黑" w:eastAsia="微软雅黑" w:hAnsi="微软雅黑" w:cs="微软雅黑" w:hint="eastAsia"/>
          <w:color w:val="4C4C4C"/>
          <w:sz w:val="21"/>
          <w:szCs w:val="21"/>
          <w:shd w:val="clear" w:color="auto" w:fill="FFFFFF"/>
        </w:rPr>
        <w:t>包含病毒、木马程序、定时炸弹等可能对</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或任何人的计算机系统造成伤害或影响其稳定性的内容。</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有权依照上传内容的严重性采取任何动作，</w:t>
      </w:r>
      <w:r>
        <w:rPr>
          <w:rFonts w:ascii="微软雅黑" w:eastAsia="微软雅黑" w:hAnsi="微软雅黑" w:cs="微软雅黑" w:hint="eastAsia"/>
          <w:color w:val="4C4C4C"/>
          <w:sz w:val="21"/>
          <w:szCs w:val="21"/>
          <w:shd w:val="clear" w:color="auto" w:fill="FFFFFF"/>
        </w:rPr>
        <w:t>包括但不限于根据第三方提出的权利主张屏蔽或删除用户上传的信息。</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5.3</w:t>
      </w:r>
      <w:r>
        <w:rPr>
          <w:rFonts w:ascii="微软雅黑" w:eastAsia="微软雅黑" w:hAnsi="微软雅黑" w:cs="微软雅黑" w:hint="eastAsia"/>
          <w:color w:val="4C4C4C"/>
          <w:sz w:val="21"/>
          <w:szCs w:val="21"/>
          <w:shd w:val="clear" w:color="auto" w:fill="FFFFFF"/>
        </w:rPr>
        <w:t>用户特此授权</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免费使用用户上传的内容。</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5.4</w:t>
      </w:r>
      <w:r>
        <w:rPr>
          <w:rFonts w:ascii="微软雅黑" w:eastAsia="微软雅黑" w:hAnsi="微软雅黑" w:cs="微软雅黑" w:hint="eastAsia"/>
          <w:color w:val="4C4C4C"/>
          <w:sz w:val="21"/>
          <w:szCs w:val="21"/>
          <w:shd w:val="clear" w:color="auto" w:fill="FFFFFF"/>
        </w:rPr>
        <w:t>如果用户不同意本用户协议或相关服务规则，不接受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对本用户协议或服务规则不时做出的修改，用户可以随时停止使用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的产品和服务。如果用户选择停止使用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的产品和服务，则视为用户放弃其</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通行证账号及相应游戏产品服务等，</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对用户不承担任何义务和责任。</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w:t>
      </w:r>
      <w:r>
        <w:rPr>
          <w:rFonts w:ascii="微软雅黑" w:eastAsia="微软雅黑" w:hAnsi="微软雅黑" w:cs="微软雅黑" w:hint="eastAsia"/>
          <w:color w:val="4C4C4C"/>
          <w:sz w:val="21"/>
          <w:szCs w:val="21"/>
          <w:shd w:val="clear" w:color="auto" w:fill="FFFFFF"/>
        </w:rPr>
        <w:t>用户的义务</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6.1</w:t>
      </w:r>
      <w:r>
        <w:rPr>
          <w:rFonts w:ascii="微软雅黑" w:eastAsia="微软雅黑" w:hAnsi="微软雅黑" w:cs="微软雅黑" w:hint="eastAsia"/>
          <w:color w:val="4C4C4C"/>
          <w:sz w:val="21"/>
          <w:szCs w:val="21"/>
          <w:shd w:val="clear" w:color="auto" w:fill="FFFFFF"/>
        </w:rPr>
        <w:t>用户需自行配备注册和使用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产品和服务所需的各项计算机及网络设备以及网络资源，并自行负担上网所需的各项费用。</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6.2</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向用户提供的产品和服务本身属于商业行为，用户需要支付相应的费用。</w:t>
      </w:r>
      <w:r w:rsidR="00DD688F">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6.3</w:t>
      </w:r>
      <w:r>
        <w:rPr>
          <w:rFonts w:ascii="微软雅黑" w:eastAsia="微软雅黑" w:hAnsi="微软雅黑" w:cs="微软雅黑" w:hint="eastAsia"/>
          <w:color w:val="4C4C4C"/>
          <w:sz w:val="21"/>
          <w:szCs w:val="21"/>
          <w:shd w:val="clear" w:color="auto" w:fill="FFFFFF"/>
        </w:rPr>
        <w:t>用户有义务妥善保管使用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通行证和</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各产品及服务的账号、密码及其他与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通行证和</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各产品及服务有关的身份信息和证件。用户对登录后所持账号产生的行为依法享有权利和承担责任，使用该账号的人即被视为用户本人，其做出的任何行为也将视为用户的行为，用户应当为此账号使用者的一切行为负责。</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有权根据服务的重要性不同，</w:t>
      </w:r>
      <w:r>
        <w:rPr>
          <w:rFonts w:ascii="微软雅黑" w:eastAsia="微软雅黑" w:hAnsi="微软雅黑" w:cs="微软雅黑" w:hint="eastAsia"/>
          <w:color w:val="4C4C4C"/>
          <w:sz w:val="21"/>
          <w:szCs w:val="21"/>
          <w:shd w:val="clear" w:color="auto" w:fill="FFFFFF"/>
        </w:rPr>
        <w:t>制定不同的安全级别策略，并要求用户提供相应级别的身份验证信息及资料，包括但不限于：账号、密码、超级身份验证码、身份证件复印件、原件、户籍证明等。当某项服务的申请者按</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既定的方式通过身份验证后，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即可视其为该账号用户并依其申请提供服务，由此产生的一切后果由拥有该账号的用户自行承担。</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6.4</w:t>
      </w:r>
      <w:r>
        <w:rPr>
          <w:rFonts w:ascii="微软雅黑" w:eastAsia="微软雅黑" w:hAnsi="微软雅黑" w:cs="微软雅黑" w:hint="eastAsia"/>
          <w:color w:val="4C4C4C"/>
          <w:sz w:val="21"/>
          <w:szCs w:val="21"/>
          <w:shd w:val="clear" w:color="auto" w:fill="FFFFFF"/>
        </w:rPr>
        <w:t>用户同意遵守</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网站和客服中心</w:t>
      </w:r>
      <w:r>
        <w:rPr>
          <w:rFonts w:ascii="微软雅黑" w:eastAsia="微软雅黑" w:hAnsi="微软雅黑" w:cs="微软雅黑" w:hint="eastAsia"/>
          <w:color w:val="4C4C4C"/>
          <w:sz w:val="21"/>
          <w:szCs w:val="21"/>
          <w:shd w:val="clear" w:color="auto" w:fill="FFFFFF"/>
        </w:rPr>
        <w:t>(FAQ)</w:t>
      </w:r>
      <w:r>
        <w:rPr>
          <w:rFonts w:ascii="微软雅黑" w:eastAsia="微软雅黑" w:hAnsi="微软雅黑" w:cs="微软雅黑" w:hint="eastAsia"/>
          <w:color w:val="4C4C4C"/>
          <w:sz w:val="21"/>
          <w:szCs w:val="21"/>
          <w:shd w:val="clear" w:color="auto" w:fill="FFFFFF"/>
        </w:rPr>
        <w:t>各项条款，用户应每周查看</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网站公布的各项条款，包括但不限于</w:t>
      </w:r>
      <w:r>
        <w:rPr>
          <w:rFonts w:ascii="微软雅黑" w:eastAsia="微软雅黑" w:hAnsi="微软雅黑" w:cs="微软雅黑" w:hint="eastAsia"/>
          <w:color w:val="4C4C4C"/>
          <w:sz w:val="21"/>
          <w:szCs w:val="21"/>
          <w:shd w:val="clear" w:color="auto" w:fill="FFFFFF"/>
        </w:rPr>
        <w:t>GM</w:t>
      </w:r>
      <w:r>
        <w:rPr>
          <w:rFonts w:ascii="微软雅黑" w:eastAsia="微软雅黑" w:hAnsi="微软雅黑" w:cs="微软雅黑" w:hint="eastAsia"/>
          <w:color w:val="4C4C4C"/>
          <w:sz w:val="21"/>
          <w:szCs w:val="21"/>
          <w:shd w:val="clear" w:color="auto" w:fill="FFFFFF"/>
        </w:rPr>
        <w:t>服务政策、外挂处理流程、盗号处理流程等规范，该各项规范也是本合约的有效组成，与本合约具有同等效力</w:t>
      </w:r>
      <w:r>
        <w:rPr>
          <w:rFonts w:ascii="微软雅黑" w:eastAsia="微软雅黑" w:hAnsi="微软雅黑" w:cs="微软雅黑" w:hint="eastAsia"/>
          <w:color w:val="4C4C4C"/>
          <w:sz w:val="21"/>
          <w:szCs w:val="21"/>
          <w:shd w:val="clear" w:color="auto" w:fill="FFFFFF"/>
        </w:rPr>
        <w:t>。</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w:t>
      </w:r>
      <w:r>
        <w:rPr>
          <w:rFonts w:ascii="微软雅黑" w:eastAsia="微软雅黑" w:hAnsi="微软雅黑" w:cs="微软雅黑" w:hint="eastAsia"/>
          <w:color w:val="4C4C4C"/>
          <w:sz w:val="21"/>
          <w:szCs w:val="21"/>
          <w:shd w:val="clear" w:color="auto" w:fill="FFFFFF"/>
        </w:rPr>
        <w:t>用户在使用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服务的过程中，用户：</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w:t>
      </w:r>
      <w:r>
        <w:rPr>
          <w:rFonts w:ascii="微软雅黑" w:eastAsia="微软雅黑" w:hAnsi="微软雅黑" w:cs="微软雅黑" w:hint="eastAsia"/>
          <w:color w:val="4C4C4C"/>
          <w:sz w:val="21"/>
          <w:szCs w:val="21"/>
          <w:shd w:val="clear" w:color="auto" w:fill="FFFFFF"/>
        </w:rPr>
        <w:t>不得为任何非法目的而使用服务系统</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6.5.2</w:t>
      </w:r>
      <w:r>
        <w:rPr>
          <w:rFonts w:ascii="微软雅黑" w:eastAsia="微软雅黑" w:hAnsi="微软雅黑" w:cs="微软雅黑" w:hint="eastAsia"/>
          <w:color w:val="4C4C4C"/>
          <w:sz w:val="21"/>
          <w:szCs w:val="21"/>
          <w:shd w:val="clear" w:color="auto" w:fill="FFFFFF"/>
        </w:rPr>
        <w:t>不得对包括但不仅限于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网站及提供的软件进行修改，还原工程</w:t>
      </w:r>
      <w:r>
        <w:rPr>
          <w:rFonts w:ascii="微软雅黑" w:eastAsia="微软雅黑" w:hAnsi="微软雅黑" w:cs="微软雅黑" w:hint="eastAsia"/>
          <w:color w:val="4C4C4C"/>
          <w:sz w:val="21"/>
          <w:szCs w:val="21"/>
          <w:shd w:val="clear" w:color="auto" w:fill="FFFFFF"/>
        </w:rPr>
        <w:t>(Reverse Engineering)</w:t>
      </w:r>
      <w:r>
        <w:rPr>
          <w:rFonts w:ascii="微软雅黑" w:eastAsia="微软雅黑" w:hAnsi="微软雅黑" w:cs="微软雅黑" w:hint="eastAsia"/>
          <w:color w:val="4C4C4C"/>
          <w:sz w:val="21"/>
          <w:szCs w:val="21"/>
          <w:shd w:val="clear" w:color="auto" w:fill="FFFFFF"/>
        </w:rPr>
        <w:t>，译码</w:t>
      </w:r>
      <w:r>
        <w:rPr>
          <w:rFonts w:ascii="微软雅黑" w:eastAsia="微软雅黑" w:hAnsi="微软雅黑" w:cs="微软雅黑" w:hint="eastAsia"/>
          <w:color w:val="4C4C4C"/>
          <w:sz w:val="21"/>
          <w:szCs w:val="21"/>
          <w:shd w:val="clear" w:color="auto" w:fill="FFFFFF"/>
        </w:rPr>
        <w:t>(Decompile)</w:t>
      </w:r>
      <w:r>
        <w:rPr>
          <w:rFonts w:ascii="微软雅黑" w:eastAsia="微软雅黑" w:hAnsi="微软雅黑" w:cs="微软雅黑" w:hint="eastAsia"/>
          <w:color w:val="4C4C4C"/>
          <w:sz w:val="21"/>
          <w:szCs w:val="21"/>
          <w:shd w:val="clear" w:color="auto" w:fill="FFFFFF"/>
        </w:rPr>
        <w:t>，反向组译</w:t>
      </w:r>
      <w:r>
        <w:rPr>
          <w:rFonts w:ascii="微软雅黑" w:eastAsia="微软雅黑" w:hAnsi="微软雅黑" w:cs="微软雅黑" w:hint="eastAsia"/>
          <w:color w:val="4C4C4C"/>
          <w:sz w:val="21"/>
          <w:szCs w:val="21"/>
          <w:shd w:val="clear" w:color="auto" w:fill="FFFFFF"/>
        </w:rPr>
        <w:t>(Disassemble)</w:t>
      </w:r>
      <w:r>
        <w:rPr>
          <w:rFonts w:ascii="微软雅黑" w:eastAsia="微软雅黑" w:hAnsi="微软雅黑" w:cs="微软雅黑" w:hint="eastAsia"/>
          <w:color w:val="4C4C4C"/>
          <w:sz w:val="21"/>
          <w:szCs w:val="21"/>
          <w:shd w:val="clear" w:color="auto" w:fill="FFFFFF"/>
        </w:rPr>
        <w:t>、复制</w:t>
      </w:r>
      <w:r>
        <w:rPr>
          <w:rFonts w:ascii="微软雅黑" w:eastAsia="微软雅黑" w:hAnsi="微软雅黑" w:cs="微软雅黑" w:hint="eastAsia"/>
          <w:color w:val="4C4C4C"/>
          <w:sz w:val="21"/>
          <w:szCs w:val="21"/>
          <w:shd w:val="clear" w:color="auto" w:fill="FFFFFF"/>
        </w:rPr>
        <w:t>(copy)</w:t>
      </w:r>
      <w:r>
        <w:rPr>
          <w:rFonts w:ascii="微软雅黑" w:eastAsia="微软雅黑" w:hAnsi="微软雅黑" w:cs="微软雅黑" w:hint="eastAsia"/>
          <w:color w:val="4C4C4C"/>
          <w:sz w:val="21"/>
          <w:szCs w:val="21"/>
          <w:shd w:val="clear" w:color="auto" w:fill="FFFFFF"/>
        </w:rPr>
        <w:t>或散布</w:t>
      </w:r>
      <w:r>
        <w:rPr>
          <w:rFonts w:ascii="微软雅黑" w:eastAsia="微软雅黑" w:hAnsi="微软雅黑" w:cs="微软雅黑" w:hint="eastAsia"/>
          <w:color w:val="4C4C4C"/>
          <w:sz w:val="21"/>
          <w:szCs w:val="21"/>
          <w:shd w:val="clear" w:color="auto" w:fill="FFFFFF"/>
        </w:rPr>
        <w:t xml:space="preserve">(distribute) </w:t>
      </w:r>
      <w:r>
        <w:rPr>
          <w:rFonts w:ascii="微软雅黑" w:eastAsia="微软雅黑" w:hAnsi="微软雅黑" w:cs="微软雅黑" w:hint="eastAsia"/>
          <w:color w:val="4C4C4C"/>
          <w:sz w:val="21"/>
          <w:szCs w:val="21"/>
          <w:shd w:val="clear" w:color="auto" w:fill="FFFFFF"/>
        </w:rPr>
        <w:t>，包括但不限于修改本软件所使用的任何专有通讯协议、对动态随机存取内存</w:t>
      </w:r>
      <w:r>
        <w:rPr>
          <w:rFonts w:ascii="微软雅黑" w:eastAsia="微软雅黑" w:hAnsi="微软雅黑" w:cs="微软雅黑" w:hint="eastAsia"/>
          <w:color w:val="4C4C4C"/>
          <w:sz w:val="21"/>
          <w:szCs w:val="21"/>
          <w:shd w:val="clear" w:color="auto" w:fill="FFFFFF"/>
        </w:rPr>
        <w:t>(RAM)</w:t>
      </w:r>
      <w:r>
        <w:rPr>
          <w:rFonts w:ascii="微软雅黑" w:eastAsia="微软雅黑" w:hAnsi="微软雅黑" w:cs="微软雅黑" w:hint="eastAsia"/>
          <w:color w:val="4C4C4C"/>
          <w:sz w:val="21"/>
          <w:szCs w:val="21"/>
          <w:shd w:val="clear" w:color="auto" w:fill="FFFFFF"/>
        </w:rPr>
        <w:t>中资料进行修改或锁定</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6.5.3</w:t>
      </w:r>
      <w:r>
        <w:rPr>
          <w:rFonts w:ascii="微软雅黑" w:eastAsia="微软雅黑" w:hAnsi="微软雅黑" w:cs="微软雅黑" w:hint="eastAsia"/>
          <w:color w:val="4C4C4C"/>
          <w:sz w:val="21"/>
          <w:szCs w:val="21"/>
          <w:shd w:val="clear" w:color="auto" w:fill="FFFFFF"/>
        </w:rPr>
        <w:t>不得采取任何可能影响</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的网络服务的</w:t>
      </w:r>
      <w:r>
        <w:rPr>
          <w:rFonts w:ascii="微软雅黑" w:eastAsia="微软雅黑" w:hAnsi="微软雅黑" w:cs="微软雅黑" w:hint="eastAsia"/>
          <w:color w:val="4C4C4C"/>
          <w:sz w:val="21"/>
          <w:szCs w:val="21"/>
          <w:shd w:val="clear" w:color="auto" w:fill="FFFFFF"/>
        </w:rPr>
        <w:t>非正常使用行为</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包括但不限于损害、攻击服务器或使服务器过度负荷等</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6.5.4</w:t>
      </w:r>
      <w:r>
        <w:rPr>
          <w:rFonts w:ascii="微软雅黑" w:eastAsia="微软雅黑" w:hAnsi="微软雅黑" w:cs="微软雅黑" w:hint="eastAsia"/>
          <w:color w:val="4C4C4C"/>
          <w:sz w:val="21"/>
          <w:szCs w:val="21"/>
          <w:shd w:val="clear" w:color="auto" w:fill="FFFFFF"/>
        </w:rPr>
        <w:t>不得使用任何外挂程序或游戏修改程序</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外挂程序是指独立于游戏软件之外的，能够在游戏运行的同时影响游戏操作的所有程序，包括但不限于模拟用户操作、改变操作环境、修改数据等一切类型。</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如国家有关法律、法规及政府主管部门的规章或规范性文件规定的外挂定义与本协议有冲突，则以法律、法规、部门规章或规范性文件规定的为准</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6.5.5</w:t>
      </w:r>
      <w:r>
        <w:rPr>
          <w:rFonts w:ascii="微软雅黑" w:eastAsia="微软雅黑" w:hAnsi="微软雅黑" w:cs="微软雅黑" w:hint="eastAsia"/>
          <w:color w:val="4C4C4C"/>
          <w:sz w:val="21"/>
          <w:szCs w:val="21"/>
          <w:shd w:val="clear" w:color="auto" w:fill="FFFFFF"/>
        </w:rPr>
        <w:t>不得通过第三方软件或在第三方软件的辅助下使用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的产品或接受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的服务</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6.5.6</w:t>
      </w:r>
      <w:r>
        <w:rPr>
          <w:rFonts w:ascii="微软雅黑" w:eastAsia="微软雅黑" w:hAnsi="微软雅黑" w:cs="微软雅黑" w:hint="eastAsia"/>
          <w:color w:val="4C4C4C"/>
          <w:sz w:val="21"/>
          <w:szCs w:val="21"/>
          <w:shd w:val="clear" w:color="auto" w:fill="FFFFFF"/>
        </w:rPr>
        <w:t>不得</w:t>
      </w:r>
      <w:r>
        <w:rPr>
          <w:rFonts w:ascii="微软雅黑" w:eastAsia="微软雅黑" w:hAnsi="微软雅黑" w:cs="微软雅黑" w:hint="eastAsia"/>
          <w:color w:val="4C4C4C"/>
          <w:sz w:val="21"/>
          <w:szCs w:val="21"/>
          <w:shd w:val="clear" w:color="auto" w:fill="FFFFFF"/>
        </w:rPr>
        <w:t>采取任何破坏游戏规则和违反游戏公平性的行为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为避免破坏游戏的公平性或平衡性，用户同意并理解其只能通过的产品和服务进行正常的娱乐互动。除上述情形之外的其他任何牟利情形将被视为牟取不正当利益，包括但不限于用户：</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(1)</w:t>
      </w:r>
      <w:r>
        <w:rPr>
          <w:rFonts w:ascii="微软雅黑" w:eastAsia="微软雅黑" w:hAnsi="微软雅黑" w:cs="微软雅黑" w:hint="eastAsia"/>
          <w:color w:val="4C4C4C"/>
          <w:sz w:val="21"/>
          <w:szCs w:val="21"/>
          <w:shd w:val="clear" w:color="auto" w:fill="FFFFFF"/>
        </w:rPr>
        <w:t>注册多个用户帐号和</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或游戏角色</w:t>
      </w:r>
      <w:r>
        <w:rPr>
          <w:rFonts w:ascii="微软雅黑" w:eastAsia="微软雅黑" w:hAnsi="微软雅黑" w:cs="微软雅黑" w:hint="eastAsia"/>
          <w:color w:val="4C4C4C"/>
          <w:sz w:val="21"/>
          <w:szCs w:val="21"/>
          <w:shd w:val="clear" w:color="auto" w:fill="FFFFFF"/>
        </w:rPr>
        <w:t>ID</w:t>
      </w:r>
      <w:r>
        <w:rPr>
          <w:rFonts w:ascii="微软雅黑" w:eastAsia="微软雅黑" w:hAnsi="微软雅黑" w:cs="微软雅黑" w:hint="eastAsia"/>
          <w:color w:val="4C4C4C"/>
          <w:sz w:val="21"/>
          <w:szCs w:val="21"/>
          <w:shd w:val="clear" w:color="auto" w:fill="FFFFFF"/>
        </w:rPr>
        <w:t>，以盈利为目的的进行游戏行为，使用河</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(2)</w:t>
      </w:r>
      <w:r w:rsidR="001977F7">
        <w:rPr>
          <w:rFonts w:ascii="微软雅黑" w:eastAsia="微软雅黑" w:hAnsi="微软雅黑" w:cs="微软雅黑" w:hint="eastAsia"/>
          <w:color w:val="4C4C4C"/>
          <w:sz w:val="21"/>
          <w:szCs w:val="21"/>
          <w:shd w:val="clear" w:color="auto" w:fill="FFFFFF"/>
        </w:rPr>
        <w:t>用户发布违法信息、严重违背本协议发布违法信息,&lt;br/&gt;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(3)</w:t>
      </w:r>
      <w:r>
        <w:rPr>
          <w:rFonts w:ascii="微软雅黑" w:eastAsia="微软雅黑" w:hAnsi="微软雅黑" w:cs="微软雅黑" w:hint="eastAsia"/>
          <w:color w:val="4C4C4C"/>
          <w:sz w:val="21"/>
          <w:szCs w:val="21"/>
          <w:shd w:val="clear" w:color="auto" w:fill="FFFFFF"/>
        </w:rPr>
        <w:t>严重违背社会公德、以及其他违反法律禁止性规定的行为，</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6.5.7</w:t>
      </w:r>
      <w:r>
        <w:rPr>
          <w:rFonts w:ascii="微软雅黑" w:eastAsia="微软雅黑" w:hAnsi="微软雅黑" w:cs="微软雅黑" w:hint="eastAsia"/>
          <w:color w:val="4C4C4C"/>
          <w:sz w:val="21"/>
          <w:szCs w:val="21"/>
          <w:shd w:val="clear" w:color="auto" w:fill="FFFFFF"/>
        </w:rPr>
        <w:t>不得使用异常的方法登录游戏</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包括但不限于使用非</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开发、授权或认可的第三方软件、系统登录游戏</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、使用网络加速器等外挂软件或机器人程序等恶意破坏服务设施、扰乱正常服务秩序的行为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6.5.8</w:t>
      </w:r>
      <w:r>
        <w:rPr>
          <w:rFonts w:ascii="微软雅黑" w:eastAsia="微软雅黑" w:hAnsi="微软雅黑" w:cs="微软雅黑" w:hint="eastAsia"/>
          <w:color w:val="4C4C4C"/>
          <w:sz w:val="21"/>
          <w:szCs w:val="21"/>
          <w:shd w:val="clear" w:color="auto" w:fill="FFFFFF"/>
        </w:rPr>
        <w:t>不得制作、传播或使用外挂、封包、加速软件及其它各种作弊程序，或组织、教唆他人使用此类软件程序，或销售此类软件程序而为个人或组织谋取经济利益</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6.5.9</w:t>
      </w:r>
      <w:r>
        <w:rPr>
          <w:rFonts w:ascii="微软雅黑" w:eastAsia="微软雅黑" w:hAnsi="微软雅黑" w:cs="微软雅黑" w:hint="eastAsia"/>
          <w:color w:val="4C4C4C"/>
          <w:sz w:val="21"/>
          <w:szCs w:val="21"/>
          <w:shd w:val="clear" w:color="auto" w:fill="FFFFFF"/>
        </w:rPr>
        <w:t>不得使用任何方式或方法，试图攻击提供游戏服务的相关服务器、路由器、交换机以及其他设备，以达到非法获得或修改未经授权的数据资料、影响正常游戏服务，以及其他危害性目的的任何行为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6.5.10</w:t>
      </w:r>
      <w:r>
        <w:rPr>
          <w:rFonts w:ascii="微软雅黑" w:eastAsia="微软雅黑" w:hAnsi="微软雅黑" w:cs="微软雅黑" w:hint="eastAsia"/>
          <w:color w:val="4C4C4C"/>
          <w:sz w:val="21"/>
          <w:szCs w:val="21"/>
          <w:shd w:val="clear" w:color="auto" w:fill="FFFFFF"/>
        </w:rPr>
        <w:t>不得利用线上游戏系统可</w:t>
      </w:r>
      <w:r>
        <w:rPr>
          <w:rFonts w:ascii="微软雅黑" w:eastAsia="微软雅黑" w:hAnsi="微软雅黑" w:cs="微软雅黑" w:hint="eastAsia"/>
          <w:color w:val="4C4C4C"/>
          <w:sz w:val="21"/>
          <w:szCs w:val="21"/>
          <w:shd w:val="clear" w:color="auto" w:fill="FFFFFF"/>
        </w:rPr>
        <w:t>能存在的技术缺陷或漏洞而以各种形式为自己及他人牟利或者从事其他不正当行为。</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6.5.11</w:t>
      </w:r>
      <w:r>
        <w:rPr>
          <w:rFonts w:ascii="微软雅黑" w:eastAsia="微软雅黑" w:hAnsi="微软雅黑" w:cs="微软雅黑" w:hint="eastAsia"/>
          <w:color w:val="4C4C4C"/>
          <w:sz w:val="21"/>
          <w:szCs w:val="21"/>
          <w:shd w:val="clear" w:color="auto" w:fill="FFFFFF"/>
        </w:rPr>
        <w:t>不得利用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产品和网络服务系统进行任何可能对互联网的正常运转造成不利影响或可能干扰他人以正常方式使用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所提供的产品和网络服务的行为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6.5.12</w:t>
      </w:r>
      <w:r>
        <w:rPr>
          <w:rFonts w:ascii="微软雅黑" w:eastAsia="微软雅黑" w:hAnsi="微软雅黑" w:cs="微软雅黑" w:hint="eastAsia"/>
          <w:color w:val="4C4C4C"/>
          <w:sz w:val="21"/>
          <w:szCs w:val="21"/>
          <w:shd w:val="clear" w:color="auto" w:fill="FFFFFF"/>
        </w:rPr>
        <w:t>不得利用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网络服务系统传输任何骚扰性的、中伤他人的、辱骂性的、恐吓性的、庸俗淫秽的、欺诈性的或其他任何非法的信息资料</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6.5.13</w:t>
      </w:r>
      <w:r>
        <w:rPr>
          <w:rFonts w:ascii="微软雅黑" w:eastAsia="微软雅黑" w:hAnsi="微软雅黑" w:cs="微软雅黑" w:hint="eastAsia"/>
          <w:color w:val="4C4C4C"/>
          <w:sz w:val="21"/>
          <w:szCs w:val="21"/>
          <w:shd w:val="clear" w:color="auto" w:fill="FFFFFF"/>
        </w:rPr>
        <w:t>不得利用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服务系统进行其他不利于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6.5.14</w:t>
      </w:r>
      <w:r>
        <w:rPr>
          <w:rFonts w:ascii="微软雅黑" w:eastAsia="微软雅黑" w:hAnsi="微软雅黑" w:cs="微软雅黑" w:hint="eastAsia"/>
          <w:color w:val="4C4C4C"/>
          <w:sz w:val="21"/>
          <w:szCs w:val="21"/>
          <w:shd w:val="clear" w:color="auto" w:fill="FFFFFF"/>
        </w:rPr>
        <w:t>不得使用从非由</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指定的渠道所获得的资料或</w:t>
      </w:r>
      <w:r>
        <w:rPr>
          <w:rFonts w:ascii="微软雅黑" w:eastAsia="微软雅黑" w:hAnsi="微软雅黑" w:cs="微软雅黑" w:hint="eastAsia"/>
          <w:color w:val="4C4C4C"/>
          <w:sz w:val="21"/>
          <w:szCs w:val="21"/>
          <w:shd w:val="clear" w:color="auto" w:fill="FFFFFF"/>
        </w:rPr>
        <w:t>信息</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6.5.15</w:t>
      </w:r>
      <w:r>
        <w:rPr>
          <w:rFonts w:ascii="微软雅黑" w:eastAsia="微软雅黑" w:hAnsi="微软雅黑" w:cs="微软雅黑" w:hint="eastAsia"/>
          <w:color w:val="4C4C4C"/>
          <w:sz w:val="21"/>
          <w:szCs w:val="21"/>
          <w:shd w:val="clear" w:color="auto" w:fill="FFFFFF"/>
        </w:rPr>
        <w:t>就</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及合作商业伙伴的服务、产品、业务咨询应采取</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指定的客户服务渠道和其他专门沟通渠道，不得在公众场合发布有关</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及其相关服务的负面宣传</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6.5.16</w:t>
      </w:r>
      <w:r>
        <w:rPr>
          <w:rFonts w:ascii="微软雅黑" w:eastAsia="微软雅黑" w:hAnsi="微软雅黑" w:cs="微软雅黑" w:hint="eastAsia"/>
          <w:color w:val="4C4C4C"/>
          <w:sz w:val="21"/>
          <w:szCs w:val="21"/>
          <w:shd w:val="clear" w:color="auto" w:fill="FFFFFF"/>
        </w:rPr>
        <w:t>不得利用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所提供的产品和服务在现实中获得盈利</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6.5.17</w:t>
      </w:r>
      <w:r>
        <w:rPr>
          <w:rFonts w:ascii="微软雅黑" w:eastAsia="微软雅黑" w:hAnsi="微软雅黑" w:cs="微软雅黑" w:hint="eastAsia"/>
          <w:color w:val="4C4C4C"/>
          <w:sz w:val="21"/>
          <w:szCs w:val="21"/>
          <w:shd w:val="clear" w:color="auto" w:fill="FFFFFF"/>
        </w:rPr>
        <w:t>不得利用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的服务或产品发送或传播敏感信息和违反国家法律制度的信息，包括但不限于：</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w:t>
      </w:r>
      <w:r>
        <w:rPr>
          <w:rFonts w:ascii="微软雅黑" w:eastAsia="微软雅黑" w:hAnsi="微软雅黑" w:cs="微软雅黑" w:hint="eastAsia"/>
          <w:color w:val="4C4C4C"/>
          <w:sz w:val="21"/>
          <w:szCs w:val="21"/>
          <w:shd w:val="clear" w:color="auto" w:fill="FFFFFF"/>
        </w:rPr>
        <w:t>反对宪法所确定的基本原则的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(2)</w:t>
      </w:r>
      <w:r>
        <w:rPr>
          <w:rFonts w:ascii="微软雅黑" w:eastAsia="微软雅黑" w:hAnsi="微软雅黑" w:cs="微软雅黑" w:hint="eastAsia"/>
          <w:color w:val="4C4C4C"/>
          <w:sz w:val="21"/>
          <w:szCs w:val="21"/>
          <w:shd w:val="clear" w:color="auto" w:fill="FFFFFF"/>
        </w:rPr>
        <w:t>危害国家安全，泄露国家秘密，颠覆国家政权，破坏国家统一的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(3)</w:t>
      </w:r>
      <w:r>
        <w:rPr>
          <w:rFonts w:ascii="微软雅黑" w:eastAsia="微软雅黑" w:hAnsi="微软雅黑" w:cs="微软雅黑" w:hint="eastAsia"/>
          <w:color w:val="4C4C4C"/>
          <w:sz w:val="21"/>
          <w:szCs w:val="21"/>
          <w:shd w:val="clear" w:color="auto" w:fill="FFFFFF"/>
        </w:rPr>
        <w:t>损害国家荣誉和利益的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w:t>
      </w:r>
      <w:r>
        <w:rPr>
          <w:rFonts w:ascii="微软雅黑" w:eastAsia="微软雅黑" w:hAnsi="微软雅黑" w:cs="微软雅黑" w:hint="eastAsia"/>
          <w:color w:val="4C4C4C"/>
          <w:sz w:val="21"/>
          <w:szCs w:val="21"/>
          <w:shd w:val="clear" w:color="auto" w:fill="FFFFFF"/>
        </w:rPr>
        <w:t>煽动民</w:t>
      </w:r>
      <w:r>
        <w:rPr>
          <w:rFonts w:ascii="微软雅黑" w:eastAsia="微软雅黑" w:hAnsi="微软雅黑" w:cs="微软雅黑" w:hint="eastAsia"/>
          <w:color w:val="4C4C4C"/>
          <w:sz w:val="21"/>
          <w:szCs w:val="21"/>
          <w:shd w:val="clear" w:color="auto" w:fill="FFFFFF"/>
        </w:rPr>
        <w:t>族仇恨、民族歧视，破坏民族团结的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w:t>
      </w:r>
      <w:r>
        <w:rPr>
          <w:rFonts w:ascii="微软雅黑" w:eastAsia="微软雅黑" w:hAnsi="微软雅黑" w:cs="微软雅黑" w:hint="eastAsia"/>
          <w:color w:val="4C4C4C"/>
          <w:sz w:val="21"/>
          <w:szCs w:val="21"/>
          <w:shd w:val="clear" w:color="auto" w:fill="FFFFFF"/>
        </w:rPr>
        <w:t>破坏国家宗教政策，宣扬邪教和封建迷信的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w:t>
      </w:r>
      <w:r>
        <w:rPr>
          <w:rFonts w:ascii="微软雅黑" w:eastAsia="微软雅黑" w:hAnsi="微软雅黑" w:cs="微软雅黑" w:hint="eastAsia"/>
          <w:color w:val="4C4C4C"/>
          <w:sz w:val="21"/>
          <w:szCs w:val="21"/>
          <w:shd w:val="clear" w:color="auto" w:fill="FFFFFF"/>
        </w:rPr>
        <w:t>散布谣言，扰乱社会秩序，破坏社会稳定的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(7)</w:t>
      </w:r>
      <w:r>
        <w:rPr>
          <w:rFonts w:ascii="微软雅黑" w:eastAsia="微软雅黑" w:hAnsi="微软雅黑" w:cs="微软雅黑" w:hint="eastAsia"/>
          <w:color w:val="4C4C4C"/>
          <w:sz w:val="21"/>
          <w:szCs w:val="21"/>
          <w:shd w:val="clear" w:color="auto" w:fill="FFFFFF"/>
        </w:rPr>
        <w:t>散布淫秽、色情、赌博、暴力、凶杀、恐怖或者教唆犯罪的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w:t>
      </w:r>
      <w:r>
        <w:rPr>
          <w:rFonts w:ascii="微软雅黑" w:eastAsia="微软雅黑" w:hAnsi="微软雅黑" w:cs="微软雅黑" w:hint="eastAsia"/>
          <w:color w:val="4C4C4C"/>
          <w:sz w:val="21"/>
          <w:szCs w:val="21"/>
          <w:shd w:val="clear" w:color="auto" w:fill="FFFFFF"/>
        </w:rPr>
        <w:t>侮辱或者诽谤他人，侵害他人合法权益的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(9)</w:t>
      </w:r>
      <w:r>
        <w:rPr>
          <w:rFonts w:ascii="微软雅黑" w:eastAsia="微软雅黑" w:hAnsi="微软雅黑" w:cs="微软雅黑" w:hint="eastAsia"/>
          <w:color w:val="4C4C4C"/>
          <w:sz w:val="21"/>
          <w:szCs w:val="21"/>
          <w:shd w:val="clear" w:color="auto" w:fill="FFFFFF"/>
        </w:rPr>
        <w:t>任何经</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合理判断为不妥当或者</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未认可的软件、文件及其他内容的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(10)</w:t>
      </w:r>
      <w:r>
        <w:rPr>
          <w:rFonts w:ascii="微软雅黑" w:eastAsia="微软雅黑" w:hAnsi="微软雅黑" w:cs="微软雅黑" w:hint="eastAsia"/>
          <w:color w:val="4C4C4C"/>
          <w:sz w:val="21"/>
          <w:szCs w:val="21"/>
          <w:shd w:val="clear" w:color="auto" w:fill="FFFFFF"/>
        </w:rPr>
        <w:t>含有法律、行政法规禁止的其他内容的。</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6.6</w:t>
      </w:r>
      <w:r>
        <w:rPr>
          <w:rFonts w:ascii="微软雅黑" w:eastAsia="微软雅黑" w:hAnsi="微软雅黑" w:cs="微软雅黑" w:hint="eastAsia"/>
          <w:color w:val="4C4C4C"/>
          <w:sz w:val="21"/>
          <w:szCs w:val="21"/>
          <w:shd w:val="clear" w:color="auto" w:fill="FFFFFF"/>
        </w:rPr>
        <w:t>如发现任何非法使用用户账号或账号出现安全漏洞的情况，应立即通知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6.7</w:t>
      </w:r>
      <w:r>
        <w:rPr>
          <w:rFonts w:ascii="微软雅黑" w:eastAsia="微软雅黑" w:hAnsi="微软雅黑" w:cs="微软雅黑" w:hint="eastAsia"/>
          <w:color w:val="4C4C4C"/>
          <w:sz w:val="21"/>
          <w:szCs w:val="21"/>
          <w:shd w:val="clear" w:color="auto" w:fill="FFFFFF"/>
        </w:rPr>
        <w:t>当用户账户涉嫌盗号、外挂等非法和违规行为时，用户应配合</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的工作，据实回答游戏管理人员提出的与使用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产品相关的问题，以维护自己和其他用户在游戏</w:t>
      </w:r>
      <w:r>
        <w:rPr>
          <w:rFonts w:ascii="微软雅黑" w:eastAsia="微软雅黑" w:hAnsi="微软雅黑" w:cs="微软雅黑" w:hint="eastAsia"/>
          <w:color w:val="4C4C4C"/>
          <w:sz w:val="21"/>
          <w:szCs w:val="21"/>
          <w:shd w:val="clear" w:color="auto" w:fill="FFFFFF"/>
        </w:rPr>
        <w:lastRenderedPageBreak/>
        <w:t>中的合法权益</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用户同意以游戏产品程序中的监测数据作为判断用户是否有通过使用外挂程序等方法进行的游戏作弊行为的依据。</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7.</w:t>
      </w:r>
      <w:r>
        <w:rPr>
          <w:rFonts w:ascii="微软雅黑" w:eastAsia="微软雅黑" w:hAnsi="微软雅黑" w:cs="微软雅黑" w:hint="eastAsia"/>
          <w:color w:val="4C4C4C"/>
          <w:sz w:val="21"/>
          <w:szCs w:val="21"/>
          <w:shd w:val="clear" w:color="auto" w:fill="FFFFFF"/>
        </w:rPr>
        <w:t>取消账号和终止、中止</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即有期限停止</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服务</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7.1</w:t>
      </w:r>
      <w:r>
        <w:rPr>
          <w:rFonts w:ascii="微软雅黑" w:eastAsia="微软雅黑" w:hAnsi="微软雅黑" w:cs="微软雅黑" w:hint="eastAsia"/>
          <w:color w:val="4C4C4C"/>
          <w:sz w:val="21"/>
          <w:szCs w:val="21"/>
          <w:shd w:val="clear" w:color="auto" w:fill="FFFFFF"/>
        </w:rPr>
        <w:t>用户有如下任何一种或多种行为的，</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有权随时取消该用户账号或终止或中止对该用户的全部或部分服务</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包括但不限于封停该用户名下全部或部分账号和禁止有关角色登录</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，并且有权随时</w:t>
      </w:r>
      <w:r>
        <w:rPr>
          <w:rFonts w:ascii="微软雅黑" w:eastAsia="微软雅黑" w:hAnsi="微软雅黑" w:cs="微软雅黑" w:hint="eastAsia"/>
          <w:color w:val="4C4C4C"/>
          <w:sz w:val="21"/>
          <w:szCs w:val="21"/>
          <w:shd w:val="clear" w:color="auto" w:fill="FFFFFF"/>
        </w:rPr>
        <w:t>取消或收回用户在游戏内通过违规行为获取的任何利益：</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w:t>
      </w:r>
      <w:r>
        <w:rPr>
          <w:rFonts w:ascii="微软雅黑" w:eastAsia="微软雅黑" w:hAnsi="微软雅黑" w:cs="微软雅黑" w:hint="eastAsia"/>
          <w:color w:val="4C4C4C"/>
          <w:sz w:val="21"/>
          <w:szCs w:val="21"/>
          <w:shd w:val="clear" w:color="auto" w:fill="FFFFFF"/>
        </w:rPr>
        <w:t>有违反本协议第</w:t>
      </w:r>
      <w:r>
        <w:rPr>
          <w:rFonts w:ascii="微软雅黑" w:eastAsia="微软雅黑" w:hAnsi="微软雅黑" w:cs="微软雅黑" w:hint="eastAsia"/>
          <w:color w:val="4C4C4C"/>
          <w:sz w:val="21"/>
          <w:szCs w:val="21"/>
          <w:shd w:val="clear" w:color="auto" w:fill="FFFFFF"/>
        </w:rPr>
        <w:t>6.5</w:t>
      </w:r>
      <w:r>
        <w:rPr>
          <w:rFonts w:ascii="微软雅黑" w:eastAsia="微软雅黑" w:hAnsi="微软雅黑" w:cs="微软雅黑" w:hint="eastAsia"/>
          <w:color w:val="4C4C4C"/>
          <w:sz w:val="21"/>
          <w:szCs w:val="21"/>
          <w:shd w:val="clear" w:color="auto" w:fill="FFFFFF"/>
        </w:rPr>
        <w:t>条的行为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(2)</w:t>
      </w:r>
      <w:r>
        <w:rPr>
          <w:rFonts w:ascii="微软雅黑" w:eastAsia="微软雅黑" w:hAnsi="微软雅黑" w:cs="微软雅黑" w:hint="eastAsia"/>
          <w:color w:val="4C4C4C"/>
          <w:sz w:val="21"/>
          <w:szCs w:val="21"/>
          <w:shd w:val="clear" w:color="auto" w:fill="FFFFFF"/>
        </w:rPr>
        <w:t>滥用所享有的权利</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(3)</w:t>
      </w:r>
      <w:r>
        <w:rPr>
          <w:rFonts w:ascii="微软雅黑" w:eastAsia="微软雅黑" w:hAnsi="微软雅黑" w:cs="微软雅黑" w:hint="eastAsia"/>
          <w:color w:val="4C4C4C"/>
          <w:sz w:val="21"/>
          <w:szCs w:val="21"/>
          <w:shd w:val="clear" w:color="auto" w:fill="FFFFFF"/>
        </w:rPr>
        <w:t>提供虚假注册信息</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包括但不限于身份信息和联系方式</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(4)</w:t>
      </w:r>
      <w:r>
        <w:rPr>
          <w:rFonts w:ascii="微软雅黑" w:eastAsia="微软雅黑" w:hAnsi="微软雅黑" w:cs="微软雅黑" w:hint="eastAsia"/>
          <w:color w:val="4C4C4C"/>
          <w:sz w:val="21"/>
          <w:szCs w:val="21"/>
          <w:shd w:val="clear" w:color="auto" w:fill="FFFFFF"/>
        </w:rPr>
        <w:t>有违反</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发布的其他服务规则的行为或通过不正当手段使用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服务的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(5)</w:t>
      </w:r>
      <w:r>
        <w:rPr>
          <w:rFonts w:ascii="微软雅黑" w:eastAsia="微软雅黑" w:hAnsi="微软雅黑" w:cs="微软雅黑" w:hint="eastAsia"/>
          <w:color w:val="4C4C4C"/>
          <w:sz w:val="21"/>
          <w:szCs w:val="21"/>
          <w:shd w:val="clear" w:color="auto" w:fill="FFFFFF"/>
        </w:rPr>
        <w:t>有损</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及其权利人、关联企业或合作对象的权益和其他用户合法权益的行为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(6)</w:t>
      </w:r>
      <w:r>
        <w:rPr>
          <w:rFonts w:ascii="微软雅黑" w:eastAsia="微软雅黑" w:hAnsi="微软雅黑" w:cs="微软雅黑" w:hint="eastAsia"/>
          <w:color w:val="4C4C4C"/>
          <w:sz w:val="21"/>
          <w:szCs w:val="21"/>
          <w:shd w:val="clear" w:color="auto" w:fill="FFFFFF"/>
        </w:rPr>
        <w:t>有违反中国的法律、法规禁止性规定</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包括但不限于发布违法信息</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(7)</w:t>
      </w:r>
      <w:r>
        <w:rPr>
          <w:rFonts w:ascii="微软雅黑" w:eastAsia="微软雅黑" w:hAnsi="微软雅黑" w:cs="微软雅黑" w:hint="eastAsia"/>
          <w:color w:val="4C4C4C"/>
          <w:sz w:val="21"/>
          <w:szCs w:val="21"/>
          <w:shd w:val="clear" w:color="auto" w:fill="FFFFFF"/>
        </w:rPr>
        <w:t>有违背社会善良风俗和社会公德的行为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w:t>
      </w:r>
      <w:r>
        <w:rPr>
          <w:rFonts w:ascii="微软雅黑" w:eastAsia="微软雅黑" w:hAnsi="微软雅黑" w:cs="微软雅黑" w:hint="eastAsia"/>
          <w:color w:val="4C4C4C"/>
          <w:sz w:val="21"/>
          <w:szCs w:val="21"/>
          <w:shd w:val="clear" w:color="auto" w:fill="FFFFFF"/>
        </w:rPr>
        <w:t>有其他违反</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相关规定的行为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(9)</w:t>
      </w:r>
      <w:r>
        <w:rPr>
          <w:rFonts w:ascii="微软雅黑" w:eastAsia="微软雅黑" w:hAnsi="微软雅黑" w:cs="微软雅黑" w:hint="eastAsia"/>
          <w:color w:val="4C4C4C"/>
          <w:sz w:val="21"/>
          <w:szCs w:val="21"/>
          <w:shd w:val="clear" w:color="auto" w:fill="FFFFFF"/>
        </w:rPr>
        <w:t>除上述情况外，用户在接受</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服务时实施了其他不正当行为的</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其中：若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根据上述第</w:t>
      </w:r>
      <w:r>
        <w:rPr>
          <w:rFonts w:ascii="微软雅黑" w:eastAsia="微软雅黑" w:hAnsi="微软雅黑" w:cs="微软雅黑" w:hint="eastAsia"/>
          <w:color w:val="4C4C4C"/>
          <w:sz w:val="21"/>
          <w:szCs w:val="21"/>
          <w:shd w:val="clear" w:color="auto" w:fill="FFFFFF"/>
        </w:rPr>
        <w:t>(1)</w:t>
      </w:r>
      <w:r>
        <w:rPr>
          <w:rFonts w:ascii="微软雅黑" w:eastAsia="微软雅黑" w:hAnsi="微软雅黑" w:cs="微软雅黑" w:hint="eastAsia"/>
          <w:color w:val="4C4C4C"/>
          <w:sz w:val="21"/>
          <w:szCs w:val="21"/>
          <w:shd w:val="clear" w:color="auto" w:fill="FFFFFF"/>
        </w:rPr>
        <w:t>项和第</w:t>
      </w:r>
      <w:r>
        <w:rPr>
          <w:rFonts w:ascii="微软雅黑" w:eastAsia="微软雅黑" w:hAnsi="微软雅黑" w:cs="微软雅黑" w:hint="eastAsia"/>
          <w:color w:val="4C4C4C"/>
          <w:sz w:val="21"/>
          <w:szCs w:val="21"/>
          <w:shd w:val="clear" w:color="auto" w:fill="FFFFFF"/>
        </w:rPr>
        <w:t>(3)</w:t>
      </w:r>
      <w:r>
        <w:rPr>
          <w:rFonts w:ascii="微软雅黑" w:eastAsia="微软雅黑" w:hAnsi="微软雅黑" w:cs="微软雅黑" w:hint="eastAsia"/>
          <w:color w:val="4C4C4C"/>
          <w:sz w:val="21"/>
          <w:szCs w:val="21"/>
          <w:shd w:val="clear" w:color="auto" w:fill="FFFFFF"/>
        </w:rPr>
        <w:t>项情形做出中止对用户提供全部或部分服务的决定，则应告知用户中止期间，中止期间应该是合理的，中止期间届满</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应当及时恢复对用户的服务。但中止期间届满时，用户的违约状态仍然存在的，</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有权延长中止服务的期间。</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7.2</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通过内部的监测程序发现或经其他用户举报发现用户有可能从事第</w:t>
      </w:r>
      <w:r>
        <w:rPr>
          <w:rFonts w:ascii="微软雅黑" w:eastAsia="微软雅黑" w:hAnsi="微软雅黑" w:cs="微软雅黑" w:hint="eastAsia"/>
          <w:color w:val="4C4C4C"/>
          <w:sz w:val="21"/>
          <w:szCs w:val="21"/>
          <w:shd w:val="clear" w:color="auto" w:fill="FFFFFF"/>
        </w:rPr>
        <w:t>7.1</w:t>
      </w:r>
      <w:r>
        <w:rPr>
          <w:rFonts w:ascii="微软雅黑" w:eastAsia="微软雅黑" w:hAnsi="微软雅黑" w:cs="微软雅黑" w:hint="eastAsia"/>
          <w:color w:val="4C4C4C"/>
          <w:sz w:val="21"/>
          <w:szCs w:val="21"/>
          <w:shd w:val="clear" w:color="auto" w:fill="FFFFFF"/>
        </w:rPr>
        <w:t>条所列行为，则</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有权作出独立的判断并采取相应的措施，该措施包括</w:t>
      </w:r>
      <w:r>
        <w:rPr>
          <w:rFonts w:ascii="微软雅黑" w:eastAsia="微软雅黑" w:hAnsi="微软雅黑" w:cs="微软雅黑" w:hint="eastAsia"/>
          <w:color w:val="4C4C4C"/>
          <w:sz w:val="21"/>
          <w:szCs w:val="21"/>
          <w:shd w:val="clear" w:color="auto" w:fill="FFFFFF"/>
        </w:rPr>
        <w:t>但不限于限制用户账号的登陆、限制用户在游戏中的活动，中止、终止对该用户名下部分或所有账号的服务，用户不用不得以此向</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主张任何权利。</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7.3</w:t>
      </w:r>
      <w:r>
        <w:rPr>
          <w:rFonts w:ascii="微软雅黑" w:eastAsia="微软雅黑" w:hAnsi="微软雅黑" w:cs="微软雅黑" w:hint="eastAsia"/>
          <w:color w:val="4C4C4C"/>
          <w:sz w:val="21"/>
          <w:szCs w:val="21"/>
          <w:shd w:val="clear" w:color="auto" w:fill="FFFFFF"/>
        </w:rPr>
        <w:t>同一用户注册的账号中有一个账号或多个账号出现违反本协议约定的行为，</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有权根据实际情况，中止、终止对该用户名下部分或所有账号的服务，或取消该用户名下部分或所有账号。</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7.4</w:t>
      </w:r>
      <w:r>
        <w:rPr>
          <w:rFonts w:ascii="微软雅黑" w:eastAsia="微软雅黑" w:hAnsi="微软雅黑" w:cs="微软雅黑" w:hint="eastAsia"/>
          <w:color w:val="4C4C4C"/>
          <w:sz w:val="21"/>
          <w:szCs w:val="21"/>
          <w:shd w:val="clear" w:color="auto" w:fill="FFFFFF"/>
        </w:rPr>
        <w:t>在一个</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通行证账户充值之前，</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对其提供的是完全免费的服务。基于免费服务的成本限制，</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有权根据运营需要随时终止对该账户的服务。</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w:t>
      </w:r>
      <w:r>
        <w:rPr>
          <w:rFonts w:ascii="微软雅黑" w:eastAsia="微软雅黑" w:hAnsi="微软雅黑" w:cs="微软雅黑" w:hint="eastAsia"/>
          <w:color w:val="4C4C4C"/>
          <w:sz w:val="21"/>
          <w:szCs w:val="21"/>
          <w:shd w:val="clear" w:color="auto" w:fill="FFFFFF"/>
        </w:rPr>
        <w:t>网络服务中断</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发生下列情形之一时，即使未经通知，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有权中断所提供的网络服务，并不需要向用户承担任何责任：</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8.1</w:t>
      </w:r>
      <w:r>
        <w:rPr>
          <w:rFonts w:ascii="微软雅黑" w:eastAsia="微软雅黑" w:hAnsi="微软雅黑" w:cs="微软雅黑" w:hint="eastAsia"/>
          <w:color w:val="4C4C4C"/>
          <w:sz w:val="21"/>
          <w:szCs w:val="21"/>
          <w:shd w:val="clear" w:color="auto" w:fill="FFFFFF"/>
        </w:rPr>
        <w:t>定期对有关的网站服务器或游戏服务器及其他网络设备或所提供的产品和网络服务的相关官方网站进行必要的维护、保养及施工</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用户可以到</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官方网站和游戏公告中查询每日停机维护时间</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8.2</w:t>
      </w:r>
      <w:r>
        <w:rPr>
          <w:rFonts w:ascii="微软雅黑" w:eastAsia="微软雅黑" w:hAnsi="微软雅黑" w:cs="微软雅黑" w:hint="eastAsia"/>
          <w:color w:val="4C4C4C"/>
          <w:sz w:val="21"/>
          <w:szCs w:val="21"/>
          <w:shd w:val="clear" w:color="auto" w:fill="FFFFFF"/>
        </w:rPr>
        <w:t>根据</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的判断，随时对有关的网站服务器或游戏服务器及其他网络设备或所提供的产品和网络服务的相关官方网站进行必要的维护、保养及施工</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8.3</w:t>
      </w:r>
      <w:r>
        <w:rPr>
          <w:rFonts w:ascii="微软雅黑" w:eastAsia="微软雅黑" w:hAnsi="微软雅黑" w:cs="微软雅黑" w:hint="eastAsia"/>
          <w:color w:val="4C4C4C"/>
          <w:sz w:val="21"/>
          <w:szCs w:val="21"/>
          <w:shd w:val="clear" w:color="auto" w:fill="FFFFFF"/>
        </w:rPr>
        <w:t>因</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的合作方或电信网络系统软硬件设备的故障、失灵或人为操作的疏</w:t>
      </w:r>
      <w:r>
        <w:rPr>
          <w:rFonts w:ascii="微软雅黑" w:eastAsia="微软雅黑" w:hAnsi="微软雅黑" w:cs="微软雅黑" w:hint="eastAsia"/>
          <w:color w:val="4C4C4C"/>
          <w:sz w:val="21"/>
          <w:szCs w:val="21"/>
          <w:shd w:val="clear" w:color="auto" w:fill="FFFFFF"/>
        </w:rPr>
        <w:t>失</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8.4</w:t>
      </w:r>
      <w:r>
        <w:rPr>
          <w:rFonts w:ascii="微软雅黑" w:eastAsia="微软雅黑" w:hAnsi="微软雅黑" w:cs="微软雅黑" w:hint="eastAsia"/>
          <w:color w:val="4C4C4C"/>
          <w:sz w:val="21"/>
          <w:szCs w:val="21"/>
          <w:shd w:val="clear" w:color="auto" w:fill="FFFFFF"/>
        </w:rPr>
        <w:t>他人侵入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的网络，篡改、删改或伪造、编造网站数据，或实施了任何影响</w:t>
      </w:r>
      <w:r>
        <w:rPr>
          <w:rFonts w:ascii="微软雅黑" w:eastAsia="微软雅黑" w:hAnsi="微软雅黑" w:cs="微软雅黑" w:hint="eastAsia"/>
          <w:color w:val="4C4C4C"/>
          <w:sz w:val="21"/>
          <w:szCs w:val="21"/>
          <w:shd w:val="clear" w:color="auto" w:fill="FFFFFF"/>
        </w:rPr>
        <w:t>移动万象</w:t>
      </w:r>
      <w:bookmarkStart w:id="0" w:name="_GoBack"/>
      <w:bookmarkEnd w:id="0"/>
      <w:r>
        <w:rPr>
          <w:rFonts w:ascii="微软雅黑" w:eastAsia="微软雅黑" w:hAnsi="微软雅黑" w:cs="微软雅黑" w:hint="eastAsia"/>
          <w:color w:val="4C4C4C"/>
          <w:sz w:val="21"/>
          <w:szCs w:val="21"/>
          <w:shd w:val="clear" w:color="auto" w:fill="FFFFFF"/>
        </w:rPr>
        <w:t>计算机系统正常运行的行为</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8.5</w:t>
      </w:r>
      <w:r>
        <w:rPr>
          <w:rFonts w:ascii="微软雅黑" w:eastAsia="微软雅黑" w:hAnsi="微软雅黑" w:cs="微软雅黑" w:hint="eastAsia"/>
          <w:color w:val="4C4C4C"/>
          <w:sz w:val="21"/>
          <w:szCs w:val="21"/>
          <w:shd w:val="clear" w:color="auto" w:fill="FFFFFF"/>
        </w:rPr>
        <w:t>不可抗力原因</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8.6</w:t>
      </w:r>
      <w:r>
        <w:rPr>
          <w:rFonts w:ascii="微软雅黑" w:eastAsia="微软雅黑" w:hAnsi="微软雅黑" w:cs="微软雅黑" w:hint="eastAsia"/>
          <w:color w:val="4C4C4C"/>
          <w:sz w:val="21"/>
          <w:szCs w:val="21"/>
          <w:shd w:val="clear" w:color="auto" w:fill="FFFFFF"/>
        </w:rPr>
        <w:t>由于相关机构基于法律或法定程序的要求</w:t>
      </w:r>
      <w:r>
        <w:rPr>
          <w:rFonts w:ascii="微软雅黑" w:eastAsia="微软雅黑" w:hAnsi="微软雅黑" w:cs="微软雅黑" w:hint="eastAsia"/>
          <w:color w:val="4C4C4C"/>
          <w:sz w:val="21"/>
          <w:szCs w:val="21"/>
          <w:shd w:val="clear" w:color="auto" w:fill="FFFFFF"/>
        </w:rPr>
        <w:t>;</w:t>
      </w:r>
      <w:r w:rsidR="001977F7" w:rsidRPr="001977F7">
        <w:rPr>
          <w:rFonts w:ascii="微软雅黑" w:eastAsia="微软雅黑" w:hAnsi="微软雅黑" w:cs="微软雅黑" w:hint="eastAsia"/>
          <w:color w:val="4C4C4C"/>
          <w:sz w:val="21"/>
          <w:szCs w:val="21"/>
          <w:shd w:val="clear" w:color="auto" w:fill="FFFFFF"/>
        </w:rPr>
        <w:t xml:space="preserve"> </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8.7</w:t>
      </w:r>
      <w:r>
        <w:rPr>
          <w:rFonts w:ascii="微软雅黑" w:eastAsia="微软雅黑" w:hAnsi="微软雅黑" w:cs="微软雅黑" w:hint="eastAsia"/>
          <w:color w:val="4C4C4C"/>
          <w:sz w:val="21"/>
          <w:szCs w:val="21"/>
          <w:shd w:val="clear" w:color="auto" w:fill="FFFFFF"/>
        </w:rPr>
        <w:t>其他基于法律或国家政策的规定。</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9.</w:t>
      </w:r>
      <w:r>
        <w:rPr>
          <w:rFonts w:ascii="微软雅黑" w:eastAsia="微软雅黑" w:hAnsi="微软雅黑" w:cs="微软雅黑" w:hint="eastAsia"/>
          <w:color w:val="4C4C4C"/>
          <w:sz w:val="21"/>
          <w:szCs w:val="21"/>
          <w:shd w:val="clear" w:color="auto" w:fill="FFFFFF"/>
        </w:rPr>
        <w:t>终止网络服务</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9.1</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可随时根据实际情况终止网络服务，不管由于任何原因终止网络服务的，用户应采取相应的措施自行处理游戏产品服务等相关事宜。</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9.2</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终止运营游戏，或者游戏运营权发生转移时，</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应当提前</w:t>
      </w:r>
      <w:r>
        <w:rPr>
          <w:rFonts w:ascii="微软雅黑" w:eastAsia="微软雅黑" w:hAnsi="微软雅黑" w:cs="微软雅黑" w:hint="eastAsia"/>
          <w:color w:val="4C4C4C"/>
          <w:sz w:val="21"/>
          <w:szCs w:val="21"/>
          <w:shd w:val="clear" w:color="auto" w:fill="FFFFFF"/>
        </w:rPr>
        <w:t>60</w:t>
      </w:r>
      <w:r>
        <w:rPr>
          <w:rFonts w:ascii="微软雅黑" w:eastAsia="微软雅黑" w:hAnsi="微软雅黑" w:cs="微软雅黑" w:hint="eastAsia"/>
          <w:color w:val="4C4C4C"/>
          <w:sz w:val="21"/>
          <w:szCs w:val="21"/>
          <w:shd w:val="clear" w:color="auto" w:fill="FFFFFF"/>
        </w:rPr>
        <w:t>日予以公告。用户尚未失效的游戏服务</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按用户购买时的比例，以法定货币退还用户或者用户接受的其他方式进行退换。</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9.3</w:t>
      </w:r>
      <w:r>
        <w:rPr>
          <w:rFonts w:ascii="微软雅黑" w:eastAsia="微软雅黑" w:hAnsi="微软雅黑" w:cs="微软雅黑" w:hint="eastAsia"/>
          <w:color w:val="4C4C4C"/>
          <w:sz w:val="21"/>
          <w:szCs w:val="21"/>
          <w:shd w:val="clear" w:color="auto" w:fill="FFFFFF"/>
        </w:rPr>
        <w:t>终止网络服务指</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向停止网络服务的游戏产品的全部的用户终止网络服务而非对个别用户进行的封号、禁止登陆、强制离线等措施。</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10.</w:t>
      </w:r>
      <w:r>
        <w:rPr>
          <w:rFonts w:ascii="微软雅黑" w:eastAsia="微软雅黑" w:hAnsi="微软雅黑" w:cs="微软雅黑" w:hint="eastAsia"/>
          <w:color w:val="4C4C4C"/>
          <w:sz w:val="21"/>
          <w:szCs w:val="21"/>
          <w:shd w:val="clear" w:color="auto" w:fill="FFFFFF"/>
        </w:rPr>
        <w:t>隐私保护</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保护用户的隐私是</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的一项基本政策。本公司重视对您的隐私的保护，一直并将继续努力采取各种合理的物理、电子和管理方面的安全措施来保护用户信息。适用于用户的隐私管理规则以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公布的《</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隐私政策》为准，请您详细阅读该政策的内容。</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w:t>
      </w:r>
      <w:r>
        <w:rPr>
          <w:rFonts w:ascii="微软雅黑" w:eastAsia="微软雅黑" w:hAnsi="微软雅黑" w:cs="微软雅黑" w:hint="eastAsia"/>
          <w:color w:val="4C4C4C"/>
          <w:sz w:val="21"/>
          <w:szCs w:val="21"/>
          <w:shd w:val="clear" w:color="auto" w:fill="FFFFFF"/>
        </w:rPr>
        <w:t>违约责任</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11.1</w:t>
      </w:r>
      <w:r>
        <w:rPr>
          <w:rFonts w:ascii="微软雅黑" w:eastAsia="微软雅黑" w:hAnsi="微软雅黑" w:cs="微软雅黑" w:hint="eastAsia"/>
          <w:color w:val="4C4C4C"/>
          <w:sz w:val="21"/>
          <w:szCs w:val="21"/>
          <w:shd w:val="clear" w:color="auto" w:fill="FFFFFF"/>
        </w:rPr>
        <w:t>用户同意保障和维护</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及其他用户的利益，如因用户违反有关法律、法规或本用户协议项下的任何条款而给</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或任何其他第三人造成损失，用户同意承担由此造成的损害赔偿责任。</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11.2</w:t>
      </w:r>
      <w:r>
        <w:rPr>
          <w:rFonts w:ascii="微软雅黑" w:eastAsia="微软雅黑" w:hAnsi="微软雅黑" w:cs="微软雅黑" w:hint="eastAsia"/>
          <w:color w:val="4C4C4C"/>
          <w:sz w:val="21"/>
          <w:szCs w:val="21"/>
          <w:shd w:val="clear" w:color="auto" w:fill="FFFFFF"/>
        </w:rPr>
        <w:t>用户同意补偿</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的关联企业、受雇人及一切相关人员，因用户违反相关法律法规或本用户协议所产生之一切损害及责任。</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12.</w:t>
      </w:r>
      <w:r>
        <w:rPr>
          <w:rFonts w:ascii="微软雅黑" w:eastAsia="微软雅黑" w:hAnsi="微软雅黑" w:cs="微软雅黑" w:hint="eastAsia"/>
          <w:color w:val="4C4C4C"/>
          <w:sz w:val="21"/>
          <w:szCs w:val="21"/>
          <w:shd w:val="clear" w:color="auto" w:fill="FFFFFF"/>
        </w:rPr>
        <w:t>免责声明</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12.1</w:t>
      </w:r>
      <w:r>
        <w:rPr>
          <w:rFonts w:ascii="微软雅黑" w:eastAsia="微软雅黑" w:hAnsi="微软雅黑" w:cs="微软雅黑" w:hint="eastAsia"/>
          <w:color w:val="4C4C4C"/>
          <w:sz w:val="21"/>
          <w:szCs w:val="21"/>
          <w:shd w:val="clear" w:color="auto" w:fill="FFFFFF"/>
        </w:rPr>
        <w:t>在法律允许的最大范围内，</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不会对用户提供任何保证，不论是明示的或默示的，包括但不限于适销性、适用性、可靠性、准确性、完整性以及无错误的任何默示保证和责任。</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12.2</w:t>
      </w:r>
      <w:r>
        <w:rPr>
          <w:rFonts w:ascii="微软雅黑" w:eastAsia="微软雅黑" w:hAnsi="微软雅黑" w:cs="微软雅黑" w:hint="eastAsia"/>
          <w:color w:val="4C4C4C"/>
          <w:sz w:val="21"/>
          <w:szCs w:val="21"/>
          <w:shd w:val="clear" w:color="auto" w:fill="FFFFFF"/>
        </w:rPr>
        <w:t>在适用法律允许的最大范围内，</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并不担保</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所提供的产品和服务一定能满足用户的要求，也不担保提供的服务不会被中断，并且对产品和服务的及时性，安全性，出错发生，以及信息是否能准确，及时，顺利的传送均不作任何担保。</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12.3</w:t>
      </w:r>
      <w:r>
        <w:rPr>
          <w:rFonts w:ascii="微软雅黑" w:eastAsia="微软雅黑" w:hAnsi="微软雅黑" w:cs="微软雅黑" w:hint="eastAsia"/>
          <w:color w:val="4C4C4C"/>
          <w:sz w:val="21"/>
          <w:szCs w:val="21"/>
          <w:shd w:val="clear" w:color="auto" w:fill="FFFFFF"/>
        </w:rPr>
        <w:t>在适用法律允许的最大范围内，</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不就因用户使用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的产品和服务引起的，或在任何方面与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的产品和服务有关的任何意外的、非直接的、特殊的、或间接的损害或请求</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包括但不限于因人身伤害、因隐私泄漏、因未能履行包括诚信或合理谨慎在内的任何责任、因过失和因任何其他金</w:t>
      </w:r>
      <w:r>
        <w:rPr>
          <w:rFonts w:ascii="微软雅黑" w:eastAsia="微软雅黑" w:hAnsi="微软雅黑" w:cs="微软雅黑" w:hint="eastAsia"/>
          <w:color w:val="4C4C4C"/>
          <w:sz w:val="21"/>
          <w:szCs w:val="21"/>
          <w:shd w:val="clear" w:color="auto" w:fill="FFFFFF"/>
        </w:rPr>
        <w:t>钱上的损失或其他损失而造成的损害赔偿</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承担任何责任。</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12.4</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仅对本协议中列明的责任及范围负责，因政府行为、或法律法规或国家相关主管部门新颁布、变更的法令、政策导致本公司不能提供相关产品和服务的，不视为</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能量违约。</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13.</w:t>
      </w:r>
      <w:r>
        <w:rPr>
          <w:rFonts w:ascii="微软雅黑" w:eastAsia="微软雅黑" w:hAnsi="微软雅黑" w:cs="微软雅黑" w:hint="eastAsia"/>
          <w:color w:val="4C4C4C"/>
          <w:sz w:val="21"/>
          <w:szCs w:val="21"/>
          <w:shd w:val="clear" w:color="auto" w:fill="FFFFFF"/>
        </w:rPr>
        <w:t>法律管辖</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13.1</w:t>
      </w:r>
      <w:r>
        <w:rPr>
          <w:rFonts w:ascii="微软雅黑" w:eastAsia="微软雅黑" w:hAnsi="微软雅黑" w:cs="微软雅黑" w:hint="eastAsia"/>
          <w:color w:val="4C4C4C"/>
          <w:sz w:val="21"/>
          <w:szCs w:val="21"/>
          <w:shd w:val="clear" w:color="auto" w:fill="FFFFFF"/>
        </w:rPr>
        <w:t>本产品和服务相关规范的解释及适用，以及用户因使用</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产品和服务而与</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之间所产生的权利义务关系，应适用中华人民共和国法律</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不含涉外民事法律适用法或其他类似法规</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。如果本用户协议的任何内容与法律相抵触，应以法律规定为准，同时</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将重新解</w:t>
      </w:r>
      <w:r>
        <w:rPr>
          <w:rFonts w:ascii="微软雅黑" w:eastAsia="微软雅黑" w:hAnsi="微软雅黑" w:cs="微软雅黑" w:hint="eastAsia"/>
          <w:color w:val="4C4C4C"/>
          <w:sz w:val="21"/>
          <w:szCs w:val="21"/>
          <w:shd w:val="clear" w:color="auto" w:fill="FFFFFF"/>
        </w:rPr>
        <w:t>释或修改相关的条款，而本用户协议的其他部分将保持对用户的法律效力。</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lastRenderedPageBreak/>
        <w:t xml:space="preserve">　　</w:t>
      </w:r>
      <w:r>
        <w:rPr>
          <w:rFonts w:ascii="微软雅黑" w:eastAsia="微软雅黑" w:hAnsi="微软雅黑" w:cs="微软雅黑" w:hint="eastAsia"/>
          <w:color w:val="4C4C4C"/>
          <w:sz w:val="21"/>
          <w:szCs w:val="21"/>
          <w:shd w:val="clear" w:color="auto" w:fill="FFFFFF"/>
        </w:rPr>
        <w:t>13.2</w:t>
      </w:r>
      <w:r>
        <w:rPr>
          <w:rFonts w:ascii="微软雅黑" w:eastAsia="微软雅黑" w:hAnsi="微软雅黑" w:cs="微软雅黑" w:hint="eastAsia"/>
          <w:color w:val="4C4C4C"/>
          <w:sz w:val="21"/>
          <w:szCs w:val="21"/>
          <w:shd w:val="clear" w:color="auto" w:fill="FFFFFF"/>
        </w:rPr>
        <w:t>与本协议有关的一切争议，包括但不限于因本协议的签订或履行产生的争议、在本协议履行过程中产生的争议以及因本协议下产品和服务所产生的争议，均应以</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（北京）科技有限公司</w:t>
      </w:r>
      <w:r>
        <w:rPr>
          <w:rFonts w:ascii="微软雅黑" w:eastAsia="微软雅黑" w:hAnsi="微软雅黑" w:cs="微软雅黑" w:hint="eastAsia"/>
          <w:color w:val="4C4C4C"/>
          <w:sz w:val="21"/>
          <w:szCs w:val="21"/>
          <w:shd w:val="clear" w:color="auto" w:fill="FFFFFF"/>
        </w:rPr>
        <w:t>所在地法院为第一审管辖法院。</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14.</w:t>
      </w:r>
      <w:r>
        <w:rPr>
          <w:rFonts w:ascii="微软雅黑" w:eastAsia="微软雅黑" w:hAnsi="微软雅黑" w:cs="微软雅黑" w:hint="eastAsia"/>
          <w:color w:val="4C4C4C"/>
          <w:sz w:val="21"/>
          <w:szCs w:val="21"/>
          <w:shd w:val="clear" w:color="auto" w:fill="FFFFFF"/>
        </w:rPr>
        <w:t>送达和通知</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本用户协议项下所有的通知均可通过重要页面公告、电子邮件、常规的信件、手机短信、产品客户端消息推送等方式进行。该等通知于发送之日视为已送达收件人。</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w:t>
      </w:r>
      <w:r>
        <w:rPr>
          <w:rFonts w:ascii="微软雅黑" w:eastAsia="微软雅黑" w:hAnsi="微软雅黑" w:cs="微软雅黑" w:hint="eastAsia"/>
          <w:color w:val="4C4C4C"/>
          <w:sz w:val="21"/>
          <w:szCs w:val="21"/>
          <w:shd w:val="clear" w:color="auto" w:fill="FFFFFF"/>
        </w:rPr>
        <w:t>其他规定</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15.1</w:t>
      </w:r>
      <w:r>
        <w:rPr>
          <w:rFonts w:ascii="微软雅黑" w:eastAsia="微软雅黑" w:hAnsi="微软雅黑" w:cs="微软雅黑" w:hint="eastAsia"/>
          <w:color w:val="4C4C4C"/>
          <w:sz w:val="21"/>
          <w:szCs w:val="21"/>
          <w:shd w:val="clear" w:color="auto" w:fill="FFFFFF"/>
        </w:rPr>
        <w:t>本协议由《</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用户协议》、</w:t>
      </w:r>
      <w:r>
        <w:rPr>
          <w:rFonts w:ascii="微软雅黑" w:eastAsia="微软雅黑" w:hAnsi="微软雅黑" w:cs="微软雅黑" w:hint="eastAsia"/>
          <w:color w:val="4C4C4C"/>
          <w:sz w:val="21"/>
          <w:szCs w:val="21"/>
          <w:shd w:val="clear" w:color="auto" w:fill="FFFFFF"/>
        </w:rPr>
        <w:t>《</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隐私政策》及</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不时公布的各项服务规则组成，各项服务规则有约定，本协议条款未约定的，以各项规则约定为准。</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15.2</w:t>
      </w:r>
      <w:r>
        <w:rPr>
          <w:rFonts w:ascii="微软雅黑" w:eastAsia="微软雅黑" w:hAnsi="微软雅黑" w:cs="微软雅黑" w:hint="eastAsia"/>
          <w:color w:val="4C4C4C"/>
          <w:sz w:val="21"/>
          <w:szCs w:val="21"/>
          <w:shd w:val="clear" w:color="auto" w:fill="FFFFFF"/>
        </w:rPr>
        <w:t>基于业务发展等原因，</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或许需要将本协议项下的权利义务在关联企业间进行转让或转让给第三方，届时</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将按照第</w:t>
      </w:r>
      <w:r>
        <w:rPr>
          <w:rFonts w:ascii="微软雅黑" w:eastAsia="微软雅黑" w:hAnsi="微软雅黑" w:cs="微软雅黑" w:hint="eastAsia"/>
          <w:color w:val="4C4C4C"/>
          <w:sz w:val="21"/>
          <w:szCs w:val="21"/>
          <w:shd w:val="clear" w:color="auto" w:fill="FFFFFF"/>
        </w:rPr>
        <w:t>14</w:t>
      </w:r>
      <w:r>
        <w:rPr>
          <w:rFonts w:ascii="微软雅黑" w:eastAsia="微软雅黑" w:hAnsi="微软雅黑" w:cs="微软雅黑" w:hint="eastAsia"/>
          <w:color w:val="4C4C4C"/>
          <w:sz w:val="21"/>
          <w:szCs w:val="21"/>
          <w:shd w:val="clear" w:color="auto" w:fill="FFFFFF"/>
        </w:rPr>
        <w:t>条约定的方式通知用户。</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15.3</w:t>
      </w:r>
      <w:r>
        <w:rPr>
          <w:rFonts w:ascii="微软雅黑" w:eastAsia="微软雅黑" w:hAnsi="微软雅黑" w:cs="微软雅黑" w:hint="eastAsia"/>
          <w:color w:val="4C4C4C"/>
          <w:sz w:val="21"/>
          <w:szCs w:val="21"/>
          <w:shd w:val="clear" w:color="auto" w:fill="FFFFFF"/>
        </w:rPr>
        <w:t>如用户对本协议、</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各项服务规则，或</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提供的产品和服务存有任何疑问，可以通过</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客服联系我们，客服联系方式为</w:t>
      </w:r>
      <w:r>
        <w:rPr>
          <w:rFonts w:ascii="微软雅黑" w:eastAsia="微软雅黑" w:hAnsi="微软雅黑" w:cs="微软雅黑" w:hint="eastAsia"/>
          <w:color w:val="4C4C4C"/>
          <w:sz w:val="21"/>
          <w:szCs w:val="21"/>
          <w:shd w:val="clear" w:color="auto" w:fill="FFFFFF"/>
        </w:rPr>
        <w:t>010-82662725</w:t>
      </w:r>
      <w:r>
        <w:rPr>
          <w:rFonts w:ascii="微软雅黑" w:eastAsia="微软雅黑" w:hAnsi="微软雅黑" w:cs="微软雅黑" w:hint="eastAsia"/>
          <w:color w:val="4C4C4C"/>
          <w:sz w:val="21"/>
          <w:szCs w:val="21"/>
          <w:shd w:val="clear" w:color="auto" w:fill="FFFFFF"/>
        </w:rPr>
        <w:t>。</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15.4</w:t>
      </w:r>
      <w:r>
        <w:rPr>
          <w:rFonts w:ascii="微软雅黑" w:eastAsia="微软雅黑" w:hAnsi="微软雅黑" w:cs="微软雅黑" w:hint="eastAsia"/>
          <w:color w:val="4C4C4C"/>
          <w:sz w:val="21"/>
          <w:szCs w:val="21"/>
          <w:shd w:val="clear" w:color="auto" w:fill="FFFFFF"/>
        </w:rPr>
        <w:t>如本用户协议中的任何内容无论因何种原因完全或部分无效或不具有执行力，本用户协议的其余内容仍应有效并且对协议各方有约束力。</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15.5</w:t>
      </w:r>
      <w:r>
        <w:rPr>
          <w:rFonts w:ascii="微软雅黑" w:eastAsia="微软雅黑" w:hAnsi="微软雅黑" w:cs="微软雅黑" w:hint="eastAsia"/>
          <w:color w:val="4C4C4C"/>
          <w:sz w:val="21"/>
          <w:szCs w:val="21"/>
          <w:shd w:val="clear" w:color="auto" w:fill="FFFFFF"/>
        </w:rPr>
        <w:t>本用户协议中的标题仅为方便而设，不具法律约束力。</w:t>
      </w:r>
      <w:r w:rsidR="001977F7">
        <w:rPr>
          <w:rFonts w:ascii="微软雅黑" w:eastAsia="微软雅黑" w:hAnsi="微软雅黑" w:cs="微软雅黑" w:hint="eastAsia"/>
          <w:color w:val="4C4C4C"/>
          <w:sz w:val="21"/>
          <w:szCs w:val="21"/>
          <w:shd w:val="clear" w:color="auto" w:fill="FFFFFF"/>
        </w:rPr>
        <w:t>&lt;br/&gt;</w:t>
      </w:r>
    </w:p>
    <w:p w:rsidR="003F2381" w:rsidRDefault="007B56BD">
      <w:pPr>
        <w:pStyle w:val="a3"/>
        <w:widowControl/>
        <w:spacing w:beforeAutospacing="0" w:afterAutospacing="0" w:line="375" w:lineRule="atLeast"/>
      </w:pP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15.6</w:t>
      </w:r>
      <w:r>
        <w:rPr>
          <w:rFonts w:ascii="微软雅黑" w:eastAsia="微软雅黑" w:hAnsi="微软雅黑" w:cs="微软雅黑" w:hint="eastAsia"/>
          <w:color w:val="4C4C4C"/>
          <w:sz w:val="21"/>
          <w:szCs w:val="21"/>
          <w:shd w:val="clear" w:color="auto" w:fill="FFFFFF"/>
        </w:rPr>
        <w:t>在法律允许的范围内，</w:t>
      </w:r>
      <w:r>
        <w:rPr>
          <w:rFonts w:ascii="微软雅黑" w:eastAsia="微软雅黑" w:hAnsi="微软雅黑" w:cs="微软雅黑" w:hint="eastAsia"/>
          <w:color w:val="4C4C4C"/>
          <w:sz w:val="21"/>
          <w:szCs w:val="21"/>
          <w:shd w:val="clear" w:color="auto" w:fill="FFFFFF"/>
        </w:rPr>
        <w:t>移动万象</w:t>
      </w:r>
      <w:r>
        <w:rPr>
          <w:rFonts w:ascii="微软雅黑" w:eastAsia="微软雅黑" w:hAnsi="微软雅黑" w:cs="微软雅黑" w:hint="eastAsia"/>
          <w:color w:val="4C4C4C"/>
          <w:sz w:val="21"/>
          <w:szCs w:val="21"/>
          <w:shd w:val="clear" w:color="auto" w:fill="FFFFFF"/>
        </w:rPr>
        <w:t>享有对本协议条款的解释权。</w:t>
      </w:r>
    </w:p>
    <w:p w:rsidR="003F2381" w:rsidRDefault="003F2381"/>
    <w:sectPr w:rsidR="003F2381" w:rsidSect="003F23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6BD" w:rsidRDefault="007B56BD" w:rsidP="00DD688F">
      <w:r>
        <w:separator/>
      </w:r>
    </w:p>
  </w:endnote>
  <w:endnote w:type="continuationSeparator" w:id="1">
    <w:p w:rsidR="007B56BD" w:rsidRDefault="007B56BD" w:rsidP="00DD68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6BD" w:rsidRDefault="007B56BD" w:rsidP="00DD688F">
      <w:r>
        <w:separator/>
      </w:r>
    </w:p>
  </w:footnote>
  <w:footnote w:type="continuationSeparator" w:id="1">
    <w:p w:rsidR="007B56BD" w:rsidRDefault="007B56BD" w:rsidP="00DD68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3F2381"/>
    <w:rsid w:val="001977F7"/>
    <w:rsid w:val="003F2381"/>
    <w:rsid w:val="007B56BD"/>
    <w:rsid w:val="00DD688F"/>
    <w:rsid w:val="00E1680B"/>
    <w:rsid w:val="39C7565F"/>
    <w:rsid w:val="43075C53"/>
    <w:rsid w:val="58BA71D3"/>
    <w:rsid w:val="6D584F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2381"/>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3F2381"/>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F2381"/>
    <w:pPr>
      <w:spacing w:beforeAutospacing="1" w:afterAutospacing="1"/>
      <w:jc w:val="left"/>
    </w:pPr>
    <w:rPr>
      <w:rFonts w:cs="Times New Roman"/>
      <w:kern w:val="0"/>
      <w:sz w:val="24"/>
    </w:rPr>
  </w:style>
  <w:style w:type="paragraph" w:styleId="a4">
    <w:name w:val="header"/>
    <w:basedOn w:val="a"/>
    <w:link w:val="Char"/>
    <w:rsid w:val="00DD68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D688F"/>
    <w:rPr>
      <w:rFonts w:asciiTheme="minorHAnsi" w:eastAsiaTheme="minorEastAsia" w:hAnsiTheme="minorHAnsi" w:cstheme="minorBidi"/>
      <w:kern w:val="2"/>
      <w:sz w:val="18"/>
      <w:szCs w:val="18"/>
    </w:rPr>
  </w:style>
  <w:style w:type="paragraph" w:styleId="a5">
    <w:name w:val="footer"/>
    <w:basedOn w:val="a"/>
    <w:link w:val="Char0"/>
    <w:rsid w:val="00DD688F"/>
    <w:pPr>
      <w:tabs>
        <w:tab w:val="center" w:pos="4153"/>
        <w:tab w:val="right" w:pos="8306"/>
      </w:tabs>
      <w:snapToGrid w:val="0"/>
      <w:jc w:val="left"/>
    </w:pPr>
    <w:rPr>
      <w:sz w:val="18"/>
      <w:szCs w:val="18"/>
    </w:rPr>
  </w:style>
  <w:style w:type="character" w:customStyle="1" w:styleId="Char0">
    <w:name w:val="页脚 Char"/>
    <w:basedOn w:val="a0"/>
    <w:link w:val="a5"/>
    <w:rsid w:val="00DD688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haiwenqi</cp:lastModifiedBy>
  <cp:revision>2</cp:revision>
  <dcterms:created xsi:type="dcterms:W3CDTF">2014-10-29T12:08:00Z</dcterms:created>
  <dcterms:modified xsi:type="dcterms:W3CDTF">2017-03-06T05:55:00Z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