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CD" w:rsidRPr="00D407D5" w:rsidRDefault="00BC20CD" w:rsidP="00BC20CD"/>
    <w:p w:rsidR="00BC20CD" w:rsidRDefault="00BC20CD" w:rsidP="00BC20CD">
      <w:pPr>
        <w:pStyle w:val="ListParagraph"/>
        <w:numPr>
          <w:ilvl w:val="0"/>
          <w:numId w:val="1"/>
        </w:numPr>
      </w:pPr>
      <w:r>
        <w:t xml:space="preserve"> đưa câu hỏi vào từ điển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BC20CD" w:rsidRPr="002F2AAE" w:rsidTr="007E605E">
        <w:tc>
          <w:tcPr>
            <w:tcW w:w="9350" w:type="dxa"/>
            <w:gridSpan w:val="3"/>
          </w:tcPr>
          <w:p w:rsidR="00BC20CD" w:rsidRPr="002F2AAE" w:rsidRDefault="00BC20CD" w:rsidP="007E605E">
            <w:r>
              <w:rPr>
                <w:b/>
              </w:rPr>
              <w:t xml:space="preserve"> Đưa câu hỏi vào từ điển</w:t>
            </w:r>
            <w:r w:rsidRPr="00E71288">
              <w:rPr>
                <w:b/>
              </w:rPr>
              <w:t xml:space="preserve">: </w:t>
            </w:r>
            <w:r>
              <w:t>Cho phép người dùng đưa câu hỏi vào từ điển để đưa len website</w:t>
            </w:r>
          </w:p>
        </w:tc>
      </w:tr>
      <w:tr w:rsidR="00BC20CD" w:rsidTr="007E605E">
        <w:tc>
          <w:tcPr>
            <w:tcW w:w="7465" w:type="dxa"/>
            <w:gridSpan w:val="2"/>
          </w:tcPr>
          <w:p w:rsidR="00BC20CD" w:rsidRPr="002F2AAE" w:rsidRDefault="00BC20CD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BC20CD" w:rsidRDefault="00BC20CD" w:rsidP="007E605E">
            <w:r>
              <w:t xml:space="preserve"> Bộ phận trả lời</w:t>
            </w:r>
          </w:p>
        </w:tc>
        <w:tc>
          <w:tcPr>
            <w:tcW w:w="1885" w:type="dxa"/>
          </w:tcPr>
          <w:p w:rsidR="00BC20CD" w:rsidRDefault="00BC20CD" w:rsidP="007E605E">
            <w:r>
              <w:t>ID: F02</w:t>
            </w:r>
          </w:p>
        </w:tc>
      </w:tr>
      <w:tr w:rsidR="00BC20CD" w:rsidTr="007E605E">
        <w:tc>
          <w:tcPr>
            <w:tcW w:w="3775" w:type="dxa"/>
            <w:shd w:val="clear" w:color="auto" w:fill="D9D9D9" w:themeFill="background1" w:themeFillShade="D9"/>
          </w:tcPr>
          <w:p w:rsidR="00BC20CD" w:rsidRDefault="00BC20CD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BC20CD" w:rsidRDefault="00BC20CD" w:rsidP="007E605E">
            <w:r>
              <w:t xml:space="preserve">Stakeholder response 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>Bộ phận trả lời kiể</w:t>
            </w:r>
            <w:r w:rsidR="009D440A">
              <w:t>m duyệt</w:t>
            </w:r>
            <w:r>
              <w:t xml:space="preserve"> thắc mắc của người hỏi và đưa câu hỏi lên website</w:t>
            </w:r>
          </w:p>
        </w:tc>
      </w:tr>
      <w:tr w:rsidR="009D440A" w:rsidTr="007E605E">
        <w:tc>
          <w:tcPr>
            <w:tcW w:w="3775" w:type="dxa"/>
          </w:tcPr>
          <w:p w:rsidR="009D440A" w:rsidRDefault="009D440A" w:rsidP="007E605E"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9D440A" w:rsidRDefault="009D440A" w:rsidP="009D440A">
            <w:r>
              <w:t>Bộ phận trả lời kiểm tra thắc mắc của người hỏ</w:t>
            </w:r>
            <w:r>
              <w:t>i, dựa theo những tiêu chí được định sắn bộ phận trả lời</w:t>
            </w:r>
            <w:bookmarkStart w:id="0" w:name="_GoBack"/>
            <w:bookmarkEnd w:id="0"/>
            <w:r>
              <w:t xml:space="preserve"> đưa câu hỏi lên website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rPr>
                <w:rFonts w:ascii="Times New Roman" w:hAnsi="Times New Roman"/>
                <w:sz w:val="24"/>
                <w:szCs w:val="24"/>
              </w:rPr>
              <w:t xml:space="preserve"> Câu hỏi đã được kiểm duyệt và trả lời.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>Hệ thống đưa câu hỏi được chọn vào từ điển và hiển thị câu hỏi đó lên trên website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 xml:space="preserve"> câu hỏi được hiển thị trên website</w:t>
            </w:r>
          </w:p>
        </w:tc>
      </w:tr>
      <w:tr w:rsidR="00BC20CD" w:rsidTr="007E605E">
        <w:tc>
          <w:tcPr>
            <w:tcW w:w="3775" w:type="dxa"/>
          </w:tcPr>
          <w:p w:rsidR="00BC20CD" w:rsidRDefault="00BC20CD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BC20CD" w:rsidRDefault="00BC20CD" w:rsidP="007E605E">
            <w:r>
              <w:t>Bộ phận trả lời</w:t>
            </w:r>
          </w:p>
        </w:tc>
      </w:tr>
    </w:tbl>
    <w:p w:rsidR="00BC20CD" w:rsidRPr="00D407D5" w:rsidRDefault="00BC20CD" w:rsidP="00BC20CD"/>
    <w:p w:rsidR="00F05B52" w:rsidRDefault="00F05B52"/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A6"/>
    <w:rsid w:val="008231A6"/>
    <w:rsid w:val="009D440A"/>
    <w:rsid w:val="00BC20CD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83557-5772-4AB3-BA88-4123FA28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CD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C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</cp:revision>
  <dcterms:created xsi:type="dcterms:W3CDTF">2013-12-01T14:19:00Z</dcterms:created>
  <dcterms:modified xsi:type="dcterms:W3CDTF">2013-12-01T14:44:00Z</dcterms:modified>
</cp:coreProperties>
</file>