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7C4" w:rsidRDefault="00E217C4" w:rsidP="00E217C4">
      <w:pPr>
        <w:pStyle w:val="Heading2"/>
        <w:numPr>
          <w:ilvl w:val="1"/>
          <w:numId w:val="1"/>
        </w:numPr>
        <w:ind w:left="1440" w:hanging="720"/>
        <w:rPr>
          <w:color w:val="1F3864" w:themeColor="accent5" w:themeShade="80"/>
          <w:sz w:val="24"/>
          <w:lang w:val="en-US"/>
        </w:rPr>
      </w:pPr>
      <w:bookmarkStart w:id="0" w:name="_Toc378359745"/>
      <w:r w:rsidRPr="005838EF">
        <w:rPr>
          <w:color w:val="1F3864" w:themeColor="accent5" w:themeShade="80"/>
          <w:sz w:val="24"/>
          <w:lang w:val="en-US"/>
        </w:rPr>
        <w:t>Static View</w:t>
      </w:r>
      <w:bookmarkEnd w:id="0"/>
    </w:p>
    <w:p w:rsidR="00E217C4" w:rsidRDefault="00E217C4" w:rsidP="00E217C4">
      <w:pPr>
        <w:pStyle w:val="Heading3"/>
        <w:numPr>
          <w:ilvl w:val="2"/>
          <w:numId w:val="1"/>
        </w:numPr>
        <w:rPr>
          <w:lang w:val="en-US"/>
        </w:rPr>
      </w:pPr>
      <w:bookmarkStart w:id="1" w:name="_Toc378359746"/>
      <w:r>
        <w:rPr>
          <w:lang w:val="en-US"/>
        </w:rPr>
        <w:t>Top Level – Layer Style</w:t>
      </w:r>
      <w:bookmarkEnd w:id="1"/>
    </w:p>
    <w:p w:rsidR="00E217C4" w:rsidRDefault="00D73A80" w:rsidP="00E217C4">
      <w:r>
        <w:object w:dxaOrig="16335"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1.25pt" o:ole="">
            <v:imagedata r:id="rId5" o:title=""/>
          </v:shape>
          <o:OLEObject Type="Embed" ProgID="Visio.Drawing.15" ShapeID="_x0000_i1025" DrawAspect="Content" ObjectID="_1460880462" r:id="rId6"/>
        </w:object>
      </w:r>
    </w:p>
    <w:tbl>
      <w:tblPr>
        <w:tblStyle w:val="TableGrid"/>
        <w:tblW w:w="0" w:type="auto"/>
        <w:tblLook w:val="04A0" w:firstRow="1" w:lastRow="0" w:firstColumn="1" w:lastColumn="0" w:noHBand="0" w:noVBand="1"/>
      </w:tblPr>
      <w:tblGrid>
        <w:gridCol w:w="4673"/>
        <w:gridCol w:w="4677"/>
      </w:tblGrid>
      <w:tr w:rsidR="00E217C4" w:rsidTr="000124D6">
        <w:tc>
          <w:tcPr>
            <w:tcW w:w="4788" w:type="dxa"/>
          </w:tcPr>
          <w:p w:rsidR="00E217C4" w:rsidRDefault="00E217C4" w:rsidP="000124D6">
            <w:r w:rsidRPr="007F0A59">
              <w:rPr>
                <w:b/>
              </w:rPr>
              <w:t>Associated Drawings:</w:t>
            </w:r>
            <w:r>
              <w:t xml:space="preserve"> </w:t>
            </w:r>
          </w:p>
        </w:tc>
        <w:tc>
          <w:tcPr>
            <w:tcW w:w="4788" w:type="dxa"/>
          </w:tcPr>
          <w:p w:rsidR="00E217C4" w:rsidRPr="00FF456D" w:rsidRDefault="00E217C4" w:rsidP="000124D6">
            <w:pPr>
              <w:rPr>
                <w:lang w:val="en-US"/>
              </w:rPr>
            </w:pPr>
            <w:r w:rsidRPr="007F0A59">
              <w:rPr>
                <w:b/>
              </w:rPr>
              <w:t>Perspective:</w:t>
            </w:r>
            <w:r>
              <w:t xml:space="preserve"> </w:t>
            </w:r>
            <w:r>
              <w:rPr>
                <w:lang w:val="en-US"/>
              </w:rPr>
              <w:t>Static</w:t>
            </w:r>
          </w:p>
        </w:tc>
      </w:tr>
      <w:tr w:rsidR="00E217C4" w:rsidTr="000124D6">
        <w:trPr>
          <w:trHeight w:val="70"/>
        </w:trPr>
        <w:tc>
          <w:tcPr>
            <w:tcW w:w="9576" w:type="dxa"/>
            <w:gridSpan w:val="2"/>
          </w:tcPr>
          <w:p w:rsidR="00E217C4" w:rsidRPr="00544830" w:rsidRDefault="00E217C4" w:rsidP="000124D6">
            <w:r w:rsidRPr="00544830">
              <w:t>Bản thiết kế thể hiện tổng quát các thành phần bên trong công cụ hỏi đáp góc độ tĩnh</w:t>
            </w:r>
          </w:p>
          <w:p w:rsidR="00E217C4" w:rsidRPr="00544830" w:rsidRDefault="00E217C4" w:rsidP="000124D6">
            <w:r w:rsidRPr="00544830">
              <w:t>Việc sử dụng Layer để thể hiện các thành phần có bên trong một layer và giúp cho việc cấu hình tập trung hoặc phân tấn</w:t>
            </w:r>
          </w:p>
        </w:tc>
      </w:tr>
    </w:tbl>
    <w:p w:rsidR="00E217C4" w:rsidRPr="00544830" w:rsidRDefault="00E217C4" w:rsidP="00E217C4"/>
    <w:tbl>
      <w:tblPr>
        <w:tblStyle w:val="TableGrid"/>
        <w:tblW w:w="0" w:type="auto"/>
        <w:tblLayout w:type="fixed"/>
        <w:tblLook w:val="04A0" w:firstRow="1" w:lastRow="0" w:firstColumn="1" w:lastColumn="0" w:noHBand="0" w:noVBand="1"/>
      </w:tblPr>
      <w:tblGrid>
        <w:gridCol w:w="2065"/>
        <w:gridCol w:w="7015"/>
      </w:tblGrid>
      <w:tr w:rsidR="00E217C4" w:rsidTr="00D223D2">
        <w:tc>
          <w:tcPr>
            <w:tcW w:w="2065" w:type="dxa"/>
            <w:shd w:val="clear" w:color="auto" w:fill="1F3864" w:themeFill="accent5" w:themeFillShade="80"/>
          </w:tcPr>
          <w:p w:rsidR="00E217C4" w:rsidRDefault="00E217C4" w:rsidP="000124D6">
            <w:pPr>
              <w:jc w:val="center"/>
              <w:rPr>
                <w:lang w:val="en-US"/>
              </w:rPr>
            </w:pPr>
            <w:r>
              <w:rPr>
                <w:lang w:val="en-US"/>
              </w:rPr>
              <w:t>Element</w:t>
            </w:r>
          </w:p>
        </w:tc>
        <w:tc>
          <w:tcPr>
            <w:tcW w:w="7015" w:type="dxa"/>
            <w:shd w:val="clear" w:color="auto" w:fill="1F3864" w:themeFill="accent5" w:themeFillShade="80"/>
          </w:tcPr>
          <w:p w:rsidR="00E217C4" w:rsidRDefault="00E217C4" w:rsidP="000124D6">
            <w:pPr>
              <w:jc w:val="center"/>
              <w:rPr>
                <w:lang w:val="en-US"/>
              </w:rPr>
            </w:pPr>
            <w:r>
              <w:rPr>
                <w:lang w:val="en-US"/>
              </w:rPr>
              <w:t>Description</w:t>
            </w:r>
          </w:p>
        </w:tc>
      </w:tr>
      <w:tr w:rsidR="00E217C4" w:rsidTr="00D223D2">
        <w:tc>
          <w:tcPr>
            <w:tcW w:w="2065" w:type="dxa"/>
          </w:tcPr>
          <w:p w:rsidR="00E217C4" w:rsidRDefault="00E217C4" w:rsidP="000124D6">
            <w:pPr>
              <w:rPr>
                <w:b/>
                <w:lang w:val="en-US"/>
              </w:rPr>
            </w:pPr>
            <w:r>
              <w:rPr>
                <w:b/>
                <w:lang w:val="en-US"/>
              </w:rPr>
              <w:t>Control</w:t>
            </w:r>
            <w:r w:rsidR="00C905C1">
              <w:rPr>
                <w:b/>
                <w:lang w:val="en-US"/>
              </w:rPr>
              <w:t>l</w:t>
            </w:r>
            <w:r>
              <w:rPr>
                <w:b/>
                <w:lang w:val="en-US"/>
              </w:rPr>
              <w:t>er</w:t>
            </w:r>
          </w:p>
        </w:tc>
        <w:tc>
          <w:tcPr>
            <w:tcW w:w="7015" w:type="dxa"/>
          </w:tcPr>
          <w:p w:rsidR="00E217C4" w:rsidRPr="00E217C4" w:rsidRDefault="00E217C4" w:rsidP="000124D6">
            <w:pPr>
              <w:pStyle w:val="NormalWeb"/>
              <w:numPr>
                <w:ilvl w:val="0"/>
                <w:numId w:val="2"/>
              </w:numPr>
              <w:shd w:val="clear" w:color="auto" w:fill="FFFFFF"/>
              <w:spacing w:before="0" w:beforeAutospacing="0" w:after="0" w:afterAutospacing="0"/>
              <w:ind w:left="0"/>
              <w:jc w:val="both"/>
              <w:rPr>
                <w:rFonts w:eastAsiaTheme="minorHAnsi" w:cstheme="minorBidi"/>
                <w:sz w:val="22"/>
                <w:szCs w:val="22"/>
                <w:lang w:val="vi-VN" w:eastAsia="en-US"/>
              </w:rPr>
            </w:pPr>
            <w:r>
              <w:rPr>
                <w:rFonts w:eastAsiaTheme="minorHAnsi" w:cstheme="minorBidi"/>
                <w:sz w:val="22"/>
                <w:szCs w:val="22"/>
                <w:lang w:eastAsia="en-US"/>
              </w:rPr>
              <w:t>R</w:t>
            </w:r>
            <w:r w:rsidRPr="00E217C4">
              <w:rPr>
                <w:rFonts w:eastAsiaTheme="minorHAnsi" w:cstheme="minorBidi"/>
                <w:sz w:val="22"/>
                <w:szCs w:val="22"/>
                <w:lang w:val="vi-VN" w:eastAsia="en-US"/>
              </w:rPr>
              <w:t>esponsible for processing user requests and building appropriate model and passes it to the view for rendering.</w:t>
            </w:r>
          </w:p>
        </w:tc>
      </w:tr>
      <w:tr w:rsidR="00E217C4" w:rsidTr="00D223D2">
        <w:tc>
          <w:tcPr>
            <w:tcW w:w="2065" w:type="dxa"/>
          </w:tcPr>
          <w:p w:rsidR="00E217C4" w:rsidRPr="00E217C4" w:rsidRDefault="00E217C4" w:rsidP="000124D6">
            <w:pPr>
              <w:rPr>
                <w:b/>
                <w:lang w:val="en-US"/>
              </w:rPr>
            </w:pPr>
            <w:r>
              <w:rPr>
                <w:b/>
                <w:lang w:val="en-US"/>
              </w:rPr>
              <w:t>Presentation Layer</w:t>
            </w:r>
          </w:p>
        </w:tc>
        <w:tc>
          <w:tcPr>
            <w:tcW w:w="7015" w:type="dxa"/>
          </w:tcPr>
          <w:p w:rsidR="00E217C4" w:rsidRPr="00E217C4" w:rsidRDefault="00E217C4" w:rsidP="000124D6">
            <w:r>
              <w:rPr>
                <w:lang w:val="en-US"/>
              </w:rPr>
              <w:t>R</w:t>
            </w:r>
            <w:r w:rsidRPr="00E217C4">
              <w:t>esponsible for rendering the model data and in general it generates HTML output that the client's browser can interpret.</w:t>
            </w:r>
          </w:p>
        </w:tc>
      </w:tr>
      <w:tr w:rsidR="00E217C4" w:rsidTr="00D223D2">
        <w:tc>
          <w:tcPr>
            <w:tcW w:w="2065" w:type="dxa"/>
          </w:tcPr>
          <w:p w:rsidR="00E217C4" w:rsidRPr="006E3E27" w:rsidRDefault="00E217C4" w:rsidP="000124D6">
            <w:pPr>
              <w:rPr>
                <w:b/>
              </w:rPr>
            </w:pPr>
            <w:r>
              <w:rPr>
                <w:b/>
                <w:lang w:val="en-US"/>
              </w:rPr>
              <w:t>Service Layer</w:t>
            </w:r>
            <w:r w:rsidRPr="00790B5C">
              <w:rPr>
                <w:b/>
              </w:rPr>
              <w:t xml:space="preserve"> </w:t>
            </w:r>
          </w:p>
        </w:tc>
        <w:tc>
          <w:tcPr>
            <w:tcW w:w="7015" w:type="dxa"/>
          </w:tcPr>
          <w:p w:rsidR="00E217C4" w:rsidRPr="00440C16" w:rsidRDefault="00440C16" w:rsidP="00440C16">
            <w:pPr>
              <w:rPr>
                <w:lang w:val="en-US"/>
              </w:rPr>
            </w:pPr>
            <w:r>
              <w:rPr>
                <w:lang w:val="en-US"/>
              </w:rPr>
              <w:t>Responsible for processing related to</w:t>
            </w:r>
            <w:r w:rsidR="00E217C4" w:rsidRPr="00544830">
              <w:t xml:space="preserve"> business logic</w:t>
            </w:r>
            <w:r>
              <w:rPr>
                <w:lang w:val="en-US"/>
              </w:rPr>
              <w:t>.</w:t>
            </w:r>
          </w:p>
        </w:tc>
      </w:tr>
      <w:tr w:rsidR="00E217C4" w:rsidTr="00D223D2">
        <w:tc>
          <w:tcPr>
            <w:tcW w:w="2065" w:type="dxa"/>
          </w:tcPr>
          <w:p w:rsidR="00E217C4" w:rsidRDefault="00E217C4" w:rsidP="000124D6">
            <w:pPr>
              <w:rPr>
                <w:b/>
                <w:lang w:val="en-US"/>
              </w:rPr>
            </w:pPr>
            <w:r>
              <w:rPr>
                <w:b/>
                <w:lang w:val="en-US"/>
              </w:rPr>
              <w:t>Data Access Layer</w:t>
            </w:r>
          </w:p>
        </w:tc>
        <w:tc>
          <w:tcPr>
            <w:tcW w:w="7015" w:type="dxa"/>
          </w:tcPr>
          <w:p w:rsidR="00E217C4" w:rsidRDefault="00440C16" w:rsidP="000124D6">
            <w:pPr>
              <w:rPr>
                <w:lang w:val="en-US"/>
              </w:rPr>
            </w:pPr>
            <w:r>
              <w:rPr>
                <w:lang w:val="en-US"/>
              </w:rPr>
              <w:t>Responsible for processing related to connect database.</w:t>
            </w:r>
          </w:p>
        </w:tc>
      </w:tr>
      <w:tr w:rsidR="00E217C4" w:rsidTr="00D223D2">
        <w:tc>
          <w:tcPr>
            <w:tcW w:w="2065" w:type="dxa"/>
          </w:tcPr>
          <w:p w:rsidR="00E217C4" w:rsidRDefault="00E217C4" w:rsidP="000124D6">
            <w:pPr>
              <w:rPr>
                <w:b/>
                <w:lang w:val="en-US"/>
              </w:rPr>
            </w:pPr>
            <w:r>
              <w:rPr>
                <w:b/>
                <w:lang w:val="en-US"/>
              </w:rPr>
              <w:t>Domain Object</w:t>
            </w:r>
          </w:p>
        </w:tc>
        <w:tc>
          <w:tcPr>
            <w:tcW w:w="7015" w:type="dxa"/>
          </w:tcPr>
          <w:p w:rsidR="00E217C4" w:rsidRPr="00BE0DBD" w:rsidRDefault="00D223D2" w:rsidP="00D223D2">
            <w:r w:rsidRPr="00D223D2">
              <w:rPr>
                <w:lang w:val="en-US"/>
              </w:rPr>
              <w:t>It describes the vari</w:t>
            </w:r>
            <w:r>
              <w:rPr>
                <w:lang w:val="en-US"/>
              </w:rPr>
              <w:t>o</w:t>
            </w:r>
            <w:r w:rsidR="00F34F6D">
              <w:rPr>
                <w:lang w:val="en-US"/>
              </w:rPr>
              <w:t>us entities, their attributes.</w:t>
            </w:r>
          </w:p>
        </w:tc>
      </w:tr>
      <w:tr w:rsidR="00E217C4" w:rsidTr="00D223D2">
        <w:tc>
          <w:tcPr>
            <w:tcW w:w="2065" w:type="dxa"/>
          </w:tcPr>
          <w:p w:rsidR="00E217C4" w:rsidRPr="007B28C2" w:rsidRDefault="00D73A80" w:rsidP="000124D6">
            <w:pPr>
              <w:rPr>
                <w:b/>
                <w:lang w:val="en-US"/>
              </w:rPr>
            </w:pPr>
            <w:proofErr w:type="spellStart"/>
            <w:r>
              <w:rPr>
                <w:b/>
                <w:lang w:val="en-US"/>
              </w:rPr>
              <w:t>Util</w:t>
            </w:r>
            <w:proofErr w:type="spellEnd"/>
          </w:p>
        </w:tc>
        <w:tc>
          <w:tcPr>
            <w:tcW w:w="7015" w:type="dxa"/>
          </w:tcPr>
          <w:p w:rsidR="00E217C4" w:rsidRDefault="005E7218" w:rsidP="000124D6">
            <w:pPr>
              <w:rPr>
                <w:lang w:val="en-US"/>
              </w:rPr>
            </w:pPr>
            <w:r>
              <w:rPr>
                <w:lang w:val="en-US"/>
              </w:rPr>
              <w:t xml:space="preserve">Have some class </w:t>
            </w:r>
            <w:r w:rsidRPr="005E7218">
              <w:rPr>
                <w:lang w:val="en-US"/>
              </w:rPr>
              <w:t>support for business</w:t>
            </w:r>
            <w:r>
              <w:rPr>
                <w:lang w:val="en-US"/>
              </w:rPr>
              <w:t xml:space="preserve"> </w:t>
            </w:r>
            <w:r w:rsidRPr="005E7218">
              <w:rPr>
                <w:lang w:val="en-US"/>
              </w:rPr>
              <w:t>problems</w:t>
            </w:r>
          </w:p>
        </w:tc>
      </w:tr>
      <w:tr w:rsidR="00E217C4" w:rsidRPr="000B2664" w:rsidTr="00D223D2">
        <w:trPr>
          <w:trHeight w:val="422"/>
        </w:trPr>
        <w:tc>
          <w:tcPr>
            <w:tcW w:w="2065" w:type="dxa"/>
          </w:tcPr>
          <w:p w:rsidR="00E217C4" w:rsidRPr="007B28C2" w:rsidRDefault="00D73A80" w:rsidP="000124D6">
            <w:pPr>
              <w:rPr>
                <w:b/>
                <w:lang w:val="en-US"/>
              </w:rPr>
            </w:pPr>
            <w:r>
              <w:rPr>
                <w:b/>
                <w:lang w:val="en-US"/>
              </w:rPr>
              <w:t>Validator</w:t>
            </w:r>
          </w:p>
        </w:tc>
        <w:tc>
          <w:tcPr>
            <w:tcW w:w="7015" w:type="dxa"/>
          </w:tcPr>
          <w:p w:rsidR="00E217C4" w:rsidRDefault="000B2664" w:rsidP="000124D6">
            <w:pPr>
              <w:rPr>
                <w:lang w:val="en-US"/>
              </w:rPr>
            </w:pPr>
            <w:r>
              <w:rPr>
                <w:lang w:val="en-US"/>
              </w:rPr>
              <w:t xml:space="preserve">Responsible for check value input </w:t>
            </w:r>
            <w:r w:rsidRPr="000B2664">
              <w:rPr>
                <w:lang w:val="en-US"/>
              </w:rPr>
              <w:t>before processing</w:t>
            </w:r>
            <w:r w:rsidR="004B756C">
              <w:rPr>
                <w:lang w:val="en-US"/>
              </w:rPr>
              <w:t xml:space="preserve"> </w:t>
            </w:r>
            <w:r w:rsidR="004B756C" w:rsidRPr="004B756C">
              <w:rPr>
                <w:lang w:val="en-US"/>
              </w:rPr>
              <w:t>operations</w:t>
            </w:r>
            <w:r w:rsidR="004B756C">
              <w:rPr>
                <w:lang w:val="en-US"/>
              </w:rPr>
              <w:t>.</w:t>
            </w:r>
            <w:r>
              <w:rPr>
                <w:lang w:val="en-US"/>
              </w:rPr>
              <w:t xml:space="preserve"> </w:t>
            </w:r>
          </w:p>
        </w:tc>
      </w:tr>
      <w:tr w:rsidR="00E217C4" w:rsidRPr="00291A59" w:rsidTr="00D223D2">
        <w:tc>
          <w:tcPr>
            <w:tcW w:w="2065" w:type="dxa"/>
          </w:tcPr>
          <w:p w:rsidR="00E217C4" w:rsidRDefault="00D73A80" w:rsidP="000124D6">
            <w:pPr>
              <w:rPr>
                <w:b/>
                <w:lang w:val="en-US"/>
              </w:rPr>
            </w:pPr>
            <w:r>
              <w:rPr>
                <w:b/>
                <w:lang w:val="en-US"/>
              </w:rPr>
              <w:t>Bean</w:t>
            </w:r>
          </w:p>
        </w:tc>
        <w:tc>
          <w:tcPr>
            <w:tcW w:w="7015" w:type="dxa"/>
          </w:tcPr>
          <w:p w:rsidR="00E217C4" w:rsidRDefault="00291A59" w:rsidP="00291A59">
            <w:pPr>
              <w:rPr>
                <w:lang w:val="en-US"/>
              </w:rPr>
            </w:pPr>
            <w:r>
              <w:rPr>
                <w:lang w:val="en-US"/>
              </w:rPr>
              <w:t>I</w:t>
            </w:r>
            <w:r w:rsidRPr="00291A59">
              <w:rPr>
                <w:lang w:val="en-US"/>
              </w:rPr>
              <w:t>t is one part of model supports</w:t>
            </w:r>
            <w:r>
              <w:rPr>
                <w:lang w:val="en-US"/>
              </w:rPr>
              <w:t xml:space="preserve"> to controller </w:t>
            </w:r>
            <w:r w:rsidRPr="00291A59">
              <w:rPr>
                <w:lang w:val="en-US"/>
              </w:rPr>
              <w:t>building</w:t>
            </w:r>
            <w:r>
              <w:rPr>
                <w:lang w:val="en-US"/>
              </w:rPr>
              <w:t xml:space="preserve"> </w:t>
            </w:r>
            <w:r w:rsidRPr="00291A59">
              <w:rPr>
                <w:lang w:val="en-US"/>
              </w:rPr>
              <w:t>appropriate</w:t>
            </w:r>
            <w:r>
              <w:rPr>
                <w:lang w:val="en-US"/>
              </w:rPr>
              <w:t xml:space="preserve"> model</w:t>
            </w:r>
            <w:r w:rsidR="008A6D7E">
              <w:rPr>
                <w:lang w:val="en-US"/>
              </w:rPr>
              <w:t>.</w:t>
            </w:r>
          </w:p>
        </w:tc>
      </w:tr>
    </w:tbl>
    <w:p w:rsidR="00E217C4" w:rsidRDefault="00E217C4" w:rsidP="00E217C4">
      <w:pPr>
        <w:rPr>
          <w:lang w:val="en-US"/>
        </w:rPr>
      </w:pPr>
    </w:p>
    <w:p w:rsidR="00E217C4" w:rsidRPr="00A10F9D" w:rsidRDefault="00E217C4" w:rsidP="00E217C4">
      <w:pPr>
        <w:rPr>
          <w:lang w:val="en-US"/>
        </w:rPr>
      </w:pPr>
    </w:p>
    <w:p w:rsidR="00E217C4" w:rsidRDefault="00E217C4" w:rsidP="00E217C4">
      <w:pPr>
        <w:pStyle w:val="Heading3"/>
        <w:numPr>
          <w:ilvl w:val="2"/>
          <w:numId w:val="1"/>
        </w:numPr>
        <w:rPr>
          <w:lang w:val="en-US"/>
        </w:rPr>
      </w:pPr>
      <w:bookmarkStart w:id="2" w:name="_Toc378359747"/>
      <w:proofErr w:type="spellStart"/>
      <w:r>
        <w:rPr>
          <w:lang w:val="en-US"/>
        </w:rPr>
        <w:lastRenderedPageBreak/>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r>
        <w:rPr>
          <w:lang w:val="en-US"/>
        </w:rPr>
        <w:t xml:space="preserve"> Decompose Style level 2</w:t>
      </w:r>
      <w:bookmarkEnd w:id="2"/>
    </w:p>
    <w:p w:rsidR="00E217C4" w:rsidRDefault="00F34F6D" w:rsidP="00E217C4">
      <w:r>
        <w:object w:dxaOrig="22051" w:dyaOrig="9196">
          <v:shape id="_x0000_i1026" type="#_x0000_t75" style="width:467.3pt;height:194.95pt" o:ole="">
            <v:imagedata r:id="rId7" o:title=""/>
          </v:shape>
          <o:OLEObject Type="Embed" ProgID="Visio.Drawing.15" ShapeID="_x0000_i1026" DrawAspect="Content" ObjectID="_1460880463" r:id="rId8"/>
        </w:object>
      </w:r>
    </w:p>
    <w:tbl>
      <w:tblPr>
        <w:tblStyle w:val="TableGrid"/>
        <w:tblW w:w="0" w:type="auto"/>
        <w:tblLook w:val="04A0" w:firstRow="1" w:lastRow="0" w:firstColumn="1" w:lastColumn="0" w:noHBand="0" w:noVBand="1"/>
      </w:tblPr>
      <w:tblGrid>
        <w:gridCol w:w="4673"/>
        <w:gridCol w:w="4677"/>
      </w:tblGrid>
      <w:tr w:rsidR="00E217C4" w:rsidTr="000124D6">
        <w:tc>
          <w:tcPr>
            <w:tcW w:w="4788" w:type="dxa"/>
          </w:tcPr>
          <w:p w:rsidR="00E217C4" w:rsidRDefault="00E217C4" w:rsidP="000124D6">
            <w:r w:rsidRPr="007F0A59">
              <w:rPr>
                <w:b/>
              </w:rPr>
              <w:t>Associated Drawings:</w:t>
            </w:r>
            <w:r>
              <w:t xml:space="preserve"> </w:t>
            </w:r>
          </w:p>
        </w:tc>
        <w:tc>
          <w:tcPr>
            <w:tcW w:w="4788" w:type="dxa"/>
          </w:tcPr>
          <w:p w:rsidR="00E217C4" w:rsidRPr="00FF456D" w:rsidRDefault="00E217C4" w:rsidP="000124D6">
            <w:pPr>
              <w:rPr>
                <w:lang w:val="en-US"/>
              </w:rPr>
            </w:pPr>
            <w:r w:rsidRPr="007F0A59">
              <w:rPr>
                <w:b/>
              </w:rPr>
              <w:t>Perspective:</w:t>
            </w:r>
            <w:r>
              <w:t xml:space="preserve"> </w:t>
            </w:r>
            <w:r>
              <w:rPr>
                <w:lang w:val="en-US"/>
              </w:rPr>
              <w:t>Static</w:t>
            </w:r>
          </w:p>
        </w:tc>
      </w:tr>
      <w:tr w:rsidR="00E217C4" w:rsidTr="000124D6">
        <w:trPr>
          <w:trHeight w:val="70"/>
        </w:trPr>
        <w:tc>
          <w:tcPr>
            <w:tcW w:w="9576" w:type="dxa"/>
            <w:gridSpan w:val="2"/>
          </w:tcPr>
          <w:p w:rsidR="00E217C4" w:rsidRPr="00381274" w:rsidRDefault="00E217C4" w:rsidP="000124D6">
            <w:r>
              <w:t xml:space="preserve">Việc áp dụng những patterns như decompose, use, layer style tạo nên một thiết kế với những sự phân lớp, và những mối quan hệ rõ ràng. Mỗi thành phần đều có 1 nhiệm vụ cụ thể </w:t>
            </w:r>
          </w:p>
        </w:tc>
      </w:tr>
    </w:tbl>
    <w:p w:rsidR="00E217C4" w:rsidRDefault="00E217C4" w:rsidP="00E217C4"/>
    <w:tbl>
      <w:tblPr>
        <w:tblStyle w:val="TableGrid"/>
        <w:tblW w:w="0" w:type="auto"/>
        <w:tblLayout w:type="fixed"/>
        <w:tblLook w:val="04A0" w:firstRow="1" w:lastRow="0" w:firstColumn="1" w:lastColumn="0" w:noHBand="0" w:noVBand="1"/>
      </w:tblPr>
      <w:tblGrid>
        <w:gridCol w:w="1885"/>
        <w:gridCol w:w="7195"/>
      </w:tblGrid>
      <w:tr w:rsidR="00E217C4" w:rsidTr="000124D6">
        <w:tc>
          <w:tcPr>
            <w:tcW w:w="1885" w:type="dxa"/>
            <w:shd w:val="clear" w:color="auto" w:fill="1F3864" w:themeFill="accent5" w:themeFillShade="80"/>
          </w:tcPr>
          <w:p w:rsidR="00E217C4" w:rsidRDefault="00E217C4" w:rsidP="000124D6">
            <w:pPr>
              <w:jc w:val="center"/>
              <w:rPr>
                <w:lang w:val="en-US"/>
              </w:rPr>
            </w:pPr>
            <w:r>
              <w:rPr>
                <w:lang w:val="en-US"/>
              </w:rPr>
              <w:t>Element</w:t>
            </w:r>
          </w:p>
        </w:tc>
        <w:tc>
          <w:tcPr>
            <w:tcW w:w="7195" w:type="dxa"/>
            <w:shd w:val="clear" w:color="auto" w:fill="1F3864" w:themeFill="accent5" w:themeFillShade="80"/>
          </w:tcPr>
          <w:p w:rsidR="00E217C4" w:rsidRDefault="00E217C4" w:rsidP="000124D6">
            <w:pPr>
              <w:jc w:val="center"/>
              <w:rPr>
                <w:lang w:val="en-US"/>
              </w:rPr>
            </w:pPr>
            <w:r>
              <w:rPr>
                <w:lang w:val="en-US"/>
              </w:rPr>
              <w:t>Description</w:t>
            </w:r>
          </w:p>
        </w:tc>
      </w:tr>
      <w:tr w:rsidR="00E217C4" w:rsidTr="000124D6">
        <w:tc>
          <w:tcPr>
            <w:tcW w:w="1885" w:type="dxa"/>
          </w:tcPr>
          <w:p w:rsidR="00E217C4" w:rsidRPr="00702309" w:rsidRDefault="00E217C4" w:rsidP="000124D6">
            <w:pPr>
              <w:rPr>
                <w:b/>
                <w:lang w:val="en-US"/>
              </w:rPr>
            </w:pPr>
            <w:r>
              <w:rPr>
                <w:b/>
                <w:lang w:val="en-US"/>
              </w:rPr>
              <w:t>Web Interface</w:t>
            </w:r>
          </w:p>
          <w:p w:rsidR="00E217C4" w:rsidRPr="007B28C2" w:rsidRDefault="00E217C4" w:rsidP="000124D6">
            <w:pPr>
              <w:rPr>
                <w:b/>
                <w:lang w:val="en-US"/>
              </w:rPr>
            </w:pPr>
          </w:p>
        </w:tc>
        <w:tc>
          <w:tcPr>
            <w:tcW w:w="7195" w:type="dxa"/>
          </w:tcPr>
          <w:p w:rsidR="00E217C4" w:rsidRDefault="00E217C4" w:rsidP="000124D6">
            <w:pPr>
              <w:rPr>
                <w:lang w:val="en-US"/>
              </w:rPr>
            </w:pPr>
            <w:proofErr w:type="spellStart"/>
            <w:r>
              <w:rPr>
                <w:lang w:val="en-US"/>
              </w:rPr>
              <w:t>Là</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bên</w:t>
            </w:r>
            <w:proofErr w:type="spellEnd"/>
            <w:r>
              <w:rPr>
                <w:lang w:val="en-US"/>
              </w:rPr>
              <w:t xml:space="preserve"> </w:t>
            </w:r>
            <w:proofErr w:type="spellStart"/>
            <w:r>
              <w:rPr>
                <w:lang w:val="en-US"/>
              </w:rPr>
              <w:t>trong</w:t>
            </w:r>
            <w:proofErr w:type="spellEnd"/>
            <w:r>
              <w:rPr>
                <w:lang w:val="en-US"/>
              </w:rPr>
              <w:t xml:space="preserve"> Presentation Layer,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trên</w:t>
            </w:r>
            <w:proofErr w:type="spellEnd"/>
            <w:r>
              <w:rPr>
                <w:lang w:val="en-US"/>
              </w:rPr>
              <w:t xml:space="preserve"> Website</w:t>
            </w:r>
          </w:p>
        </w:tc>
      </w:tr>
      <w:tr w:rsidR="00E217C4" w:rsidTr="000124D6">
        <w:tc>
          <w:tcPr>
            <w:tcW w:w="1885" w:type="dxa"/>
          </w:tcPr>
          <w:p w:rsidR="00E217C4" w:rsidRDefault="00E217C4" w:rsidP="000124D6">
            <w:pPr>
              <w:rPr>
                <w:b/>
              </w:rPr>
            </w:pPr>
            <w:r w:rsidRPr="00790B5C">
              <w:rPr>
                <w:b/>
              </w:rPr>
              <w:t>Hiển thị GUI</w:t>
            </w:r>
          </w:p>
          <w:p w:rsidR="00E217C4" w:rsidRDefault="00E217C4" w:rsidP="000124D6">
            <w:pPr>
              <w:rPr>
                <w:lang w:val="en-US"/>
              </w:rPr>
            </w:pPr>
          </w:p>
        </w:tc>
        <w:tc>
          <w:tcPr>
            <w:tcW w:w="7195" w:type="dxa"/>
          </w:tcPr>
          <w:p w:rsidR="00E217C4" w:rsidRPr="00516448" w:rsidRDefault="00E217C4" w:rsidP="000124D6">
            <w:r>
              <w:t>Hiển thị GUI chứa những giao diện về tìm kiếm, danh sách câu hỏi, câu trả lời.</w:t>
            </w:r>
          </w:p>
        </w:tc>
      </w:tr>
      <w:tr w:rsidR="00E217C4" w:rsidTr="000124D6">
        <w:tc>
          <w:tcPr>
            <w:tcW w:w="1885" w:type="dxa"/>
          </w:tcPr>
          <w:p w:rsidR="00E217C4" w:rsidRDefault="00E217C4" w:rsidP="000124D6">
            <w:pPr>
              <w:rPr>
                <w:b/>
              </w:rPr>
            </w:pPr>
            <w:r w:rsidRPr="00790B5C">
              <w:rPr>
                <w:b/>
              </w:rPr>
              <w:t xml:space="preserve">Tạo </w:t>
            </w:r>
            <w:proofErr w:type="spellStart"/>
            <w:r>
              <w:rPr>
                <w:b/>
                <w:lang w:val="en-US"/>
              </w:rPr>
              <w:t>câu</w:t>
            </w:r>
            <w:proofErr w:type="spellEnd"/>
            <w:r>
              <w:rPr>
                <w:b/>
                <w:lang w:val="en-US"/>
              </w:rPr>
              <w:t xml:space="preserve"> </w:t>
            </w:r>
            <w:proofErr w:type="spellStart"/>
            <w:r>
              <w:rPr>
                <w:b/>
                <w:lang w:val="en-US"/>
              </w:rPr>
              <w:t>hỏi</w:t>
            </w:r>
            <w:proofErr w:type="spellEnd"/>
            <w:r w:rsidRPr="00790B5C">
              <w:rPr>
                <w:b/>
              </w:rPr>
              <w:t xml:space="preserve"> GUI</w:t>
            </w:r>
          </w:p>
          <w:p w:rsidR="00E217C4" w:rsidRDefault="00E217C4" w:rsidP="000124D6">
            <w:pPr>
              <w:rPr>
                <w:lang w:val="en-US"/>
              </w:rPr>
            </w:pPr>
          </w:p>
        </w:tc>
        <w:tc>
          <w:tcPr>
            <w:tcW w:w="7195" w:type="dxa"/>
          </w:tcPr>
          <w:p w:rsidR="00E217C4" w:rsidRPr="00826E01" w:rsidRDefault="00E217C4" w:rsidP="000124D6">
            <w:pPr>
              <w:rPr>
                <w:lang w:val="en-US"/>
              </w:rPr>
            </w:pPr>
            <w:r>
              <w:t xml:space="preserve">Tạo </w:t>
            </w:r>
            <w:proofErr w:type="spellStart"/>
            <w:r>
              <w:rPr>
                <w:lang w:val="en-US"/>
              </w:rPr>
              <w:t>câu</w:t>
            </w:r>
            <w:proofErr w:type="spellEnd"/>
            <w:r>
              <w:rPr>
                <w:lang w:val="en-US"/>
              </w:rPr>
              <w:t xml:space="preserve"> </w:t>
            </w:r>
            <w:proofErr w:type="spellStart"/>
            <w:r>
              <w:rPr>
                <w:lang w:val="en-US"/>
              </w:rPr>
              <w:t>hỏi</w:t>
            </w:r>
            <w:proofErr w:type="spellEnd"/>
            <w:r>
              <w:t xml:space="preserve"> GUI chứa giao diện về việc tạo câu </w:t>
            </w:r>
            <w:proofErr w:type="spellStart"/>
            <w:r>
              <w:rPr>
                <w:lang w:val="en-US"/>
              </w:rPr>
              <w:t>hỏi</w:t>
            </w:r>
            <w:proofErr w:type="spellEnd"/>
          </w:p>
        </w:tc>
      </w:tr>
      <w:tr w:rsidR="00E217C4" w:rsidTr="000124D6">
        <w:trPr>
          <w:trHeight w:val="422"/>
        </w:trPr>
        <w:tc>
          <w:tcPr>
            <w:tcW w:w="1885" w:type="dxa"/>
          </w:tcPr>
          <w:p w:rsidR="00E217C4" w:rsidRPr="00702309" w:rsidRDefault="00E217C4" w:rsidP="000124D6">
            <w:pPr>
              <w:rPr>
                <w:b/>
                <w:lang w:val="en-US"/>
              </w:rPr>
            </w:pPr>
            <w:r>
              <w:rPr>
                <w:b/>
                <w:lang w:val="en-US"/>
              </w:rPr>
              <w:t>Service Inte</w:t>
            </w:r>
            <w:bookmarkStart w:id="3" w:name="_GoBack"/>
            <w:bookmarkEnd w:id="3"/>
            <w:r>
              <w:rPr>
                <w:b/>
                <w:lang w:val="en-US"/>
              </w:rPr>
              <w:t>rface</w:t>
            </w:r>
          </w:p>
          <w:p w:rsidR="00E217C4" w:rsidRPr="007B28C2" w:rsidRDefault="00E217C4" w:rsidP="000124D6">
            <w:pPr>
              <w:rPr>
                <w:b/>
                <w:lang w:val="en-US"/>
              </w:rPr>
            </w:pPr>
          </w:p>
        </w:tc>
        <w:tc>
          <w:tcPr>
            <w:tcW w:w="7195" w:type="dxa"/>
          </w:tcPr>
          <w:p w:rsidR="00E217C4" w:rsidRDefault="00E217C4" w:rsidP="000124D6">
            <w:pPr>
              <w:rPr>
                <w:lang w:val="en-US"/>
              </w:rPr>
            </w:pPr>
            <w:proofErr w:type="spellStart"/>
            <w:r>
              <w:rPr>
                <w:lang w:val="en-US"/>
              </w:rPr>
              <w:t>Là</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của</w:t>
            </w:r>
            <w:proofErr w:type="spellEnd"/>
            <w:r>
              <w:rPr>
                <w:lang w:val="en-US"/>
              </w:rPr>
              <w:t xml:space="preserve"> Service Layer </w:t>
            </w:r>
            <w:proofErr w:type="spellStart"/>
            <w:r>
              <w:rPr>
                <w:lang w:val="en-US"/>
              </w:rPr>
              <w:t>chứa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Interface </w:t>
            </w:r>
            <w:proofErr w:type="spellStart"/>
            <w:r>
              <w:rPr>
                <w:lang w:val="en-US"/>
              </w:rPr>
              <w:t>về</w:t>
            </w:r>
            <w:proofErr w:type="spellEnd"/>
            <w:r>
              <w:rPr>
                <w:lang w:val="en-US"/>
              </w:rPr>
              <w:t xml:space="preserve"> service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module </w:t>
            </w:r>
            <w:proofErr w:type="spellStart"/>
            <w:r>
              <w:rPr>
                <w:lang w:val="en-US"/>
              </w:rPr>
              <w:t>trong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p>
        </w:tc>
      </w:tr>
      <w:tr w:rsidR="00E217C4" w:rsidTr="000124D6">
        <w:trPr>
          <w:trHeight w:val="422"/>
        </w:trPr>
        <w:tc>
          <w:tcPr>
            <w:tcW w:w="1885" w:type="dxa"/>
          </w:tcPr>
          <w:p w:rsidR="00E217C4" w:rsidRPr="007B28C2" w:rsidRDefault="00E217C4" w:rsidP="000124D6">
            <w:pPr>
              <w:rPr>
                <w:b/>
                <w:lang w:val="en-US"/>
              </w:rPr>
            </w:pPr>
            <w:r w:rsidRPr="00790B5C">
              <w:rPr>
                <w:b/>
              </w:rPr>
              <w:t xml:space="preserve">Hiển thị </w:t>
            </w:r>
            <w:r>
              <w:rPr>
                <w:b/>
                <w:lang w:val="en-US"/>
              </w:rPr>
              <w:t>service</w:t>
            </w:r>
          </w:p>
        </w:tc>
        <w:tc>
          <w:tcPr>
            <w:tcW w:w="7195" w:type="dxa"/>
          </w:tcPr>
          <w:p w:rsidR="00E217C4" w:rsidRPr="00516448" w:rsidRDefault="00E217C4" w:rsidP="000124D6">
            <w:r>
              <w:t xml:space="preserve">Hiển thị </w:t>
            </w:r>
            <w:r>
              <w:rPr>
                <w:lang w:val="en-US"/>
              </w:rPr>
              <w:t>service</w:t>
            </w:r>
            <w:r>
              <w:t xml:space="preserve"> chứa những xử lý logic về tìm kiếm, hiển thị danh sách câu hỏi</w:t>
            </w:r>
          </w:p>
        </w:tc>
      </w:tr>
      <w:tr w:rsidR="00E217C4" w:rsidTr="000124D6">
        <w:trPr>
          <w:trHeight w:val="422"/>
        </w:trPr>
        <w:tc>
          <w:tcPr>
            <w:tcW w:w="1885" w:type="dxa"/>
          </w:tcPr>
          <w:p w:rsidR="00E217C4" w:rsidRPr="007B28C2" w:rsidRDefault="00E217C4" w:rsidP="000124D6">
            <w:pPr>
              <w:rPr>
                <w:b/>
                <w:lang w:val="en-US"/>
              </w:rPr>
            </w:pPr>
            <w:r w:rsidRPr="00790B5C">
              <w:rPr>
                <w:b/>
              </w:rPr>
              <w:t xml:space="preserve">Tạo </w:t>
            </w:r>
            <w:proofErr w:type="spellStart"/>
            <w:r>
              <w:rPr>
                <w:b/>
                <w:lang w:val="en-US"/>
              </w:rPr>
              <w:t>câu</w:t>
            </w:r>
            <w:proofErr w:type="spellEnd"/>
            <w:r>
              <w:rPr>
                <w:b/>
                <w:lang w:val="en-US"/>
              </w:rPr>
              <w:t xml:space="preserve"> </w:t>
            </w:r>
            <w:proofErr w:type="spellStart"/>
            <w:r>
              <w:rPr>
                <w:b/>
                <w:lang w:val="en-US"/>
              </w:rPr>
              <w:t>hỏi</w:t>
            </w:r>
            <w:proofErr w:type="spellEnd"/>
            <w:r w:rsidRPr="00790B5C">
              <w:rPr>
                <w:b/>
              </w:rPr>
              <w:t xml:space="preserve"> </w:t>
            </w:r>
            <w:r>
              <w:rPr>
                <w:b/>
                <w:lang w:val="en-US"/>
              </w:rPr>
              <w:t>service</w:t>
            </w:r>
          </w:p>
        </w:tc>
        <w:tc>
          <w:tcPr>
            <w:tcW w:w="7195" w:type="dxa"/>
          </w:tcPr>
          <w:p w:rsidR="00E217C4" w:rsidRPr="00826E01" w:rsidRDefault="00E217C4" w:rsidP="000124D6">
            <w:pPr>
              <w:rPr>
                <w:lang w:val="en-US"/>
              </w:rPr>
            </w:pPr>
            <w:r>
              <w:t xml:space="preserve">Tạo </w:t>
            </w:r>
            <w:proofErr w:type="spellStart"/>
            <w:r>
              <w:rPr>
                <w:lang w:val="en-US"/>
              </w:rPr>
              <w:t>câu</w:t>
            </w:r>
            <w:proofErr w:type="spellEnd"/>
            <w:r>
              <w:rPr>
                <w:lang w:val="en-US"/>
              </w:rPr>
              <w:t xml:space="preserve"> </w:t>
            </w:r>
            <w:proofErr w:type="spellStart"/>
            <w:r>
              <w:rPr>
                <w:lang w:val="en-US"/>
              </w:rPr>
              <w:t>hỏi</w:t>
            </w:r>
            <w:proofErr w:type="spellEnd"/>
            <w:r>
              <w:t xml:space="preserve"> </w:t>
            </w:r>
            <w:r>
              <w:rPr>
                <w:lang w:val="en-US"/>
              </w:rPr>
              <w:t>service</w:t>
            </w:r>
            <w:r>
              <w:t xml:space="preserve"> chứa những xử lý logic về tạo câu </w:t>
            </w:r>
            <w:proofErr w:type="spellStart"/>
            <w:r>
              <w:rPr>
                <w:lang w:val="en-US"/>
              </w:rPr>
              <w:t>hỏi</w:t>
            </w:r>
            <w:proofErr w:type="spellEnd"/>
          </w:p>
        </w:tc>
      </w:tr>
      <w:tr w:rsidR="00E217C4" w:rsidTr="000124D6">
        <w:tc>
          <w:tcPr>
            <w:tcW w:w="1885" w:type="dxa"/>
          </w:tcPr>
          <w:p w:rsidR="00E217C4" w:rsidRDefault="00E217C4" w:rsidP="000124D6">
            <w:pPr>
              <w:rPr>
                <w:b/>
                <w:lang w:val="en-US"/>
              </w:rPr>
            </w:pPr>
            <w:r>
              <w:rPr>
                <w:b/>
                <w:lang w:val="en-US"/>
              </w:rPr>
              <w:t>Service Implementations</w:t>
            </w:r>
          </w:p>
        </w:tc>
        <w:tc>
          <w:tcPr>
            <w:tcW w:w="7195" w:type="dxa"/>
          </w:tcPr>
          <w:p w:rsidR="00E217C4" w:rsidRDefault="00E217C4" w:rsidP="000124D6">
            <w:pPr>
              <w:rPr>
                <w:lang w:val="en-US"/>
              </w:rPr>
            </w:pPr>
            <w:proofErr w:type="spellStart"/>
            <w:r>
              <w:rPr>
                <w:lang w:val="en-US"/>
              </w:rPr>
              <w:t>Là</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của</w:t>
            </w:r>
            <w:proofErr w:type="spellEnd"/>
            <w:r>
              <w:rPr>
                <w:lang w:val="en-US"/>
              </w:rPr>
              <w:t xml:space="preserve"> Service Layer </w:t>
            </w:r>
            <w:proofErr w:type="spellStart"/>
            <w:r>
              <w:rPr>
                <w:lang w:val="en-US"/>
              </w:rPr>
              <w:t>chứa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Implement </w:t>
            </w:r>
            <w:proofErr w:type="spellStart"/>
            <w:r>
              <w:rPr>
                <w:lang w:val="en-US"/>
              </w:rPr>
              <w:t>về</w:t>
            </w:r>
            <w:proofErr w:type="spellEnd"/>
            <w:r>
              <w:rPr>
                <w:lang w:val="en-US"/>
              </w:rPr>
              <w:t xml:space="preserve"> service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module </w:t>
            </w:r>
            <w:proofErr w:type="spellStart"/>
            <w:r>
              <w:rPr>
                <w:lang w:val="en-US"/>
              </w:rPr>
              <w:t>trong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p>
        </w:tc>
      </w:tr>
      <w:tr w:rsidR="00E217C4" w:rsidTr="000124D6">
        <w:tc>
          <w:tcPr>
            <w:tcW w:w="1885" w:type="dxa"/>
          </w:tcPr>
          <w:p w:rsidR="00E217C4" w:rsidRPr="007B28C2" w:rsidRDefault="00E217C4" w:rsidP="000124D6">
            <w:pPr>
              <w:rPr>
                <w:b/>
                <w:lang w:val="en-US"/>
              </w:rPr>
            </w:pPr>
            <w:r>
              <w:rPr>
                <w:b/>
                <w:lang w:val="en-US"/>
              </w:rPr>
              <w:t>DAO Interface</w:t>
            </w:r>
          </w:p>
        </w:tc>
        <w:tc>
          <w:tcPr>
            <w:tcW w:w="7195" w:type="dxa"/>
          </w:tcPr>
          <w:p w:rsidR="00E217C4" w:rsidRDefault="00E217C4" w:rsidP="000124D6">
            <w:pPr>
              <w:rPr>
                <w:lang w:val="en-US"/>
              </w:rPr>
            </w:pPr>
            <w:proofErr w:type="spellStart"/>
            <w:r>
              <w:rPr>
                <w:lang w:val="en-US"/>
              </w:rPr>
              <w:t>Là</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của</w:t>
            </w:r>
            <w:proofErr w:type="spellEnd"/>
            <w:r>
              <w:rPr>
                <w:lang w:val="en-US"/>
              </w:rPr>
              <w:t xml:space="preserve"> Data Access Layer </w:t>
            </w:r>
            <w:proofErr w:type="spellStart"/>
            <w:r>
              <w:rPr>
                <w:lang w:val="en-US"/>
              </w:rPr>
              <w:t>chứa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Interface </w:t>
            </w:r>
            <w:proofErr w:type="spellStart"/>
            <w:r>
              <w:rPr>
                <w:lang w:val="en-US"/>
              </w:rPr>
              <w:t>về</w:t>
            </w:r>
            <w:proofErr w:type="spellEnd"/>
            <w:r>
              <w:rPr>
                <w:lang w:val="en-US"/>
              </w:rPr>
              <w:t xml:space="preserve"> service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module </w:t>
            </w:r>
            <w:proofErr w:type="spellStart"/>
            <w:r>
              <w:rPr>
                <w:lang w:val="en-US"/>
              </w:rPr>
              <w:t>trong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p>
        </w:tc>
      </w:tr>
      <w:tr w:rsidR="00E217C4" w:rsidTr="000124D6">
        <w:tc>
          <w:tcPr>
            <w:tcW w:w="1885" w:type="dxa"/>
          </w:tcPr>
          <w:p w:rsidR="00E217C4" w:rsidRPr="007B28C2" w:rsidRDefault="00E217C4" w:rsidP="000124D6">
            <w:pPr>
              <w:rPr>
                <w:b/>
                <w:lang w:val="en-US"/>
              </w:rPr>
            </w:pPr>
            <w:r w:rsidRPr="00790B5C">
              <w:rPr>
                <w:b/>
              </w:rPr>
              <w:t xml:space="preserve">Hiển thị </w:t>
            </w:r>
            <w:r>
              <w:rPr>
                <w:b/>
                <w:lang w:val="en-US"/>
              </w:rPr>
              <w:t>DAO</w:t>
            </w:r>
          </w:p>
        </w:tc>
        <w:tc>
          <w:tcPr>
            <w:tcW w:w="7195" w:type="dxa"/>
          </w:tcPr>
          <w:p w:rsidR="00E217C4" w:rsidRPr="00516448" w:rsidRDefault="00E217C4" w:rsidP="000124D6">
            <w:r>
              <w:t>Hiển thị DA</w:t>
            </w:r>
            <w:r>
              <w:rPr>
                <w:lang w:val="en-US"/>
              </w:rPr>
              <w:t>O</w:t>
            </w:r>
            <w:r>
              <w:t xml:space="preserve"> chứa những xử lý về việc truy vấn hiển thị danh sách câu hỏi</w:t>
            </w:r>
          </w:p>
        </w:tc>
      </w:tr>
      <w:tr w:rsidR="00E217C4" w:rsidTr="000124D6">
        <w:tc>
          <w:tcPr>
            <w:tcW w:w="1885" w:type="dxa"/>
          </w:tcPr>
          <w:p w:rsidR="00E217C4" w:rsidRPr="007B28C2" w:rsidRDefault="00E217C4" w:rsidP="000124D6">
            <w:pPr>
              <w:rPr>
                <w:b/>
                <w:lang w:val="en-US"/>
              </w:rPr>
            </w:pPr>
            <w:r w:rsidRPr="00790B5C">
              <w:rPr>
                <w:b/>
              </w:rPr>
              <w:t xml:space="preserve">Tạo </w:t>
            </w:r>
            <w:proofErr w:type="spellStart"/>
            <w:r>
              <w:rPr>
                <w:b/>
                <w:lang w:val="en-US"/>
              </w:rPr>
              <w:t>câu</w:t>
            </w:r>
            <w:proofErr w:type="spellEnd"/>
            <w:r>
              <w:rPr>
                <w:b/>
                <w:lang w:val="en-US"/>
              </w:rPr>
              <w:t xml:space="preserve"> </w:t>
            </w:r>
            <w:proofErr w:type="spellStart"/>
            <w:r>
              <w:rPr>
                <w:b/>
                <w:lang w:val="en-US"/>
              </w:rPr>
              <w:t>hỏi</w:t>
            </w:r>
            <w:proofErr w:type="spellEnd"/>
            <w:r w:rsidRPr="00790B5C">
              <w:rPr>
                <w:b/>
              </w:rPr>
              <w:t xml:space="preserve"> </w:t>
            </w:r>
            <w:r>
              <w:rPr>
                <w:b/>
                <w:lang w:val="en-US"/>
              </w:rPr>
              <w:t>DAO</w:t>
            </w:r>
          </w:p>
        </w:tc>
        <w:tc>
          <w:tcPr>
            <w:tcW w:w="7195" w:type="dxa"/>
          </w:tcPr>
          <w:p w:rsidR="00E217C4" w:rsidRPr="00516448" w:rsidRDefault="00E217C4" w:rsidP="000124D6">
            <w:r>
              <w:t xml:space="preserve">Tạo </w:t>
            </w:r>
            <w:proofErr w:type="spellStart"/>
            <w:r>
              <w:rPr>
                <w:lang w:val="en-US"/>
              </w:rPr>
              <w:t>câu</w:t>
            </w:r>
            <w:proofErr w:type="spellEnd"/>
            <w:r>
              <w:rPr>
                <w:lang w:val="en-US"/>
              </w:rPr>
              <w:t xml:space="preserve"> </w:t>
            </w:r>
            <w:proofErr w:type="spellStart"/>
            <w:r>
              <w:rPr>
                <w:lang w:val="en-US"/>
              </w:rPr>
              <w:t>hỏi</w:t>
            </w:r>
            <w:proofErr w:type="spellEnd"/>
            <w:r>
              <w:t xml:space="preserve"> DA</w:t>
            </w:r>
            <w:r>
              <w:rPr>
                <w:lang w:val="en-US"/>
              </w:rPr>
              <w:t>O</w:t>
            </w:r>
            <w:r>
              <w:t xml:space="preserve"> chứa những xử lý về việc truy vấn lưu câu </w:t>
            </w:r>
            <w:proofErr w:type="spellStart"/>
            <w:r>
              <w:rPr>
                <w:lang w:val="en-US"/>
              </w:rPr>
              <w:t>hỏi</w:t>
            </w:r>
            <w:proofErr w:type="spellEnd"/>
            <w:r>
              <w:t xml:space="preserve"> xuống cơ sở dữ liệu.</w:t>
            </w:r>
          </w:p>
        </w:tc>
      </w:tr>
      <w:tr w:rsidR="00E217C4" w:rsidTr="000124D6">
        <w:tc>
          <w:tcPr>
            <w:tcW w:w="1885" w:type="dxa"/>
          </w:tcPr>
          <w:p w:rsidR="00E217C4" w:rsidRPr="007B28C2" w:rsidRDefault="00E217C4" w:rsidP="000124D6">
            <w:pPr>
              <w:rPr>
                <w:b/>
                <w:lang w:val="en-US"/>
              </w:rPr>
            </w:pPr>
            <w:r>
              <w:rPr>
                <w:b/>
                <w:lang w:val="en-US"/>
              </w:rPr>
              <w:t>DAO Implementations</w:t>
            </w:r>
          </w:p>
        </w:tc>
        <w:tc>
          <w:tcPr>
            <w:tcW w:w="7195" w:type="dxa"/>
          </w:tcPr>
          <w:p w:rsidR="00E217C4" w:rsidRDefault="00E217C4" w:rsidP="000124D6">
            <w:pPr>
              <w:rPr>
                <w:lang w:val="en-US"/>
              </w:rPr>
            </w:pPr>
            <w:proofErr w:type="spellStart"/>
            <w:r>
              <w:rPr>
                <w:lang w:val="en-US"/>
              </w:rPr>
              <w:t>Là</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của</w:t>
            </w:r>
            <w:proofErr w:type="spellEnd"/>
            <w:r>
              <w:rPr>
                <w:lang w:val="en-US"/>
              </w:rPr>
              <w:t xml:space="preserve"> Data Access Layer </w:t>
            </w:r>
            <w:proofErr w:type="spellStart"/>
            <w:r>
              <w:rPr>
                <w:lang w:val="en-US"/>
              </w:rPr>
              <w:t>chứa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Implement </w:t>
            </w:r>
            <w:proofErr w:type="spellStart"/>
            <w:r>
              <w:rPr>
                <w:lang w:val="en-US"/>
              </w:rPr>
              <w:t>về</w:t>
            </w:r>
            <w:proofErr w:type="spellEnd"/>
            <w:r>
              <w:rPr>
                <w:lang w:val="en-US"/>
              </w:rPr>
              <w:t xml:space="preserve"> service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module </w:t>
            </w:r>
            <w:proofErr w:type="spellStart"/>
            <w:r>
              <w:rPr>
                <w:lang w:val="en-US"/>
              </w:rPr>
              <w:t>trong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p>
        </w:tc>
      </w:tr>
      <w:tr w:rsidR="00E217C4" w:rsidTr="000124D6">
        <w:tc>
          <w:tcPr>
            <w:tcW w:w="1885" w:type="dxa"/>
          </w:tcPr>
          <w:p w:rsidR="00E217C4" w:rsidRDefault="00E217C4" w:rsidP="000124D6">
            <w:pPr>
              <w:rPr>
                <w:b/>
                <w:lang w:val="en-US"/>
              </w:rPr>
            </w:pPr>
          </w:p>
        </w:tc>
        <w:tc>
          <w:tcPr>
            <w:tcW w:w="7195" w:type="dxa"/>
          </w:tcPr>
          <w:p w:rsidR="00E217C4" w:rsidRDefault="00E217C4" w:rsidP="000124D6">
            <w:pPr>
              <w:rPr>
                <w:lang w:val="en-US"/>
              </w:rPr>
            </w:pPr>
          </w:p>
        </w:tc>
      </w:tr>
    </w:tbl>
    <w:p w:rsidR="00E217C4" w:rsidRDefault="00E217C4" w:rsidP="00E217C4">
      <w:pPr>
        <w:rPr>
          <w:lang w:val="en-US"/>
        </w:rPr>
      </w:pPr>
    </w:p>
    <w:p w:rsidR="00E217C4" w:rsidRPr="00B9659E" w:rsidRDefault="00E217C4" w:rsidP="00E217C4">
      <w:pPr>
        <w:rPr>
          <w:lang w:val="en-US"/>
        </w:rPr>
      </w:pPr>
    </w:p>
    <w:p w:rsidR="00E217C4" w:rsidRDefault="00E217C4" w:rsidP="00E217C4">
      <w:pPr>
        <w:pStyle w:val="Heading3"/>
        <w:numPr>
          <w:ilvl w:val="2"/>
          <w:numId w:val="1"/>
        </w:numPr>
        <w:rPr>
          <w:lang w:val="en-US"/>
        </w:rPr>
      </w:pPr>
      <w:bookmarkStart w:id="4" w:name="_Toc378359748"/>
      <w:proofErr w:type="spellStart"/>
      <w:r>
        <w:rPr>
          <w:lang w:val="en-US"/>
        </w:rPr>
        <w:lastRenderedPageBreak/>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r>
        <w:rPr>
          <w:lang w:val="en-US"/>
        </w:rPr>
        <w:t xml:space="preserve"> Decompose Style level 2</w:t>
      </w:r>
      <w:bookmarkEnd w:id="4"/>
    </w:p>
    <w:p w:rsidR="00E217C4" w:rsidRDefault="00F34F6D" w:rsidP="00E217C4">
      <w:r>
        <w:object w:dxaOrig="24631" w:dyaOrig="9196">
          <v:shape id="_x0000_i1027" type="#_x0000_t75" style="width:468pt;height:174.55pt" o:ole="">
            <v:imagedata r:id="rId9" o:title=""/>
          </v:shape>
          <o:OLEObject Type="Embed" ProgID="Visio.Drawing.15" ShapeID="_x0000_i1027" DrawAspect="Content" ObjectID="_1460880464" r:id="rId10"/>
        </w:object>
      </w:r>
    </w:p>
    <w:tbl>
      <w:tblPr>
        <w:tblStyle w:val="TableGrid"/>
        <w:tblW w:w="0" w:type="auto"/>
        <w:tblLook w:val="04A0" w:firstRow="1" w:lastRow="0" w:firstColumn="1" w:lastColumn="0" w:noHBand="0" w:noVBand="1"/>
      </w:tblPr>
      <w:tblGrid>
        <w:gridCol w:w="4673"/>
        <w:gridCol w:w="4677"/>
      </w:tblGrid>
      <w:tr w:rsidR="00E217C4" w:rsidTr="000124D6">
        <w:tc>
          <w:tcPr>
            <w:tcW w:w="4788" w:type="dxa"/>
          </w:tcPr>
          <w:p w:rsidR="00E217C4" w:rsidRDefault="00E217C4" w:rsidP="000124D6">
            <w:r w:rsidRPr="007F0A59">
              <w:rPr>
                <w:b/>
              </w:rPr>
              <w:t>Associated Drawings:</w:t>
            </w:r>
            <w:r>
              <w:t xml:space="preserve"> </w:t>
            </w:r>
          </w:p>
        </w:tc>
        <w:tc>
          <w:tcPr>
            <w:tcW w:w="4788" w:type="dxa"/>
          </w:tcPr>
          <w:p w:rsidR="00E217C4" w:rsidRPr="00FF456D" w:rsidRDefault="00E217C4" w:rsidP="000124D6">
            <w:pPr>
              <w:rPr>
                <w:lang w:val="en-US"/>
              </w:rPr>
            </w:pPr>
            <w:r w:rsidRPr="007F0A59">
              <w:rPr>
                <w:b/>
              </w:rPr>
              <w:t>Perspective:</w:t>
            </w:r>
            <w:r>
              <w:t xml:space="preserve"> </w:t>
            </w:r>
            <w:r>
              <w:rPr>
                <w:lang w:val="en-US"/>
              </w:rPr>
              <w:t>Static</w:t>
            </w:r>
          </w:p>
        </w:tc>
      </w:tr>
      <w:tr w:rsidR="00E217C4" w:rsidTr="000124D6">
        <w:trPr>
          <w:trHeight w:val="755"/>
        </w:trPr>
        <w:tc>
          <w:tcPr>
            <w:tcW w:w="9576" w:type="dxa"/>
            <w:gridSpan w:val="2"/>
          </w:tcPr>
          <w:p w:rsidR="00E217C4" w:rsidRPr="00381274" w:rsidRDefault="00E217C4" w:rsidP="000124D6">
            <w:r>
              <w:t xml:space="preserve">Việc áp dụng những patterns như decompose, use, layer style tạo nên một thiết kế với những sự phân lớp, và những mối quan hệ rõ ràng. Mỗi thành phần đều có 1 nhiệm vụ cụ thể </w:t>
            </w:r>
          </w:p>
        </w:tc>
      </w:tr>
    </w:tbl>
    <w:p w:rsidR="00E217C4" w:rsidRDefault="00E217C4" w:rsidP="00E217C4"/>
    <w:p w:rsidR="00E217C4" w:rsidRDefault="00E217C4" w:rsidP="00E217C4">
      <w:pPr>
        <w:rPr>
          <w:lang w:val="en-US"/>
        </w:rPr>
      </w:pPr>
    </w:p>
    <w:p w:rsidR="00E217C4" w:rsidRDefault="00E217C4" w:rsidP="00E217C4">
      <w:pPr>
        <w:rPr>
          <w:lang w:val="en-US"/>
        </w:rPr>
      </w:pPr>
    </w:p>
    <w:p w:rsidR="00E217C4" w:rsidRPr="00381274" w:rsidRDefault="00E217C4" w:rsidP="00E217C4">
      <w:pPr>
        <w:rPr>
          <w:lang w:val="en-US"/>
        </w:rPr>
      </w:pPr>
    </w:p>
    <w:tbl>
      <w:tblPr>
        <w:tblStyle w:val="TableGrid"/>
        <w:tblW w:w="0" w:type="auto"/>
        <w:tblLayout w:type="fixed"/>
        <w:tblLook w:val="04A0" w:firstRow="1" w:lastRow="0" w:firstColumn="1" w:lastColumn="0" w:noHBand="0" w:noVBand="1"/>
      </w:tblPr>
      <w:tblGrid>
        <w:gridCol w:w="1705"/>
        <w:gridCol w:w="7375"/>
      </w:tblGrid>
      <w:tr w:rsidR="00E217C4" w:rsidTr="000124D6">
        <w:tc>
          <w:tcPr>
            <w:tcW w:w="1705" w:type="dxa"/>
            <w:shd w:val="clear" w:color="auto" w:fill="1F3864" w:themeFill="accent5" w:themeFillShade="80"/>
          </w:tcPr>
          <w:p w:rsidR="00E217C4" w:rsidRDefault="00E217C4" w:rsidP="000124D6">
            <w:pPr>
              <w:jc w:val="center"/>
              <w:rPr>
                <w:lang w:val="en-US"/>
              </w:rPr>
            </w:pPr>
            <w:r>
              <w:rPr>
                <w:lang w:val="en-US"/>
              </w:rPr>
              <w:t>Element</w:t>
            </w:r>
          </w:p>
        </w:tc>
        <w:tc>
          <w:tcPr>
            <w:tcW w:w="7375" w:type="dxa"/>
            <w:shd w:val="clear" w:color="auto" w:fill="1F3864" w:themeFill="accent5" w:themeFillShade="80"/>
          </w:tcPr>
          <w:p w:rsidR="00E217C4" w:rsidRDefault="00E217C4" w:rsidP="000124D6">
            <w:pPr>
              <w:jc w:val="center"/>
              <w:rPr>
                <w:lang w:val="en-US"/>
              </w:rPr>
            </w:pPr>
            <w:r>
              <w:rPr>
                <w:lang w:val="en-US"/>
              </w:rPr>
              <w:t>Description</w:t>
            </w:r>
          </w:p>
        </w:tc>
      </w:tr>
      <w:tr w:rsidR="00E217C4" w:rsidTr="000124D6">
        <w:tc>
          <w:tcPr>
            <w:tcW w:w="1705" w:type="dxa"/>
          </w:tcPr>
          <w:p w:rsidR="00E217C4" w:rsidRPr="00DE6F08" w:rsidRDefault="00E217C4" w:rsidP="000124D6">
            <w:pPr>
              <w:rPr>
                <w:b/>
                <w:lang w:val="en-US"/>
              </w:rPr>
            </w:pPr>
            <w:proofErr w:type="spellStart"/>
            <w:r>
              <w:rPr>
                <w:b/>
                <w:lang w:val="en-US"/>
              </w:rPr>
              <w:t>Controler</w:t>
            </w:r>
            <w:proofErr w:type="spellEnd"/>
            <w:r>
              <w:rPr>
                <w:b/>
                <w:lang w:val="en-US"/>
              </w:rPr>
              <w:t xml:space="preserve"> </w:t>
            </w:r>
            <w:proofErr w:type="spellStart"/>
            <w:r>
              <w:rPr>
                <w:b/>
                <w:lang w:val="en-US"/>
              </w:rPr>
              <w:t>quản</w:t>
            </w:r>
            <w:proofErr w:type="spellEnd"/>
            <w:r>
              <w:rPr>
                <w:b/>
                <w:lang w:val="en-US"/>
              </w:rPr>
              <w:t xml:space="preserve"> </w:t>
            </w:r>
            <w:proofErr w:type="spellStart"/>
            <w:r>
              <w:rPr>
                <w:b/>
                <w:lang w:val="en-US"/>
              </w:rPr>
              <w:t>trị</w:t>
            </w:r>
            <w:proofErr w:type="spellEnd"/>
            <w:r>
              <w:rPr>
                <w:b/>
                <w:lang w:val="en-US"/>
              </w:rPr>
              <w:t xml:space="preserve"> </w:t>
            </w:r>
            <w:proofErr w:type="spellStart"/>
            <w:r>
              <w:rPr>
                <w:b/>
                <w:lang w:val="en-US"/>
              </w:rPr>
              <w:t>bộ</w:t>
            </w:r>
            <w:proofErr w:type="spellEnd"/>
            <w:r>
              <w:rPr>
                <w:b/>
                <w:lang w:val="en-US"/>
              </w:rPr>
              <w:t xml:space="preserve"> </w:t>
            </w:r>
            <w:proofErr w:type="spellStart"/>
            <w:r>
              <w:rPr>
                <w:b/>
                <w:lang w:val="en-US"/>
              </w:rPr>
              <w:t>từ</w:t>
            </w:r>
            <w:proofErr w:type="spellEnd"/>
            <w:r>
              <w:rPr>
                <w:b/>
                <w:lang w:val="en-US"/>
              </w:rPr>
              <w:t xml:space="preserve"> </w:t>
            </w:r>
            <w:proofErr w:type="spellStart"/>
            <w:r>
              <w:rPr>
                <w:b/>
                <w:lang w:val="en-US"/>
              </w:rPr>
              <w:t>điển</w:t>
            </w:r>
            <w:proofErr w:type="spellEnd"/>
          </w:p>
        </w:tc>
        <w:tc>
          <w:tcPr>
            <w:tcW w:w="7375" w:type="dxa"/>
          </w:tcPr>
          <w:p w:rsidR="00E217C4" w:rsidRPr="00C24424" w:rsidRDefault="00E217C4" w:rsidP="000124D6">
            <w:pPr>
              <w:rPr>
                <w:lang w:val="en-US"/>
              </w:rPr>
            </w:pPr>
            <w:proofErr w:type="spellStart"/>
            <w:r>
              <w:rPr>
                <w:lang w:val="en-US"/>
              </w:rPr>
              <w:t>Là</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hướng</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p>
        </w:tc>
      </w:tr>
      <w:tr w:rsidR="00E217C4" w:rsidTr="000124D6">
        <w:tc>
          <w:tcPr>
            <w:tcW w:w="1705" w:type="dxa"/>
          </w:tcPr>
          <w:p w:rsidR="00E217C4" w:rsidRDefault="00E217C4" w:rsidP="000124D6">
            <w:pPr>
              <w:rPr>
                <w:b/>
              </w:rPr>
            </w:pPr>
            <w:r w:rsidRPr="00790B5C">
              <w:rPr>
                <w:b/>
              </w:rPr>
              <w:t xml:space="preserve">Công cụ </w:t>
            </w:r>
            <w:r w:rsidRPr="00544830">
              <w:rPr>
                <w:b/>
              </w:rPr>
              <w:t>quản trị</w:t>
            </w:r>
            <w:r w:rsidRPr="00790B5C">
              <w:rPr>
                <w:b/>
              </w:rPr>
              <w:t xml:space="preserve"> bộ từ điển </w:t>
            </w:r>
          </w:p>
          <w:p w:rsidR="00E217C4" w:rsidRPr="00544830" w:rsidRDefault="00E217C4" w:rsidP="000124D6"/>
        </w:tc>
        <w:tc>
          <w:tcPr>
            <w:tcW w:w="7375" w:type="dxa"/>
          </w:tcPr>
          <w:p w:rsidR="00E217C4" w:rsidRDefault="00E217C4" w:rsidP="000124D6">
            <w:r>
              <w:t xml:space="preserve">Thành phần này cung cấp 1 số chức năng như hiển thị dữ liệu, tìm kiếm và tạo mới câu hỏi. Chứa những packages </w:t>
            </w:r>
            <w:r>
              <w:rPr>
                <w:lang w:val="en-US"/>
              </w:rPr>
              <w:t>Presentation Layer</w:t>
            </w:r>
            <w:r>
              <w:t>, Service Layer</w:t>
            </w:r>
            <w:r>
              <w:rPr>
                <w:lang w:val="en-US"/>
              </w:rPr>
              <w:t>, Data Access Layer</w:t>
            </w:r>
            <w:r>
              <w:t xml:space="preserve"> và</w:t>
            </w:r>
            <w:r>
              <w:rPr>
                <w:lang w:val="en-US"/>
              </w:rPr>
              <w:t xml:space="preserve"> Domain Object</w:t>
            </w:r>
            <w:r>
              <w:t>.</w:t>
            </w:r>
          </w:p>
          <w:p w:rsidR="00E217C4" w:rsidRDefault="00E217C4" w:rsidP="000124D6">
            <w:pPr>
              <w:rPr>
                <w:lang w:val="en-US"/>
              </w:rPr>
            </w:pPr>
          </w:p>
        </w:tc>
      </w:tr>
      <w:tr w:rsidR="00E217C4" w:rsidTr="000124D6">
        <w:tc>
          <w:tcPr>
            <w:tcW w:w="1705" w:type="dxa"/>
          </w:tcPr>
          <w:p w:rsidR="00E217C4" w:rsidRPr="007B28C2" w:rsidRDefault="00E217C4" w:rsidP="000124D6">
            <w:pPr>
              <w:rPr>
                <w:b/>
                <w:lang w:val="en-US"/>
              </w:rPr>
            </w:pPr>
            <w:r>
              <w:rPr>
                <w:b/>
                <w:lang w:val="en-US"/>
              </w:rPr>
              <w:t>Presentation Layer</w:t>
            </w:r>
          </w:p>
        </w:tc>
        <w:tc>
          <w:tcPr>
            <w:tcW w:w="7375" w:type="dxa"/>
          </w:tcPr>
          <w:p w:rsidR="00E217C4" w:rsidRPr="005E5819" w:rsidRDefault="00E217C4" w:rsidP="000124D6">
            <w:pPr>
              <w:rPr>
                <w:lang w:val="en-US"/>
              </w:rPr>
            </w:pPr>
            <w:proofErr w:type="spellStart"/>
            <w:r>
              <w:rPr>
                <w:lang w:val="en-US"/>
              </w:rPr>
              <w:t>Chứa</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p>
        </w:tc>
      </w:tr>
      <w:tr w:rsidR="00E217C4" w:rsidTr="000124D6">
        <w:tc>
          <w:tcPr>
            <w:tcW w:w="1705" w:type="dxa"/>
          </w:tcPr>
          <w:p w:rsidR="00E217C4" w:rsidRDefault="00E217C4" w:rsidP="000124D6">
            <w:pPr>
              <w:rPr>
                <w:b/>
                <w:lang w:val="en-US"/>
              </w:rPr>
            </w:pPr>
            <w:r>
              <w:rPr>
                <w:b/>
                <w:lang w:val="en-US"/>
              </w:rPr>
              <w:t>Web Interface</w:t>
            </w:r>
          </w:p>
        </w:tc>
        <w:tc>
          <w:tcPr>
            <w:tcW w:w="7375" w:type="dxa"/>
          </w:tcPr>
          <w:p w:rsidR="00E217C4" w:rsidRPr="00516448" w:rsidRDefault="00E217C4" w:rsidP="000124D6">
            <w:proofErr w:type="spellStart"/>
            <w:r>
              <w:rPr>
                <w:lang w:val="en-US"/>
              </w:rPr>
              <w:t>Chứa</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p>
        </w:tc>
      </w:tr>
      <w:tr w:rsidR="00E217C4" w:rsidTr="000124D6">
        <w:tc>
          <w:tcPr>
            <w:tcW w:w="1705" w:type="dxa"/>
          </w:tcPr>
          <w:p w:rsidR="00E217C4" w:rsidRDefault="00E217C4" w:rsidP="000124D6">
            <w:pPr>
              <w:rPr>
                <w:b/>
              </w:rPr>
            </w:pPr>
            <w:r w:rsidRPr="00790B5C">
              <w:rPr>
                <w:b/>
              </w:rPr>
              <w:t>Hiển thị GUI</w:t>
            </w:r>
          </w:p>
          <w:p w:rsidR="00E217C4" w:rsidRDefault="00E217C4" w:rsidP="000124D6">
            <w:pPr>
              <w:rPr>
                <w:lang w:val="en-US"/>
              </w:rPr>
            </w:pPr>
          </w:p>
        </w:tc>
        <w:tc>
          <w:tcPr>
            <w:tcW w:w="7375" w:type="dxa"/>
          </w:tcPr>
          <w:p w:rsidR="00E217C4" w:rsidRPr="00516448" w:rsidRDefault="00E217C4" w:rsidP="000124D6">
            <w:r>
              <w:t>Hiển thị GUI chứa những giao diện về tìm kiếm, danh sách câu hỏi, câu trả lời.</w:t>
            </w:r>
          </w:p>
        </w:tc>
      </w:tr>
      <w:tr w:rsidR="00E217C4" w:rsidTr="000124D6">
        <w:tc>
          <w:tcPr>
            <w:tcW w:w="1705" w:type="dxa"/>
          </w:tcPr>
          <w:p w:rsidR="00E217C4" w:rsidRDefault="00E217C4" w:rsidP="000124D6">
            <w:pPr>
              <w:rPr>
                <w:b/>
              </w:rPr>
            </w:pPr>
            <w:r w:rsidRPr="00790B5C">
              <w:rPr>
                <w:b/>
              </w:rPr>
              <w:t xml:space="preserve">Tạo </w:t>
            </w:r>
            <w:proofErr w:type="spellStart"/>
            <w:r>
              <w:rPr>
                <w:b/>
                <w:lang w:val="en-US"/>
              </w:rPr>
              <w:t>trả</w:t>
            </w:r>
            <w:proofErr w:type="spellEnd"/>
            <w:r>
              <w:rPr>
                <w:b/>
                <w:lang w:val="en-US"/>
              </w:rPr>
              <w:t xml:space="preserve"> </w:t>
            </w:r>
            <w:proofErr w:type="spellStart"/>
            <w:r>
              <w:rPr>
                <w:b/>
                <w:lang w:val="en-US"/>
              </w:rPr>
              <w:t>lời</w:t>
            </w:r>
            <w:proofErr w:type="spellEnd"/>
            <w:r w:rsidRPr="00790B5C">
              <w:rPr>
                <w:b/>
              </w:rPr>
              <w:t xml:space="preserve"> GUI</w:t>
            </w:r>
          </w:p>
          <w:p w:rsidR="00E217C4" w:rsidRDefault="00E217C4" w:rsidP="000124D6">
            <w:pPr>
              <w:rPr>
                <w:lang w:val="en-US"/>
              </w:rPr>
            </w:pPr>
          </w:p>
        </w:tc>
        <w:tc>
          <w:tcPr>
            <w:tcW w:w="7375" w:type="dxa"/>
          </w:tcPr>
          <w:p w:rsidR="00E217C4" w:rsidRPr="00516448" w:rsidRDefault="00E217C4" w:rsidP="000124D6">
            <w:r>
              <w:t>Tạo trả lời GUI chứa giao diện về việc tạo câu trả lời.</w:t>
            </w:r>
          </w:p>
        </w:tc>
      </w:tr>
      <w:tr w:rsidR="00E217C4" w:rsidTr="000124D6">
        <w:tc>
          <w:tcPr>
            <w:tcW w:w="1705" w:type="dxa"/>
          </w:tcPr>
          <w:p w:rsidR="00E217C4" w:rsidRPr="00790B5C" w:rsidRDefault="00E217C4" w:rsidP="000124D6">
            <w:pPr>
              <w:rPr>
                <w:b/>
              </w:rPr>
            </w:pPr>
            <w:r w:rsidRPr="00776F1A">
              <w:rPr>
                <w:b/>
              </w:rPr>
              <w:t>Quản lý bộ từ điển GUI</w:t>
            </w:r>
          </w:p>
        </w:tc>
        <w:tc>
          <w:tcPr>
            <w:tcW w:w="7375" w:type="dxa"/>
          </w:tcPr>
          <w:p w:rsidR="00E217C4" w:rsidRDefault="00E217C4" w:rsidP="000124D6">
            <w:r>
              <w:t>Quản lý bộ từ điển GUI chứa giao diện về việc thêm/loại câu hỏi vào bộ từ điển.</w:t>
            </w:r>
          </w:p>
        </w:tc>
      </w:tr>
      <w:tr w:rsidR="00E217C4" w:rsidTr="000124D6">
        <w:tc>
          <w:tcPr>
            <w:tcW w:w="1705" w:type="dxa"/>
          </w:tcPr>
          <w:p w:rsidR="00E217C4" w:rsidRPr="007B28C2" w:rsidRDefault="00E217C4" w:rsidP="000124D6">
            <w:pPr>
              <w:rPr>
                <w:b/>
                <w:lang w:val="en-US"/>
              </w:rPr>
            </w:pPr>
            <w:r>
              <w:rPr>
                <w:b/>
                <w:lang w:val="en-US"/>
              </w:rPr>
              <w:t>Service Layer</w:t>
            </w:r>
          </w:p>
        </w:tc>
        <w:tc>
          <w:tcPr>
            <w:tcW w:w="7375" w:type="dxa"/>
          </w:tcPr>
          <w:p w:rsidR="00E217C4" w:rsidRPr="00516448" w:rsidRDefault="00E217C4" w:rsidP="000124D6">
            <w:r>
              <w:t xml:space="preserve">Chứa tất cả những thành phần liên quan đến xử lý logic của công cụ quản trị bộ từ điển </w:t>
            </w:r>
          </w:p>
        </w:tc>
      </w:tr>
      <w:tr w:rsidR="00E217C4" w:rsidTr="000124D6">
        <w:tc>
          <w:tcPr>
            <w:tcW w:w="1705" w:type="dxa"/>
          </w:tcPr>
          <w:p w:rsidR="00E217C4" w:rsidRPr="007B28C2" w:rsidRDefault="00E217C4" w:rsidP="000124D6">
            <w:pPr>
              <w:rPr>
                <w:b/>
                <w:lang w:val="en-US"/>
              </w:rPr>
            </w:pPr>
            <w:r w:rsidRPr="00790B5C">
              <w:rPr>
                <w:b/>
              </w:rPr>
              <w:t xml:space="preserve">Hiển thị </w:t>
            </w:r>
            <w:r>
              <w:rPr>
                <w:b/>
                <w:lang w:val="en-US"/>
              </w:rPr>
              <w:t>service</w:t>
            </w:r>
          </w:p>
        </w:tc>
        <w:tc>
          <w:tcPr>
            <w:tcW w:w="7375" w:type="dxa"/>
          </w:tcPr>
          <w:p w:rsidR="00E217C4" w:rsidRPr="00516448" w:rsidRDefault="00E217C4" w:rsidP="000124D6">
            <w:r>
              <w:t xml:space="preserve">Hiển thị </w:t>
            </w:r>
            <w:r>
              <w:rPr>
                <w:lang w:val="en-US"/>
              </w:rPr>
              <w:t>service</w:t>
            </w:r>
            <w:r>
              <w:t xml:space="preserve"> chứa những xử lý logic về tìm kiếm, hiển thị danh sách câu hỏi, câu trả lời.</w:t>
            </w:r>
          </w:p>
        </w:tc>
      </w:tr>
      <w:tr w:rsidR="00E217C4" w:rsidTr="000124D6">
        <w:tc>
          <w:tcPr>
            <w:tcW w:w="1705" w:type="dxa"/>
          </w:tcPr>
          <w:p w:rsidR="00E217C4" w:rsidRPr="007B28C2" w:rsidRDefault="00E217C4" w:rsidP="000124D6">
            <w:pPr>
              <w:rPr>
                <w:b/>
                <w:lang w:val="en-US"/>
              </w:rPr>
            </w:pPr>
            <w:r w:rsidRPr="00790B5C">
              <w:rPr>
                <w:b/>
              </w:rPr>
              <w:t xml:space="preserve">Tạo </w:t>
            </w:r>
            <w:proofErr w:type="spellStart"/>
            <w:r>
              <w:rPr>
                <w:b/>
                <w:lang w:val="en-US"/>
              </w:rPr>
              <w:t>trả</w:t>
            </w:r>
            <w:proofErr w:type="spellEnd"/>
            <w:r>
              <w:rPr>
                <w:b/>
                <w:lang w:val="en-US"/>
              </w:rPr>
              <w:t xml:space="preserve"> </w:t>
            </w:r>
            <w:proofErr w:type="spellStart"/>
            <w:r>
              <w:rPr>
                <w:b/>
                <w:lang w:val="en-US"/>
              </w:rPr>
              <w:t>lời</w:t>
            </w:r>
            <w:proofErr w:type="spellEnd"/>
            <w:r w:rsidRPr="00790B5C">
              <w:rPr>
                <w:b/>
              </w:rPr>
              <w:t xml:space="preserve"> </w:t>
            </w:r>
            <w:r>
              <w:rPr>
                <w:b/>
                <w:lang w:val="en-US"/>
              </w:rPr>
              <w:t>service</w:t>
            </w:r>
          </w:p>
        </w:tc>
        <w:tc>
          <w:tcPr>
            <w:tcW w:w="7375" w:type="dxa"/>
          </w:tcPr>
          <w:p w:rsidR="00E217C4" w:rsidRPr="00516448" w:rsidRDefault="00E217C4" w:rsidP="000124D6">
            <w:r>
              <w:t xml:space="preserve">Tạo trả lời </w:t>
            </w:r>
            <w:r>
              <w:rPr>
                <w:lang w:val="en-US"/>
              </w:rPr>
              <w:t>service</w:t>
            </w:r>
            <w:r>
              <w:t xml:space="preserve"> chứa những xử lý logic về tạo câu trả lời</w:t>
            </w:r>
          </w:p>
        </w:tc>
      </w:tr>
      <w:tr w:rsidR="00E217C4" w:rsidTr="000124D6">
        <w:tc>
          <w:tcPr>
            <w:tcW w:w="1705" w:type="dxa"/>
          </w:tcPr>
          <w:p w:rsidR="00E217C4" w:rsidRPr="007B28C2" w:rsidRDefault="00E217C4" w:rsidP="000124D6">
            <w:pPr>
              <w:rPr>
                <w:b/>
                <w:lang w:val="en-US"/>
              </w:rPr>
            </w:pPr>
            <w:r w:rsidRPr="00776F1A">
              <w:rPr>
                <w:b/>
              </w:rPr>
              <w:lastRenderedPageBreak/>
              <w:t xml:space="preserve">Quản lý bộ từ điển </w:t>
            </w:r>
            <w:r>
              <w:rPr>
                <w:b/>
                <w:lang w:val="en-US"/>
              </w:rPr>
              <w:t>service</w:t>
            </w:r>
          </w:p>
        </w:tc>
        <w:tc>
          <w:tcPr>
            <w:tcW w:w="7375" w:type="dxa"/>
          </w:tcPr>
          <w:p w:rsidR="00E217C4" w:rsidRDefault="00E217C4" w:rsidP="000124D6">
            <w:r>
              <w:t xml:space="preserve">Quản lý bộ từ điển </w:t>
            </w:r>
            <w:r>
              <w:rPr>
                <w:lang w:val="en-US"/>
              </w:rPr>
              <w:t>service</w:t>
            </w:r>
            <w:r>
              <w:t xml:space="preserve"> chứa những xử lý logic  về việc thêm/loại câu hỏi vào bộ từ điển</w:t>
            </w:r>
          </w:p>
        </w:tc>
      </w:tr>
      <w:tr w:rsidR="00E217C4" w:rsidTr="000124D6">
        <w:trPr>
          <w:trHeight w:val="422"/>
        </w:trPr>
        <w:tc>
          <w:tcPr>
            <w:tcW w:w="1705" w:type="dxa"/>
          </w:tcPr>
          <w:p w:rsidR="00E217C4" w:rsidRPr="007B28C2" w:rsidRDefault="00E217C4" w:rsidP="000124D6">
            <w:pPr>
              <w:rPr>
                <w:b/>
                <w:lang w:val="en-US"/>
              </w:rPr>
            </w:pPr>
            <w:r>
              <w:rPr>
                <w:b/>
                <w:lang w:val="en-US"/>
              </w:rPr>
              <w:t>Service Interface</w:t>
            </w:r>
          </w:p>
        </w:tc>
        <w:tc>
          <w:tcPr>
            <w:tcW w:w="7375" w:type="dxa"/>
          </w:tcPr>
          <w:p w:rsidR="00E217C4" w:rsidRDefault="00E217C4" w:rsidP="000124D6">
            <w:proofErr w:type="spellStart"/>
            <w:r>
              <w:rPr>
                <w:lang w:val="en-US"/>
              </w:rPr>
              <w:t>Là</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của</w:t>
            </w:r>
            <w:proofErr w:type="spellEnd"/>
            <w:r>
              <w:rPr>
                <w:lang w:val="en-US"/>
              </w:rPr>
              <w:t xml:space="preserve"> Service Layer </w:t>
            </w:r>
            <w:proofErr w:type="spellStart"/>
            <w:r>
              <w:rPr>
                <w:lang w:val="en-US"/>
              </w:rPr>
              <w:t>chứa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Interface </w:t>
            </w:r>
            <w:proofErr w:type="spellStart"/>
            <w:r>
              <w:rPr>
                <w:lang w:val="en-US"/>
              </w:rPr>
              <w:t>về</w:t>
            </w:r>
            <w:proofErr w:type="spellEnd"/>
            <w:r>
              <w:rPr>
                <w:lang w:val="en-US"/>
              </w:rPr>
              <w:t xml:space="preserve"> service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module </w:t>
            </w:r>
            <w:proofErr w:type="spellStart"/>
            <w:r>
              <w:rPr>
                <w:lang w:val="en-US"/>
              </w:rPr>
              <w:t>trong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p>
        </w:tc>
      </w:tr>
      <w:tr w:rsidR="00E217C4" w:rsidTr="000124D6">
        <w:tc>
          <w:tcPr>
            <w:tcW w:w="1705" w:type="dxa"/>
          </w:tcPr>
          <w:p w:rsidR="00E217C4" w:rsidRDefault="00E217C4" w:rsidP="000124D6">
            <w:pPr>
              <w:rPr>
                <w:b/>
                <w:lang w:val="en-US"/>
              </w:rPr>
            </w:pPr>
            <w:r>
              <w:rPr>
                <w:b/>
                <w:lang w:val="en-US"/>
              </w:rPr>
              <w:t>Service   Implement</w:t>
            </w:r>
          </w:p>
        </w:tc>
        <w:tc>
          <w:tcPr>
            <w:tcW w:w="7375" w:type="dxa"/>
          </w:tcPr>
          <w:p w:rsidR="00E217C4" w:rsidRDefault="00E217C4" w:rsidP="000124D6">
            <w:proofErr w:type="spellStart"/>
            <w:r>
              <w:rPr>
                <w:lang w:val="en-US"/>
              </w:rPr>
              <w:t>Là</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của</w:t>
            </w:r>
            <w:proofErr w:type="spellEnd"/>
            <w:r>
              <w:rPr>
                <w:lang w:val="en-US"/>
              </w:rPr>
              <w:t xml:space="preserve"> Service Layer </w:t>
            </w:r>
            <w:proofErr w:type="spellStart"/>
            <w:r>
              <w:rPr>
                <w:lang w:val="en-US"/>
              </w:rPr>
              <w:t>chứa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Implement </w:t>
            </w:r>
            <w:proofErr w:type="spellStart"/>
            <w:r>
              <w:rPr>
                <w:lang w:val="en-US"/>
              </w:rPr>
              <w:t>về</w:t>
            </w:r>
            <w:proofErr w:type="spellEnd"/>
            <w:r>
              <w:rPr>
                <w:lang w:val="en-US"/>
              </w:rPr>
              <w:t xml:space="preserve"> service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module </w:t>
            </w:r>
            <w:proofErr w:type="spellStart"/>
            <w:r>
              <w:rPr>
                <w:lang w:val="en-US"/>
              </w:rPr>
              <w:t>trong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p>
        </w:tc>
      </w:tr>
      <w:tr w:rsidR="00E217C4" w:rsidTr="000124D6">
        <w:tc>
          <w:tcPr>
            <w:tcW w:w="1705" w:type="dxa"/>
          </w:tcPr>
          <w:p w:rsidR="00E217C4" w:rsidRPr="007B28C2" w:rsidRDefault="00E217C4" w:rsidP="000124D6">
            <w:pPr>
              <w:rPr>
                <w:b/>
                <w:lang w:val="en-US"/>
              </w:rPr>
            </w:pPr>
            <w:r>
              <w:rPr>
                <w:b/>
                <w:lang w:val="en-US"/>
              </w:rPr>
              <w:t>Data Access Layer</w:t>
            </w:r>
          </w:p>
        </w:tc>
        <w:tc>
          <w:tcPr>
            <w:tcW w:w="7375" w:type="dxa"/>
          </w:tcPr>
          <w:p w:rsidR="00E217C4" w:rsidRPr="007B28C2" w:rsidRDefault="00E217C4" w:rsidP="000124D6">
            <w:pPr>
              <w:rPr>
                <w:lang w:val="en-US"/>
              </w:rPr>
            </w:pPr>
            <w:proofErr w:type="spellStart"/>
            <w:r>
              <w:rPr>
                <w:lang w:val="en-US"/>
              </w:rPr>
              <w:t>Chứa</w:t>
            </w:r>
            <w:proofErr w:type="spellEnd"/>
            <w:r>
              <w:rPr>
                <w:lang w:val="en-US"/>
              </w:rPr>
              <w:t xml:space="preserve"> </w:t>
            </w:r>
            <w:r>
              <w:t xml:space="preserve">những xử lý truy vấn đền cơ sở dữ liệu, nếu yêu câu phù hợp sẽ trả kết quả về cho Web serices. </w:t>
            </w:r>
          </w:p>
        </w:tc>
      </w:tr>
      <w:tr w:rsidR="00E217C4" w:rsidTr="000124D6">
        <w:tc>
          <w:tcPr>
            <w:tcW w:w="1705" w:type="dxa"/>
          </w:tcPr>
          <w:p w:rsidR="00E217C4" w:rsidRPr="007B28C2" w:rsidRDefault="00E217C4" w:rsidP="000124D6">
            <w:pPr>
              <w:rPr>
                <w:b/>
                <w:lang w:val="en-US"/>
              </w:rPr>
            </w:pPr>
            <w:r w:rsidRPr="00790B5C">
              <w:rPr>
                <w:b/>
              </w:rPr>
              <w:t xml:space="preserve">Hiển thị </w:t>
            </w:r>
            <w:r>
              <w:rPr>
                <w:b/>
                <w:lang w:val="en-US"/>
              </w:rPr>
              <w:t>DAO</w:t>
            </w:r>
          </w:p>
        </w:tc>
        <w:tc>
          <w:tcPr>
            <w:tcW w:w="7375" w:type="dxa"/>
          </w:tcPr>
          <w:p w:rsidR="00E217C4" w:rsidRPr="00516448" w:rsidRDefault="00E217C4" w:rsidP="000124D6">
            <w:r>
              <w:t>Hiển thị DA</w:t>
            </w:r>
            <w:r>
              <w:rPr>
                <w:lang w:val="en-US"/>
              </w:rPr>
              <w:t>O</w:t>
            </w:r>
            <w:r>
              <w:t xml:space="preserve"> chứa những xử lý về việc truy vấn hiển thị danh sách câu hỏi, câu trả lời.</w:t>
            </w:r>
          </w:p>
        </w:tc>
      </w:tr>
      <w:tr w:rsidR="00E217C4" w:rsidTr="000124D6">
        <w:tc>
          <w:tcPr>
            <w:tcW w:w="1705" w:type="dxa"/>
          </w:tcPr>
          <w:p w:rsidR="00E217C4" w:rsidRPr="007B28C2" w:rsidRDefault="00E217C4" w:rsidP="000124D6">
            <w:pPr>
              <w:rPr>
                <w:b/>
                <w:lang w:val="en-US"/>
              </w:rPr>
            </w:pPr>
            <w:r w:rsidRPr="00790B5C">
              <w:rPr>
                <w:b/>
              </w:rPr>
              <w:t xml:space="preserve">Tạo </w:t>
            </w:r>
            <w:proofErr w:type="spellStart"/>
            <w:r>
              <w:rPr>
                <w:b/>
                <w:lang w:val="en-US"/>
              </w:rPr>
              <w:t>trả</w:t>
            </w:r>
            <w:proofErr w:type="spellEnd"/>
            <w:r>
              <w:rPr>
                <w:b/>
                <w:lang w:val="en-US"/>
              </w:rPr>
              <w:t xml:space="preserve"> </w:t>
            </w:r>
            <w:proofErr w:type="spellStart"/>
            <w:r>
              <w:rPr>
                <w:b/>
                <w:lang w:val="en-US"/>
              </w:rPr>
              <w:t>lời</w:t>
            </w:r>
            <w:proofErr w:type="spellEnd"/>
            <w:r w:rsidRPr="00790B5C">
              <w:rPr>
                <w:b/>
              </w:rPr>
              <w:t xml:space="preserve"> </w:t>
            </w:r>
            <w:r>
              <w:rPr>
                <w:b/>
                <w:lang w:val="en-US"/>
              </w:rPr>
              <w:t>DAO</w:t>
            </w:r>
          </w:p>
        </w:tc>
        <w:tc>
          <w:tcPr>
            <w:tcW w:w="7375" w:type="dxa"/>
          </w:tcPr>
          <w:p w:rsidR="00E217C4" w:rsidRPr="00516448" w:rsidRDefault="00E217C4" w:rsidP="000124D6">
            <w:r>
              <w:t>Tạo câu trả lời DA</w:t>
            </w:r>
            <w:r>
              <w:rPr>
                <w:lang w:val="en-US"/>
              </w:rPr>
              <w:t>O</w:t>
            </w:r>
            <w:r>
              <w:t xml:space="preserve"> chứa những xử lý về việc truy vấn lưu câu trả lời xuống cơ sở dữ liệu.</w:t>
            </w:r>
          </w:p>
        </w:tc>
      </w:tr>
      <w:tr w:rsidR="00E217C4" w:rsidTr="000124D6">
        <w:tc>
          <w:tcPr>
            <w:tcW w:w="1705" w:type="dxa"/>
          </w:tcPr>
          <w:p w:rsidR="00E217C4" w:rsidRPr="00544830" w:rsidRDefault="00E217C4" w:rsidP="000124D6">
            <w:pPr>
              <w:rPr>
                <w:b/>
              </w:rPr>
            </w:pPr>
            <w:r w:rsidRPr="00776F1A">
              <w:rPr>
                <w:b/>
              </w:rPr>
              <w:t>Quản lý bộ từ điển</w:t>
            </w:r>
            <w:r>
              <w:rPr>
                <w:b/>
              </w:rPr>
              <w:t xml:space="preserve"> </w:t>
            </w:r>
            <w:r w:rsidRPr="00544830">
              <w:rPr>
                <w:b/>
              </w:rPr>
              <w:t>DAO</w:t>
            </w:r>
          </w:p>
        </w:tc>
        <w:tc>
          <w:tcPr>
            <w:tcW w:w="7375" w:type="dxa"/>
          </w:tcPr>
          <w:p w:rsidR="00E217C4" w:rsidRDefault="00E217C4" w:rsidP="000124D6">
            <w:r>
              <w:t>Quản lý bộ từ điển DA</w:t>
            </w:r>
            <w:r w:rsidRPr="00544830">
              <w:t>O</w:t>
            </w:r>
            <w:r>
              <w:t xml:space="preserve"> chứa những xử lý về việc truy vấn thêm/loại câu hỏi vào bộ từ điển xuống cơ sở dữ liệu.</w:t>
            </w:r>
          </w:p>
        </w:tc>
      </w:tr>
      <w:tr w:rsidR="00E217C4" w:rsidTr="000124D6">
        <w:tc>
          <w:tcPr>
            <w:tcW w:w="1705" w:type="dxa"/>
          </w:tcPr>
          <w:p w:rsidR="00E217C4" w:rsidRPr="007B28C2" w:rsidRDefault="00E217C4" w:rsidP="000124D6">
            <w:pPr>
              <w:rPr>
                <w:b/>
                <w:lang w:val="en-US"/>
              </w:rPr>
            </w:pPr>
            <w:r>
              <w:rPr>
                <w:b/>
                <w:lang w:val="en-US"/>
              </w:rPr>
              <w:t>Data Access Interface</w:t>
            </w:r>
          </w:p>
        </w:tc>
        <w:tc>
          <w:tcPr>
            <w:tcW w:w="7375" w:type="dxa"/>
          </w:tcPr>
          <w:p w:rsidR="00E217C4" w:rsidRDefault="00E217C4" w:rsidP="000124D6">
            <w:proofErr w:type="spellStart"/>
            <w:r>
              <w:rPr>
                <w:lang w:val="en-US"/>
              </w:rPr>
              <w:t>Là</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của</w:t>
            </w:r>
            <w:proofErr w:type="spellEnd"/>
            <w:r>
              <w:rPr>
                <w:lang w:val="en-US"/>
              </w:rPr>
              <w:t xml:space="preserve"> Data Access Layer </w:t>
            </w:r>
            <w:proofErr w:type="spellStart"/>
            <w:r>
              <w:rPr>
                <w:lang w:val="en-US"/>
              </w:rPr>
              <w:t>chứa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Interface </w:t>
            </w:r>
            <w:proofErr w:type="spellStart"/>
            <w:r>
              <w:rPr>
                <w:lang w:val="en-US"/>
              </w:rPr>
              <w:t>về</w:t>
            </w:r>
            <w:proofErr w:type="spellEnd"/>
            <w:r>
              <w:rPr>
                <w:lang w:val="en-US"/>
              </w:rPr>
              <w:t xml:space="preserve"> service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module </w:t>
            </w:r>
            <w:proofErr w:type="spellStart"/>
            <w:r>
              <w:rPr>
                <w:lang w:val="en-US"/>
              </w:rPr>
              <w:t>trong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p>
        </w:tc>
      </w:tr>
      <w:tr w:rsidR="00E217C4" w:rsidTr="000124D6">
        <w:tc>
          <w:tcPr>
            <w:tcW w:w="1705" w:type="dxa"/>
          </w:tcPr>
          <w:p w:rsidR="00E217C4" w:rsidRDefault="00E217C4" w:rsidP="000124D6">
            <w:pPr>
              <w:rPr>
                <w:b/>
                <w:lang w:val="en-US"/>
              </w:rPr>
            </w:pPr>
            <w:r>
              <w:rPr>
                <w:b/>
                <w:lang w:val="en-US"/>
              </w:rPr>
              <w:t>Data Access   Implement</w:t>
            </w:r>
          </w:p>
        </w:tc>
        <w:tc>
          <w:tcPr>
            <w:tcW w:w="7375" w:type="dxa"/>
          </w:tcPr>
          <w:p w:rsidR="00E217C4" w:rsidRDefault="00E217C4" w:rsidP="000124D6">
            <w:proofErr w:type="spellStart"/>
            <w:r>
              <w:rPr>
                <w:lang w:val="en-US"/>
              </w:rPr>
              <w:t>Là</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của</w:t>
            </w:r>
            <w:proofErr w:type="spellEnd"/>
            <w:r>
              <w:rPr>
                <w:lang w:val="en-US"/>
              </w:rPr>
              <w:t xml:space="preserve"> Data Access Layer </w:t>
            </w:r>
            <w:proofErr w:type="spellStart"/>
            <w:r>
              <w:rPr>
                <w:lang w:val="en-US"/>
              </w:rPr>
              <w:t>chứa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phần</w:t>
            </w:r>
            <w:proofErr w:type="spellEnd"/>
            <w:r>
              <w:rPr>
                <w:lang w:val="en-US"/>
              </w:rPr>
              <w:t xml:space="preserve"> Implement </w:t>
            </w:r>
            <w:proofErr w:type="spellStart"/>
            <w:r>
              <w:rPr>
                <w:lang w:val="en-US"/>
              </w:rPr>
              <w:t>về</w:t>
            </w:r>
            <w:proofErr w:type="spellEnd"/>
            <w:r>
              <w:rPr>
                <w:lang w:val="en-US"/>
              </w:rPr>
              <w:t xml:space="preserve"> service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module </w:t>
            </w:r>
            <w:proofErr w:type="spellStart"/>
            <w:r>
              <w:rPr>
                <w:lang w:val="en-US"/>
              </w:rPr>
              <w:t>trong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p>
        </w:tc>
      </w:tr>
      <w:tr w:rsidR="00E217C4" w:rsidTr="000124D6">
        <w:tc>
          <w:tcPr>
            <w:tcW w:w="1705" w:type="dxa"/>
          </w:tcPr>
          <w:p w:rsidR="00E217C4" w:rsidRDefault="00E217C4" w:rsidP="000124D6">
            <w:pPr>
              <w:rPr>
                <w:b/>
                <w:lang w:val="en-US"/>
              </w:rPr>
            </w:pPr>
            <w:r>
              <w:rPr>
                <w:b/>
                <w:lang w:val="en-US"/>
              </w:rPr>
              <w:t>Domain Object</w:t>
            </w:r>
          </w:p>
        </w:tc>
        <w:tc>
          <w:tcPr>
            <w:tcW w:w="7375" w:type="dxa"/>
          </w:tcPr>
          <w:p w:rsidR="00E217C4" w:rsidRPr="00072840" w:rsidRDefault="00E217C4" w:rsidP="000124D6">
            <w:pPr>
              <w:rPr>
                <w:lang w:val="en-US"/>
              </w:rPr>
            </w:pPr>
            <w:proofErr w:type="spellStart"/>
            <w:r>
              <w:rPr>
                <w:lang w:val="en-US"/>
              </w:rPr>
              <w:t>Là</w:t>
            </w:r>
            <w:proofErr w:type="spellEnd"/>
            <w:r>
              <w:rPr>
                <w:lang w:val="en-US"/>
              </w:rPr>
              <w:t xml:space="preserve"> Layer </w:t>
            </w:r>
            <w:proofErr w:type="spellStart"/>
            <w:r>
              <w:rPr>
                <w:lang w:val="en-US"/>
              </w:rPr>
              <w:t>chứa</w:t>
            </w:r>
            <w:proofErr w:type="spellEnd"/>
            <w:r>
              <w:rPr>
                <w:lang w:val="en-US"/>
              </w:rPr>
              <w:t xml:space="preserve"> </w:t>
            </w:r>
            <w:proofErr w:type="spellStart"/>
            <w:r>
              <w:rPr>
                <w:lang w:val="en-US"/>
              </w:rPr>
              <w:t>các</w:t>
            </w:r>
            <w:proofErr w:type="spellEnd"/>
            <w:r>
              <w:rPr>
                <w:lang w:val="en-US"/>
              </w:rPr>
              <w:t xml:space="preserve"> Entities </w:t>
            </w:r>
            <w:proofErr w:type="spellStart"/>
            <w:r>
              <w:rPr>
                <w:lang w:val="en-US"/>
              </w:rPr>
              <w:t>liên</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điển</w:t>
            </w:r>
            <w:proofErr w:type="spellEnd"/>
          </w:p>
        </w:tc>
      </w:tr>
    </w:tbl>
    <w:p w:rsidR="00176EE3" w:rsidRDefault="00176EE3"/>
    <w:sectPr w:rsidR="00176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6279"/>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324829CF"/>
    <w:multiLevelType w:val="multilevel"/>
    <w:tmpl w:val="545C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7C4"/>
    <w:rsid w:val="000B2664"/>
    <w:rsid w:val="00176EE3"/>
    <w:rsid w:val="00291A59"/>
    <w:rsid w:val="003775C5"/>
    <w:rsid w:val="00440C16"/>
    <w:rsid w:val="004B756C"/>
    <w:rsid w:val="005E7218"/>
    <w:rsid w:val="00783939"/>
    <w:rsid w:val="008A6D7E"/>
    <w:rsid w:val="00C905C1"/>
    <w:rsid w:val="00D223D2"/>
    <w:rsid w:val="00D73A80"/>
    <w:rsid w:val="00E217C4"/>
    <w:rsid w:val="00F34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A9334-477E-4F22-9D98-AEA28D4A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7C4"/>
    <w:rPr>
      <w:rFonts w:ascii="Times New Roman" w:eastAsiaTheme="minorHAnsi" w:hAnsi="Times New Roman"/>
      <w:lang w:val="vi-VN" w:eastAsia="en-US"/>
    </w:rPr>
  </w:style>
  <w:style w:type="paragraph" w:styleId="Heading2">
    <w:name w:val="heading 2"/>
    <w:basedOn w:val="Normal"/>
    <w:next w:val="Normal"/>
    <w:link w:val="Heading2Char"/>
    <w:uiPriority w:val="9"/>
    <w:unhideWhenUsed/>
    <w:qFormat/>
    <w:rsid w:val="00E217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17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7C4"/>
    <w:rPr>
      <w:rFonts w:asciiTheme="majorHAnsi" w:eastAsiaTheme="majorEastAsia" w:hAnsiTheme="majorHAnsi" w:cstheme="majorBidi"/>
      <w:color w:val="2E74B5" w:themeColor="accent1" w:themeShade="BF"/>
      <w:sz w:val="26"/>
      <w:szCs w:val="26"/>
      <w:lang w:val="vi-VN" w:eastAsia="en-US"/>
    </w:rPr>
  </w:style>
  <w:style w:type="character" w:customStyle="1" w:styleId="Heading3Char">
    <w:name w:val="Heading 3 Char"/>
    <w:basedOn w:val="DefaultParagraphFont"/>
    <w:link w:val="Heading3"/>
    <w:uiPriority w:val="9"/>
    <w:rsid w:val="00E217C4"/>
    <w:rPr>
      <w:rFonts w:asciiTheme="majorHAnsi" w:eastAsiaTheme="majorEastAsia" w:hAnsiTheme="majorHAnsi" w:cstheme="majorBidi"/>
      <w:color w:val="1F4D78" w:themeColor="accent1" w:themeShade="7F"/>
      <w:sz w:val="24"/>
      <w:szCs w:val="24"/>
      <w:lang w:val="vi-VN" w:eastAsia="en-US"/>
    </w:rPr>
  </w:style>
  <w:style w:type="table" w:styleId="TableGrid">
    <w:name w:val="Table Grid"/>
    <w:basedOn w:val="TableNormal"/>
    <w:uiPriority w:val="59"/>
    <w:rsid w:val="00E217C4"/>
    <w:pPr>
      <w:spacing w:after="0" w:line="240" w:lineRule="auto"/>
    </w:pPr>
    <w:rPr>
      <w:rFonts w:ascii="Times New Roman" w:eastAsiaTheme="minorHAnsi" w:hAnsi="Times New Roman"/>
      <w:lang w:val="vi-V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217C4"/>
    <w:pPr>
      <w:spacing w:before="100" w:beforeAutospacing="1" w:after="100" w:afterAutospacing="1" w:line="240" w:lineRule="auto"/>
    </w:pPr>
    <w:rPr>
      <w:rFonts w:eastAsia="Times New Roman" w:cs="Times New Roman"/>
      <w:sz w:val="24"/>
      <w:szCs w:val="24"/>
      <w:lang w:val="en-US" w:eastAsia="zh-CN"/>
    </w:rPr>
  </w:style>
  <w:style w:type="character" w:customStyle="1" w:styleId="apple-converted-space">
    <w:name w:val="apple-converted-space"/>
    <w:basedOn w:val="DefaultParagraphFont"/>
    <w:rsid w:val="00E21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75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13</cp:revision>
  <dcterms:created xsi:type="dcterms:W3CDTF">2014-05-06T03:28:00Z</dcterms:created>
  <dcterms:modified xsi:type="dcterms:W3CDTF">2014-05-06T04:19:00Z</dcterms:modified>
</cp:coreProperties>
</file>