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6F72A7" w:rsidRDefault="002E065E" w:rsidP="0057799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-3810</wp:posOffset>
                </wp:positionH>
                <wp:positionV relativeFrom="paragraph">
                  <wp:posOffset>2308860</wp:posOffset>
                </wp:positionV>
                <wp:extent cx="6038850" cy="22002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552B59" w:rsidRDefault="00773AFA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CHANGE REQUEST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181.8pt;width:475.5pt;height:173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K2tA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" filled="f" stroked="f">
                <v:textbox>
                  <w:txbxContent>
                    <w:p w:rsidR="00605085" w:rsidRPr="00552B59" w:rsidRDefault="00773AFA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CHANGE REQUEST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773AFA" w:rsidRDefault="00773AFA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</w:pPr>
                            <w:r w:rsidRPr="00773AFA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[</w:t>
                            </w:r>
                            <w:r w:rsidR="00D47689" w:rsidRPr="00773AFA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Project’s name</w:t>
                            </w:r>
                            <w:r w:rsidRPr="00773AFA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]</w:t>
                            </w:r>
                          </w:p>
                          <w:p w:rsidR="00605085" w:rsidRPr="00552B59" w:rsidRDefault="0060508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605085" w:rsidRPr="00773AFA" w:rsidRDefault="00773AFA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</w:pPr>
                      <w:r w:rsidRPr="00773AFA"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[</w:t>
                      </w:r>
                      <w:r w:rsidR="00D47689" w:rsidRPr="00773AFA"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Project’s name</w:t>
                      </w:r>
                      <w:r w:rsidRPr="00773AFA"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]</w:t>
                      </w:r>
                    </w:p>
                    <w:p w:rsidR="00605085" w:rsidRPr="00552B59" w:rsidRDefault="0060508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6F72A7">
        <w:rPr>
          <w:rFonts w:asciiTheme="majorHAnsi" w:hAnsiTheme="majorHAnsi" w:cstheme="majorHAnsi"/>
          <w:sz w:val="24"/>
          <w:szCs w:val="24"/>
        </w:rPr>
        <w:br w:type="page"/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6F72A7" w:rsidRDefault="00851085" w:rsidP="0057799C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6F72A7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3AFA" w:rsidRPr="006F72A7" w:rsidRDefault="00C54150" w:rsidP="00C54150">
      <w:r w:rsidRPr="006F72A7"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28448" wp14:editId="6139A315">
                <wp:simplePos x="0" y="0"/>
                <wp:positionH relativeFrom="column">
                  <wp:posOffset>1653540</wp:posOffset>
                </wp:positionH>
                <wp:positionV relativeFrom="paragraph">
                  <wp:posOffset>908685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28448" id="Text Box 12" o:spid="_x0000_s1028" type="#_x0000_t202" style="position:absolute;margin-left:130.2pt;margin-top:71.5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wp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" filled="f" stroked="f">
                <v:textbox>
                  <w:txbxContent>
                    <w:p w:rsidR="00605085" w:rsidRPr="006D46E0" w:rsidRDefault="00605085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Pr="006F72A7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F0480" wp14:editId="011C9093">
                <wp:simplePos x="0" y="0"/>
                <wp:positionH relativeFrom="column">
                  <wp:posOffset>320040</wp:posOffset>
                </wp:positionH>
                <wp:positionV relativeFrom="paragraph">
                  <wp:posOffset>1432560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605085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773AFA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773AFA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[dd/mm/yy]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773AFA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773AFA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[version]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773AFA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773AFA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[Name]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773AFA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773AFA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[Description update document]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5472B" w:rsidRDefault="00605085" w:rsidP="00744CA3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5085" w:rsidRPr="002A41A5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F0480" id="Text Box 14" o:spid="_x0000_s1029" type="#_x0000_t202" style="position:absolute;margin-left:25.2pt;margin-top:112.8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Aws&#10;OVzfAAAACg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605085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605085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773AFA" w:rsidRDefault="00D47689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773AFA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[dd/mm/yy]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773AFA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773AFA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[version]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773AFA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773AFA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[Name]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773AFA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773AFA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[Description update document]</w:t>
                            </w:r>
                          </w:p>
                        </w:tc>
                      </w:tr>
                      <w:tr w:rsidR="00605085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5472B" w:rsidRDefault="00605085" w:rsidP="00744CA3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05085" w:rsidRPr="002A41A5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085" w:rsidRPr="006F72A7">
        <w:rPr>
          <w:noProof/>
          <w:lang w:val="vi-VN" w:eastAsia="vi-VN"/>
        </w:rPr>
        <w:drawing>
          <wp:anchor distT="0" distB="0" distL="114300" distR="114300" simplePos="0" relativeHeight="251664384" behindDoc="1" locked="0" layoutInCell="1" allowOverlap="1" wp14:anchorId="3FE3046F" wp14:editId="032DF68A">
            <wp:simplePos x="0" y="0"/>
            <wp:positionH relativeFrom="column">
              <wp:posOffset>-904876</wp:posOffset>
            </wp:positionH>
            <wp:positionV relativeFrom="paragraph">
              <wp:posOffset>-1087755</wp:posOffset>
            </wp:positionV>
            <wp:extent cx="7781925" cy="10744200"/>
            <wp:effectExtent l="0" t="0" r="9525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97517C" w:rsidRPr="006F72A7">
        <w:br w:type="page"/>
      </w:r>
    </w:p>
    <w:tbl>
      <w:tblPr>
        <w:tblW w:w="955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4343"/>
        <w:gridCol w:w="1980"/>
        <w:gridCol w:w="1440"/>
      </w:tblGrid>
      <w:tr w:rsidR="00773AFA" w:rsidRPr="00773AFA" w:rsidTr="00773AFA">
        <w:tc>
          <w:tcPr>
            <w:tcW w:w="1795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sz w:val="24"/>
                <w:szCs w:val="24"/>
              </w:rPr>
            </w:pPr>
            <w:r w:rsidRPr="00773AFA">
              <w:rPr>
                <w:rFonts w:cstheme="majorHAnsi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4343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Change Number</w:t>
            </w:r>
          </w:p>
        </w:tc>
        <w:tc>
          <w:tcPr>
            <w:tcW w:w="1440" w:type="dxa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3AFA" w:rsidRPr="00773AFA" w:rsidTr="00773AFA">
        <w:tc>
          <w:tcPr>
            <w:tcW w:w="1795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Requested By</w:t>
            </w:r>
          </w:p>
        </w:tc>
        <w:tc>
          <w:tcPr>
            <w:tcW w:w="4343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Date of Request</w:t>
            </w:r>
          </w:p>
        </w:tc>
        <w:tc>
          <w:tcPr>
            <w:tcW w:w="1440" w:type="dxa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3AFA" w:rsidRPr="00773AFA" w:rsidTr="00773AFA">
        <w:tc>
          <w:tcPr>
            <w:tcW w:w="1795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sz w:val="24"/>
                <w:szCs w:val="24"/>
              </w:rPr>
            </w:pPr>
            <w:r w:rsidRPr="00773AFA">
              <w:rPr>
                <w:rFonts w:cstheme="majorHAnsi"/>
                <w:sz w:val="24"/>
                <w:szCs w:val="24"/>
              </w:rPr>
              <w:t>Presented To</w:t>
            </w:r>
          </w:p>
        </w:tc>
        <w:tc>
          <w:tcPr>
            <w:tcW w:w="4343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Cs w:val="0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3AFA" w:rsidRPr="00773AFA" w:rsidRDefault="00773AFA" w:rsidP="00773AFA">
            <w:pPr>
              <w:pStyle w:val="Heading2"/>
              <w:spacing w:before="0" w:after="0"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</w:p>
        </w:tc>
      </w:tr>
    </w:tbl>
    <w:p w:rsidR="0097517C" w:rsidRDefault="0097517C" w:rsidP="00773AFA"/>
    <w:tbl>
      <w:tblPr>
        <w:tblW w:w="955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7766"/>
      </w:tblGrid>
      <w:tr w:rsidR="00773AFA" w:rsidRPr="00773AFA" w:rsidTr="00773AFA">
        <w:trPr>
          <w:cantSplit/>
        </w:trPr>
        <w:tc>
          <w:tcPr>
            <w:tcW w:w="1792" w:type="dxa"/>
            <w:tcBorders>
              <w:right w:val="single" w:sz="6" w:space="0" w:color="C0C0C0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  <w:szCs w:val="24"/>
              </w:rPr>
            </w:pPr>
            <w:r w:rsidRPr="00773AFA">
              <w:rPr>
                <w:rFonts w:cs="Arial"/>
                <w:sz w:val="24"/>
                <w:szCs w:val="24"/>
              </w:rPr>
              <w:t>Change Name</w:t>
            </w:r>
          </w:p>
        </w:tc>
        <w:tc>
          <w:tcPr>
            <w:tcW w:w="77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 xml:space="preserve">Description of Change: 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 xml:space="preserve">Reason for Change: 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>Effect on Deliverables (including a list of any affected deliverables):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>Effect on Organization: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>Effect on Schedule (including Estimated Completion Date for this change):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955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1588"/>
        <w:gridCol w:w="1022"/>
        <w:gridCol w:w="1170"/>
        <w:gridCol w:w="1080"/>
      </w:tblGrid>
      <w:tr w:rsidR="00773AFA" w:rsidRPr="00773AFA" w:rsidTr="00AB6847">
        <w:tc>
          <w:tcPr>
            <w:tcW w:w="9558" w:type="dxa"/>
            <w:gridSpan w:val="5"/>
            <w:tcBorders>
              <w:bottom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sz w:val="24"/>
                <w:szCs w:val="24"/>
              </w:rPr>
            </w:pPr>
            <w:r w:rsidRPr="00773AFA">
              <w:rPr>
                <w:rFonts w:cstheme="majorHAnsi"/>
                <w:sz w:val="24"/>
                <w:szCs w:val="24"/>
              </w:rPr>
              <w:t>Effect on Project Cost:</w:t>
            </w:r>
          </w:p>
        </w:tc>
      </w:tr>
      <w:tr w:rsidR="00773AFA" w:rsidRPr="00773AFA" w:rsidTr="00AB6847">
        <w:trPr>
          <w:cantSplit/>
        </w:trPr>
        <w:tc>
          <w:tcPr>
            <w:tcW w:w="4698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2610" w:type="dxa"/>
            <w:gridSpan w:val="2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2250" w:type="dxa"/>
            <w:gridSpan w:val="2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Dollars</w:t>
            </w:r>
          </w:p>
        </w:tc>
      </w:tr>
      <w:tr w:rsidR="00773AFA" w:rsidRPr="00773AFA" w:rsidTr="00AB6847">
        <w:trPr>
          <w:cantSplit/>
          <w:trHeight w:val="183"/>
        </w:trPr>
        <w:tc>
          <w:tcPr>
            <w:tcW w:w="4698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588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Reduction</w:t>
            </w:r>
          </w:p>
        </w:tc>
        <w:tc>
          <w:tcPr>
            <w:tcW w:w="1022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Increase</w:t>
            </w:r>
          </w:p>
        </w:tc>
        <w:tc>
          <w:tcPr>
            <w:tcW w:w="1170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Reduction</w:t>
            </w:r>
          </w:p>
        </w:tc>
        <w:tc>
          <w:tcPr>
            <w:tcW w:w="1080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Increase</w:t>
            </w:r>
          </w:p>
        </w:tc>
      </w:tr>
      <w:tr w:rsidR="00773AFA" w:rsidRPr="00773AFA" w:rsidTr="00AB6847">
        <w:trPr>
          <w:trHeight w:val="351"/>
        </w:trPr>
        <w:tc>
          <w:tcPr>
            <w:tcW w:w="4698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 w:val="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sz w:val="24"/>
                <w:szCs w:val="24"/>
              </w:rPr>
              <w:t>Analysis</w:t>
            </w: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22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instrText xml:space="preserve"> =SUM(LEFT)*69 \# "$#,##0.00;($#,##0.00)" </w:instrText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773AFA">
              <w:rPr>
                <w:rFonts w:asciiTheme="majorHAnsi" w:hAnsiTheme="majorHAnsi" w:cstheme="majorHAnsi"/>
                <w:noProof/>
                <w:sz w:val="24"/>
                <w:szCs w:val="24"/>
              </w:rPr>
              <w:t>$   0.00</w:t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773AFA" w:rsidRPr="00773AFA" w:rsidTr="00AB6847">
        <w:trPr>
          <w:trHeight w:val="351"/>
        </w:trPr>
        <w:tc>
          <w:tcPr>
            <w:tcW w:w="4698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 w:val="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sz w:val="24"/>
                <w:szCs w:val="24"/>
              </w:rPr>
              <w:t>Development (Code and Unit Test)</w:t>
            </w: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22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instrText xml:space="preserve"> =SUM(LEFT)*69 \# "$#,##0.00;($#,##0.00)" </w:instrText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773AFA">
              <w:rPr>
                <w:rFonts w:asciiTheme="majorHAnsi" w:hAnsiTheme="majorHAnsi" w:cstheme="majorHAnsi"/>
                <w:noProof/>
                <w:sz w:val="24"/>
                <w:szCs w:val="24"/>
              </w:rPr>
              <w:t>$   0.00</w:t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instrText xml:space="preserve"> SUM(left)*69 </w:instrText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773AFA" w:rsidRPr="00773AFA" w:rsidTr="00AB6847">
        <w:trPr>
          <w:trHeight w:val="351"/>
        </w:trPr>
        <w:tc>
          <w:tcPr>
            <w:tcW w:w="4698" w:type="dxa"/>
            <w:tcBorders>
              <w:bottom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22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3AFA" w:rsidRPr="00773AFA" w:rsidTr="00AB6847">
        <w:trPr>
          <w:cantSplit/>
          <w:trHeight w:val="351"/>
        </w:trPr>
        <w:tc>
          <w:tcPr>
            <w:tcW w:w="4698" w:type="dxa"/>
            <w:tcBorders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sz w:val="24"/>
                <w:szCs w:val="24"/>
              </w:rPr>
            </w:pPr>
            <w:r w:rsidRPr="00773AFA">
              <w:rPr>
                <w:rFonts w:cstheme="majorHAnsi"/>
                <w:sz w:val="24"/>
                <w:szCs w:val="24"/>
              </w:rPr>
              <w:t>Total Net Change in Cost:</w:t>
            </w:r>
          </w:p>
        </w:tc>
        <w:tc>
          <w:tcPr>
            <w:tcW w:w="2610" w:type="dxa"/>
            <w:gridSpan w:val="2"/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sz w:val="24"/>
                <w:szCs w:val="24"/>
              </w:rPr>
              <w:fldChar w:fldCharType="begin"/>
            </w:r>
            <w:r w:rsidRPr="00773AFA">
              <w:rPr>
                <w:rFonts w:cstheme="majorHAnsi"/>
                <w:b w:val="0"/>
                <w:sz w:val="24"/>
                <w:szCs w:val="24"/>
              </w:rPr>
              <w:instrText xml:space="preserve"> =SUM(ABOVE) \# "$#,##0.00;($#,##0.00)" </w:instrText>
            </w:r>
            <w:r w:rsidRPr="00773AFA">
              <w:rPr>
                <w:rFonts w:cstheme="majorHAnsi"/>
                <w:b w:val="0"/>
                <w:sz w:val="24"/>
                <w:szCs w:val="24"/>
              </w:rPr>
              <w:fldChar w:fldCharType="separate"/>
            </w:r>
            <w:r w:rsidRPr="00773AFA">
              <w:rPr>
                <w:rFonts w:cstheme="majorHAnsi"/>
                <w:b w:val="0"/>
                <w:noProof/>
                <w:sz w:val="24"/>
                <w:szCs w:val="24"/>
              </w:rPr>
              <w:t>$   0.00</w:t>
            </w:r>
            <w:r w:rsidRPr="00773AFA">
              <w:rPr>
                <w:rFonts w:cstheme="majorHAnsi"/>
                <w:b w:val="0"/>
                <w:sz w:val="24"/>
                <w:szCs w:val="24"/>
              </w:rPr>
              <w:fldChar w:fldCharType="end"/>
            </w: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>Effect of NOT Approving this Change:</w:t>
            </w:r>
          </w:p>
        </w:tc>
      </w:tr>
      <w:tr w:rsidR="00773AFA" w:rsidRPr="00773AFA" w:rsidTr="00AB6847">
        <w:trPr>
          <w:trHeight w:val="381"/>
        </w:trPr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>Reason for Rejection (if applicable):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3600"/>
        <w:gridCol w:w="810"/>
        <w:gridCol w:w="1998"/>
      </w:tblGrid>
      <w:tr w:rsidR="00773AFA" w:rsidRPr="00773AFA" w:rsidTr="00AB6847">
        <w:trPr>
          <w:cantSplit/>
        </w:trPr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color w:val="000000"/>
                <w:sz w:val="24"/>
                <w:szCs w:val="24"/>
              </w:rPr>
              <w:t>Functional Project Manager</w:t>
            </w:r>
          </w:p>
        </w:tc>
      </w:tr>
      <w:bookmarkStart w:id="1" w:name="Check1"/>
      <w:tr w:rsidR="00773AFA" w:rsidRPr="00773AFA" w:rsidTr="00AB6847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instrText xml:space="preserve"> FORMCHECKBOX </w:instrText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  <w:bookmarkEnd w:id="1"/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Approved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Signature:</w:t>
            </w:r>
          </w:p>
        </w:tc>
        <w:tc>
          <w:tcPr>
            <w:tcW w:w="640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3AFA" w:rsidRPr="00773AFA" w:rsidTr="00AB684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instrText xml:space="preserve"> FORMCHECKBOX </w:instrText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Rejected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Title: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3600"/>
        <w:gridCol w:w="810"/>
        <w:gridCol w:w="1998"/>
      </w:tblGrid>
      <w:tr w:rsidR="00773AFA" w:rsidRPr="00773AFA" w:rsidTr="00AB6847">
        <w:trPr>
          <w:cantSplit/>
        </w:trPr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3AFA" w:rsidRPr="00773AFA" w:rsidTr="00AB6847">
        <w:trPr>
          <w:cantSplit/>
        </w:trPr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3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USF IT</w:t>
            </w:r>
          </w:p>
        </w:tc>
      </w:tr>
      <w:tr w:rsidR="00773AFA" w:rsidRPr="00773AFA" w:rsidTr="00AB6847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73AFA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t xml:space="preserve"> Approved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73AFA">
              <w:rPr>
                <w:rFonts w:ascii="Times New Roman" w:hAnsi="Times New Roman"/>
                <w:b/>
                <w:sz w:val="24"/>
                <w:szCs w:val="24"/>
              </w:rPr>
              <w:t>Signature:</w:t>
            </w:r>
          </w:p>
        </w:tc>
        <w:tc>
          <w:tcPr>
            <w:tcW w:w="640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3AFA" w:rsidRPr="00773AFA" w:rsidTr="00AB684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73AFA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t xml:space="preserve"> Rejected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73AFA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73AFA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73AFA" w:rsidRPr="006F72A7" w:rsidRDefault="00773AFA" w:rsidP="00773AFA"/>
    <w:sectPr w:rsidR="00773AFA" w:rsidRPr="006F72A7" w:rsidSect="009E32E7">
      <w:pgSz w:w="12240" w:h="15840" w:code="1"/>
      <w:pgMar w:top="172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C65" w:rsidRDefault="00097C65" w:rsidP="0097517C">
      <w:pPr>
        <w:spacing w:after="0" w:line="240" w:lineRule="auto"/>
      </w:pPr>
      <w:r>
        <w:separator/>
      </w:r>
    </w:p>
  </w:endnote>
  <w:endnote w:type="continuationSeparator" w:id="0">
    <w:p w:rsidR="00097C65" w:rsidRDefault="00097C65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085" w:rsidRDefault="0060508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54150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605085" w:rsidRDefault="00605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C65" w:rsidRDefault="00097C65" w:rsidP="0097517C">
      <w:pPr>
        <w:spacing w:after="0" w:line="240" w:lineRule="auto"/>
      </w:pPr>
      <w:r>
        <w:separator/>
      </w:r>
    </w:p>
  </w:footnote>
  <w:footnote w:type="continuationSeparator" w:id="0">
    <w:p w:rsidR="00097C65" w:rsidRDefault="00097C65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333BE"/>
    <w:multiLevelType w:val="multilevel"/>
    <w:tmpl w:val="0F1E6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6050C4A"/>
    <w:multiLevelType w:val="hybridMultilevel"/>
    <w:tmpl w:val="B29CACC6"/>
    <w:lvl w:ilvl="0" w:tplc="A3E04BC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F3864" w:themeColor="accent5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50024"/>
    <w:multiLevelType w:val="multilevel"/>
    <w:tmpl w:val="80E6607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4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6EC42416"/>
    <w:multiLevelType w:val="multilevel"/>
    <w:tmpl w:val="1CD6915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11DFF"/>
    <w:rsid w:val="000241DE"/>
    <w:rsid w:val="0003006D"/>
    <w:rsid w:val="000408CE"/>
    <w:rsid w:val="00050832"/>
    <w:rsid w:val="00053BAD"/>
    <w:rsid w:val="00070121"/>
    <w:rsid w:val="00081D43"/>
    <w:rsid w:val="00087466"/>
    <w:rsid w:val="00097C65"/>
    <w:rsid w:val="000A1F96"/>
    <w:rsid w:val="000A7419"/>
    <w:rsid w:val="000D1BEA"/>
    <w:rsid w:val="000D4849"/>
    <w:rsid w:val="000D6BBA"/>
    <w:rsid w:val="000F362F"/>
    <w:rsid w:val="000F4BB2"/>
    <w:rsid w:val="00124A08"/>
    <w:rsid w:val="00127097"/>
    <w:rsid w:val="00145242"/>
    <w:rsid w:val="0015123D"/>
    <w:rsid w:val="0015472B"/>
    <w:rsid w:val="00160F4C"/>
    <w:rsid w:val="001663EA"/>
    <w:rsid w:val="001677AF"/>
    <w:rsid w:val="00170716"/>
    <w:rsid w:val="0018392A"/>
    <w:rsid w:val="001839B9"/>
    <w:rsid w:val="00186A51"/>
    <w:rsid w:val="001C1C13"/>
    <w:rsid w:val="001D21DE"/>
    <w:rsid w:val="001F34EF"/>
    <w:rsid w:val="00202F88"/>
    <w:rsid w:val="00216765"/>
    <w:rsid w:val="00227A2F"/>
    <w:rsid w:val="00271FC6"/>
    <w:rsid w:val="0027269D"/>
    <w:rsid w:val="00275DC9"/>
    <w:rsid w:val="00284A51"/>
    <w:rsid w:val="00287BE6"/>
    <w:rsid w:val="002A41A5"/>
    <w:rsid w:val="002C1CA0"/>
    <w:rsid w:val="002E065E"/>
    <w:rsid w:val="002E0947"/>
    <w:rsid w:val="002E0D33"/>
    <w:rsid w:val="002F0F6A"/>
    <w:rsid w:val="00307523"/>
    <w:rsid w:val="0032351F"/>
    <w:rsid w:val="00332B23"/>
    <w:rsid w:val="00355E71"/>
    <w:rsid w:val="003701D0"/>
    <w:rsid w:val="003831C6"/>
    <w:rsid w:val="003B3AB4"/>
    <w:rsid w:val="003B6BA6"/>
    <w:rsid w:val="003C7C41"/>
    <w:rsid w:val="003D36D3"/>
    <w:rsid w:val="003D6E76"/>
    <w:rsid w:val="003E56A9"/>
    <w:rsid w:val="00423FA1"/>
    <w:rsid w:val="004464E3"/>
    <w:rsid w:val="00460F40"/>
    <w:rsid w:val="00470A56"/>
    <w:rsid w:val="00481EE3"/>
    <w:rsid w:val="004A7279"/>
    <w:rsid w:val="004C015F"/>
    <w:rsid w:val="004C1AED"/>
    <w:rsid w:val="004D2207"/>
    <w:rsid w:val="004D3DAF"/>
    <w:rsid w:val="00507243"/>
    <w:rsid w:val="00514031"/>
    <w:rsid w:val="005177F8"/>
    <w:rsid w:val="00542D33"/>
    <w:rsid w:val="00552B59"/>
    <w:rsid w:val="00555957"/>
    <w:rsid w:val="0057799C"/>
    <w:rsid w:val="005E57DF"/>
    <w:rsid w:val="00605085"/>
    <w:rsid w:val="006074AD"/>
    <w:rsid w:val="00632ECC"/>
    <w:rsid w:val="006461FF"/>
    <w:rsid w:val="00652BAE"/>
    <w:rsid w:val="00653B3B"/>
    <w:rsid w:val="006622F5"/>
    <w:rsid w:val="00676A24"/>
    <w:rsid w:val="00677FF8"/>
    <w:rsid w:val="006812CC"/>
    <w:rsid w:val="0068250F"/>
    <w:rsid w:val="00693567"/>
    <w:rsid w:val="00694C02"/>
    <w:rsid w:val="006A4515"/>
    <w:rsid w:val="006D2E7B"/>
    <w:rsid w:val="006D46E0"/>
    <w:rsid w:val="006D5BA3"/>
    <w:rsid w:val="006E7EC2"/>
    <w:rsid w:val="006F72A7"/>
    <w:rsid w:val="00716A89"/>
    <w:rsid w:val="00744CA3"/>
    <w:rsid w:val="00773AFA"/>
    <w:rsid w:val="00777C89"/>
    <w:rsid w:val="007C62BB"/>
    <w:rsid w:val="007C7EDA"/>
    <w:rsid w:val="007D2ABB"/>
    <w:rsid w:val="007D5F93"/>
    <w:rsid w:val="007F0399"/>
    <w:rsid w:val="0080231A"/>
    <w:rsid w:val="008278E4"/>
    <w:rsid w:val="00834251"/>
    <w:rsid w:val="00834290"/>
    <w:rsid w:val="008410B8"/>
    <w:rsid w:val="0084217C"/>
    <w:rsid w:val="008442BC"/>
    <w:rsid w:val="00851085"/>
    <w:rsid w:val="008675F2"/>
    <w:rsid w:val="00890B99"/>
    <w:rsid w:val="008A3530"/>
    <w:rsid w:val="008B7ECE"/>
    <w:rsid w:val="008C3FB7"/>
    <w:rsid w:val="008D7B87"/>
    <w:rsid w:val="008E031C"/>
    <w:rsid w:val="008F1870"/>
    <w:rsid w:val="008F473A"/>
    <w:rsid w:val="00906A66"/>
    <w:rsid w:val="00914FB1"/>
    <w:rsid w:val="00924F64"/>
    <w:rsid w:val="00953A4F"/>
    <w:rsid w:val="0095666C"/>
    <w:rsid w:val="00965D5E"/>
    <w:rsid w:val="0097517C"/>
    <w:rsid w:val="009975E2"/>
    <w:rsid w:val="009D192C"/>
    <w:rsid w:val="009E32E7"/>
    <w:rsid w:val="00A1414C"/>
    <w:rsid w:val="00A348EC"/>
    <w:rsid w:val="00A35D2D"/>
    <w:rsid w:val="00A44F0A"/>
    <w:rsid w:val="00A528E8"/>
    <w:rsid w:val="00A5652A"/>
    <w:rsid w:val="00A604FD"/>
    <w:rsid w:val="00A711E6"/>
    <w:rsid w:val="00A74330"/>
    <w:rsid w:val="00A82D6D"/>
    <w:rsid w:val="00AA6F3C"/>
    <w:rsid w:val="00AC3E48"/>
    <w:rsid w:val="00AE5F67"/>
    <w:rsid w:val="00AF72E4"/>
    <w:rsid w:val="00B05072"/>
    <w:rsid w:val="00B150A4"/>
    <w:rsid w:val="00B6111F"/>
    <w:rsid w:val="00B6516D"/>
    <w:rsid w:val="00B714BD"/>
    <w:rsid w:val="00B7266E"/>
    <w:rsid w:val="00B807EB"/>
    <w:rsid w:val="00B85B46"/>
    <w:rsid w:val="00B95A9D"/>
    <w:rsid w:val="00BB440C"/>
    <w:rsid w:val="00BB638F"/>
    <w:rsid w:val="00BE40B6"/>
    <w:rsid w:val="00C122F4"/>
    <w:rsid w:val="00C14F9F"/>
    <w:rsid w:val="00C3494C"/>
    <w:rsid w:val="00C425EB"/>
    <w:rsid w:val="00C441E9"/>
    <w:rsid w:val="00C4443E"/>
    <w:rsid w:val="00C47BE3"/>
    <w:rsid w:val="00C54150"/>
    <w:rsid w:val="00C630B4"/>
    <w:rsid w:val="00C633BB"/>
    <w:rsid w:val="00CA0FBD"/>
    <w:rsid w:val="00CB3CFF"/>
    <w:rsid w:val="00CB54A6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47689"/>
    <w:rsid w:val="00D649FE"/>
    <w:rsid w:val="00DA20AC"/>
    <w:rsid w:val="00DD3C7A"/>
    <w:rsid w:val="00DD5009"/>
    <w:rsid w:val="00DF7A22"/>
    <w:rsid w:val="00E017EA"/>
    <w:rsid w:val="00E20A4F"/>
    <w:rsid w:val="00E20FAF"/>
    <w:rsid w:val="00E220CA"/>
    <w:rsid w:val="00E55C02"/>
    <w:rsid w:val="00E73D5B"/>
    <w:rsid w:val="00E752C6"/>
    <w:rsid w:val="00E845FA"/>
    <w:rsid w:val="00E90147"/>
    <w:rsid w:val="00E90638"/>
    <w:rsid w:val="00EB09F2"/>
    <w:rsid w:val="00EC28F9"/>
    <w:rsid w:val="00EE7C57"/>
    <w:rsid w:val="00EF0946"/>
    <w:rsid w:val="00EF42FE"/>
    <w:rsid w:val="00F16BE3"/>
    <w:rsid w:val="00F17A36"/>
    <w:rsid w:val="00F3071A"/>
    <w:rsid w:val="00F3153B"/>
    <w:rsid w:val="00F40CEA"/>
    <w:rsid w:val="00F57429"/>
    <w:rsid w:val="00F75CF3"/>
    <w:rsid w:val="00F85A1D"/>
    <w:rsid w:val="00F909D9"/>
    <w:rsid w:val="00F92B0D"/>
    <w:rsid w:val="00F94590"/>
    <w:rsid w:val="00FB5D94"/>
    <w:rsid w:val="00FD5C47"/>
    <w:rsid w:val="00FF4B0F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5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707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70716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F72A7"/>
    <w:pPr>
      <w:spacing w:after="100"/>
      <w:ind w:left="440"/>
    </w:pPr>
  </w:style>
  <w:style w:type="table" w:styleId="MediumShading2-Accent2">
    <w:name w:val="Medium Shading 2 Accent 2"/>
    <w:aliases w:val="POS_Table"/>
    <w:basedOn w:val="TableNormal"/>
    <w:uiPriority w:val="64"/>
    <w:rsid w:val="006A4515"/>
    <w:rPr>
      <w:rFonts w:asciiTheme="minorHAnsi" w:eastAsiaTheme="minorHAnsi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44EBEF8-B36B-4361-A6B8-E3F4944A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224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Ngoc Le</cp:lastModifiedBy>
  <cp:revision>38</cp:revision>
  <dcterms:created xsi:type="dcterms:W3CDTF">2013-12-25T03:28:00Z</dcterms:created>
  <dcterms:modified xsi:type="dcterms:W3CDTF">2014-01-03T03:51:00Z</dcterms:modified>
</cp:coreProperties>
</file>