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901955" w:rsidRDefault="002E065E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-3810</wp:posOffset>
                </wp:positionH>
                <wp:positionV relativeFrom="paragraph">
                  <wp:posOffset>2308860</wp:posOffset>
                </wp:positionV>
                <wp:extent cx="6038850" cy="22002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E55C02" w:rsidRDefault="00605085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CONFIGURATION MANAGEMENT PROCESS</w:t>
                            </w:r>
                          </w:p>
                          <w:p w:rsidR="00605085" w:rsidRPr="00552B59" w:rsidRDefault="00605085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181.8pt;width:475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K2tAIAALo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" filled="f" stroked="f">
                <v:textbox>
                  <w:txbxContent>
                    <w:p w:rsidR="00605085" w:rsidRPr="00E55C02" w:rsidRDefault="00605085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CONFIGURATION MANAGEMENT PROCESS</w:t>
                      </w:r>
                    </w:p>
                    <w:p w:rsidR="00605085" w:rsidRPr="00552B59" w:rsidRDefault="00605085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18022D" w:rsidRDefault="0018022D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en-US"/>
                              </w:rPr>
                              <w:t>[Project’s name]</w:t>
                            </w:r>
                          </w:p>
                          <w:p w:rsidR="00605085" w:rsidRPr="00552B59" w:rsidRDefault="0060508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05085" w:rsidRPr="0018022D" w:rsidRDefault="0018022D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en-US"/>
                        </w:rPr>
                        <w:t>[Project’s name]</w:t>
                      </w:r>
                    </w:p>
                    <w:p w:rsidR="00605085" w:rsidRPr="00552B59" w:rsidRDefault="0060508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901955">
        <w:rPr>
          <w:rFonts w:asciiTheme="majorHAnsi" w:hAnsiTheme="majorHAnsi" w:cstheme="majorHAnsi"/>
          <w:sz w:val="24"/>
          <w:szCs w:val="24"/>
        </w:rPr>
        <w:br w:type="page"/>
      </w:r>
      <w:r w:rsidR="00552B59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901955" w:rsidRDefault="00851085" w:rsidP="0057799C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901955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901955" w:rsidRDefault="00851085" w:rsidP="0057799C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605085" w:rsidRPr="006D46E0" w:rsidRDefault="00605085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605085" w:rsidRPr="006D46E0" w:rsidRDefault="00605085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605085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0408CE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dd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/mm/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yy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[version]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[Name]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8022D" w:rsidRDefault="0018022D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[Description update in document]</w:t>
                                  </w:r>
                                </w:p>
                              </w:tc>
                            </w:tr>
                            <w:tr w:rsidR="00605085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605085" w:rsidRPr="0015472B" w:rsidRDefault="00605085" w:rsidP="00D71467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605085" w:rsidRPr="0015472B" w:rsidRDefault="00605085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05085" w:rsidRPr="002A41A5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603A9"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605085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0408CE" w:rsidRDefault="00605085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605085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[version]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[Name]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8022D" w:rsidRDefault="0018022D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[Description update in document]</w:t>
                            </w:r>
                          </w:p>
                        </w:tc>
                      </w:tr>
                      <w:tr w:rsidR="00605085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92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29" w:type="dxa"/>
                          </w:tcPr>
                          <w:p w:rsidR="00605085" w:rsidRPr="0015472B" w:rsidRDefault="00605085" w:rsidP="00D71467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49" w:type="dxa"/>
                          </w:tcPr>
                          <w:p w:rsidR="00605085" w:rsidRPr="0015472B" w:rsidRDefault="00605085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05085" w:rsidRPr="002A41A5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605085" w:rsidRDefault="00605085">
                                <w:pPr>
                                  <w:pStyle w:val="TOCHeading"/>
                                </w:pPr>
                              </w:p>
                              <w:p w:rsidR="002D5DB2" w:rsidRDefault="00605085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376276277" w:history="1">
                                  <w:r w:rsidR="002D5DB2"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1.</w:t>
                                  </w:r>
                                  <w:r w:rsidR="002D5DB2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="002D5DB2"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Project’s m</w:t>
                                  </w:r>
                                  <w:r w:rsidR="002D5DB2"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ember lists:</w:t>
                                  </w:r>
                                  <w:r w:rsidR="002D5DB2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2D5DB2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2D5DB2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_Toc376276277 \h </w:instrText>
                                  </w:r>
                                  <w:r w:rsidR="002D5DB2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2D5DB2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2D5DB2"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 w:rsidR="002D5DB2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78" w:history="1"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Introduction: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_Toc376276278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79" w:history="1"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Document Purpose: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_Toc376276279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0" w:history="1"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Scope: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1" w:history="1"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2.3.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Guidelines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_Toc376276281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2" w:history="1"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2.4.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Abbreviations and Acronyms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_Toc376276282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3" w:history="1"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Configuration Management Process: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4" w:history="1"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3.1.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Overview: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5" w:history="1"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3.2.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Configuration Management Process: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6" w:history="1"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3.3.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rFonts w:cstheme="majorHAnsi"/>
                                      <w:noProof/>
                                      <w:lang w:val="en-US"/>
                                    </w:rPr>
                                    <w:t>Role and Responsibility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_Toc376276286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7" w:history="1"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Change management process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_Toc376276287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8" w:history="1"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Change management process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_Toc376276288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2D5DB2" w:rsidRDefault="002D5DB2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vi-VN" w:eastAsia="vi-VN"/>
                                  </w:rPr>
                                </w:pPr>
                                <w:hyperlink w:anchor="_Toc376276289" w:history="1"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4.2.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vi-VN" w:eastAsia="vi-VN"/>
                                    </w:rPr>
                                    <w:tab/>
                                  </w:r>
                                  <w:r w:rsidRPr="00E838A4">
                                    <w:rPr>
                                      <w:rStyle w:val="Hyperlink"/>
                                      <w:noProof/>
                                      <w:lang w:val="en-US"/>
                                    </w:rPr>
                                    <w:t>Change management description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_Toc376276289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605085" w:rsidRDefault="00605085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605085" w:rsidRPr="00552B59" w:rsidRDefault="00605085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="Times New Roman"/>
                          <w:color w:val="auto"/>
                          <w:sz w:val="22"/>
                          <w:szCs w:val="22"/>
                          <w:lang w:val="ru-RU"/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605085" w:rsidRDefault="00605085">
                          <w:pPr>
                            <w:pStyle w:val="TOCHeading"/>
                          </w:pPr>
                        </w:p>
                        <w:p w:rsidR="002D5DB2" w:rsidRDefault="00605085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376276277" w:history="1">
                            <w:r w:rsidR="002D5DB2"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1.</w:t>
                            </w:r>
                            <w:r w:rsidR="002D5DB2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="002D5DB2" w:rsidRPr="00E838A4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Project’s m</w:t>
                            </w:r>
                            <w:r w:rsidR="002D5DB2"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ember lists:</w:t>
                            </w:r>
                            <w:r w:rsidR="002D5DB2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2D5DB2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2D5DB2">
                              <w:rPr>
                                <w:noProof/>
                                <w:webHidden/>
                              </w:rPr>
                              <w:instrText xml:space="preserve"> PAGEREF _Toc376276277 \h </w:instrText>
                            </w:r>
                            <w:r w:rsidR="002D5DB2">
                              <w:rPr>
                                <w:noProof/>
                                <w:webHidden/>
                              </w:rPr>
                            </w:r>
                            <w:r w:rsidR="002D5DB2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2D5DB2"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 w:rsidR="002D5DB2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78" w:history="1"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Introduction: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_Toc376276278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79" w:history="1"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Document Purpose: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_Toc376276279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0" w:history="1"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Scope: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1" w:history="1"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2.3.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Guidelines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_Toc376276281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2" w:history="1"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2.4.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Abbreviations and Acronyms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_Toc376276282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3" w:history="1"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Configuration Management Process: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4" w:history="1"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3.1.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Overview: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5" w:history="1"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3.2.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Configuration Management Process: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6" w:history="1"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3.3.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rFonts w:cstheme="majorHAnsi"/>
                                <w:noProof/>
                                <w:lang w:val="en-US"/>
                              </w:rPr>
                              <w:t>Role and Responsibility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_Toc376276286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7" w:history="1"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Change management process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_Toc376276287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8" w:history="1"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Change management process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_Toc376276288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2D5DB2" w:rsidRDefault="002D5DB2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vi-VN" w:eastAsia="vi-VN"/>
                            </w:rPr>
                          </w:pPr>
                          <w:hyperlink w:anchor="_Toc376276289" w:history="1"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4.2.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vi-VN" w:eastAsia="vi-VN"/>
                              </w:rPr>
                              <w:tab/>
                            </w:r>
                            <w:r w:rsidRPr="00E838A4">
                              <w:rPr>
                                <w:rStyle w:val="Hyperlink"/>
                                <w:noProof/>
                                <w:lang w:val="en-US"/>
                              </w:rPr>
                              <w:t>Change management description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_Toc376276289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2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605085" w:rsidRDefault="00605085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605085" w:rsidRPr="00552B59" w:rsidRDefault="00605085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bookmarkStart w:id="1" w:name="_GoBack"/>
                      <w:bookmarkEnd w:id="1"/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085" w:rsidRPr="006D46E0" w:rsidRDefault="00605085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605085" w:rsidRPr="006D46E0" w:rsidRDefault="00605085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901955">
        <w:rPr>
          <w:rFonts w:asciiTheme="majorHAnsi" w:hAnsiTheme="majorHAnsi" w:cstheme="majorHAnsi"/>
          <w:sz w:val="24"/>
          <w:szCs w:val="24"/>
        </w:rPr>
        <w:br w:type="page"/>
      </w:r>
    </w:p>
    <w:p w:rsidR="00552B59" w:rsidRPr="00901955" w:rsidRDefault="0018022D" w:rsidP="00170716">
      <w:pPr>
        <w:pStyle w:val="Heading1"/>
        <w:numPr>
          <w:ilvl w:val="0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</w:pPr>
      <w:bookmarkStart w:id="2" w:name="_Toc367930287"/>
      <w:bookmarkStart w:id="3" w:name="_Toc368055103"/>
      <w:bookmarkStart w:id="4" w:name="_Toc371593895"/>
      <w:bookmarkStart w:id="5" w:name="_Toc376255734"/>
      <w:bookmarkStart w:id="6" w:name="_Toc376255825"/>
      <w:bookmarkStart w:id="7" w:name="_Toc376255842"/>
      <w:bookmarkStart w:id="8" w:name="_Toc376272571"/>
      <w:bookmarkStart w:id="9" w:name="_Toc376276277"/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  <w:lang w:val="en-US"/>
        </w:rPr>
        <w:lastRenderedPageBreak/>
        <w:t>Project’s m</w:t>
      </w:r>
      <w: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ember l</w:t>
      </w:r>
      <w:r w:rsidR="00402B6C"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ists</w:t>
      </w:r>
      <w:bookmarkEnd w:id="2"/>
      <w:r w:rsidR="00402B6C"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:</w:t>
      </w:r>
      <w:bookmarkStart w:id="10" w:name="_Toc367930288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345"/>
        <w:gridCol w:w="6660"/>
      </w:tblGrid>
      <w:tr w:rsidR="00D44958" w:rsidRPr="00901955" w:rsidTr="0018022D">
        <w:trPr>
          <w:jc w:val="center"/>
        </w:trPr>
        <w:tc>
          <w:tcPr>
            <w:tcW w:w="1345" w:type="dxa"/>
            <w:shd w:val="clear" w:color="auto" w:fill="1F3864" w:themeFill="accent5" w:themeFillShade="80"/>
          </w:tcPr>
          <w:p w:rsidR="00D44958" w:rsidRPr="0018022D" w:rsidRDefault="0018022D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6660" w:type="dxa"/>
            <w:shd w:val="clear" w:color="auto" w:fill="1F3864" w:themeFill="accent5" w:themeFillShade="80"/>
          </w:tcPr>
          <w:p w:rsidR="00D44958" w:rsidRPr="0018022D" w:rsidRDefault="0018022D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D44958" w:rsidRPr="00901955" w:rsidTr="006D46E0">
        <w:trPr>
          <w:jc w:val="center"/>
        </w:trPr>
        <w:tc>
          <w:tcPr>
            <w:tcW w:w="1345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  <w:tc>
          <w:tcPr>
            <w:tcW w:w="6660" w:type="dxa"/>
          </w:tcPr>
          <w:p w:rsidR="00D44958" w:rsidRPr="00901955" w:rsidRDefault="00D44958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</w:tc>
      </w:tr>
      <w:tr w:rsidR="008F473A" w:rsidRPr="00901955" w:rsidTr="006D46E0">
        <w:trPr>
          <w:jc w:val="center"/>
        </w:trPr>
        <w:tc>
          <w:tcPr>
            <w:tcW w:w="1345" w:type="dxa"/>
          </w:tcPr>
          <w:p w:rsidR="008F473A" w:rsidRPr="00901955" w:rsidRDefault="008F473A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660" w:type="dxa"/>
          </w:tcPr>
          <w:p w:rsidR="008F473A" w:rsidRPr="00901955" w:rsidRDefault="008F473A" w:rsidP="009F7E22">
            <w:pPr>
              <w:spacing w:after="100" w:afterAutospacing="1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552B59" w:rsidRPr="00901955" w:rsidRDefault="00402B6C" w:rsidP="00170716">
      <w:pPr>
        <w:pStyle w:val="Heading1"/>
        <w:numPr>
          <w:ilvl w:val="0"/>
          <w:numId w:val="40"/>
        </w:numPr>
        <w:rPr>
          <w:rFonts w:cstheme="majorHAnsi"/>
          <w:color w:val="1F3864" w:themeColor="accent5" w:themeShade="80"/>
          <w:sz w:val="28"/>
          <w:szCs w:val="24"/>
        </w:rPr>
      </w:pPr>
      <w:bookmarkStart w:id="11" w:name="_Toc368055104"/>
      <w:bookmarkStart w:id="12" w:name="_Toc371593896"/>
      <w:bookmarkStart w:id="13" w:name="_Toc376255735"/>
      <w:bookmarkStart w:id="14" w:name="_Toc376255826"/>
      <w:bookmarkStart w:id="15" w:name="_Toc376255843"/>
      <w:bookmarkStart w:id="16" w:name="_Toc376272572"/>
      <w:bookmarkStart w:id="17" w:name="_Toc376276278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Introduction</w:t>
      </w:r>
      <w:bookmarkStart w:id="18" w:name="_Toc367930289"/>
      <w:bookmarkEnd w:id="10"/>
      <w:r w:rsidRPr="00901955">
        <w:rPr>
          <w:rFonts w:cstheme="majorHAnsi"/>
          <w:color w:val="1F3864" w:themeColor="accent5" w:themeShade="80"/>
          <w:sz w:val="28"/>
          <w:szCs w:val="24"/>
        </w:rPr>
        <w:t>: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E55C02" w:rsidRDefault="00402B6C" w:rsidP="00170716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19" w:name="_Toc368055105"/>
      <w:bookmarkStart w:id="20" w:name="_Toc371593897"/>
      <w:bookmarkStart w:id="21" w:name="_Toc376255736"/>
      <w:bookmarkStart w:id="22" w:name="_Toc376255827"/>
      <w:bookmarkStart w:id="23" w:name="_Toc376255844"/>
      <w:bookmarkStart w:id="24" w:name="_Toc376272573"/>
      <w:bookmarkStart w:id="25" w:name="_Toc376276279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Document Purpose:</w:t>
      </w:r>
      <w:bookmarkStart w:id="26" w:name="_Toc368055106"/>
      <w:bookmarkStart w:id="27" w:name="_Toc371593898"/>
      <w:bookmarkEnd w:id="19"/>
      <w:bookmarkEnd w:id="20"/>
      <w:bookmarkEnd w:id="21"/>
      <w:bookmarkEnd w:id="22"/>
      <w:bookmarkEnd w:id="23"/>
      <w:bookmarkEnd w:id="24"/>
      <w:bookmarkEnd w:id="25"/>
    </w:p>
    <w:p w:rsidR="0018022D" w:rsidRPr="002E3F6E" w:rsidRDefault="0018022D" w:rsidP="0018022D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purpose]</w:t>
      </w:r>
    </w:p>
    <w:p w:rsidR="00D20FAC" w:rsidRPr="00901955" w:rsidRDefault="00402B6C" w:rsidP="00F3071A">
      <w:pPr>
        <w:pStyle w:val="Heading2"/>
        <w:numPr>
          <w:ilvl w:val="1"/>
          <w:numId w:val="40"/>
        </w:numPr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28" w:name="_Toc376255737"/>
      <w:bookmarkStart w:id="29" w:name="_Toc376255828"/>
      <w:bookmarkStart w:id="30" w:name="_Toc376255845"/>
      <w:bookmarkStart w:id="31" w:name="_Toc376272574"/>
      <w:bookmarkStart w:id="32" w:name="_Toc376276280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Scope:</w:t>
      </w:r>
      <w:bookmarkEnd w:id="28"/>
      <w:bookmarkEnd w:id="29"/>
      <w:bookmarkEnd w:id="30"/>
      <w:bookmarkEnd w:id="31"/>
      <w:bookmarkEnd w:id="32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 xml:space="preserve"> </w:t>
      </w:r>
    </w:p>
    <w:p w:rsidR="00D20FAC" w:rsidRPr="002E3F6E" w:rsidRDefault="0018022D" w:rsidP="00901955">
      <w:pPr>
        <w:spacing w:after="120"/>
        <w:rPr>
          <w:rStyle w:val="SubtleReference"/>
          <w:rFonts w:asciiTheme="majorHAnsi" w:hAnsiTheme="majorHAnsi" w:cstheme="majorHAnsi"/>
          <w:i/>
          <w:smallCaps w:val="0"/>
          <w:color w:val="auto"/>
          <w:sz w:val="24"/>
          <w:szCs w:val="24"/>
          <w:u w:val="none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document scope]</w:t>
      </w:r>
    </w:p>
    <w:p w:rsidR="00901955" w:rsidRPr="00901955" w:rsidRDefault="00901955" w:rsidP="00901955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33" w:name="_Toc376272575"/>
      <w:bookmarkStart w:id="34" w:name="_Toc376276281"/>
      <w:r w:rsidRPr="00901955">
        <w:rPr>
          <w:color w:val="1F3864" w:themeColor="accent5" w:themeShade="80"/>
          <w:sz w:val="24"/>
          <w:lang w:val="en-US"/>
        </w:rPr>
        <w:t>Guidelines</w:t>
      </w:r>
      <w:bookmarkEnd w:id="33"/>
      <w:bookmarkEnd w:id="34"/>
    </w:p>
    <w:p w:rsidR="00D20FAC" w:rsidRPr="002E3F6E" w:rsidRDefault="0018022D" w:rsidP="0057799C">
      <w:pPr>
        <w:spacing w:after="120"/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bCs/>
          <w:i/>
          <w:iCs/>
          <w:sz w:val="24"/>
          <w:szCs w:val="24"/>
          <w:lang w:val="en-US"/>
        </w:rPr>
        <w:t>[Description guidelines that use to guide how to use configuration management process]</w:t>
      </w:r>
    </w:p>
    <w:p w:rsidR="00901955" w:rsidRPr="00901955" w:rsidRDefault="00901955" w:rsidP="00901955">
      <w:pPr>
        <w:pStyle w:val="Heading2"/>
        <w:numPr>
          <w:ilvl w:val="1"/>
          <w:numId w:val="40"/>
        </w:numPr>
        <w:rPr>
          <w:color w:val="1F3864" w:themeColor="accent5" w:themeShade="80"/>
          <w:sz w:val="24"/>
          <w:lang w:val="en-US"/>
        </w:rPr>
      </w:pPr>
      <w:bookmarkStart w:id="35" w:name="_Toc376272576"/>
      <w:bookmarkStart w:id="36" w:name="_Toc367930290"/>
      <w:bookmarkStart w:id="37" w:name="_Toc376276282"/>
      <w:bookmarkEnd w:id="18"/>
      <w:bookmarkEnd w:id="26"/>
      <w:bookmarkEnd w:id="27"/>
      <w:r w:rsidRPr="00901955">
        <w:rPr>
          <w:color w:val="1F3864" w:themeColor="accent5" w:themeShade="80"/>
          <w:sz w:val="24"/>
          <w:lang w:val="en-US"/>
        </w:rPr>
        <w:t>Abbreviations and Acronyms</w:t>
      </w:r>
      <w:bookmarkEnd w:id="35"/>
      <w:bookmarkEnd w:id="37"/>
    </w:p>
    <w:tbl>
      <w:tblPr>
        <w:tblStyle w:val="ListTable3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275DC9" w:rsidRPr="00901955" w:rsidTr="0011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  <w:tcBorders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275DC9" w:rsidRPr="00901955" w:rsidRDefault="00275DC9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Abbreviations</w:t>
            </w:r>
          </w:p>
        </w:tc>
        <w:tc>
          <w:tcPr>
            <w:tcW w:w="6655" w:type="dxa"/>
            <w:shd w:val="clear" w:color="auto" w:fill="1F3864" w:themeFill="accent5" w:themeFillShade="80"/>
          </w:tcPr>
          <w:p w:rsidR="00275DC9" w:rsidRPr="00901955" w:rsidRDefault="00275DC9" w:rsidP="0017071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Acronyms</w:t>
            </w:r>
          </w:p>
        </w:tc>
      </w:tr>
      <w:tr w:rsidR="00CB3CFF" w:rsidRPr="00901955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B3CFF" w:rsidRPr="00901955" w:rsidTr="00F9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CB3CFF" w:rsidRPr="00901955" w:rsidRDefault="00CB3CFF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CB3CFF" w:rsidRPr="00901955" w:rsidRDefault="00CB3CFF" w:rsidP="001707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4F0A" w:rsidRPr="00901955" w:rsidTr="00F92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none" w:sz="0" w:space="0" w:color="auto"/>
            </w:tcBorders>
          </w:tcPr>
          <w:p w:rsidR="00A44F0A" w:rsidRPr="00901955" w:rsidRDefault="00A44F0A" w:rsidP="00170716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655" w:type="dxa"/>
          </w:tcPr>
          <w:p w:rsidR="00A44F0A" w:rsidRPr="00901955" w:rsidRDefault="00A44F0A" w:rsidP="001707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75DC9" w:rsidRPr="00901955" w:rsidRDefault="00275DC9" w:rsidP="0057799C">
      <w:pPr>
        <w:spacing w:after="120"/>
        <w:rPr>
          <w:rFonts w:asciiTheme="majorHAnsi" w:hAnsiTheme="majorHAnsi" w:cstheme="majorHAnsi"/>
          <w:sz w:val="24"/>
          <w:szCs w:val="24"/>
        </w:rPr>
      </w:pPr>
    </w:p>
    <w:p w:rsidR="007D5F93" w:rsidRPr="00901955" w:rsidRDefault="00402B6C" w:rsidP="00170716">
      <w:pPr>
        <w:pStyle w:val="Heading1"/>
        <w:numPr>
          <w:ilvl w:val="0"/>
          <w:numId w:val="33"/>
        </w:numPr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</w:pPr>
      <w:bookmarkStart w:id="38" w:name="_Toc376255740"/>
      <w:bookmarkStart w:id="39" w:name="_Toc376255831"/>
      <w:bookmarkStart w:id="40" w:name="_Toc376255848"/>
      <w:bookmarkStart w:id="41" w:name="_Toc376272577"/>
      <w:bookmarkStart w:id="42" w:name="_Toc376276283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8"/>
          <w:szCs w:val="24"/>
          <w:u w:val="none"/>
        </w:rPr>
        <w:t>Configuration Management Process:</w:t>
      </w:r>
      <w:bookmarkEnd w:id="38"/>
      <w:bookmarkEnd w:id="39"/>
      <w:bookmarkEnd w:id="40"/>
      <w:bookmarkEnd w:id="41"/>
      <w:bookmarkEnd w:id="42"/>
    </w:p>
    <w:p w:rsidR="005E57DF" w:rsidRPr="00901955" w:rsidRDefault="00402B6C" w:rsidP="00170716">
      <w:pPr>
        <w:pStyle w:val="Heading2"/>
        <w:numPr>
          <w:ilvl w:val="1"/>
          <w:numId w:val="33"/>
        </w:numPr>
        <w:rPr>
          <w:rStyle w:val="Heading2Char"/>
          <w:rFonts w:cstheme="majorHAnsi"/>
          <w:b/>
          <w:bCs/>
          <w:i/>
          <w:iCs/>
          <w:color w:val="1F3864" w:themeColor="accent5" w:themeShade="80"/>
          <w:sz w:val="24"/>
          <w:szCs w:val="24"/>
        </w:rPr>
      </w:pPr>
      <w:bookmarkStart w:id="43" w:name="_Toc376255741"/>
      <w:bookmarkStart w:id="44" w:name="_Toc376255832"/>
      <w:bookmarkStart w:id="45" w:name="_Toc376255849"/>
      <w:bookmarkStart w:id="46" w:name="_Toc376272578"/>
      <w:bookmarkStart w:id="47" w:name="_Toc376276284"/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O</w:t>
      </w:r>
      <w:r w:rsidRPr="00901955">
        <w:rPr>
          <w:rStyle w:val="Heading2Char"/>
          <w:rFonts w:cstheme="majorHAnsi"/>
          <w:b/>
          <w:bCs/>
          <w:i/>
          <w:iCs/>
          <w:color w:val="1F3864" w:themeColor="accent5" w:themeShade="80"/>
          <w:sz w:val="24"/>
          <w:szCs w:val="24"/>
        </w:rPr>
        <w:t>verview:</w:t>
      </w:r>
      <w:bookmarkEnd w:id="43"/>
      <w:bookmarkEnd w:id="44"/>
      <w:bookmarkEnd w:id="45"/>
      <w:bookmarkEnd w:id="46"/>
      <w:bookmarkEnd w:id="47"/>
    </w:p>
    <w:p w:rsidR="00170716" w:rsidRPr="002E3F6E" w:rsidRDefault="0018022D" w:rsidP="00170716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 xml:space="preserve">[Description project’s overview </w:t>
      </w:r>
      <w:r w:rsidR="002E3F6E" w:rsidRPr="002E3F6E">
        <w:rPr>
          <w:rFonts w:asciiTheme="majorHAnsi" w:hAnsiTheme="majorHAnsi" w:cstheme="majorHAnsi"/>
          <w:i/>
          <w:sz w:val="24"/>
          <w:szCs w:val="24"/>
          <w:lang w:val="en-US"/>
        </w:rPr>
        <w:t xml:space="preserve">model of </w:t>
      </w: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process that use to manage configuration]</w:t>
      </w:r>
    </w:p>
    <w:p w:rsidR="00A74330" w:rsidRDefault="00402B6C" w:rsidP="00655116">
      <w:pPr>
        <w:pStyle w:val="Heading2"/>
        <w:numPr>
          <w:ilvl w:val="1"/>
          <w:numId w:val="33"/>
        </w:numPr>
        <w:spacing w:after="120"/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bookmarkStart w:id="48" w:name="_Toc376255742"/>
      <w:bookmarkStart w:id="49" w:name="_Toc376255833"/>
      <w:bookmarkStart w:id="50" w:name="_Toc376255850"/>
      <w:bookmarkStart w:id="51" w:name="_Toc376272579"/>
      <w:bookmarkStart w:id="52" w:name="_Toc376276285"/>
      <w:r w:rsidRPr="002E3F6E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Configuration Management Process:</w:t>
      </w:r>
      <w:bookmarkEnd w:id="48"/>
      <w:bookmarkEnd w:id="49"/>
      <w:bookmarkEnd w:id="50"/>
      <w:bookmarkEnd w:id="51"/>
      <w:bookmarkEnd w:id="52"/>
      <w:r w:rsidRPr="002E3F6E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 xml:space="preserve"> </w:t>
      </w:r>
    </w:p>
    <w:p w:rsidR="002E3F6E" w:rsidRPr="002E3F6E" w:rsidRDefault="002E3F6E" w:rsidP="002E3F6E">
      <w:pPr>
        <w:rPr>
          <w:rFonts w:asciiTheme="majorHAnsi" w:hAnsiTheme="majorHAnsi" w:cstheme="majorHAnsi"/>
          <w:i/>
          <w:sz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lang w:val="en-US"/>
        </w:rPr>
        <w:t>[Model of all step of configuration management process]</w:t>
      </w:r>
    </w:p>
    <w:p w:rsidR="0084217C" w:rsidRDefault="00402B6C" w:rsidP="008A3530">
      <w:pPr>
        <w:pStyle w:val="Heading4"/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</w:pPr>
      <w:r w:rsidRPr="00901955">
        <w:rPr>
          <w:rStyle w:val="SubtleReference"/>
          <w:rFonts w:cstheme="majorHAnsi"/>
          <w:smallCaps w:val="0"/>
          <w:color w:val="1F3864" w:themeColor="accent5" w:themeShade="80"/>
          <w:sz w:val="24"/>
          <w:szCs w:val="24"/>
          <w:u w:val="none"/>
        </w:rPr>
        <w:t>Description</w:t>
      </w:r>
    </w:p>
    <w:p w:rsidR="006F72A7" w:rsidRPr="002E3F6E" w:rsidRDefault="002E3F6E" w:rsidP="002E3F6E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lang w:val="en-US"/>
        </w:rPr>
        <w:t>[Description all step of configuration management process]</w:t>
      </w:r>
      <w:bookmarkEnd w:id="36"/>
    </w:p>
    <w:p w:rsidR="006F72A7" w:rsidRDefault="00402B6C" w:rsidP="006F72A7">
      <w:pPr>
        <w:pStyle w:val="Heading2"/>
        <w:numPr>
          <w:ilvl w:val="1"/>
          <w:numId w:val="33"/>
        </w:numPr>
        <w:rPr>
          <w:rFonts w:cstheme="majorHAnsi"/>
          <w:color w:val="1F3864" w:themeColor="accent5" w:themeShade="80"/>
          <w:sz w:val="24"/>
          <w:szCs w:val="24"/>
          <w:lang w:val="en-US"/>
        </w:rPr>
      </w:pPr>
      <w:bookmarkStart w:id="53" w:name="_Toc376255748"/>
      <w:bookmarkStart w:id="54" w:name="_Toc376255839"/>
      <w:bookmarkStart w:id="55" w:name="_Toc376255856"/>
      <w:bookmarkStart w:id="56" w:name="_Toc376272585"/>
      <w:bookmarkStart w:id="57" w:name="_Toc376276286"/>
      <w:r w:rsidRPr="002E3F6E">
        <w:rPr>
          <w:rFonts w:cstheme="majorHAnsi"/>
          <w:color w:val="1F3864" w:themeColor="accent5" w:themeShade="80"/>
          <w:sz w:val="24"/>
          <w:szCs w:val="24"/>
          <w:lang w:val="en-US"/>
        </w:rPr>
        <w:t>Role and Responsibility</w:t>
      </w:r>
      <w:bookmarkEnd w:id="53"/>
      <w:bookmarkEnd w:id="54"/>
      <w:bookmarkEnd w:id="55"/>
      <w:bookmarkEnd w:id="56"/>
      <w:bookmarkEnd w:id="57"/>
    </w:p>
    <w:p w:rsidR="002E3F6E" w:rsidRPr="002E3F6E" w:rsidRDefault="002E3F6E" w:rsidP="002E3F6E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szCs w:val="24"/>
          <w:lang w:val="en-US"/>
        </w:rPr>
        <w:t>[Description role and responsibility in configuration management in project]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250"/>
        <w:gridCol w:w="6411"/>
      </w:tblGrid>
      <w:tr w:rsidR="006F72A7" w:rsidRPr="00901955" w:rsidTr="00644B36">
        <w:tc>
          <w:tcPr>
            <w:tcW w:w="355" w:type="dxa"/>
            <w:shd w:val="clear" w:color="auto" w:fill="1F3864" w:themeFill="accent5" w:themeFillShade="80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50" w:type="dxa"/>
            <w:shd w:val="clear" w:color="auto" w:fill="1F3864" w:themeFill="accent5" w:themeFillShade="80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Role</w:t>
            </w:r>
          </w:p>
        </w:tc>
        <w:tc>
          <w:tcPr>
            <w:tcW w:w="6411" w:type="dxa"/>
            <w:shd w:val="clear" w:color="auto" w:fill="1F3864" w:themeFill="accent5" w:themeFillShade="80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019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Responsibility</w:t>
            </w:r>
          </w:p>
        </w:tc>
      </w:tr>
      <w:tr w:rsidR="006F72A7" w:rsidRPr="00901955" w:rsidTr="00644B36">
        <w:tc>
          <w:tcPr>
            <w:tcW w:w="355" w:type="dxa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411" w:type="dxa"/>
          </w:tcPr>
          <w:p w:rsidR="006F72A7" w:rsidRPr="00901955" w:rsidRDefault="006F72A7" w:rsidP="006F72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6F72A7" w:rsidRPr="00901955" w:rsidTr="00644B36">
        <w:tc>
          <w:tcPr>
            <w:tcW w:w="355" w:type="dxa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411" w:type="dxa"/>
          </w:tcPr>
          <w:p w:rsidR="006F72A7" w:rsidRPr="00901955" w:rsidRDefault="006F72A7" w:rsidP="006F72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6F72A7" w:rsidRPr="00901955" w:rsidTr="00644B36">
        <w:tc>
          <w:tcPr>
            <w:tcW w:w="355" w:type="dxa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</w:tcPr>
          <w:p w:rsidR="006F72A7" w:rsidRPr="00901955" w:rsidRDefault="006F72A7" w:rsidP="00644B3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6411" w:type="dxa"/>
          </w:tcPr>
          <w:p w:rsidR="006F72A7" w:rsidRPr="00901955" w:rsidRDefault="006F72A7" w:rsidP="006F72A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6F72A7" w:rsidRDefault="001B49F6" w:rsidP="001B49F6">
      <w:pPr>
        <w:pStyle w:val="Heading1"/>
        <w:numPr>
          <w:ilvl w:val="0"/>
          <w:numId w:val="33"/>
        </w:numPr>
        <w:rPr>
          <w:color w:val="1F3864" w:themeColor="accent5" w:themeShade="80"/>
          <w:sz w:val="28"/>
          <w:lang w:val="en-US"/>
        </w:rPr>
      </w:pPr>
      <w:bookmarkStart w:id="58" w:name="_Toc376272586"/>
      <w:bookmarkStart w:id="59" w:name="_Toc376276287"/>
      <w:r w:rsidRPr="001B49F6">
        <w:rPr>
          <w:color w:val="1F3864" w:themeColor="accent5" w:themeShade="80"/>
          <w:sz w:val="28"/>
          <w:lang w:val="en-US"/>
        </w:rPr>
        <w:t>Change management process</w:t>
      </w:r>
      <w:bookmarkEnd w:id="58"/>
      <w:bookmarkEnd w:id="59"/>
    </w:p>
    <w:p w:rsidR="001B49F6" w:rsidRPr="001B49F6" w:rsidRDefault="001B49F6" w:rsidP="001B49F6">
      <w:pPr>
        <w:pStyle w:val="Heading2"/>
        <w:numPr>
          <w:ilvl w:val="1"/>
          <w:numId w:val="33"/>
        </w:numPr>
        <w:rPr>
          <w:b w:val="0"/>
          <w:color w:val="1F3864" w:themeColor="accent5" w:themeShade="80"/>
          <w:sz w:val="24"/>
          <w:lang w:val="en-US"/>
        </w:rPr>
      </w:pPr>
      <w:bookmarkStart w:id="60" w:name="_Toc376272587"/>
      <w:bookmarkStart w:id="61" w:name="_Toc376276288"/>
      <w:r w:rsidRPr="001B49F6">
        <w:rPr>
          <w:b w:val="0"/>
          <w:color w:val="1F3864" w:themeColor="accent5" w:themeShade="80"/>
          <w:sz w:val="24"/>
          <w:lang w:val="en-US"/>
        </w:rPr>
        <w:t>Change management process</w:t>
      </w:r>
      <w:bookmarkEnd w:id="60"/>
      <w:bookmarkEnd w:id="61"/>
    </w:p>
    <w:p w:rsidR="001B49F6" w:rsidRPr="002E3F6E" w:rsidRDefault="002E3F6E" w:rsidP="002E3F6E">
      <w:pPr>
        <w:rPr>
          <w:rFonts w:asciiTheme="majorHAnsi" w:hAnsiTheme="majorHAnsi" w:cstheme="majorHAnsi"/>
          <w:i/>
          <w:sz w:val="24"/>
          <w:lang w:val="en-US"/>
        </w:rPr>
      </w:pPr>
      <w:r w:rsidRPr="002E3F6E">
        <w:rPr>
          <w:rFonts w:asciiTheme="majorHAnsi" w:hAnsiTheme="majorHAnsi" w:cstheme="majorHAnsi"/>
          <w:i/>
          <w:sz w:val="24"/>
          <w:lang w:val="en-US"/>
        </w:rPr>
        <w:t>[Description change management process by model]</w:t>
      </w:r>
    </w:p>
    <w:p w:rsidR="001B49F6" w:rsidRDefault="001B49F6" w:rsidP="001B49F6">
      <w:pPr>
        <w:pStyle w:val="Heading2"/>
        <w:numPr>
          <w:ilvl w:val="1"/>
          <w:numId w:val="33"/>
        </w:numPr>
        <w:rPr>
          <w:b w:val="0"/>
          <w:color w:val="1F3864" w:themeColor="accent5" w:themeShade="80"/>
          <w:sz w:val="24"/>
          <w:lang w:val="en-US"/>
        </w:rPr>
      </w:pPr>
      <w:bookmarkStart w:id="62" w:name="_Toc376272588"/>
      <w:bookmarkStart w:id="63" w:name="_Toc376276289"/>
      <w:r w:rsidRPr="001B49F6">
        <w:rPr>
          <w:b w:val="0"/>
          <w:color w:val="1F3864" w:themeColor="accent5" w:themeShade="80"/>
          <w:sz w:val="24"/>
          <w:lang w:val="en-US"/>
        </w:rPr>
        <w:t>Change management description</w:t>
      </w:r>
      <w:bookmarkEnd w:id="62"/>
      <w:bookmarkEnd w:id="63"/>
    </w:p>
    <w:p w:rsidR="002D5DB2" w:rsidRPr="002D5DB2" w:rsidRDefault="002D5DB2" w:rsidP="002D5DB2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D5DB2">
        <w:rPr>
          <w:rFonts w:asciiTheme="majorHAnsi" w:hAnsiTheme="majorHAnsi" w:cstheme="majorHAnsi"/>
          <w:i/>
          <w:sz w:val="24"/>
          <w:szCs w:val="24"/>
          <w:lang w:val="en-US"/>
        </w:rPr>
        <w:t>[Description change management process]</w:t>
      </w:r>
    </w:p>
    <w:tbl>
      <w:tblPr>
        <w:tblStyle w:val="GridTable4-Accent11"/>
        <w:tblW w:w="53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1115"/>
        <w:gridCol w:w="4467"/>
        <w:gridCol w:w="1365"/>
        <w:gridCol w:w="1548"/>
      </w:tblGrid>
      <w:tr w:rsidR="001B49F6" w:rsidRPr="00410E85" w:rsidTr="00894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bookmarkStart w:id="64" w:name="_Toc341836111"/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Step</w:t>
            </w:r>
          </w:p>
        </w:tc>
        <w:tc>
          <w:tcPr>
            <w:tcW w:w="55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Input</w:t>
            </w:r>
          </w:p>
        </w:tc>
        <w:tc>
          <w:tcPr>
            <w:tcW w:w="22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Activities</w:t>
            </w:r>
          </w:p>
        </w:tc>
        <w:tc>
          <w:tcPr>
            <w:tcW w:w="67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Output</w:t>
            </w:r>
          </w:p>
        </w:tc>
        <w:tc>
          <w:tcPr>
            <w:tcW w:w="7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5" w:themeFillShade="80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4"/>
                <w:szCs w:val="24"/>
              </w:rPr>
            </w:pPr>
            <w:r w:rsidRPr="00410E85">
              <w:rPr>
                <w:rFonts w:asciiTheme="majorHAnsi" w:hAnsiTheme="majorHAnsi" w:cstheme="majorHAnsi"/>
                <w:noProof/>
                <w:sz w:val="24"/>
                <w:szCs w:val="24"/>
              </w:rPr>
              <w:t>Roles</w:t>
            </w:r>
          </w:p>
        </w:tc>
      </w:tr>
      <w:tr w:rsidR="001B49F6" w:rsidRPr="00410E85" w:rsidTr="002E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221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678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894884">
        <w:trPr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678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89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78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2E3F6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auto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eastAsia="ko-KR"/>
              </w:rPr>
            </w:pPr>
          </w:p>
        </w:tc>
        <w:tc>
          <w:tcPr>
            <w:tcW w:w="554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auto"/>
          </w:tcPr>
          <w:p w:rsidR="001B49F6" w:rsidRPr="002E3F6E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</w:p>
        </w:tc>
        <w:tc>
          <w:tcPr>
            <w:tcW w:w="678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</w:p>
        </w:tc>
        <w:tc>
          <w:tcPr>
            <w:tcW w:w="76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ko-KR"/>
              </w:rPr>
            </w:pPr>
          </w:p>
        </w:tc>
      </w:tr>
      <w:tr w:rsidR="001B49F6" w:rsidRPr="00410E85" w:rsidTr="002E3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 w:val="0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2219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678" w:type="pct"/>
            <w:shd w:val="clear" w:color="auto" w:fill="D9D9D9" w:themeFill="background1" w:themeFillShade="D9"/>
          </w:tcPr>
          <w:p w:rsidR="001B49F6" w:rsidRPr="00410E85" w:rsidRDefault="001B49F6" w:rsidP="002E3F6E">
            <w:pPr>
              <w:spacing w:before="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:rsidR="001B49F6" w:rsidRPr="002E3F6E" w:rsidRDefault="001B49F6" w:rsidP="002E3F6E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1B49F6" w:rsidRPr="00410E85" w:rsidTr="002E3F6E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554" w:type="pct"/>
            <w:shd w:val="clear" w:color="auto" w:fill="auto"/>
          </w:tcPr>
          <w:p w:rsidR="001B49F6" w:rsidRPr="00410E85" w:rsidRDefault="001B49F6" w:rsidP="002E3F6E">
            <w:pPr>
              <w:autoSpaceDE w:val="0"/>
              <w:autoSpaceDN w:val="0"/>
              <w:adjustRightInd w:val="0"/>
              <w:spacing w:before="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2219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eastAsia="ko-KR"/>
              </w:rPr>
            </w:pPr>
          </w:p>
        </w:tc>
        <w:tc>
          <w:tcPr>
            <w:tcW w:w="678" w:type="pct"/>
            <w:shd w:val="clear" w:color="auto" w:fill="auto"/>
          </w:tcPr>
          <w:p w:rsidR="001B49F6" w:rsidRPr="00410E85" w:rsidRDefault="001B49F6" w:rsidP="002E3F6E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769" w:type="pct"/>
            <w:shd w:val="clear" w:color="auto" w:fill="auto"/>
          </w:tcPr>
          <w:p w:rsidR="001B49F6" w:rsidRPr="00410E85" w:rsidRDefault="001B49F6" w:rsidP="002E3F6E">
            <w:pPr>
              <w:pStyle w:val="ListParagraph"/>
              <w:spacing w:before="0"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bookmarkEnd w:id="64"/>
    </w:tbl>
    <w:p w:rsidR="001B49F6" w:rsidRPr="001B49F6" w:rsidRDefault="001B49F6" w:rsidP="001B49F6">
      <w:pPr>
        <w:rPr>
          <w:lang w:val="en-US"/>
        </w:rPr>
      </w:pPr>
    </w:p>
    <w:sectPr w:rsidR="001B49F6" w:rsidRPr="001B49F6" w:rsidSect="00851085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9E0" w:rsidRDefault="000869E0" w:rsidP="0097517C">
      <w:pPr>
        <w:spacing w:after="0" w:line="240" w:lineRule="auto"/>
      </w:pPr>
      <w:r>
        <w:separator/>
      </w:r>
    </w:p>
  </w:endnote>
  <w:endnote w:type="continuationSeparator" w:id="0">
    <w:p w:rsidR="000869E0" w:rsidRDefault="000869E0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085" w:rsidRDefault="00605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D5DB2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605085" w:rsidRDefault="00605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9E0" w:rsidRDefault="000869E0" w:rsidP="0097517C">
      <w:pPr>
        <w:spacing w:after="0" w:line="240" w:lineRule="auto"/>
      </w:pPr>
      <w:r>
        <w:separator/>
      </w:r>
    </w:p>
  </w:footnote>
  <w:footnote w:type="continuationSeparator" w:id="0">
    <w:p w:rsidR="000869E0" w:rsidRDefault="000869E0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FE0"/>
    <w:multiLevelType w:val="hybridMultilevel"/>
    <w:tmpl w:val="77F0C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B006B"/>
    <w:multiLevelType w:val="multilevel"/>
    <w:tmpl w:val="4D56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1F41B8"/>
    <w:multiLevelType w:val="multilevel"/>
    <w:tmpl w:val="FFE6C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1F3864" w:themeColor="accent5" w:themeShade="8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F19594C"/>
    <w:multiLevelType w:val="hybridMultilevel"/>
    <w:tmpl w:val="E4C2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F47BC"/>
    <w:multiLevelType w:val="multilevel"/>
    <w:tmpl w:val="4D2848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111C1348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6">
    <w:nsid w:val="1467699D"/>
    <w:multiLevelType w:val="hybridMultilevel"/>
    <w:tmpl w:val="D8ACF750"/>
    <w:lvl w:ilvl="0" w:tplc="82B021E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4E79" w:themeColor="accent1" w:themeShade="8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61026"/>
    <w:multiLevelType w:val="hybridMultilevel"/>
    <w:tmpl w:val="7BCE2996"/>
    <w:lvl w:ilvl="0" w:tplc="903852B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91698"/>
    <w:multiLevelType w:val="hybridMultilevel"/>
    <w:tmpl w:val="DB224676"/>
    <w:lvl w:ilvl="0" w:tplc="5CC0B28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1B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EB58C3"/>
    <w:multiLevelType w:val="hybridMultilevel"/>
    <w:tmpl w:val="08949306"/>
    <w:lvl w:ilvl="0" w:tplc="C3DA1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6C5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7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E6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2C0B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D26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7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60E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8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47C6651"/>
    <w:multiLevelType w:val="hybridMultilevel"/>
    <w:tmpl w:val="F8B02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E0297"/>
    <w:multiLevelType w:val="hybridMultilevel"/>
    <w:tmpl w:val="074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537B0"/>
    <w:multiLevelType w:val="hybridMultilevel"/>
    <w:tmpl w:val="3EC219AE"/>
    <w:lvl w:ilvl="0" w:tplc="28DCE94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A22256"/>
    <w:multiLevelType w:val="hybridMultilevel"/>
    <w:tmpl w:val="02F2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27E61"/>
    <w:multiLevelType w:val="hybridMultilevel"/>
    <w:tmpl w:val="5B344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B35950"/>
    <w:multiLevelType w:val="singleLevel"/>
    <w:tmpl w:val="D8A2422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7">
    <w:nsid w:val="39C57EB6"/>
    <w:multiLevelType w:val="multilevel"/>
    <w:tmpl w:val="7C761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18">
    <w:nsid w:val="3D484329"/>
    <w:multiLevelType w:val="multilevel"/>
    <w:tmpl w:val="76A281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46306B96"/>
    <w:multiLevelType w:val="hybridMultilevel"/>
    <w:tmpl w:val="6DA4A3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91A2FEE"/>
    <w:multiLevelType w:val="hybridMultilevel"/>
    <w:tmpl w:val="F0CA36D0"/>
    <w:lvl w:ilvl="0" w:tplc="6E4CD85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117478"/>
    <w:multiLevelType w:val="hybridMultilevel"/>
    <w:tmpl w:val="C43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C61C1"/>
    <w:multiLevelType w:val="hybridMultilevel"/>
    <w:tmpl w:val="C4AC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C42EF5"/>
    <w:multiLevelType w:val="hybridMultilevel"/>
    <w:tmpl w:val="59F8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EA46C3"/>
    <w:multiLevelType w:val="hybridMultilevel"/>
    <w:tmpl w:val="F77E2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D75320"/>
    <w:multiLevelType w:val="multilevel"/>
    <w:tmpl w:val="7152B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20400C6"/>
    <w:multiLevelType w:val="hybridMultilevel"/>
    <w:tmpl w:val="ABF8FA3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3FA3FC0"/>
    <w:multiLevelType w:val="hybridMultilevel"/>
    <w:tmpl w:val="0660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450024"/>
    <w:multiLevelType w:val="multilevel"/>
    <w:tmpl w:val="560225A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i/>
        <w:sz w:val="24"/>
        <w:szCs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6468275C"/>
    <w:multiLevelType w:val="hybridMultilevel"/>
    <w:tmpl w:val="F3720C7C"/>
    <w:lvl w:ilvl="0" w:tplc="28DCE94E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6454487"/>
    <w:multiLevelType w:val="hybridMultilevel"/>
    <w:tmpl w:val="3D74F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3813"/>
    <w:multiLevelType w:val="hybridMultilevel"/>
    <w:tmpl w:val="C6B2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615AD"/>
    <w:multiLevelType w:val="hybridMultilevel"/>
    <w:tmpl w:val="8D5EDF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C3629BA"/>
    <w:multiLevelType w:val="hybridMultilevel"/>
    <w:tmpl w:val="EF2E41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3E52F5"/>
    <w:multiLevelType w:val="hybridMultilevel"/>
    <w:tmpl w:val="922E6280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CA4E9E"/>
    <w:multiLevelType w:val="hybridMultilevel"/>
    <w:tmpl w:val="84EE0462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727040"/>
    <w:multiLevelType w:val="hybridMultilevel"/>
    <w:tmpl w:val="9894F4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20999"/>
    <w:multiLevelType w:val="hybridMultilevel"/>
    <w:tmpl w:val="C838C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521FB"/>
    <w:multiLevelType w:val="hybridMultilevel"/>
    <w:tmpl w:val="9234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F92B56"/>
    <w:multiLevelType w:val="hybridMultilevel"/>
    <w:tmpl w:val="8D4079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95A55B0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1">
    <w:nsid w:val="7B7B771B"/>
    <w:multiLevelType w:val="multilevel"/>
    <w:tmpl w:val="7B34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2">
    <w:nsid w:val="7BF1310E"/>
    <w:multiLevelType w:val="singleLevel"/>
    <w:tmpl w:val="EDF090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</w:abstractNum>
  <w:abstractNum w:abstractNumId="43">
    <w:nsid w:val="7CAF0C61"/>
    <w:multiLevelType w:val="hybridMultilevel"/>
    <w:tmpl w:val="48D20F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E25023"/>
    <w:multiLevelType w:val="hybridMultilevel"/>
    <w:tmpl w:val="148C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E506AF"/>
    <w:multiLevelType w:val="hybridMultilevel"/>
    <w:tmpl w:val="D8FA7F86"/>
    <w:lvl w:ilvl="0" w:tplc="E40C4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41"/>
  </w:num>
  <w:num w:numId="5">
    <w:abstractNumId w:val="27"/>
  </w:num>
  <w:num w:numId="6">
    <w:abstractNumId w:val="7"/>
  </w:num>
  <w:num w:numId="7">
    <w:abstractNumId w:val="25"/>
  </w:num>
  <w:num w:numId="8">
    <w:abstractNumId w:val="20"/>
  </w:num>
  <w:num w:numId="9">
    <w:abstractNumId w:val="1"/>
  </w:num>
  <w:num w:numId="10">
    <w:abstractNumId w:val="29"/>
  </w:num>
  <w:num w:numId="11">
    <w:abstractNumId w:val="12"/>
  </w:num>
  <w:num w:numId="12">
    <w:abstractNumId w:val="23"/>
  </w:num>
  <w:num w:numId="13">
    <w:abstractNumId w:val="34"/>
  </w:num>
  <w:num w:numId="14">
    <w:abstractNumId w:val="33"/>
  </w:num>
  <w:num w:numId="15">
    <w:abstractNumId w:val="43"/>
  </w:num>
  <w:num w:numId="16">
    <w:abstractNumId w:val="35"/>
  </w:num>
  <w:num w:numId="17">
    <w:abstractNumId w:val="6"/>
  </w:num>
  <w:num w:numId="18">
    <w:abstractNumId w:val="4"/>
  </w:num>
  <w:num w:numId="19">
    <w:abstractNumId w:val="19"/>
  </w:num>
  <w:num w:numId="20">
    <w:abstractNumId w:val="37"/>
  </w:num>
  <w:num w:numId="21">
    <w:abstractNumId w:val="14"/>
  </w:num>
  <w:num w:numId="22">
    <w:abstractNumId w:val="24"/>
  </w:num>
  <w:num w:numId="23">
    <w:abstractNumId w:val="26"/>
  </w:num>
  <w:num w:numId="24">
    <w:abstractNumId w:val="30"/>
  </w:num>
  <w:num w:numId="25">
    <w:abstractNumId w:val="3"/>
  </w:num>
  <w:num w:numId="26">
    <w:abstractNumId w:val="39"/>
  </w:num>
  <w:num w:numId="27">
    <w:abstractNumId w:val="8"/>
  </w:num>
  <w:num w:numId="28">
    <w:abstractNumId w:val="0"/>
  </w:num>
  <w:num w:numId="29">
    <w:abstractNumId w:val="32"/>
  </w:num>
  <w:num w:numId="30">
    <w:abstractNumId w:val="11"/>
  </w:num>
  <w:num w:numId="31">
    <w:abstractNumId w:val="16"/>
  </w:num>
  <w:num w:numId="32">
    <w:abstractNumId w:val="18"/>
  </w:num>
  <w:num w:numId="33">
    <w:abstractNumId w:val="28"/>
  </w:num>
  <w:num w:numId="34">
    <w:abstractNumId w:val="40"/>
  </w:num>
  <w:num w:numId="35">
    <w:abstractNumId w:val="42"/>
  </w:num>
  <w:num w:numId="36">
    <w:abstractNumId w:val="5"/>
  </w:num>
  <w:num w:numId="37">
    <w:abstractNumId w:val="36"/>
  </w:num>
  <w:num w:numId="38">
    <w:abstractNumId w:val="9"/>
  </w:num>
  <w:num w:numId="39">
    <w:abstractNumId w:val="13"/>
  </w:num>
  <w:num w:numId="40">
    <w:abstractNumId w:val="2"/>
  </w:num>
  <w:num w:numId="41">
    <w:abstractNumId w:val="44"/>
  </w:num>
  <w:num w:numId="42">
    <w:abstractNumId w:val="45"/>
  </w:num>
  <w:num w:numId="43">
    <w:abstractNumId w:val="21"/>
  </w:num>
  <w:num w:numId="44">
    <w:abstractNumId w:val="38"/>
  </w:num>
  <w:num w:numId="45">
    <w:abstractNumId w:val="22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3006D"/>
    <w:rsid w:val="000408CE"/>
    <w:rsid w:val="00050832"/>
    <w:rsid w:val="00053BAD"/>
    <w:rsid w:val="00081D43"/>
    <w:rsid w:val="000869E0"/>
    <w:rsid w:val="00087466"/>
    <w:rsid w:val="000A7419"/>
    <w:rsid w:val="000D1BEA"/>
    <w:rsid w:val="000D4849"/>
    <w:rsid w:val="000D6BBA"/>
    <w:rsid w:val="000F362F"/>
    <w:rsid w:val="000F4BB2"/>
    <w:rsid w:val="001178A4"/>
    <w:rsid w:val="00124A08"/>
    <w:rsid w:val="00127097"/>
    <w:rsid w:val="00145242"/>
    <w:rsid w:val="0015123D"/>
    <w:rsid w:val="0015472B"/>
    <w:rsid w:val="001663EA"/>
    <w:rsid w:val="001677AF"/>
    <w:rsid w:val="00170716"/>
    <w:rsid w:val="0018022D"/>
    <w:rsid w:val="0018392A"/>
    <w:rsid w:val="001839B9"/>
    <w:rsid w:val="00186A51"/>
    <w:rsid w:val="001B49F6"/>
    <w:rsid w:val="001C1C13"/>
    <w:rsid w:val="001D21DE"/>
    <w:rsid w:val="001F34EF"/>
    <w:rsid w:val="00202F88"/>
    <w:rsid w:val="00216765"/>
    <w:rsid w:val="00227A2F"/>
    <w:rsid w:val="0027269D"/>
    <w:rsid w:val="00275DC9"/>
    <w:rsid w:val="00284A51"/>
    <w:rsid w:val="00287BE6"/>
    <w:rsid w:val="002A41A5"/>
    <w:rsid w:val="002C1CA0"/>
    <w:rsid w:val="002D5DB2"/>
    <w:rsid w:val="002E065E"/>
    <w:rsid w:val="002E0947"/>
    <w:rsid w:val="002E0D33"/>
    <w:rsid w:val="002E3F6E"/>
    <w:rsid w:val="002F0F6A"/>
    <w:rsid w:val="00307523"/>
    <w:rsid w:val="0032351F"/>
    <w:rsid w:val="00332B23"/>
    <w:rsid w:val="00355E71"/>
    <w:rsid w:val="003701D0"/>
    <w:rsid w:val="003831C6"/>
    <w:rsid w:val="003B3AB4"/>
    <w:rsid w:val="003B6BA6"/>
    <w:rsid w:val="003C7C41"/>
    <w:rsid w:val="003D36D3"/>
    <w:rsid w:val="003D6E76"/>
    <w:rsid w:val="003E56A9"/>
    <w:rsid w:val="00402B6C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77F8"/>
    <w:rsid w:val="00542D33"/>
    <w:rsid w:val="00552B59"/>
    <w:rsid w:val="00555957"/>
    <w:rsid w:val="0057799C"/>
    <w:rsid w:val="005E57DF"/>
    <w:rsid w:val="00605085"/>
    <w:rsid w:val="006107BB"/>
    <w:rsid w:val="00632ECC"/>
    <w:rsid w:val="006461FF"/>
    <w:rsid w:val="00652BAE"/>
    <w:rsid w:val="00653B3B"/>
    <w:rsid w:val="006622F5"/>
    <w:rsid w:val="00676A24"/>
    <w:rsid w:val="00677FF8"/>
    <w:rsid w:val="006812CC"/>
    <w:rsid w:val="0068250F"/>
    <w:rsid w:val="00693567"/>
    <w:rsid w:val="00694C02"/>
    <w:rsid w:val="0069567A"/>
    <w:rsid w:val="006D2E7B"/>
    <w:rsid w:val="006D46E0"/>
    <w:rsid w:val="006D5BA3"/>
    <w:rsid w:val="006E7EC2"/>
    <w:rsid w:val="006F72A7"/>
    <w:rsid w:val="00777C89"/>
    <w:rsid w:val="007C62BB"/>
    <w:rsid w:val="007C7EDA"/>
    <w:rsid w:val="007D2ABB"/>
    <w:rsid w:val="007D5F93"/>
    <w:rsid w:val="008278E4"/>
    <w:rsid w:val="00834251"/>
    <w:rsid w:val="00834290"/>
    <w:rsid w:val="008410B8"/>
    <w:rsid w:val="0084217C"/>
    <w:rsid w:val="008442BC"/>
    <w:rsid w:val="00851085"/>
    <w:rsid w:val="008675F2"/>
    <w:rsid w:val="0087462F"/>
    <w:rsid w:val="00890B99"/>
    <w:rsid w:val="008A3530"/>
    <w:rsid w:val="008B7ECE"/>
    <w:rsid w:val="008C3FB7"/>
    <w:rsid w:val="008D7B87"/>
    <w:rsid w:val="008F1870"/>
    <w:rsid w:val="008F473A"/>
    <w:rsid w:val="00901955"/>
    <w:rsid w:val="00906A66"/>
    <w:rsid w:val="00914FB1"/>
    <w:rsid w:val="00924F64"/>
    <w:rsid w:val="00953A4F"/>
    <w:rsid w:val="0095666C"/>
    <w:rsid w:val="00965D5E"/>
    <w:rsid w:val="0097517C"/>
    <w:rsid w:val="009975E2"/>
    <w:rsid w:val="009D192C"/>
    <w:rsid w:val="009F7E22"/>
    <w:rsid w:val="00A1414C"/>
    <w:rsid w:val="00A348EC"/>
    <w:rsid w:val="00A44F0A"/>
    <w:rsid w:val="00A528E8"/>
    <w:rsid w:val="00A5652A"/>
    <w:rsid w:val="00A604FD"/>
    <w:rsid w:val="00A711E6"/>
    <w:rsid w:val="00A74330"/>
    <w:rsid w:val="00A82D6D"/>
    <w:rsid w:val="00AA6F3C"/>
    <w:rsid w:val="00AC3E48"/>
    <w:rsid w:val="00AE5F67"/>
    <w:rsid w:val="00AF72E4"/>
    <w:rsid w:val="00B05072"/>
    <w:rsid w:val="00B150A4"/>
    <w:rsid w:val="00B6111F"/>
    <w:rsid w:val="00B6516D"/>
    <w:rsid w:val="00B714BD"/>
    <w:rsid w:val="00B7266E"/>
    <w:rsid w:val="00B807EB"/>
    <w:rsid w:val="00B85B46"/>
    <w:rsid w:val="00B95A9D"/>
    <w:rsid w:val="00BB440C"/>
    <w:rsid w:val="00BB638F"/>
    <w:rsid w:val="00BE40B6"/>
    <w:rsid w:val="00C122F4"/>
    <w:rsid w:val="00C3494C"/>
    <w:rsid w:val="00C425EB"/>
    <w:rsid w:val="00C441E9"/>
    <w:rsid w:val="00C4443E"/>
    <w:rsid w:val="00C47BE3"/>
    <w:rsid w:val="00C630B4"/>
    <w:rsid w:val="00C633BB"/>
    <w:rsid w:val="00CA0FBD"/>
    <w:rsid w:val="00CB3CFF"/>
    <w:rsid w:val="00CB54A6"/>
    <w:rsid w:val="00CF1934"/>
    <w:rsid w:val="00D04909"/>
    <w:rsid w:val="00D20FAC"/>
    <w:rsid w:val="00D22A51"/>
    <w:rsid w:val="00D31C98"/>
    <w:rsid w:val="00D33741"/>
    <w:rsid w:val="00D36A6B"/>
    <w:rsid w:val="00D44958"/>
    <w:rsid w:val="00D467EA"/>
    <w:rsid w:val="00D649FE"/>
    <w:rsid w:val="00D71467"/>
    <w:rsid w:val="00DA20AC"/>
    <w:rsid w:val="00DD3C7A"/>
    <w:rsid w:val="00DD5009"/>
    <w:rsid w:val="00DF01A4"/>
    <w:rsid w:val="00E017EA"/>
    <w:rsid w:val="00E20A4F"/>
    <w:rsid w:val="00E220CA"/>
    <w:rsid w:val="00E55C02"/>
    <w:rsid w:val="00E61612"/>
    <w:rsid w:val="00E73D5B"/>
    <w:rsid w:val="00E752C6"/>
    <w:rsid w:val="00E845FA"/>
    <w:rsid w:val="00E90147"/>
    <w:rsid w:val="00E90638"/>
    <w:rsid w:val="00EB09F2"/>
    <w:rsid w:val="00EC28F9"/>
    <w:rsid w:val="00EE7C57"/>
    <w:rsid w:val="00EF0946"/>
    <w:rsid w:val="00EF42FE"/>
    <w:rsid w:val="00F16BE3"/>
    <w:rsid w:val="00F17A36"/>
    <w:rsid w:val="00F3071A"/>
    <w:rsid w:val="00F3153B"/>
    <w:rsid w:val="00F40CEA"/>
    <w:rsid w:val="00F57429"/>
    <w:rsid w:val="00F75CF3"/>
    <w:rsid w:val="00F85A1D"/>
    <w:rsid w:val="00F909D9"/>
    <w:rsid w:val="00F92B0D"/>
    <w:rsid w:val="00FB5D94"/>
    <w:rsid w:val="00FD5C4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3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707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70716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F72A7"/>
    <w:pPr>
      <w:spacing w:after="100"/>
      <w:ind w:left="440"/>
    </w:pPr>
  </w:style>
  <w:style w:type="table" w:customStyle="1" w:styleId="GridTable4-Accent11">
    <w:name w:val="Grid Table 4 - Accent 11"/>
    <w:basedOn w:val="TableNormal"/>
    <w:uiPriority w:val="49"/>
    <w:rsid w:val="001B49F6"/>
    <w:pPr>
      <w:spacing w:before="40"/>
    </w:pPr>
    <w:rPr>
      <w:rFonts w:asciiTheme="minorHAnsi" w:eastAsiaTheme="minorHAnsi" w:hAnsiTheme="minorHAnsi" w:cstheme="minorBidi"/>
      <w:color w:val="595959" w:themeColor="text1" w:themeTint="A6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685A5F8-EB2B-4562-AF0D-3458BE98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173</TotalTime>
  <Pages>4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Ngoc Le</cp:lastModifiedBy>
  <cp:revision>35</cp:revision>
  <dcterms:created xsi:type="dcterms:W3CDTF">2013-12-25T03:28:00Z</dcterms:created>
  <dcterms:modified xsi:type="dcterms:W3CDTF">2013-12-31T11:02:00Z</dcterms:modified>
</cp:coreProperties>
</file>