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94" w:rsidRPr="002F4DB8" w:rsidRDefault="00D96794">
      <w:pPr>
        <w:rPr>
          <w:rFonts w:ascii="Times New Roman" w:hAnsi="Times New Roman" w:cs="Times New Roman"/>
          <w:sz w:val="24"/>
          <w:szCs w:val="24"/>
        </w:rPr>
      </w:pPr>
    </w:p>
    <w:p w:rsidR="002F4DB8" w:rsidRDefault="00D96794" w:rsidP="00D967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Cain &amp; Abel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là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chương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trình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tìm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chạy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trên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hệ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điều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hành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Microsoft.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Nó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cho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phép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dễ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dàng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tìm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ra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nhiều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loại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bằng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cách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dò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tìm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trên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mạng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phá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đã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mã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hóa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bằng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phương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pháp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Dictionary, Brute-Force and Cryptanalysis,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ghi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âm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cuộc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đàm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thoại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qua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đường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VoIP,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giải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mã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đã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được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bảo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vệ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tìm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ra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nơi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chứa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phát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hiện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mật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khẩu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có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trong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bộ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đệm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và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phân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tích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các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giao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thức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định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tuyến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:rsidR="002F4DB8" w:rsidRPr="002F4DB8" w:rsidRDefault="002F4DB8" w:rsidP="00D967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2F4DB8" w:rsidRDefault="002F4DB8" w:rsidP="00D967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F4D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Dictionary</w:t>
      </w:r>
      <w:r w:rsidRPr="002F4D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2F4DB8" w:rsidRDefault="002F4DB8" w:rsidP="00D967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Kỹ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thuật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thử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dài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chuẩn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2F4DB8" w:rsidRDefault="002F4DB8" w:rsidP="00D967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hyperlink r:id="rId4" w:history="1">
        <w:r>
          <w:rPr>
            <w:rStyle w:val="Hyperlink"/>
          </w:rPr>
          <w:t>http://vi.wikipedia.org/wiki/T%E1%BA%A5n_c%C3%B4ng_t%E1%BB%AB_%C4%91i%E1%BB%83n</w:t>
        </w:r>
      </w:hyperlink>
      <w:r w:rsidRPr="002F4D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Brute-Force: </w:t>
      </w:r>
    </w:p>
    <w:p w:rsidR="002F4DB8" w:rsidRDefault="002F4DB8" w:rsidP="00D967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Kiểu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2F4D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F4D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brute force</w:t>
      </w:r>
      <w:r w:rsidRPr="002F4DB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kiểu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loại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mã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hóa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Brute force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thử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chuỗi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khẩu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khẩu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Vì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rất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lâu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tùy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dài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khẩu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khả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luôn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luôn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giới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Brute force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đều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</w:t>
      </w:r>
      <w:proofErr w:type="spellEnd"/>
    </w:p>
    <w:p w:rsidR="002F4DB8" w:rsidRDefault="002F4DB8" w:rsidP="00D967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>
          <w:rPr>
            <w:rStyle w:val="Hyperlink"/>
          </w:rPr>
          <w:t>http://vi.wikipedia.org/wiki/Brute_force</w:t>
        </w:r>
      </w:hyperlink>
    </w:p>
    <w:p w:rsidR="002F4DB8" w:rsidRPr="002F4DB8" w:rsidRDefault="002F4DB8" w:rsidP="00D9679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Phân</w:t>
      </w:r>
      <w:proofErr w:type="spellEnd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tích</w:t>
      </w:r>
      <w:proofErr w:type="spellEnd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mật</w:t>
      </w:r>
      <w:proofErr w:type="spellEnd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2F4DB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4D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Cryptanalysis</w:t>
      </w:r>
    </w:p>
    <w:p w:rsidR="00D96794" w:rsidRPr="00D96794" w:rsidRDefault="002F4DB8" w:rsidP="00D9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http://vi.wikipedia.org/wiki/Ph%C3%A2n_t%C3%ADch_m%E1%BA%ADt_m%C3%A3</w:t>
        </w:r>
      </w:hyperlink>
      <w:r w:rsidR="00D96794"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D96794" w:rsidRPr="00D9679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D96794" w:rsidRPr="00D96794" w:rsidRDefault="00D96794" w:rsidP="00D9679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F4DB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cain&amp;abel</w:t>
      </w:r>
      <w:proofErr w:type="spellEnd"/>
      <w:r w:rsidRPr="002F4DB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Phá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khẩu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hóa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pháp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Dictionary, Brute-Force and Cryptanalysis,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ghi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cuộc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đàm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thoại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VoIP,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giải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khẩu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vệ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nơi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khẩu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khẩu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đệm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tuyến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Chương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F4DB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cainabel</w:t>
      </w:r>
      <w:proofErr w:type="spellEnd"/>
      <w:r w:rsidRPr="002F4D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lỗ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hổng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vá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bất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kỳ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trung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khía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cạnh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điểm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yếu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chuẩn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pháp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đăng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nhập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đệm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đích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khẩu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càn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nguồn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tuy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"phi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chuẩn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967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Microsoft Windows.</w:t>
      </w:r>
    </w:p>
    <w:p w:rsidR="00D96794" w:rsidRPr="002F4DB8" w:rsidRDefault="00D96794">
      <w:pPr>
        <w:rPr>
          <w:rFonts w:ascii="Times New Roman" w:hAnsi="Times New Roman" w:cs="Times New Roman"/>
          <w:sz w:val="24"/>
          <w:szCs w:val="24"/>
        </w:rPr>
      </w:pPr>
    </w:p>
    <w:p w:rsidR="00D96794" w:rsidRPr="002F4DB8" w:rsidRDefault="00D96794">
      <w:pPr>
        <w:rPr>
          <w:rFonts w:ascii="Times New Roman" w:hAnsi="Times New Roman" w:cs="Times New Roman"/>
          <w:sz w:val="24"/>
          <w:szCs w:val="24"/>
        </w:rPr>
      </w:pPr>
      <w:r w:rsidRPr="002F4D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1025" cy="2790825"/>
            <wp:effectExtent l="0" t="0" r="9525" b="9525"/>
            <wp:docPr id="1" name="Picture 1" descr="http://i1.download123.vn/cf/Images/download_software/cain-ab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download123.vn/cf/Images/download_software/cain-abel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94" w:rsidRPr="002F4DB8" w:rsidRDefault="00D96794">
      <w:pPr>
        <w:rPr>
          <w:rFonts w:ascii="Times New Roman" w:hAnsi="Times New Roman" w:cs="Times New Roman"/>
          <w:sz w:val="24"/>
          <w:szCs w:val="24"/>
        </w:rPr>
      </w:pPr>
    </w:p>
    <w:p w:rsidR="00D96794" w:rsidRPr="002F4DB8" w:rsidRDefault="00D967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mềm</w:t>
      </w:r>
      <w:proofErr w:type="spellEnd"/>
      <w:r w:rsidRPr="002F4DB8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F4DB8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Cain &amp; Abel</w:t>
      </w:r>
      <w:r w:rsidRPr="002F4DB8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phát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triển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muốn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giúp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đỡ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mạng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chuyên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nhà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tư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vấn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tòa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án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nhà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phân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phối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mềm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bảo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mật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kiểm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thử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truy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nhập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chuyên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nghiệp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kỳ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phù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đạo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đức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giúp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đỡ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hỗ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trợ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kỳ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hành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</w:t>
      </w:r>
      <w:proofErr w:type="gram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pháp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chương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Hãy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nhớ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rằng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thể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chương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làm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hỏng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hoặc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mất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dữ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liệu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mọi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tác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chịu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cứ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trách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nhiệm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pháp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nào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nếu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xảy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ra.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Hãy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đọc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thật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kỹ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License Agreement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kèm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trước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chương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2F4D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96794" w:rsidRPr="002F4DB8" w:rsidRDefault="00D967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proofErr w:type="spellStart"/>
      <w:r w:rsidRPr="002F4DB8">
        <w:rPr>
          <w:rStyle w:val="Strong"/>
          <w:color w:val="0000FF"/>
          <w:bdr w:val="none" w:sz="0" w:space="0" w:color="auto" w:frame="1"/>
        </w:rPr>
        <w:t>Kỹ</w:t>
      </w:r>
      <w:proofErr w:type="spellEnd"/>
      <w:r w:rsidRPr="002F4DB8">
        <w:rPr>
          <w:rStyle w:val="Strong"/>
          <w:color w:val="0000FF"/>
          <w:bdr w:val="none" w:sz="0" w:space="0" w:color="auto" w:frame="1"/>
        </w:rPr>
        <w:t xml:space="preserve"> </w:t>
      </w:r>
      <w:proofErr w:type="spellStart"/>
      <w:r w:rsidRPr="002F4DB8">
        <w:rPr>
          <w:rStyle w:val="Strong"/>
          <w:color w:val="0000FF"/>
          <w:bdr w:val="none" w:sz="0" w:space="0" w:color="auto" w:frame="1"/>
        </w:rPr>
        <w:t>thuật</w:t>
      </w:r>
      <w:proofErr w:type="spellEnd"/>
      <w:r w:rsidRPr="002F4DB8">
        <w:rPr>
          <w:rStyle w:val="Strong"/>
          <w:color w:val="0000FF"/>
          <w:bdr w:val="none" w:sz="0" w:space="0" w:color="auto" w:frame="1"/>
        </w:rPr>
        <w:t xml:space="preserve"> Sniff Password </w:t>
      </w:r>
      <w:proofErr w:type="spellStart"/>
      <w:r w:rsidRPr="002F4DB8">
        <w:rPr>
          <w:rStyle w:val="Strong"/>
          <w:color w:val="0000FF"/>
          <w:bdr w:val="none" w:sz="0" w:space="0" w:color="auto" w:frame="1"/>
        </w:rPr>
        <w:t>sử</w:t>
      </w:r>
      <w:proofErr w:type="spellEnd"/>
      <w:r w:rsidRPr="002F4DB8">
        <w:rPr>
          <w:rStyle w:val="Strong"/>
          <w:color w:val="0000FF"/>
          <w:bdr w:val="none" w:sz="0" w:space="0" w:color="auto" w:frame="1"/>
        </w:rPr>
        <w:t xml:space="preserve"> </w:t>
      </w:r>
      <w:proofErr w:type="spellStart"/>
      <w:r w:rsidRPr="002F4DB8">
        <w:rPr>
          <w:rStyle w:val="Strong"/>
          <w:color w:val="0000FF"/>
          <w:bdr w:val="none" w:sz="0" w:space="0" w:color="auto" w:frame="1"/>
        </w:rPr>
        <w:t>dụng</w:t>
      </w:r>
      <w:proofErr w:type="spellEnd"/>
      <w:r w:rsidRPr="002F4DB8">
        <w:rPr>
          <w:rStyle w:val="Strong"/>
          <w:color w:val="0000FF"/>
          <w:bdr w:val="none" w:sz="0" w:space="0" w:color="auto" w:frame="1"/>
        </w:rPr>
        <w:t xml:space="preserve"> Cain &amp; </w:t>
      </w:r>
      <w:proofErr w:type="gramStart"/>
      <w:r w:rsidRPr="002F4DB8">
        <w:rPr>
          <w:rStyle w:val="Strong"/>
          <w:color w:val="0000FF"/>
          <w:bdr w:val="none" w:sz="0" w:space="0" w:color="auto" w:frame="1"/>
        </w:rPr>
        <w:t>Abel :</w:t>
      </w:r>
      <w:proofErr w:type="gramEnd"/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r w:rsidRPr="002F4DB8">
        <w:rPr>
          <w:color w:val="333333"/>
        </w:rPr>
        <w:t> </w:t>
      </w:r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proofErr w:type="spellStart"/>
      <w:r w:rsidRPr="002F4DB8">
        <w:rPr>
          <w:rStyle w:val="Strong"/>
          <w:color w:val="333333"/>
          <w:bdr w:val="none" w:sz="0" w:space="0" w:color="auto" w:frame="1"/>
        </w:rPr>
        <w:t>Bước</w:t>
      </w:r>
      <w:proofErr w:type="spellEnd"/>
      <w:r w:rsidRPr="002F4DB8">
        <w:rPr>
          <w:rStyle w:val="Strong"/>
          <w:color w:val="333333"/>
          <w:bdr w:val="none" w:sz="0" w:space="0" w:color="auto" w:frame="1"/>
        </w:rPr>
        <w:t xml:space="preserve"> 1:</w:t>
      </w:r>
      <w:r w:rsidRPr="002F4DB8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proofErr w:type="spellStart"/>
      <w:r w:rsidRPr="002F4DB8">
        <w:rPr>
          <w:color w:val="333333"/>
        </w:rPr>
        <w:t>Sau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khi</w:t>
      </w:r>
      <w:proofErr w:type="spellEnd"/>
      <w:r w:rsidRPr="002F4DB8">
        <w:rPr>
          <w:color w:val="333333"/>
        </w:rPr>
        <w:t xml:space="preserve"> install </w:t>
      </w:r>
      <w:proofErr w:type="spellStart"/>
      <w:r w:rsidRPr="002F4DB8">
        <w:rPr>
          <w:color w:val="333333"/>
        </w:rPr>
        <w:t>xong</w:t>
      </w:r>
      <w:proofErr w:type="spellEnd"/>
      <w:r w:rsidRPr="002F4DB8">
        <w:rPr>
          <w:color w:val="333333"/>
        </w:rPr>
        <w:t xml:space="preserve"> Cain </w:t>
      </w:r>
      <w:proofErr w:type="spellStart"/>
      <w:r w:rsidRPr="002F4DB8">
        <w:rPr>
          <w:color w:val="333333"/>
        </w:rPr>
        <w:t>và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khởi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động</w:t>
      </w:r>
      <w:proofErr w:type="spellEnd"/>
      <w:r w:rsidRPr="002F4DB8">
        <w:rPr>
          <w:color w:val="333333"/>
        </w:rPr>
        <w:t xml:space="preserve"> Cain </w:t>
      </w:r>
      <w:proofErr w:type="spellStart"/>
      <w:r w:rsidRPr="002F4DB8">
        <w:rPr>
          <w:color w:val="333333"/>
        </w:rPr>
        <w:t>thì</w:t>
      </w:r>
      <w:proofErr w:type="spellEnd"/>
      <w:r w:rsidRPr="002F4DB8">
        <w:rPr>
          <w:color w:val="333333"/>
        </w:rPr>
        <w:t xml:space="preserve"> ta </w:t>
      </w:r>
      <w:proofErr w:type="spellStart"/>
      <w:r w:rsidRPr="002F4DB8">
        <w:rPr>
          <w:color w:val="333333"/>
        </w:rPr>
        <w:t>cần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phải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cấu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hình</w:t>
      </w:r>
      <w:proofErr w:type="spellEnd"/>
      <w:r w:rsidRPr="002F4DB8">
        <w:rPr>
          <w:color w:val="333333"/>
        </w:rPr>
        <w:t xml:space="preserve"> Network Adapter </w:t>
      </w:r>
      <w:proofErr w:type="spellStart"/>
      <w:r w:rsidRPr="002F4DB8">
        <w:rPr>
          <w:color w:val="333333"/>
        </w:rPr>
        <w:t>cho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đúng</w:t>
      </w:r>
      <w:proofErr w:type="spellEnd"/>
      <w:r w:rsidRPr="002F4DB8">
        <w:rPr>
          <w:color w:val="333333"/>
        </w:rPr>
        <w:t>.</w:t>
      </w:r>
      <w:r w:rsidRPr="002F4DB8">
        <w:rPr>
          <w:color w:val="333333"/>
        </w:rPr>
        <w:br/>
      </w:r>
      <w:proofErr w:type="spellStart"/>
      <w:r w:rsidRPr="002F4DB8">
        <w:rPr>
          <w:color w:val="333333"/>
        </w:rPr>
        <w:t>Trên</w:t>
      </w:r>
      <w:proofErr w:type="spellEnd"/>
      <w:r w:rsidRPr="002F4DB8">
        <w:rPr>
          <w:color w:val="333333"/>
        </w:rPr>
        <w:t xml:space="preserve"> </w:t>
      </w:r>
      <w:r w:rsidRPr="002F4DB8">
        <w:rPr>
          <w:color w:val="333333"/>
        </w:rPr>
        <w:t xml:space="preserve">menu </w:t>
      </w:r>
      <w:proofErr w:type="spellStart"/>
      <w:r w:rsidRPr="002F4DB8">
        <w:rPr>
          <w:color w:val="333333"/>
        </w:rPr>
        <w:t>của</w:t>
      </w:r>
      <w:proofErr w:type="spellEnd"/>
      <w:r w:rsidRPr="002F4DB8">
        <w:rPr>
          <w:color w:val="333333"/>
        </w:rPr>
        <w:t xml:space="preserve"> Cain </w:t>
      </w:r>
      <w:proofErr w:type="spellStart"/>
      <w:r w:rsidRPr="002F4DB8">
        <w:rPr>
          <w:color w:val="333333"/>
        </w:rPr>
        <w:t>chọn</w:t>
      </w:r>
      <w:proofErr w:type="spellEnd"/>
      <w:r w:rsidRPr="002F4DB8">
        <w:rPr>
          <w:color w:val="333333"/>
        </w:rPr>
        <w:t xml:space="preserve"> Configure –&gt; </w:t>
      </w:r>
      <w:proofErr w:type="spellStart"/>
      <w:r w:rsidRPr="002F4DB8">
        <w:rPr>
          <w:color w:val="333333"/>
        </w:rPr>
        <w:t>lựa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chọn</w:t>
      </w:r>
      <w:proofErr w:type="spellEnd"/>
      <w:r w:rsidRPr="002F4DB8">
        <w:rPr>
          <w:color w:val="333333"/>
        </w:rPr>
        <w:t xml:space="preserve"> Network Adapter </w:t>
      </w:r>
      <w:proofErr w:type="spellStart"/>
      <w:r w:rsidRPr="002F4DB8">
        <w:rPr>
          <w:color w:val="333333"/>
        </w:rPr>
        <w:t>phù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hợp</w:t>
      </w:r>
      <w:proofErr w:type="spellEnd"/>
      <w:r w:rsidRPr="002F4DB8">
        <w:rPr>
          <w:color w:val="333333"/>
        </w:rPr>
        <w:br/>
        <w:t>Click Start Sniffer</w:t>
      </w:r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r w:rsidRPr="002F4DB8">
        <w:rPr>
          <w:color w:val="333333"/>
        </w:rPr>
        <w:br/>
      </w:r>
      <w:proofErr w:type="spellStart"/>
      <w:r w:rsidRPr="002F4DB8">
        <w:rPr>
          <w:rStyle w:val="Strong"/>
          <w:color w:val="333333"/>
          <w:bdr w:val="none" w:sz="0" w:space="0" w:color="auto" w:frame="1"/>
        </w:rPr>
        <w:t>Bước</w:t>
      </w:r>
      <w:proofErr w:type="spellEnd"/>
      <w:r w:rsidRPr="002F4DB8">
        <w:rPr>
          <w:rStyle w:val="Strong"/>
          <w:color w:val="333333"/>
          <w:bdr w:val="none" w:sz="0" w:space="0" w:color="auto" w:frame="1"/>
        </w:rPr>
        <w:t xml:space="preserve"> 2:</w:t>
      </w:r>
      <w:r w:rsidRPr="002F4DB8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proofErr w:type="spellStart"/>
      <w:r w:rsidRPr="002F4DB8">
        <w:rPr>
          <w:color w:val="333333"/>
        </w:rPr>
        <w:t>Lựa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chọn</w:t>
      </w:r>
      <w:proofErr w:type="spellEnd"/>
      <w:r w:rsidRPr="002F4DB8">
        <w:rPr>
          <w:color w:val="333333"/>
        </w:rPr>
        <w:t xml:space="preserve"> Tab Sniffer –&gt; Scan MAC Addresses, ở </w:t>
      </w:r>
      <w:proofErr w:type="spellStart"/>
      <w:r w:rsidRPr="002F4DB8">
        <w:rPr>
          <w:color w:val="333333"/>
        </w:rPr>
        <w:t>đây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sẽ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ra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danh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sách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các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địa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chỉ</w:t>
      </w:r>
      <w:proofErr w:type="spellEnd"/>
      <w:r w:rsidRPr="002F4DB8">
        <w:rPr>
          <w:color w:val="333333"/>
        </w:rPr>
        <w:t xml:space="preserve"> IP </w:t>
      </w:r>
      <w:proofErr w:type="spellStart"/>
      <w:r w:rsidRPr="002F4DB8">
        <w:rPr>
          <w:color w:val="333333"/>
        </w:rPr>
        <w:t>mà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chương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trình</w:t>
      </w:r>
      <w:proofErr w:type="spellEnd"/>
      <w:r w:rsidRPr="002F4DB8">
        <w:rPr>
          <w:color w:val="333333"/>
        </w:rPr>
        <w:t xml:space="preserve"> Scan </w:t>
      </w:r>
      <w:proofErr w:type="spellStart"/>
      <w:r w:rsidRPr="002F4DB8">
        <w:rPr>
          <w:color w:val="333333"/>
        </w:rPr>
        <w:t>được</w:t>
      </w:r>
      <w:proofErr w:type="spellEnd"/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r w:rsidRPr="002F4DB8">
        <w:rPr>
          <w:color w:val="333333"/>
        </w:rPr>
        <w:br/>
      </w:r>
      <w:proofErr w:type="spellStart"/>
      <w:r w:rsidRPr="002F4DB8">
        <w:rPr>
          <w:rStyle w:val="Strong"/>
          <w:color w:val="333333"/>
          <w:bdr w:val="none" w:sz="0" w:space="0" w:color="auto" w:frame="1"/>
        </w:rPr>
        <w:t>Bước</w:t>
      </w:r>
      <w:proofErr w:type="spellEnd"/>
      <w:r w:rsidRPr="002F4DB8">
        <w:rPr>
          <w:rStyle w:val="Strong"/>
          <w:color w:val="333333"/>
          <w:bdr w:val="none" w:sz="0" w:space="0" w:color="auto" w:frame="1"/>
        </w:rPr>
        <w:t xml:space="preserve"> 3:</w:t>
      </w:r>
      <w:r w:rsidRPr="002F4DB8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2F4DB8">
        <w:rPr>
          <w:color w:val="333333"/>
        </w:rPr>
        <w:t xml:space="preserve">Tab </w:t>
      </w:r>
      <w:proofErr w:type="spellStart"/>
      <w:r w:rsidRPr="002F4DB8">
        <w:rPr>
          <w:color w:val="333333"/>
        </w:rPr>
        <w:t>bên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dưới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của</w:t>
      </w:r>
      <w:proofErr w:type="spellEnd"/>
      <w:r w:rsidRPr="002F4DB8">
        <w:rPr>
          <w:color w:val="333333"/>
        </w:rPr>
        <w:t xml:space="preserve"> Tab Sniffer </w:t>
      </w:r>
      <w:proofErr w:type="spellStart"/>
      <w:r w:rsidRPr="002F4DB8">
        <w:rPr>
          <w:color w:val="333333"/>
        </w:rPr>
        <w:t>lựa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chọn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phần</w:t>
      </w:r>
      <w:proofErr w:type="spellEnd"/>
      <w:r w:rsidRPr="002F4DB8">
        <w:rPr>
          <w:color w:val="333333"/>
        </w:rPr>
        <w:t xml:space="preserve"> APR. Tai </w:t>
      </w:r>
      <w:proofErr w:type="spellStart"/>
      <w:r w:rsidRPr="002F4DB8">
        <w:rPr>
          <w:color w:val="333333"/>
        </w:rPr>
        <w:t>khung</w:t>
      </w:r>
      <w:proofErr w:type="spellEnd"/>
      <w:r w:rsidRPr="002F4DB8">
        <w:rPr>
          <w:color w:val="333333"/>
        </w:rPr>
        <w:t xml:space="preserve"> APR ta </w:t>
      </w:r>
      <w:proofErr w:type="spellStart"/>
      <w:r w:rsidRPr="002F4DB8">
        <w:rPr>
          <w:color w:val="333333"/>
        </w:rPr>
        <w:t>có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thể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thêm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địa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chỉ</w:t>
      </w:r>
      <w:proofErr w:type="spellEnd"/>
      <w:r w:rsidRPr="002F4DB8">
        <w:rPr>
          <w:color w:val="333333"/>
        </w:rPr>
        <w:t xml:space="preserve"> IP </w:t>
      </w:r>
      <w:proofErr w:type="spellStart"/>
      <w:r w:rsidRPr="002F4DB8">
        <w:rPr>
          <w:color w:val="333333"/>
        </w:rPr>
        <w:t>mà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cần</w:t>
      </w:r>
      <w:proofErr w:type="spellEnd"/>
      <w:r w:rsidRPr="002F4DB8">
        <w:rPr>
          <w:color w:val="333333"/>
        </w:rPr>
        <w:t xml:space="preserve"> sniff. </w:t>
      </w:r>
      <w:proofErr w:type="spellStart"/>
      <w:r w:rsidRPr="002F4DB8">
        <w:rPr>
          <w:color w:val="333333"/>
        </w:rPr>
        <w:t>Lựa</w:t>
      </w:r>
      <w:proofErr w:type="spellEnd"/>
      <w:r w:rsidRPr="002F4DB8">
        <w:rPr>
          <w:color w:val="333333"/>
        </w:rPr>
        <w:t xml:space="preserve"> </w:t>
      </w:r>
      <w:proofErr w:type="spellStart"/>
      <w:r w:rsidRPr="002F4DB8">
        <w:rPr>
          <w:color w:val="333333"/>
        </w:rPr>
        <w:t>chọn</w:t>
      </w:r>
      <w:proofErr w:type="spellEnd"/>
      <w:r w:rsidRPr="002F4DB8">
        <w:rPr>
          <w:color w:val="333333"/>
        </w:rPr>
        <w:t xml:space="preserve"> IP </w:t>
      </w:r>
      <w:proofErr w:type="spellStart"/>
      <w:proofErr w:type="gramStart"/>
      <w:r w:rsidRPr="002F4DB8">
        <w:rPr>
          <w:color w:val="333333"/>
        </w:rPr>
        <w:t>đích</w:t>
      </w:r>
      <w:proofErr w:type="spellEnd"/>
      <w:r w:rsidRPr="002F4DB8">
        <w:rPr>
          <w:color w:val="333333"/>
        </w:rPr>
        <w:t xml:space="preserve"> ,</w:t>
      </w:r>
      <w:proofErr w:type="gramEnd"/>
      <w:r w:rsidRPr="002F4DB8">
        <w:rPr>
          <w:color w:val="333333"/>
        </w:rPr>
        <w:t xml:space="preserve"> IP </w:t>
      </w:r>
      <w:proofErr w:type="spellStart"/>
      <w:r w:rsidRPr="002F4DB8">
        <w:rPr>
          <w:color w:val="333333"/>
        </w:rPr>
        <w:t>nguồn</w:t>
      </w:r>
      <w:proofErr w:type="spellEnd"/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r w:rsidRPr="002F4DB8">
        <w:rPr>
          <w:color w:val="333333"/>
        </w:rPr>
        <w:br/>
      </w:r>
      <w:proofErr w:type="spellStart"/>
      <w:r w:rsidRPr="002F4DB8">
        <w:rPr>
          <w:rStyle w:val="Strong"/>
          <w:color w:val="333333"/>
          <w:bdr w:val="none" w:sz="0" w:space="0" w:color="auto" w:frame="1"/>
        </w:rPr>
        <w:t>Bước</w:t>
      </w:r>
      <w:proofErr w:type="spellEnd"/>
      <w:r w:rsidRPr="002F4DB8">
        <w:rPr>
          <w:rStyle w:val="Strong"/>
          <w:color w:val="333333"/>
          <w:bdr w:val="none" w:sz="0" w:space="0" w:color="auto" w:frame="1"/>
        </w:rPr>
        <w:t xml:space="preserve"> 4:</w:t>
      </w:r>
      <w:r w:rsidRPr="002F4DB8">
        <w:rPr>
          <w:rStyle w:val="apple-converted-space"/>
          <w:color w:val="333333"/>
        </w:rPr>
        <w:t> </w:t>
      </w:r>
      <w:proofErr w:type="spellStart"/>
      <w:r w:rsidRPr="002F4DB8">
        <w:rPr>
          <w:color w:val="333333"/>
        </w:rPr>
        <w:t>Và</w:t>
      </w:r>
      <w:proofErr w:type="spellEnd"/>
      <w:r w:rsidRPr="002F4DB8">
        <w:rPr>
          <w:color w:val="333333"/>
        </w:rPr>
        <w:t xml:space="preserve"> click Start APR --&gt;Finish</w:t>
      </w:r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  <w:bookmarkStart w:id="0" w:name="_GoBack"/>
      <w:bookmarkEnd w:id="0"/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b/>
          <w:color w:val="333333"/>
        </w:rPr>
      </w:pPr>
      <w:proofErr w:type="spellStart"/>
      <w:proofErr w:type="gramStart"/>
      <w:r w:rsidRPr="002F4DB8">
        <w:rPr>
          <w:b/>
          <w:color w:val="333333"/>
          <w:shd w:val="clear" w:color="auto" w:fill="FFFFFF"/>
        </w:rPr>
        <w:t>cách</w:t>
      </w:r>
      <w:proofErr w:type="spellEnd"/>
      <w:proofErr w:type="gram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lấy</w:t>
      </w:r>
      <w:proofErr w:type="spellEnd"/>
      <w:r w:rsidRPr="002F4DB8">
        <w:rPr>
          <w:b/>
          <w:color w:val="333333"/>
          <w:shd w:val="clear" w:color="auto" w:fill="FFFFFF"/>
        </w:rPr>
        <w:t xml:space="preserve"> account </w:t>
      </w:r>
      <w:proofErr w:type="spellStart"/>
      <w:r w:rsidRPr="002F4DB8">
        <w:rPr>
          <w:b/>
          <w:color w:val="333333"/>
          <w:shd w:val="clear" w:color="auto" w:fill="FFFFFF"/>
        </w:rPr>
        <w:t>của</w:t>
      </w:r>
      <w:proofErr w:type="spellEnd"/>
      <w:r w:rsidRPr="002F4DB8">
        <w:rPr>
          <w:b/>
          <w:color w:val="333333"/>
          <w:shd w:val="clear" w:color="auto" w:fill="FFFFFF"/>
        </w:rPr>
        <w:t xml:space="preserve"> 1 </w:t>
      </w:r>
      <w:proofErr w:type="spellStart"/>
      <w:r w:rsidRPr="002F4DB8">
        <w:rPr>
          <w:b/>
          <w:color w:val="333333"/>
          <w:shd w:val="clear" w:color="auto" w:fill="FFFFFF"/>
        </w:rPr>
        <w:t>máy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tính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trong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mạng</w:t>
      </w:r>
      <w:proofErr w:type="spellEnd"/>
      <w:r w:rsidRPr="002F4DB8">
        <w:rPr>
          <w:b/>
          <w:color w:val="333333"/>
          <w:shd w:val="clear" w:color="auto" w:fill="FFFFFF"/>
        </w:rPr>
        <w:t xml:space="preserve"> LAN, </w:t>
      </w:r>
      <w:proofErr w:type="spellStart"/>
      <w:r w:rsidRPr="002F4DB8">
        <w:rPr>
          <w:b/>
          <w:color w:val="333333"/>
          <w:shd w:val="clear" w:color="auto" w:fill="FFFFFF"/>
        </w:rPr>
        <w:t>dựa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vào</w:t>
      </w:r>
      <w:proofErr w:type="spellEnd"/>
      <w:r w:rsidRPr="002F4DB8">
        <w:rPr>
          <w:b/>
          <w:color w:val="333333"/>
          <w:shd w:val="clear" w:color="auto" w:fill="FFFFFF"/>
        </w:rPr>
        <w:t xml:space="preserve"> account </w:t>
      </w:r>
      <w:proofErr w:type="spellStart"/>
      <w:r w:rsidRPr="002F4DB8">
        <w:rPr>
          <w:b/>
          <w:color w:val="333333"/>
          <w:shd w:val="clear" w:color="auto" w:fill="FFFFFF"/>
        </w:rPr>
        <w:t>đó</w:t>
      </w:r>
      <w:proofErr w:type="spellEnd"/>
      <w:r w:rsidRPr="002F4DB8">
        <w:rPr>
          <w:b/>
          <w:color w:val="333333"/>
          <w:shd w:val="clear" w:color="auto" w:fill="FFFFFF"/>
        </w:rPr>
        <w:t xml:space="preserve"> ta </w:t>
      </w:r>
      <w:proofErr w:type="spellStart"/>
      <w:r w:rsidRPr="002F4DB8">
        <w:rPr>
          <w:b/>
          <w:color w:val="333333"/>
          <w:shd w:val="clear" w:color="auto" w:fill="FFFFFF"/>
        </w:rPr>
        <w:t>có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thể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truy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cập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trái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phép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và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thậm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chí</w:t>
      </w:r>
      <w:proofErr w:type="spellEnd"/>
      <w:r w:rsidRPr="002F4DB8">
        <w:rPr>
          <w:b/>
          <w:color w:val="333333"/>
          <w:shd w:val="clear" w:color="auto" w:fill="FFFFFF"/>
        </w:rPr>
        <w:t xml:space="preserve"> Remote Desktop </w:t>
      </w:r>
      <w:proofErr w:type="spellStart"/>
      <w:r w:rsidRPr="002F4DB8">
        <w:rPr>
          <w:b/>
          <w:color w:val="333333"/>
          <w:shd w:val="clear" w:color="auto" w:fill="FFFFFF"/>
        </w:rPr>
        <w:t>máy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tính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đó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từ</w:t>
      </w:r>
      <w:proofErr w:type="spellEnd"/>
      <w:r w:rsidRPr="002F4DB8">
        <w:rPr>
          <w:b/>
          <w:color w:val="333333"/>
          <w:shd w:val="clear" w:color="auto" w:fill="FFFFFF"/>
        </w:rPr>
        <w:t xml:space="preserve"> </w:t>
      </w:r>
      <w:proofErr w:type="spellStart"/>
      <w:r w:rsidRPr="002F4DB8">
        <w:rPr>
          <w:b/>
          <w:color w:val="333333"/>
          <w:shd w:val="clear" w:color="auto" w:fill="FFFFFF"/>
        </w:rPr>
        <w:t>xa</w:t>
      </w:r>
      <w:proofErr w:type="spellEnd"/>
      <w:r w:rsidRPr="002F4DB8">
        <w:rPr>
          <w:b/>
          <w:color w:val="333333"/>
          <w:shd w:val="clear" w:color="auto" w:fill="FFFFFF"/>
        </w:rPr>
        <w:t>.</w:t>
      </w:r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</w:pPr>
      <w:hyperlink r:id="rId8" w:history="1">
        <w:r w:rsidRPr="002F4DB8">
          <w:rPr>
            <w:rStyle w:val="Hyperlink"/>
          </w:rPr>
          <w:t>http://clbinternet.info/nghe-len-trong-mang-lan-bang-cain-abel-tap-2/</w:t>
        </w:r>
      </w:hyperlink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</w:pPr>
    </w:p>
    <w:p w:rsidR="00D96794" w:rsidRPr="002F4DB8" w:rsidRDefault="00D96794" w:rsidP="00D96794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</w:pPr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“</w:t>
      </w:r>
      <w:proofErr w:type="spell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Nghe</w:t>
      </w:r>
      <w:proofErr w:type="spell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lén</w:t>
      </w:r>
      <w:proofErr w:type="spell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” </w:t>
      </w:r>
      <w:proofErr w:type="spell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trong</w:t>
      </w:r>
      <w:proofErr w:type="spell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mạng</w:t>
      </w:r>
      <w:proofErr w:type="spell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 </w:t>
      </w:r>
      <w:proofErr w:type="spellStart"/>
      <w:proofErr w:type="gram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Lan</w:t>
      </w:r>
      <w:proofErr w:type="spellEnd"/>
      <w:proofErr w:type="gram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 </w:t>
      </w:r>
      <w:proofErr w:type="spellStart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bằng</w:t>
      </w:r>
      <w:proofErr w:type="spellEnd"/>
      <w:r w:rsidRPr="00D9679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 xml:space="preserve"> Cain &amp; Abel</w:t>
      </w:r>
      <w:r w:rsidRPr="002F4DB8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 </w:t>
      </w:r>
    </w:p>
    <w:p w:rsidR="00D96794" w:rsidRPr="00D96794" w:rsidRDefault="00D96794" w:rsidP="00D96794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</w:pPr>
      <w:hyperlink r:id="rId9" w:history="1">
        <w:r w:rsidRPr="002F4DB8">
          <w:rPr>
            <w:rStyle w:val="Hyperlink"/>
            <w:rFonts w:ascii="Times New Roman" w:hAnsi="Times New Roman" w:cs="Times New Roman"/>
            <w:sz w:val="24"/>
            <w:szCs w:val="24"/>
          </w:rPr>
          <w:t>http://clbinternet.info/nghe-len-trong-mang-lan-bang-cain-abel-tap-1/</w:t>
        </w:r>
      </w:hyperlink>
    </w:p>
    <w:p w:rsidR="00D96794" w:rsidRPr="002F4DB8" w:rsidRDefault="00D96794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</w:p>
    <w:p w:rsidR="00D96794" w:rsidRPr="002F4DB8" w:rsidRDefault="00D96794">
      <w:pPr>
        <w:rPr>
          <w:rFonts w:ascii="Times New Roman" w:hAnsi="Times New Roman" w:cs="Times New Roman"/>
          <w:sz w:val="24"/>
          <w:szCs w:val="24"/>
        </w:rPr>
      </w:pPr>
    </w:p>
    <w:sectPr w:rsidR="00D96794" w:rsidRPr="002F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94"/>
    <w:rsid w:val="00194092"/>
    <w:rsid w:val="002F4DB8"/>
    <w:rsid w:val="00475ECE"/>
    <w:rsid w:val="00D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4D5B-302F-4328-94C6-994D594A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67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67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6794"/>
  </w:style>
  <w:style w:type="character" w:customStyle="1" w:styleId="Heading1Char">
    <w:name w:val="Heading 1 Char"/>
    <w:basedOn w:val="DefaultParagraphFont"/>
    <w:link w:val="Heading1"/>
    <w:uiPriority w:val="9"/>
    <w:rsid w:val="00D967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binternet.info/nghe-len-trong-mang-lan-bang-cain-abel-tap-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.wikipedia.org/wiki/Ph%C3%A2n_t%C3%ADch_m%E1%BA%ADt_m%C3%A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.wikipedia.org/wiki/Brute_for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vi.wikipedia.org/wiki/T%E1%BA%A5n_c%C3%B4ng_t%E1%BB%AB_%C4%91i%E1%BB%83n" TargetMode="External"/><Relationship Id="rId9" Type="http://schemas.openxmlformats.org/officeDocument/2006/relationships/hyperlink" Target="http://clbinternet.info/nghe-len-trong-mang-lan-bang-cain-abel-tap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1</cp:revision>
  <dcterms:created xsi:type="dcterms:W3CDTF">2013-09-30T11:47:00Z</dcterms:created>
  <dcterms:modified xsi:type="dcterms:W3CDTF">2013-09-30T12:13:00Z</dcterms:modified>
</cp:coreProperties>
</file>