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B7A" w:rsidRDefault="00713B7A" w:rsidP="00713B7A">
      <w:pPr>
        <w:pStyle w:val="Heading1"/>
        <w:shd w:val="clear" w:color="auto" w:fill="FFFFFF"/>
        <w:spacing w:before="0" w:line="435" w:lineRule="atLeast"/>
        <w:rPr>
          <w:rFonts w:ascii="Arial" w:hAnsi="Arial" w:cs="Arial"/>
          <w:color w:val="004276"/>
          <w:sz w:val="30"/>
          <w:szCs w:val="30"/>
        </w:rPr>
      </w:pPr>
      <w:r>
        <w:rPr>
          <w:rFonts w:ascii="Arial" w:hAnsi="Arial" w:cs="Arial"/>
          <w:color w:val="004276"/>
          <w:sz w:val="30"/>
          <w:szCs w:val="30"/>
        </w:rPr>
        <w:t xml:space="preserve">Phát hiện và ngăn chặn xâm nhập trong Forefront TMG – Phần 1: Phát hiện hành </w:t>
      </w:r>
      <w:proofErr w:type="gramStart"/>
      <w:r>
        <w:rPr>
          <w:rFonts w:ascii="Arial" w:hAnsi="Arial" w:cs="Arial"/>
          <w:color w:val="004276"/>
          <w:sz w:val="30"/>
          <w:szCs w:val="30"/>
        </w:rPr>
        <w:t>vi</w:t>
      </w:r>
      <w:proofErr w:type="gramEnd"/>
    </w:p>
    <w:p w:rsidR="00713B7A" w:rsidRDefault="00713B7A" w:rsidP="00713B7A">
      <w:pPr>
        <w:shd w:val="clear" w:color="auto" w:fill="FFFFFF"/>
        <w:spacing w:after="75" w:line="285" w:lineRule="atLeast"/>
        <w:jc w:val="both"/>
        <w:rPr>
          <w:rFonts w:ascii="Arial" w:eastAsia="Times New Roman" w:hAnsi="Arial" w:cs="Arial"/>
          <w:b/>
          <w:bCs/>
          <w:color w:val="2A2929"/>
          <w:sz w:val="18"/>
          <w:szCs w:val="18"/>
        </w:rPr>
      </w:pPr>
    </w:p>
    <w:p w:rsidR="00713B7A" w:rsidRPr="00713B7A" w:rsidRDefault="00713B7A" w:rsidP="00713B7A">
      <w:pPr>
        <w:shd w:val="clear" w:color="auto" w:fill="FFFFFF"/>
        <w:spacing w:after="75" w:line="285" w:lineRule="atLeast"/>
        <w:jc w:val="both"/>
        <w:rPr>
          <w:rFonts w:ascii="Arial" w:eastAsia="Times New Roman" w:hAnsi="Arial" w:cs="Arial"/>
          <w:color w:val="2A2929"/>
          <w:sz w:val="18"/>
          <w:szCs w:val="18"/>
        </w:rPr>
      </w:pPr>
      <w:r w:rsidRPr="00713B7A">
        <w:rPr>
          <w:rFonts w:ascii="Arial" w:eastAsia="Times New Roman" w:hAnsi="Arial" w:cs="Arial"/>
          <w:b/>
          <w:bCs/>
          <w:color w:val="2A2929"/>
          <w:sz w:val="18"/>
          <w:szCs w:val="18"/>
        </w:rPr>
        <w:t xml:space="preserve">Trong loạt bài gồm hai phần này, chúng tôi sẽ giới thiệu cho các bạn về các tính năng phát hiện hành </w:t>
      </w:r>
      <w:proofErr w:type="gramStart"/>
      <w:r w:rsidRPr="00713B7A">
        <w:rPr>
          <w:rFonts w:ascii="Arial" w:eastAsia="Times New Roman" w:hAnsi="Arial" w:cs="Arial"/>
          <w:b/>
          <w:bCs/>
          <w:color w:val="2A2929"/>
          <w:sz w:val="18"/>
          <w:szCs w:val="18"/>
        </w:rPr>
        <w:t>vi</w:t>
      </w:r>
      <w:proofErr w:type="gramEnd"/>
      <w:r w:rsidRPr="00713B7A">
        <w:rPr>
          <w:rFonts w:ascii="Arial" w:eastAsia="Times New Roman" w:hAnsi="Arial" w:cs="Arial"/>
          <w:b/>
          <w:bCs/>
          <w:color w:val="2A2929"/>
          <w:sz w:val="18"/>
          <w:szCs w:val="18"/>
        </w:rPr>
        <w:t xml:space="preserve"> của Forefront TMG.</w:t>
      </w:r>
    </w:p>
    <w:p w:rsidR="00713B7A" w:rsidRPr="00713B7A" w:rsidRDefault="00713B7A" w:rsidP="00713B7A">
      <w:pPr>
        <w:shd w:val="clear" w:color="auto" w:fill="FFFFFF"/>
        <w:spacing w:after="75" w:line="285" w:lineRule="atLeast"/>
        <w:jc w:val="both"/>
        <w:rPr>
          <w:rFonts w:ascii="Arial" w:eastAsia="Times New Roman" w:hAnsi="Arial" w:cs="Arial"/>
          <w:color w:val="2A2929"/>
          <w:sz w:val="18"/>
          <w:szCs w:val="18"/>
        </w:rPr>
      </w:pPr>
      <w:r w:rsidRPr="00713B7A">
        <w:rPr>
          <w:rFonts w:ascii="Arial" w:eastAsia="Times New Roman" w:hAnsi="Arial" w:cs="Arial"/>
          <w:color w:val="2A2929"/>
          <w:sz w:val="18"/>
          <w:szCs w:val="18"/>
        </w:rPr>
        <w:t xml:space="preserve">Microsoft Forefront Threat Management Gateway (TMG) 2010 là một hệ thống phòng chống vành </w:t>
      </w:r>
      <w:proofErr w:type="gramStart"/>
      <w:r w:rsidRPr="00713B7A">
        <w:rPr>
          <w:rFonts w:ascii="Arial" w:eastAsia="Times New Roman" w:hAnsi="Arial" w:cs="Arial"/>
          <w:color w:val="2A2929"/>
          <w:sz w:val="18"/>
          <w:szCs w:val="18"/>
        </w:rPr>
        <w:t>đai</w:t>
      </w:r>
      <w:proofErr w:type="gramEnd"/>
      <w:r w:rsidRPr="00713B7A">
        <w:rPr>
          <w:rFonts w:ascii="Arial" w:eastAsia="Times New Roman" w:hAnsi="Arial" w:cs="Arial"/>
          <w:color w:val="2A2929"/>
          <w:sz w:val="18"/>
          <w:szCs w:val="18"/>
        </w:rPr>
        <w:t xml:space="preserve"> đa lớp gồm nhiều công nghệ bảo vệ nâng cao. Ngoài việc tích hợp tính năng lọc URL, quét virus, mã độc và thanh tra HTTPS, TMG firewall còn có khả năng phát hiện và ngăn chặn xâm nhập. Trong phần một của loạt bài này, chúng tôi sẽ giới thiệu cho các bạn tính năng ngăn chặn và phát hiện xâm phạm dựa trên hành </w:t>
      </w:r>
      <w:proofErr w:type="gramStart"/>
      <w:r w:rsidRPr="00713B7A">
        <w:rPr>
          <w:rFonts w:ascii="Arial" w:eastAsia="Times New Roman" w:hAnsi="Arial" w:cs="Arial"/>
          <w:color w:val="2A2929"/>
          <w:sz w:val="18"/>
          <w:szCs w:val="18"/>
        </w:rPr>
        <w:t>vi</w:t>
      </w:r>
      <w:proofErr w:type="gramEnd"/>
      <w:r w:rsidRPr="00713B7A">
        <w:rPr>
          <w:rFonts w:ascii="Arial" w:eastAsia="Times New Roman" w:hAnsi="Arial" w:cs="Arial"/>
          <w:color w:val="2A2929"/>
          <w:sz w:val="18"/>
          <w:szCs w:val="18"/>
        </w:rPr>
        <w:t>. Phần hai sẽ giới thiệu về Network Inspection System (NIS), cung cấp tính năng ngăn chặn và phát hiện xâm nhập dựa trên lỗ hổng.</w:t>
      </w:r>
    </w:p>
    <w:p w:rsidR="00713B7A" w:rsidRPr="00713B7A" w:rsidRDefault="00713B7A" w:rsidP="00713B7A">
      <w:pPr>
        <w:shd w:val="clear" w:color="auto" w:fill="FFFFFF"/>
        <w:spacing w:after="0" w:line="240" w:lineRule="auto"/>
        <w:jc w:val="both"/>
        <w:outlineLvl w:val="1"/>
        <w:rPr>
          <w:rFonts w:ascii="Arial" w:eastAsia="Times New Roman" w:hAnsi="Arial" w:cs="Arial"/>
          <w:b/>
          <w:bCs/>
          <w:color w:val="2A2929"/>
          <w:sz w:val="27"/>
          <w:szCs w:val="27"/>
        </w:rPr>
      </w:pPr>
      <w:r w:rsidRPr="00713B7A">
        <w:rPr>
          <w:rFonts w:ascii="Arial" w:eastAsia="Times New Roman" w:hAnsi="Arial" w:cs="Arial"/>
          <w:b/>
          <w:bCs/>
          <w:color w:val="2A2929"/>
          <w:sz w:val="27"/>
          <w:szCs w:val="27"/>
        </w:rPr>
        <w:t>Những tấn công mạng phổ biến</w:t>
      </w:r>
    </w:p>
    <w:p w:rsidR="00713B7A" w:rsidRPr="00713B7A" w:rsidRDefault="00713B7A" w:rsidP="00713B7A">
      <w:pPr>
        <w:shd w:val="clear" w:color="auto" w:fill="FFFFFF"/>
        <w:spacing w:after="75" w:line="285" w:lineRule="atLeast"/>
        <w:jc w:val="both"/>
        <w:rPr>
          <w:rFonts w:ascii="Arial" w:eastAsia="Times New Roman" w:hAnsi="Arial" w:cs="Arial"/>
          <w:color w:val="2A2929"/>
          <w:sz w:val="18"/>
          <w:szCs w:val="18"/>
        </w:rPr>
      </w:pPr>
      <w:r w:rsidRPr="00713B7A">
        <w:rPr>
          <w:rFonts w:ascii="Arial" w:eastAsia="Times New Roman" w:hAnsi="Arial" w:cs="Arial"/>
          <w:color w:val="2A2929"/>
          <w:sz w:val="18"/>
          <w:szCs w:val="18"/>
        </w:rPr>
        <w:t xml:space="preserve">Tính năng phát hiện và ngăn chặn xâm nhập trong Forefront TMG được xây dựng dựa trên tính năng phát hiện và ngăn chặn xâm nhập dựa trên hành </w:t>
      </w:r>
      <w:proofErr w:type="gramStart"/>
      <w:r w:rsidRPr="00713B7A">
        <w:rPr>
          <w:rFonts w:ascii="Arial" w:eastAsia="Times New Roman" w:hAnsi="Arial" w:cs="Arial"/>
          <w:color w:val="2A2929"/>
          <w:sz w:val="18"/>
          <w:szCs w:val="18"/>
        </w:rPr>
        <w:t>vi</w:t>
      </w:r>
      <w:proofErr w:type="gramEnd"/>
      <w:r w:rsidRPr="00713B7A">
        <w:rPr>
          <w:rFonts w:ascii="Arial" w:eastAsia="Times New Roman" w:hAnsi="Arial" w:cs="Arial"/>
          <w:color w:val="2A2929"/>
          <w:sz w:val="18"/>
          <w:szCs w:val="18"/>
        </w:rPr>
        <w:t xml:space="preserve"> có trong Microsoft ISA Server 2000. Bằng cách thực hiện thanh tra gói dữ liệu ở mức thấp, TMG firewall có thể phát hiện và khóa chặn nhiều kiểu tấn công. Khả năng phát hiện và ngăn chặn xâm nhập được cấu hình bằng cách mở TMG management console, đánh dấu </w:t>
      </w:r>
      <w:r w:rsidRPr="00713B7A">
        <w:rPr>
          <w:rFonts w:ascii="Arial" w:eastAsia="Times New Roman" w:hAnsi="Arial" w:cs="Arial"/>
          <w:b/>
          <w:bCs/>
          <w:color w:val="2A2929"/>
          <w:sz w:val="18"/>
          <w:szCs w:val="18"/>
        </w:rPr>
        <w:t>Intrusion Prevention System</w:t>
      </w:r>
      <w:r w:rsidRPr="00713B7A">
        <w:rPr>
          <w:rFonts w:ascii="Arial" w:eastAsia="Times New Roman" w:hAnsi="Arial" w:cs="Arial"/>
          <w:color w:val="2A2929"/>
          <w:sz w:val="18"/>
          <w:szCs w:val="18"/>
        </w:rPr>
        <w:t>, sau đó chọn tab </w:t>
      </w:r>
      <w:r w:rsidRPr="00713B7A">
        <w:rPr>
          <w:rFonts w:ascii="Arial" w:eastAsia="Times New Roman" w:hAnsi="Arial" w:cs="Arial"/>
          <w:b/>
          <w:bCs/>
          <w:color w:val="2A2929"/>
          <w:sz w:val="18"/>
          <w:szCs w:val="18"/>
        </w:rPr>
        <w:t>Behavioral Intrusion Detection</w:t>
      </w:r>
      <w:r w:rsidRPr="00713B7A">
        <w:rPr>
          <w:rFonts w:ascii="Arial" w:eastAsia="Times New Roman" w:hAnsi="Arial" w:cs="Arial"/>
          <w:color w:val="2A2929"/>
          <w:sz w:val="18"/>
          <w:szCs w:val="18"/>
        </w:rPr>
        <w:t> trong cửa sổ điều khiển chính và kích</w:t>
      </w:r>
      <w:r w:rsidRPr="00713B7A">
        <w:rPr>
          <w:rFonts w:ascii="Arial" w:eastAsia="Times New Roman" w:hAnsi="Arial" w:cs="Arial"/>
          <w:b/>
          <w:bCs/>
          <w:color w:val="2A2929"/>
          <w:sz w:val="18"/>
          <w:szCs w:val="18"/>
        </w:rPr>
        <w:t>Configure Detection Settings for Common Network Attacks</w:t>
      </w:r>
      <w:r w:rsidRPr="00713B7A">
        <w:rPr>
          <w:rFonts w:ascii="Arial" w:eastAsia="Times New Roman" w:hAnsi="Arial" w:cs="Arial"/>
          <w:color w:val="2A2929"/>
          <w:sz w:val="18"/>
          <w:szCs w:val="18"/>
        </w:rPr>
        <w:t>.</w:t>
      </w:r>
    </w:p>
    <w:p w:rsidR="00713B7A" w:rsidRPr="00713B7A" w:rsidRDefault="00713B7A" w:rsidP="00713B7A">
      <w:pPr>
        <w:shd w:val="clear" w:color="auto" w:fill="FFFFFF"/>
        <w:spacing w:after="75" w:line="285" w:lineRule="atLeast"/>
        <w:jc w:val="center"/>
        <w:rPr>
          <w:rFonts w:ascii="Arial" w:eastAsia="Times New Roman" w:hAnsi="Arial" w:cs="Arial"/>
          <w:color w:val="2A2929"/>
          <w:sz w:val="18"/>
          <w:szCs w:val="18"/>
        </w:rPr>
      </w:pPr>
      <w:r w:rsidRPr="00713B7A">
        <w:rPr>
          <w:rFonts w:ascii="Arial" w:eastAsia="Times New Roman" w:hAnsi="Arial" w:cs="Arial"/>
          <w:noProof/>
          <w:color w:val="2A2929"/>
          <w:sz w:val="18"/>
          <w:szCs w:val="18"/>
        </w:rPr>
        <w:drawing>
          <wp:inline distT="0" distB="0" distL="0" distR="0">
            <wp:extent cx="5657850" cy="3276600"/>
            <wp:effectExtent l="0" t="0" r="0" b="0"/>
            <wp:docPr id="12" name="Picture 12" descr="http://quantrimang.edu.vn/wp-content/uploads/2012/08/0T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quantrimang.edu.vn/wp-content/uploads/2012/08/0TMG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57850" cy="3276600"/>
                    </a:xfrm>
                    <a:prstGeom prst="rect">
                      <a:avLst/>
                    </a:prstGeom>
                    <a:noFill/>
                    <a:ln>
                      <a:noFill/>
                    </a:ln>
                  </pic:spPr>
                </pic:pic>
              </a:graphicData>
            </a:graphic>
          </wp:inline>
        </w:drawing>
      </w:r>
      <w:r w:rsidRPr="00713B7A">
        <w:rPr>
          <w:rFonts w:ascii="Arial" w:eastAsia="Times New Roman" w:hAnsi="Arial" w:cs="Arial"/>
          <w:color w:val="2A2929"/>
          <w:sz w:val="18"/>
          <w:szCs w:val="18"/>
        </w:rPr>
        <w:br/>
        <w:t>Hình 1</w:t>
      </w:r>
    </w:p>
    <w:p w:rsidR="00713B7A" w:rsidRPr="00713B7A" w:rsidRDefault="00713B7A" w:rsidP="00713B7A">
      <w:pPr>
        <w:shd w:val="clear" w:color="auto" w:fill="FFFFFF"/>
        <w:spacing w:after="75" w:line="285" w:lineRule="atLeast"/>
        <w:jc w:val="both"/>
        <w:rPr>
          <w:rFonts w:ascii="Arial" w:eastAsia="Times New Roman" w:hAnsi="Arial" w:cs="Arial"/>
          <w:color w:val="2A2929"/>
          <w:sz w:val="18"/>
          <w:szCs w:val="18"/>
        </w:rPr>
      </w:pPr>
      <w:r w:rsidRPr="00713B7A">
        <w:rPr>
          <w:rFonts w:ascii="Arial" w:eastAsia="Times New Roman" w:hAnsi="Arial" w:cs="Arial"/>
          <w:color w:val="2A2929"/>
          <w:sz w:val="18"/>
          <w:szCs w:val="18"/>
        </w:rPr>
        <w:t>Ở đây bạn sẽ thấy tính năng phát hiện xâm nhập được kích hoạt và được cấu hình mặc định để nhận diện, khóa chặn cũng như ghi chép các tấn công dưới đây:</w:t>
      </w:r>
    </w:p>
    <w:p w:rsidR="00713B7A" w:rsidRPr="00713B7A" w:rsidRDefault="00713B7A" w:rsidP="00713B7A">
      <w:pPr>
        <w:numPr>
          <w:ilvl w:val="0"/>
          <w:numId w:val="1"/>
        </w:numPr>
        <w:shd w:val="clear" w:color="auto" w:fill="FFFFFF"/>
        <w:spacing w:before="100" w:beforeAutospacing="1" w:after="100" w:afterAutospacing="1" w:line="285" w:lineRule="atLeast"/>
        <w:ind w:left="0"/>
        <w:jc w:val="both"/>
        <w:rPr>
          <w:rFonts w:ascii="Arial" w:eastAsia="Times New Roman" w:hAnsi="Arial" w:cs="Arial"/>
          <w:color w:val="2A2929"/>
          <w:sz w:val="18"/>
          <w:szCs w:val="18"/>
        </w:rPr>
      </w:pPr>
      <w:r w:rsidRPr="00713B7A">
        <w:rPr>
          <w:rFonts w:ascii="Arial" w:eastAsia="Times New Roman" w:hAnsi="Arial" w:cs="Arial"/>
          <w:color w:val="2A2929"/>
          <w:sz w:val="18"/>
          <w:szCs w:val="18"/>
        </w:rPr>
        <w:t>Windows out-of-band (WinNuke)</w:t>
      </w:r>
    </w:p>
    <w:p w:rsidR="00713B7A" w:rsidRPr="00713B7A" w:rsidRDefault="00713B7A" w:rsidP="00713B7A">
      <w:pPr>
        <w:numPr>
          <w:ilvl w:val="0"/>
          <w:numId w:val="1"/>
        </w:numPr>
        <w:shd w:val="clear" w:color="auto" w:fill="FFFFFF"/>
        <w:spacing w:before="100" w:beforeAutospacing="1" w:after="100" w:afterAutospacing="1" w:line="285" w:lineRule="atLeast"/>
        <w:ind w:left="0"/>
        <w:jc w:val="both"/>
        <w:rPr>
          <w:rFonts w:ascii="Arial" w:eastAsia="Times New Roman" w:hAnsi="Arial" w:cs="Arial"/>
          <w:color w:val="2A2929"/>
          <w:sz w:val="18"/>
          <w:szCs w:val="18"/>
        </w:rPr>
      </w:pPr>
      <w:r w:rsidRPr="00713B7A">
        <w:rPr>
          <w:rFonts w:ascii="Arial" w:eastAsia="Times New Roman" w:hAnsi="Arial" w:cs="Arial"/>
          <w:color w:val="2A2929"/>
          <w:sz w:val="18"/>
          <w:szCs w:val="18"/>
        </w:rPr>
        <w:t>Land</w:t>
      </w:r>
    </w:p>
    <w:p w:rsidR="00713B7A" w:rsidRPr="00713B7A" w:rsidRDefault="00713B7A" w:rsidP="00713B7A">
      <w:pPr>
        <w:numPr>
          <w:ilvl w:val="0"/>
          <w:numId w:val="1"/>
        </w:numPr>
        <w:shd w:val="clear" w:color="auto" w:fill="FFFFFF"/>
        <w:spacing w:before="100" w:beforeAutospacing="1" w:after="100" w:afterAutospacing="1" w:line="285" w:lineRule="atLeast"/>
        <w:ind w:left="0"/>
        <w:jc w:val="both"/>
        <w:rPr>
          <w:rFonts w:ascii="Arial" w:eastAsia="Times New Roman" w:hAnsi="Arial" w:cs="Arial"/>
          <w:color w:val="2A2929"/>
          <w:sz w:val="18"/>
          <w:szCs w:val="18"/>
        </w:rPr>
      </w:pPr>
      <w:r w:rsidRPr="00713B7A">
        <w:rPr>
          <w:rFonts w:ascii="Arial" w:eastAsia="Times New Roman" w:hAnsi="Arial" w:cs="Arial"/>
          <w:color w:val="2A2929"/>
          <w:sz w:val="18"/>
          <w:szCs w:val="18"/>
        </w:rPr>
        <w:t>Ping of death</w:t>
      </w:r>
    </w:p>
    <w:p w:rsidR="00713B7A" w:rsidRPr="00713B7A" w:rsidRDefault="00713B7A" w:rsidP="00713B7A">
      <w:pPr>
        <w:numPr>
          <w:ilvl w:val="0"/>
          <w:numId w:val="1"/>
        </w:numPr>
        <w:shd w:val="clear" w:color="auto" w:fill="FFFFFF"/>
        <w:spacing w:before="100" w:beforeAutospacing="1" w:after="100" w:afterAutospacing="1" w:line="285" w:lineRule="atLeast"/>
        <w:ind w:left="0"/>
        <w:jc w:val="both"/>
        <w:rPr>
          <w:rFonts w:ascii="Arial" w:eastAsia="Times New Roman" w:hAnsi="Arial" w:cs="Arial"/>
          <w:color w:val="2A2929"/>
          <w:sz w:val="18"/>
          <w:szCs w:val="18"/>
        </w:rPr>
      </w:pPr>
      <w:r w:rsidRPr="00713B7A">
        <w:rPr>
          <w:rFonts w:ascii="Arial" w:eastAsia="Times New Roman" w:hAnsi="Arial" w:cs="Arial"/>
          <w:color w:val="2A2929"/>
          <w:sz w:val="18"/>
          <w:szCs w:val="18"/>
        </w:rPr>
        <w:lastRenderedPageBreak/>
        <w:t>IP half scan</w:t>
      </w:r>
    </w:p>
    <w:p w:rsidR="00713B7A" w:rsidRPr="00713B7A" w:rsidRDefault="00713B7A" w:rsidP="00713B7A">
      <w:pPr>
        <w:numPr>
          <w:ilvl w:val="0"/>
          <w:numId w:val="1"/>
        </w:numPr>
        <w:shd w:val="clear" w:color="auto" w:fill="FFFFFF"/>
        <w:spacing w:before="100" w:beforeAutospacing="1" w:after="100" w:afterAutospacing="1" w:line="285" w:lineRule="atLeast"/>
        <w:ind w:left="0"/>
        <w:jc w:val="both"/>
        <w:rPr>
          <w:rFonts w:ascii="Arial" w:eastAsia="Times New Roman" w:hAnsi="Arial" w:cs="Arial"/>
          <w:color w:val="2A2929"/>
          <w:sz w:val="18"/>
          <w:szCs w:val="18"/>
        </w:rPr>
      </w:pPr>
      <w:r w:rsidRPr="00713B7A">
        <w:rPr>
          <w:rFonts w:ascii="Arial" w:eastAsia="Times New Roman" w:hAnsi="Arial" w:cs="Arial"/>
          <w:color w:val="2A2929"/>
          <w:sz w:val="18"/>
          <w:szCs w:val="18"/>
        </w:rPr>
        <w:t>UDP bomb</w:t>
      </w:r>
    </w:p>
    <w:p w:rsidR="00713B7A" w:rsidRPr="00713B7A" w:rsidRDefault="00713B7A" w:rsidP="00713B7A">
      <w:pPr>
        <w:numPr>
          <w:ilvl w:val="0"/>
          <w:numId w:val="1"/>
        </w:numPr>
        <w:shd w:val="clear" w:color="auto" w:fill="FFFFFF"/>
        <w:spacing w:before="100" w:beforeAutospacing="1" w:after="100" w:afterAutospacing="1" w:line="285" w:lineRule="atLeast"/>
        <w:ind w:left="0"/>
        <w:jc w:val="both"/>
        <w:rPr>
          <w:rFonts w:ascii="Arial" w:eastAsia="Times New Roman" w:hAnsi="Arial" w:cs="Arial"/>
          <w:color w:val="2A2929"/>
          <w:sz w:val="18"/>
          <w:szCs w:val="18"/>
        </w:rPr>
      </w:pPr>
      <w:r w:rsidRPr="00713B7A">
        <w:rPr>
          <w:rFonts w:ascii="Arial" w:eastAsia="Times New Roman" w:hAnsi="Arial" w:cs="Arial"/>
          <w:color w:val="2A2929"/>
          <w:sz w:val="18"/>
          <w:szCs w:val="18"/>
        </w:rPr>
        <w:t>Port scan (không được kích hoạt mặc định)</w:t>
      </w:r>
    </w:p>
    <w:p w:rsidR="00713B7A" w:rsidRPr="00713B7A" w:rsidRDefault="00713B7A" w:rsidP="00713B7A">
      <w:pPr>
        <w:shd w:val="clear" w:color="auto" w:fill="FFFFFF"/>
        <w:spacing w:after="75" w:line="285" w:lineRule="atLeast"/>
        <w:jc w:val="center"/>
        <w:rPr>
          <w:rFonts w:ascii="Arial" w:eastAsia="Times New Roman" w:hAnsi="Arial" w:cs="Arial"/>
          <w:color w:val="2A2929"/>
          <w:sz w:val="18"/>
          <w:szCs w:val="18"/>
        </w:rPr>
      </w:pPr>
      <w:r w:rsidRPr="00713B7A">
        <w:rPr>
          <w:rFonts w:ascii="Arial" w:eastAsia="Times New Roman" w:hAnsi="Arial" w:cs="Arial"/>
          <w:noProof/>
          <w:color w:val="2A2929"/>
          <w:sz w:val="18"/>
          <w:szCs w:val="18"/>
        </w:rPr>
        <w:drawing>
          <wp:inline distT="0" distB="0" distL="0" distR="0">
            <wp:extent cx="3905250" cy="4219575"/>
            <wp:effectExtent l="0" t="0" r="0" b="9525"/>
            <wp:docPr id="11" name="Picture 11" descr="http://quantrimang.edu.vn/wp-content/uploads/2012/08/0T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quantrimang.edu.vn/wp-content/uploads/2012/08/0TMG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5250" cy="4219575"/>
                    </a:xfrm>
                    <a:prstGeom prst="rect">
                      <a:avLst/>
                    </a:prstGeom>
                    <a:noFill/>
                    <a:ln>
                      <a:noFill/>
                    </a:ln>
                  </pic:spPr>
                </pic:pic>
              </a:graphicData>
            </a:graphic>
          </wp:inline>
        </w:drawing>
      </w:r>
      <w:r w:rsidRPr="00713B7A">
        <w:rPr>
          <w:rFonts w:ascii="Arial" w:eastAsia="Times New Roman" w:hAnsi="Arial" w:cs="Arial"/>
          <w:color w:val="2A2929"/>
          <w:sz w:val="18"/>
          <w:szCs w:val="18"/>
        </w:rPr>
        <w:br/>
        <w:t>Hình 2</w:t>
      </w:r>
    </w:p>
    <w:p w:rsidR="00713B7A" w:rsidRPr="00713B7A" w:rsidRDefault="00713B7A" w:rsidP="00713B7A">
      <w:pPr>
        <w:shd w:val="clear" w:color="auto" w:fill="FFFFFF"/>
        <w:spacing w:after="75" w:line="285" w:lineRule="atLeast"/>
        <w:jc w:val="both"/>
        <w:rPr>
          <w:rFonts w:ascii="Arial" w:eastAsia="Times New Roman" w:hAnsi="Arial" w:cs="Arial"/>
          <w:color w:val="2A2929"/>
          <w:sz w:val="18"/>
          <w:szCs w:val="18"/>
        </w:rPr>
      </w:pPr>
      <w:r w:rsidRPr="00713B7A">
        <w:rPr>
          <w:rFonts w:ascii="Arial" w:eastAsia="Times New Roman" w:hAnsi="Arial" w:cs="Arial"/>
          <w:color w:val="2A2929"/>
          <w:sz w:val="18"/>
          <w:szCs w:val="18"/>
        </w:rPr>
        <w:t>Ngoài ra, bằng cách chọn tab </w:t>
      </w:r>
      <w:r w:rsidRPr="00713B7A">
        <w:rPr>
          <w:rFonts w:ascii="Arial" w:eastAsia="Times New Roman" w:hAnsi="Arial" w:cs="Arial"/>
          <w:b/>
          <w:bCs/>
          <w:color w:val="2A2929"/>
          <w:sz w:val="18"/>
          <w:szCs w:val="18"/>
        </w:rPr>
        <w:t>DNS Attacks</w:t>
      </w:r>
      <w:r w:rsidRPr="00713B7A">
        <w:rPr>
          <w:rFonts w:ascii="Arial" w:eastAsia="Times New Roman" w:hAnsi="Arial" w:cs="Arial"/>
          <w:color w:val="2A2929"/>
          <w:sz w:val="18"/>
          <w:szCs w:val="18"/>
        </w:rPr>
        <w:t>, bạn sẽ thấy TMG firewall cũng có khả năng cung cấp tùy chọn bảo vệ lớp ứng dụng nâng cao dành cho nhiều tấn công phổ biến nhắm tới các máy chủ DNS công cộng, chẳng hạn như </w:t>
      </w:r>
      <w:r w:rsidRPr="00713B7A">
        <w:rPr>
          <w:rFonts w:ascii="Arial" w:eastAsia="Times New Roman" w:hAnsi="Arial" w:cs="Arial"/>
          <w:b/>
          <w:bCs/>
          <w:color w:val="2A2929"/>
          <w:sz w:val="18"/>
          <w:szCs w:val="18"/>
        </w:rPr>
        <w:t>DNS hostname overflow</w:t>
      </w:r>
      <w:r w:rsidRPr="00713B7A">
        <w:rPr>
          <w:rFonts w:ascii="Arial" w:eastAsia="Times New Roman" w:hAnsi="Arial" w:cs="Arial"/>
          <w:color w:val="2A2929"/>
          <w:sz w:val="18"/>
          <w:szCs w:val="18"/>
        </w:rPr>
        <w:t> và </w:t>
      </w:r>
      <w:r w:rsidRPr="00713B7A">
        <w:rPr>
          <w:rFonts w:ascii="Arial" w:eastAsia="Times New Roman" w:hAnsi="Arial" w:cs="Arial"/>
          <w:b/>
          <w:bCs/>
          <w:color w:val="2A2929"/>
          <w:sz w:val="18"/>
          <w:szCs w:val="18"/>
        </w:rPr>
        <w:t>DNS length overflow</w:t>
      </w:r>
      <w:r w:rsidRPr="00713B7A">
        <w:rPr>
          <w:rFonts w:ascii="Arial" w:eastAsia="Times New Roman" w:hAnsi="Arial" w:cs="Arial"/>
          <w:color w:val="2A2929"/>
          <w:sz w:val="18"/>
          <w:szCs w:val="18"/>
        </w:rPr>
        <w:t>. TMG firewall có thể ngăn chặn việc xảy ra hiện tượng chuyển vùng DNS (tuy nhiên không được kích hoạt mặc định).</w:t>
      </w:r>
    </w:p>
    <w:p w:rsidR="00713B7A" w:rsidRPr="00713B7A" w:rsidRDefault="00713B7A" w:rsidP="00713B7A">
      <w:pPr>
        <w:shd w:val="clear" w:color="auto" w:fill="FFFFFF"/>
        <w:spacing w:after="75" w:line="285" w:lineRule="atLeast"/>
        <w:jc w:val="center"/>
        <w:rPr>
          <w:rFonts w:ascii="Arial" w:eastAsia="Times New Roman" w:hAnsi="Arial" w:cs="Arial"/>
          <w:color w:val="2A2929"/>
          <w:sz w:val="18"/>
          <w:szCs w:val="18"/>
        </w:rPr>
      </w:pPr>
      <w:r w:rsidRPr="00713B7A">
        <w:rPr>
          <w:rFonts w:ascii="Arial" w:eastAsia="Times New Roman" w:hAnsi="Arial" w:cs="Arial"/>
          <w:noProof/>
          <w:color w:val="2A2929"/>
          <w:sz w:val="18"/>
          <w:szCs w:val="18"/>
        </w:rPr>
        <w:lastRenderedPageBreak/>
        <w:drawing>
          <wp:inline distT="0" distB="0" distL="0" distR="0">
            <wp:extent cx="3905250" cy="4219575"/>
            <wp:effectExtent l="0" t="0" r="0" b="9525"/>
            <wp:docPr id="10" name="Picture 10" descr="http://quantrimang.edu.vn/wp-content/uploads/2012/08/0TM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quantrimang.edu.vn/wp-content/uploads/2012/08/0TMG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0" cy="4219575"/>
                    </a:xfrm>
                    <a:prstGeom prst="rect">
                      <a:avLst/>
                    </a:prstGeom>
                    <a:noFill/>
                    <a:ln>
                      <a:noFill/>
                    </a:ln>
                  </pic:spPr>
                </pic:pic>
              </a:graphicData>
            </a:graphic>
          </wp:inline>
        </w:drawing>
      </w:r>
      <w:r w:rsidRPr="00713B7A">
        <w:rPr>
          <w:rFonts w:ascii="Arial" w:eastAsia="Times New Roman" w:hAnsi="Arial" w:cs="Arial"/>
          <w:color w:val="2A2929"/>
          <w:sz w:val="18"/>
          <w:szCs w:val="18"/>
        </w:rPr>
        <w:br/>
        <w:t>Hình 3</w:t>
      </w:r>
    </w:p>
    <w:p w:rsidR="00713B7A" w:rsidRPr="00713B7A" w:rsidRDefault="00713B7A" w:rsidP="00713B7A">
      <w:pPr>
        <w:shd w:val="clear" w:color="auto" w:fill="FFFFFF"/>
        <w:spacing w:after="0" w:line="240" w:lineRule="auto"/>
        <w:jc w:val="both"/>
        <w:outlineLvl w:val="1"/>
        <w:rPr>
          <w:rFonts w:ascii="Arial" w:eastAsia="Times New Roman" w:hAnsi="Arial" w:cs="Arial"/>
          <w:b/>
          <w:bCs/>
          <w:color w:val="2A2929"/>
          <w:sz w:val="27"/>
          <w:szCs w:val="27"/>
        </w:rPr>
      </w:pPr>
      <w:r w:rsidRPr="00713B7A">
        <w:rPr>
          <w:rFonts w:ascii="Arial" w:eastAsia="Times New Roman" w:hAnsi="Arial" w:cs="Arial"/>
          <w:b/>
          <w:bCs/>
          <w:color w:val="2A2929"/>
          <w:sz w:val="27"/>
          <w:szCs w:val="27"/>
        </w:rPr>
        <w:t>Lọc IP option</w:t>
      </w:r>
    </w:p>
    <w:p w:rsidR="00713B7A" w:rsidRPr="00713B7A" w:rsidRDefault="00713B7A" w:rsidP="00713B7A">
      <w:pPr>
        <w:shd w:val="clear" w:color="auto" w:fill="FFFFFF"/>
        <w:spacing w:after="75" w:line="285" w:lineRule="atLeast"/>
        <w:jc w:val="both"/>
        <w:rPr>
          <w:rFonts w:ascii="Arial" w:eastAsia="Times New Roman" w:hAnsi="Arial" w:cs="Arial"/>
          <w:color w:val="2A2929"/>
          <w:sz w:val="18"/>
          <w:szCs w:val="18"/>
        </w:rPr>
      </w:pPr>
      <w:r w:rsidRPr="00713B7A">
        <w:rPr>
          <w:rFonts w:ascii="Arial" w:eastAsia="Times New Roman" w:hAnsi="Arial" w:cs="Arial"/>
          <w:color w:val="2A2929"/>
          <w:sz w:val="18"/>
          <w:szCs w:val="18"/>
        </w:rPr>
        <w:t>Tính năng phát hiện và ngăn chặn xâm nhập trong Forefront TMG cũng cho phép lọc </w:t>
      </w:r>
      <w:r w:rsidRPr="00713B7A">
        <w:rPr>
          <w:rFonts w:ascii="Arial" w:eastAsia="Times New Roman" w:hAnsi="Arial" w:cs="Arial"/>
          <w:i/>
          <w:iCs/>
          <w:color w:val="2A2929"/>
          <w:sz w:val="18"/>
          <w:szCs w:val="18"/>
        </w:rPr>
        <w:t>IP option</w:t>
      </w:r>
      <w:r w:rsidRPr="00713B7A">
        <w:rPr>
          <w:rFonts w:ascii="Arial" w:eastAsia="Times New Roman" w:hAnsi="Arial" w:cs="Arial"/>
          <w:color w:val="2A2929"/>
          <w:sz w:val="18"/>
          <w:szCs w:val="18"/>
        </w:rPr>
        <w:t> có trong header của một gói IP. Việc lọc </w:t>
      </w:r>
      <w:r w:rsidRPr="00713B7A">
        <w:rPr>
          <w:rFonts w:ascii="Arial" w:eastAsia="Times New Roman" w:hAnsi="Arial" w:cs="Arial"/>
          <w:i/>
          <w:iCs/>
          <w:color w:val="2A2929"/>
          <w:sz w:val="18"/>
          <w:szCs w:val="18"/>
        </w:rPr>
        <w:t>IP option</w:t>
      </w:r>
      <w:r w:rsidRPr="00713B7A">
        <w:rPr>
          <w:rFonts w:ascii="Arial" w:eastAsia="Times New Roman" w:hAnsi="Arial" w:cs="Arial"/>
          <w:color w:val="2A2929"/>
          <w:sz w:val="18"/>
          <w:szCs w:val="18"/>
        </w:rPr>
        <w:t> được kích hoạt mặc định và có thể được cấu hình bằng cách kích liên kết</w:t>
      </w:r>
      <w:r w:rsidRPr="00713B7A">
        <w:rPr>
          <w:rFonts w:ascii="Arial" w:eastAsia="Times New Roman" w:hAnsi="Arial" w:cs="Arial"/>
          <w:b/>
          <w:bCs/>
          <w:color w:val="2A2929"/>
          <w:sz w:val="18"/>
          <w:szCs w:val="18"/>
        </w:rPr>
        <w:t>Configure IP Options Filtering</w:t>
      </w:r>
      <w:r w:rsidRPr="00713B7A">
        <w:rPr>
          <w:rFonts w:ascii="Arial" w:eastAsia="Times New Roman" w:hAnsi="Arial" w:cs="Arial"/>
          <w:color w:val="2A2929"/>
          <w:sz w:val="18"/>
          <w:szCs w:val="18"/>
        </w:rPr>
        <w:t> trong cửa sổ điều khiển chính.</w:t>
      </w:r>
    </w:p>
    <w:p w:rsidR="00713B7A" w:rsidRPr="00713B7A" w:rsidRDefault="00713B7A" w:rsidP="00713B7A">
      <w:pPr>
        <w:shd w:val="clear" w:color="auto" w:fill="FFFFFF"/>
        <w:spacing w:after="75" w:line="285" w:lineRule="atLeast"/>
        <w:jc w:val="center"/>
        <w:rPr>
          <w:rFonts w:ascii="Arial" w:eastAsia="Times New Roman" w:hAnsi="Arial" w:cs="Arial"/>
          <w:color w:val="2A2929"/>
          <w:sz w:val="18"/>
          <w:szCs w:val="18"/>
        </w:rPr>
      </w:pPr>
      <w:r w:rsidRPr="00713B7A">
        <w:rPr>
          <w:rFonts w:ascii="Arial" w:eastAsia="Times New Roman" w:hAnsi="Arial" w:cs="Arial"/>
          <w:noProof/>
          <w:color w:val="2A2929"/>
          <w:sz w:val="18"/>
          <w:szCs w:val="18"/>
        </w:rPr>
        <w:lastRenderedPageBreak/>
        <w:drawing>
          <wp:inline distT="0" distB="0" distL="0" distR="0">
            <wp:extent cx="5657850" cy="3276600"/>
            <wp:effectExtent l="0" t="0" r="0" b="0"/>
            <wp:docPr id="9" name="Picture 9" descr="http://quantrimang.edu.vn/wp-content/uploads/2012/08/0TM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quantrimang.edu.vn/wp-content/uploads/2012/08/0TMG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7850" cy="3276600"/>
                    </a:xfrm>
                    <a:prstGeom prst="rect">
                      <a:avLst/>
                    </a:prstGeom>
                    <a:noFill/>
                    <a:ln>
                      <a:noFill/>
                    </a:ln>
                  </pic:spPr>
                </pic:pic>
              </a:graphicData>
            </a:graphic>
          </wp:inline>
        </w:drawing>
      </w:r>
      <w:r w:rsidRPr="00713B7A">
        <w:rPr>
          <w:rFonts w:ascii="Arial" w:eastAsia="Times New Roman" w:hAnsi="Arial" w:cs="Arial"/>
          <w:color w:val="2A2929"/>
          <w:sz w:val="18"/>
          <w:szCs w:val="18"/>
        </w:rPr>
        <w:br/>
        <w:t>Hình 4</w:t>
      </w:r>
    </w:p>
    <w:p w:rsidR="00713B7A" w:rsidRPr="00713B7A" w:rsidRDefault="00713B7A" w:rsidP="00713B7A">
      <w:pPr>
        <w:shd w:val="clear" w:color="auto" w:fill="FFFFFF"/>
        <w:spacing w:after="75" w:line="285" w:lineRule="atLeast"/>
        <w:jc w:val="both"/>
        <w:rPr>
          <w:rFonts w:ascii="Arial" w:eastAsia="Times New Roman" w:hAnsi="Arial" w:cs="Arial"/>
          <w:color w:val="2A2929"/>
          <w:sz w:val="18"/>
          <w:szCs w:val="18"/>
        </w:rPr>
      </w:pPr>
      <w:r w:rsidRPr="00713B7A">
        <w:rPr>
          <w:rFonts w:ascii="Arial" w:eastAsia="Times New Roman" w:hAnsi="Arial" w:cs="Arial"/>
          <w:color w:val="2A2929"/>
          <w:sz w:val="18"/>
          <w:szCs w:val="18"/>
        </w:rPr>
        <w:t>Hầu hết số </w:t>
      </w:r>
      <w:r w:rsidRPr="00713B7A">
        <w:rPr>
          <w:rFonts w:ascii="Arial" w:eastAsia="Times New Roman" w:hAnsi="Arial" w:cs="Arial"/>
          <w:i/>
          <w:iCs/>
          <w:color w:val="2A2929"/>
          <w:sz w:val="18"/>
          <w:szCs w:val="18"/>
        </w:rPr>
        <w:t>IP option</w:t>
      </w:r>
      <w:r w:rsidRPr="00713B7A">
        <w:rPr>
          <w:rFonts w:ascii="Arial" w:eastAsia="Times New Roman" w:hAnsi="Arial" w:cs="Arial"/>
          <w:color w:val="2A2929"/>
          <w:sz w:val="18"/>
          <w:szCs w:val="18"/>
        </w:rPr>
        <w:t> đều vô hại. Mặc dù vậy, vẫn có một số </w:t>
      </w:r>
      <w:r w:rsidRPr="00713B7A">
        <w:rPr>
          <w:rFonts w:ascii="Arial" w:eastAsia="Times New Roman" w:hAnsi="Arial" w:cs="Arial"/>
          <w:i/>
          <w:iCs/>
          <w:color w:val="2A2929"/>
          <w:sz w:val="18"/>
          <w:szCs w:val="18"/>
        </w:rPr>
        <w:t>IP option</w:t>
      </w:r>
      <w:r w:rsidRPr="00713B7A">
        <w:rPr>
          <w:rFonts w:ascii="Arial" w:eastAsia="Times New Roman" w:hAnsi="Arial" w:cs="Arial"/>
          <w:color w:val="2A2929"/>
          <w:sz w:val="18"/>
          <w:szCs w:val="18"/>
        </w:rPr>
        <w:t xml:space="preserve"> chỉ thị dấu hiệu của hành </w:t>
      </w:r>
      <w:proofErr w:type="gramStart"/>
      <w:r w:rsidRPr="00713B7A">
        <w:rPr>
          <w:rFonts w:ascii="Arial" w:eastAsia="Times New Roman" w:hAnsi="Arial" w:cs="Arial"/>
          <w:color w:val="2A2929"/>
          <w:sz w:val="18"/>
          <w:szCs w:val="18"/>
        </w:rPr>
        <w:t>vi</w:t>
      </w:r>
      <w:proofErr w:type="gramEnd"/>
      <w:r w:rsidRPr="00713B7A">
        <w:rPr>
          <w:rFonts w:ascii="Arial" w:eastAsia="Times New Roman" w:hAnsi="Arial" w:cs="Arial"/>
          <w:color w:val="2A2929"/>
          <w:sz w:val="18"/>
          <w:szCs w:val="18"/>
        </w:rPr>
        <w:t xml:space="preserve"> mã độc tiềm tàng. Mặc định, TMG firewall được cấu hình để cho phép lọc </w:t>
      </w:r>
      <w:r w:rsidRPr="00713B7A">
        <w:rPr>
          <w:rFonts w:ascii="Arial" w:eastAsia="Times New Roman" w:hAnsi="Arial" w:cs="Arial"/>
          <w:i/>
          <w:iCs/>
          <w:color w:val="2A2929"/>
          <w:sz w:val="18"/>
          <w:szCs w:val="18"/>
        </w:rPr>
        <w:t>IP option</w:t>
      </w:r>
      <w:r w:rsidRPr="00713B7A">
        <w:rPr>
          <w:rFonts w:ascii="Arial" w:eastAsia="Times New Roman" w:hAnsi="Arial" w:cs="Arial"/>
          <w:color w:val="2A2929"/>
          <w:sz w:val="18"/>
          <w:szCs w:val="18"/>
        </w:rPr>
        <w:t> và sẽ bỏ các gói IP có chứa các </w:t>
      </w:r>
      <w:r w:rsidRPr="00713B7A">
        <w:rPr>
          <w:rFonts w:ascii="Arial" w:eastAsia="Times New Roman" w:hAnsi="Arial" w:cs="Arial"/>
          <w:i/>
          <w:iCs/>
          <w:color w:val="2A2929"/>
          <w:sz w:val="18"/>
          <w:szCs w:val="18"/>
        </w:rPr>
        <w:t>IP option</w:t>
      </w:r>
      <w:r w:rsidRPr="00713B7A">
        <w:rPr>
          <w:rFonts w:ascii="Arial" w:eastAsia="Times New Roman" w:hAnsi="Arial" w:cs="Arial"/>
          <w:color w:val="2A2929"/>
          <w:sz w:val="18"/>
          <w:szCs w:val="18"/>
        </w:rPr>
        <w:t>7 (Record Route), 68 (Time Stamp), 131 (Loose Source Route) và137 (Strict Source Route). Nếu gói IP đã kích hoạt các số option cụ thể, quản trị viên TMG firewall có thể điều chỉnh hành động diễn ra. Bất cứ gói nào có chứa </w:t>
      </w:r>
      <w:r w:rsidRPr="00713B7A">
        <w:rPr>
          <w:rFonts w:ascii="Arial" w:eastAsia="Times New Roman" w:hAnsi="Arial" w:cs="Arial"/>
          <w:i/>
          <w:iCs/>
          <w:color w:val="2A2929"/>
          <w:sz w:val="18"/>
          <w:szCs w:val="18"/>
        </w:rPr>
        <w:t>IP option </w:t>
      </w:r>
      <w:r w:rsidRPr="00713B7A">
        <w:rPr>
          <w:rFonts w:ascii="Arial" w:eastAsia="Times New Roman" w:hAnsi="Arial" w:cs="Arial"/>
          <w:color w:val="2A2929"/>
          <w:sz w:val="18"/>
          <w:szCs w:val="18"/>
        </w:rPr>
        <w:t>đều có thể bị bỏ qua, các gói với số </w:t>
      </w:r>
      <w:r w:rsidRPr="00713B7A">
        <w:rPr>
          <w:rFonts w:ascii="Arial" w:eastAsia="Times New Roman" w:hAnsi="Arial" w:cs="Arial"/>
          <w:i/>
          <w:iCs/>
          <w:color w:val="2A2929"/>
          <w:sz w:val="18"/>
          <w:szCs w:val="18"/>
        </w:rPr>
        <w:t>IP option</w:t>
      </w:r>
      <w:r w:rsidRPr="00713B7A">
        <w:rPr>
          <w:rFonts w:ascii="Arial" w:eastAsia="Times New Roman" w:hAnsi="Arial" w:cs="Arial"/>
          <w:color w:val="2A2929"/>
          <w:sz w:val="18"/>
          <w:szCs w:val="18"/>
        </w:rPr>
        <w:t> được chọn có thể bị từ chối hoặc tất cả các gói ngoại trừ số có </w:t>
      </w:r>
      <w:r w:rsidRPr="00713B7A">
        <w:rPr>
          <w:rFonts w:ascii="Arial" w:eastAsia="Times New Roman" w:hAnsi="Arial" w:cs="Arial"/>
          <w:i/>
          <w:iCs/>
          <w:color w:val="2A2929"/>
          <w:sz w:val="18"/>
          <w:szCs w:val="18"/>
        </w:rPr>
        <w:t>IP option</w:t>
      </w:r>
      <w:r w:rsidRPr="00713B7A">
        <w:rPr>
          <w:rFonts w:ascii="Arial" w:eastAsia="Times New Roman" w:hAnsi="Arial" w:cs="Arial"/>
          <w:color w:val="2A2929"/>
          <w:sz w:val="18"/>
          <w:szCs w:val="18"/>
        </w:rPr>
        <w:t> đã chọn sẽ bị từ chối.</w:t>
      </w:r>
    </w:p>
    <w:p w:rsidR="00713B7A" w:rsidRPr="00713B7A" w:rsidRDefault="00713B7A" w:rsidP="00713B7A">
      <w:pPr>
        <w:shd w:val="clear" w:color="auto" w:fill="FFFFFF"/>
        <w:spacing w:after="75" w:line="285" w:lineRule="atLeast"/>
        <w:jc w:val="center"/>
        <w:rPr>
          <w:rFonts w:ascii="Arial" w:eastAsia="Times New Roman" w:hAnsi="Arial" w:cs="Arial"/>
          <w:color w:val="2A2929"/>
          <w:sz w:val="18"/>
          <w:szCs w:val="18"/>
        </w:rPr>
      </w:pPr>
      <w:r w:rsidRPr="00713B7A">
        <w:rPr>
          <w:rFonts w:ascii="Arial" w:eastAsia="Times New Roman" w:hAnsi="Arial" w:cs="Arial"/>
          <w:noProof/>
          <w:color w:val="2A2929"/>
          <w:sz w:val="18"/>
          <w:szCs w:val="18"/>
        </w:rPr>
        <w:lastRenderedPageBreak/>
        <w:drawing>
          <wp:inline distT="0" distB="0" distL="0" distR="0">
            <wp:extent cx="3848100" cy="4267200"/>
            <wp:effectExtent l="0" t="0" r="0" b="0"/>
            <wp:docPr id="8" name="Picture 8" descr="http://www.quantrimang.com.vn/photos/image/102011/14/0TM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quantrimang.com.vn/photos/image/102011/14/0TMG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8100" cy="4267200"/>
                    </a:xfrm>
                    <a:prstGeom prst="rect">
                      <a:avLst/>
                    </a:prstGeom>
                    <a:noFill/>
                    <a:ln>
                      <a:noFill/>
                    </a:ln>
                  </pic:spPr>
                </pic:pic>
              </a:graphicData>
            </a:graphic>
          </wp:inline>
        </w:drawing>
      </w:r>
      <w:r w:rsidRPr="00713B7A">
        <w:rPr>
          <w:rFonts w:ascii="Arial" w:eastAsia="Times New Roman" w:hAnsi="Arial" w:cs="Arial"/>
          <w:color w:val="2A2929"/>
          <w:sz w:val="18"/>
          <w:szCs w:val="18"/>
        </w:rPr>
        <w:br/>
        <w:t>Hình 5</w:t>
      </w:r>
    </w:p>
    <w:p w:rsidR="00713B7A" w:rsidRPr="00713B7A" w:rsidRDefault="00713B7A" w:rsidP="00713B7A">
      <w:pPr>
        <w:shd w:val="clear" w:color="auto" w:fill="FFFFFF"/>
        <w:spacing w:after="75" w:line="285" w:lineRule="atLeast"/>
        <w:jc w:val="both"/>
        <w:rPr>
          <w:rFonts w:ascii="Arial" w:eastAsia="Times New Roman" w:hAnsi="Arial" w:cs="Arial"/>
          <w:color w:val="2A2929"/>
          <w:sz w:val="18"/>
          <w:szCs w:val="18"/>
        </w:rPr>
      </w:pPr>
      <w:r w:rsidRPr="00713B7A">
        <w:rPr>
          <w:rFonts w:ascii="Arial" w:eastAsia="Times New Roman" w:hAnsi="Arial" w:cs="Arial"/>
          <w:color w:val="2A2929"/>
          <w:sz w:val="18"/>
          <w:szCs w:val="18"/>
        </w:rPr>
        <w:t>TMG firewall cũng có thể ngăn chặn việc chuyển tiếp gói dữ liệu có chứa các IP fragment. Tùy chọn này không được kích hoạt mặc định. Việc khóa chặn các IP fragment có thể gây những ảnh hưởng không mong muốn, vì vậy cần lưu ý khi kích hoạt tính năng này.</w:t>
      </w:r>
    </w:p>
    <w:p w:rsidR="00713B7A" w:rsidRPr="00713B7A" w:rsidRDefault="00713B7A" w:rsidP="00713B7A">
      <w:pPr>
        <w:shd w:val="clear" w:color="auto" w:fill="FFFFFF"/>
        <w:spacing w:after="75" w:line="285" w:lineRule="atLeast"/>
        <w:jc w:val="center"/>
        <w:rPr>
          <w:rFonts w:ascii="Arial" w:eastAsia="Times New Roman" w:hAnsi="Arial" w:cs="Arial"/>
          <w:color w:val="2A2929"/>
          <w:sz w:val="18"/>
          <w:szCs w:val="18"/>
        </w:rPr>
      </w:pPr>
      <w:r w:rsidRPr="00713B7A">
        <w:rPr>
          <w:rFonts w:ascii="Arial" w:eastAsia="Times New Roman" w:hAnsi="Arial" w:cs="Arial"/>
          <w:noProof/>
          <w:color w:val="2A2929"/>
          <w:sz w:val="18"/>
          <w:szCs w:val="18"/>
        </w:rPr>
        <w:lastRenderedPageBreak/>
        <w:drawing>
          <wp:inline distT="0" distB="0" distL="0" distR="0">
            <wp:extent cx="3848100" cy="4267200"/>
            <wp:effectExtent l="0" t="0" r="0" b="0"/>
            <wp:docPr id="7" name="Picture 7" descr="http://quantrimang.edu.vn/wp-content/uploads/2012/08/0TM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quantrimang.edu.vn/wp-content/uploads/2012/08/0TMG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8100" cy="4267200"/>
                    </a:xfrm>
                    <a:prstGeom prst="rect">
                      <a:avLst/>
                    </a:prstGeom>
                    <a:noFill/>
                    <a:ln>
                      <a:noFill/>
                    </a:ln>
                  </pic:spPr>
                </pic:pic>
              </a:graphicData>
            </a:graphic>
          </wp:inline>
        </w:drawing>
      </w:r>
      <w:r w:rsidRPr="00713B7A">
        <w:rPr>
          <w:rFonts w:ascii="Arial" w:eastAsia="Times New Roman" w:hAnsi="Arial" w:cs="Arial"/>
          <w:color w:val="2A2929"/>
          <w:sz w:val="18"/>
          <w:szCs w:val="18"/>
        </w:rPr>
        <w:br/>
        <w:t>Hình 6</w:t>
      </w:r>
    </w:p>
    <w:p w:rsidR="00713B7A" w:rsidRPr="00713B7A" w:rsidRDefault="00713B7A" w:rsidP="00713B7A">
      <w:pPr>
        <w:shd w:val="clear" w:color="auto" w:fill="FFFFFF"/>
        <w:spacing w:after="0" w:line="240" w:lineRule="auto"/>
        <w:jc w:val="both"/>
        <w:outlineLvl w:val="1"/>
        <w:rPr>
          <w:rFonts w:ascii="Arial" w:eastAsia="Times New Roman" w:hAnsi="Arial" w:cs="Arial"/>
          <w:b/>
          <w:bCs/>
          <w:color w:val="2A2929"/>
          <w:sz w:val="27"/>
          <w:szCs w:val="27"/>
        </w:rPr>
      </w:pPr>
      <w:r w:rsidRPr="00713B7A">
        <w:rPr>
          <w:rFonts w:ascii="Arial" w:eastAsia="Times New Roman" w:hAnsi="Arial" w:cs="Arial"/>
          <w:b/>
          <w:bCs/>
          <w:color w:val="2A2929"/>
          <w:sz w:val="27"/>
          <w:szCs w:val="27"/>
        </w:rPr>
        <w:t>Flood Mitigation</w:t>
      </w:r>
    </w:p>
    <w:p w:rsidR="00713B7A" w:rsidRPr="00713B7A" w:rsidRDefault="00713B7A" w:rsidP="00713B7A">
      <w:pPr>
        <w:shd w:val="clear" w:color="auto" w:fill="FFFFFF"/>
        <w:spacing w:after="75" w:line="285" w:lineRule="atLeast"/>
        <w:jc w:val="both"/>
        <w:rPr>
          <w:rFonts w:ascii="Arial" w:eastAsia="Times New Roman" w:hAnsi="Arial" w:cs="Arial"/>
          <w:color w:val="2A2929"/>
          <w:sz w:val="18"/>
          <w:szCs w:val="18"/>
        </w:rPr>
      </w:pPr>
      <w:r w:rsidRPr="00713B7A">
        <w:rPr>
          <w:rFonts w:ascii="Arial" w:eastAsia="Times New Roman" w:hAnsi="Arial" w:cs="Arial"/>
          <w:color w:val="2A2929"/>
          <w:sz w:val="18"/>
          <w:szCs w:val="18"/>
        </w:rPr>
        <w:t>Flood mitigation là một thành phần quan trọng của Forefront TMG firewall. Tính năng này giúp giảm nhẹ sự ảnh hưởng của một số kiểu tấn công trên tường lửa. Giúp giảm nhẹ các tấn công DoS tiềm tàng bằng cách thực thi một số hạn chế trên số lưu lượng mà một host có thể tạo. Flood mitigation được kích hoạt mặc định và có thể được cấu hình bằng cách kích liên kết </w:t>
      </w:r>
      <w:r w:rsidRPr="00713B7A">
        <w:rPr>
          <w:rFonts w:ascii="Arial" w:eastAsia="Times New Roman" w:hAnsi="Arial" w:cs="Arial"/>
          <w:b/>
          <w:bCs/>
          <w:color w:val="2A2929"/>
          <w:sz w:val="18"/>
          <w:szCs w:val="18"/>
        </w:rPr>
        <w:t>Configure Flood Mitigation Settings</w:t>
      </w:r>
      <w:r w:rsidRPr="00713B7A">
        <w:rPr>
          <w:rFonts w:ascii="Arial" w:eastAsia="Times New Roman" w:hAnsi="Arial" w:cs="Arial"/>
          <w:color w:val="2A2929"/>
          <w:sz w:val="18"/>
          <w:szCs w:val="18"/>
        </w:rPr>
        <w:t> trong cửa sổ điều khiển chính.</w:t>
      </w:r>
    </w:p>
    <w:p w:rsidR="00713B7A" w:rsidRPr="00713B7A" w:rsidRDefault="00713B7A" w:rsidP="00713B7A">
      <w:pPr>
        <w:shd w:val="clear" w:color="auto" w:fill="FFFFFF"/>
        <w:spacing w:after="75" w:line="285" w:lineRule="atLeast"/>
        <w:jc w:val="center"/>
        <w:rPr>
          <w:rFonts w:ascii="Arial" w:eastAsia="Times New Roman" w:hAnsi="Arial" w:cs="Arial"/>
          <w:color w:val="2A2929"/>
          <w:sz w:val="18"/>
          <w:szCs w:val="18"/>
        </w:rPr>
      </w:pPr>
      <w:r w:rsidRPr="00713B7A">
        <w:rPr>
          <w:rFonts w:ascii="Arial" w:eastAsia="Times New Roman" w:hAnsi="Arial" w:cs="Arial"/>
          <w:noProof/>
          <w:color w:val="2A2929"/>
          <w:sz w:val="18"/>
          <w:szCs w:val="18"/>
        </w:rPr>
        <w:lastRenderedPageBreak/>
        <w:drawing>
          <wp:inline distT="0" distB="0" distL="0" distR="0">
            <wp:extent cx="5657850" cy="3276600"/>
            <wp:effectExtent l="0" t="0" r="0" b="0"/>
            <wp:docPr id="6" name="Picture 6" descr="http://quantrimang.edu.vn/wp-content/uploads/2012/08/0TMG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quantrimang.edu.vn/wp-content/uploads/2012/08/0TMG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57850" cy="3276600"/>
                    </a:xfrm>
                    <a:prstGeom prst="rect">
                      <a:avLst/>
                    </a:prstGeom>
                    <a:noFill/>
                    <a:ln>
                      <a:noFill/>
                    </a:ln>
                  </pic:spPr>
                </pic:pic>
              </a:graphicData>
            </a:graphic>
          </wp:inline>
        </w:drawing>
      </w:r>
      <w:r w:rsidRPr="00713B7A">
        <w:rPr>
          <w:rFonts w:ascii="Arial" w:eastAsia="Times New Roman" w:hAnsi="Arial" w:cs="Arial"/>
          <w:color w:val="2A2929"/>
          <w:sz w:val="18"/>
          <w:szCs w:val="18"/>
        </w:rPr>
        <w:br/>
        <w:t>Hình 7</w:t>
      </w:r>
    </w:p>
    <w:p w:rsidR="00713B7A" w:rsidRPr="00713B7A" w:rsidRDefault="00713B7A" w:rsidP="00713B7A">
      <w:pPr>
        <w:shd w:val="clear" w:color="auto" w:fill="FFFFFF"/>
        <w:spacing w:after="75" w:line="285" w:lineRule="atLeast"/>
        <w:jc w:val="both"/>
        <w:rPr>
          <w:rFonts w:ascii="Arial" w:eastAsia="Times New Roman" w:hAnsi="Arial" w:cs="Arial"/>
          <w:color w:val="2A2929"/>
          <w:sz w:val="18"/>
          <w:szCs w:val="18"/>
        </w:rPr>
      </w:pPr>
      <w:r w:rsidRPr="00713B7A">
        <w:rPr>
          <w:rFonts w:ascii="Arial" w:eastAsia="Times New Roman" w:hAnsi="Arial" w:cs="Arial"/>
          <w:color w:val="2A2929"/>
          <w:sz w:val="18"/>
          <w:szCs w:val="18"/>
        </w:rPr>
        <w:t>Flood mitigation có thể điều khiển các tham số mạng sau:</w:t>
      </w:r>
    </w:p>
    <w:p w:rsidR="00713B7A" w:rsidRPr="00713B7A" w:rsidRDefault="00713B7A" w:rsidP="00713B7A">
      <w:pPr>
        <w:numPr>
          <w:ilvl w:val="0"/>
          <w:numId w:val="2"/>
        </w:numPr>
        <w:shd w:val="clear" w:color="auto" w:fill="FFFFFF"/>
        <w:spacing w:before="100" w:beforeAutospacing="1" w:after="100" w:afterAutospacing="1" w:line="285" w:lineRule="atLeast"/>
        <w:ind w:left="0"/>
        <w:jc w:val="both"/>
        <w:rPr>
          <w:rFonts w:ascii="Arial" w:eastAsia="Times New Roman" w:hAnsi="Arial" w:cs="Arial"/>
          <w:color w:val="2A2929"/>
          <w:sz w:val="18"/>
          <w:szCs w:val="18"/>
        </w:rPr>
      </w:pPr>
      <w:r w:rsidRPr="00713B7A">
        <w:rPr>
          <w:rFonts w:ascii="Arial" w:eastAsia="Times New Roman" w:hAnsi="Arial" w:cs="Arial"/>
          <w:color w:val="2A2929"/>
          <w:sz w:val="18"/>
          <w:szCs w:val="18"/>
        </w:rPr>
        <w:t>Yêu cầu kết nối TCP tối đa trên phút trên một IP</w:t>
      </w:r>
    </w:p>
    <w:p w:rsidR="00713B7A" w:rsidRPr="00713B7A" w:rsidRDefault="00713B7A" w:rsidP="00713B7A">
      <w:pPr>
        <w:numPr>
          <w:ilvl w:val="0"/>
          <w:numId w:val="2"/>
        </w:numPr>
        <w:shd w:val="clear" w:color="auto" w:fill="FFFFFF"/>
        <w:spacing w:before="100" w:beforeAutospacing="1" w:after="100" w:afterAutospacing="1" w:line="285" w:lineRule="atLeast"/>
        <w:ind w:left="0"/>
        <w:jc w:val="both"/>
        <w:rPr>
          <w:rFonts w:ascii="Arial" w:eastAsia="Times New Roman" w:hAnsi="Arial" w:cs="Arial"/>
          <w:color w:val="2A2929"/>
          <w:sz w:val="18"/>
          <w:szCs w:val="18"/>
        </w:rPr>
      </w:pPr>
      <w:r w:rsidRPr="00713B7A">
        <w:rPr>
          <w:rFonts w:ascii="Arial" w:eastAsia="Times New Roman" w:hAnsi="Arial" w:cs="Arial"/>
          <w:color w:val="2A2929"/>
          <w:sz w:val="18"/>
          <w:szCs w:val="18"/>
        </w:rPr>
        <w:t>Tối đa số kết nối TCP đồng thời trên địa chỉ IP</w:t>
      </w:r>
    </w:p>
    <w:p w:rsidR="00713B7A" w:rsidRPr="00713B7A" w:rsidRDefault="00713B7A" w:rsidP="00713B7A">
      <w:pPr>
        <w:numPr>
          <w:ilvl w:val="0"/>
          <w:numId w:val="2"/>
        </w:numPr>
        <w:shd w:val="clear" w:color="auto" w:fill="FFFFFF"/>
        <w:spacing w:before="100" w:beforeAutospacing="1" w:after="100" w:afterAutospacing="1" w:line="285" w:lineRule="atLeast"/>
        <w:ind w:left="0"/>
        <w:jc w:val="both"/>
        <w:rPr>
          <w:rFonts w:ascii="Arial" w:eastAsia="Times New Roman" w:hAnsi="Arial" w:cs="Arial"/>
          <w:color w:val="2A2929"/>
          <w:sz w:val="18"/>
          <w:szCs w:val="18"/>
        </w:rPr>
      </w:pPr>
      <w:r w:rsidRPr="00713B7A">
        <w:rPr>
          <w:rFonts w:ascii="Arial" w:eastAsia="Times New Roman" w:hAnsi="Arial" w:cs="Arial"/>
          <w:color w:val="2A2929"/>
          <w:sz w:val="18"/>
          <w:szCs w:val="18"/>
        </w:rPr>
        <w:t>Kết nối half-open TCP lớn nhất</w:t>
      </w:r>
    </w:p>
    <w:p w:rsidR="00713B7A" w:rsidRPr="00713B7A" w:rsidRDefault="00713B7A" w:rsidP="00713B7A">
      <w:pPr>
        <w:numPr>
          <w:ilvl w:val="0"/>
          <w:numId w:val="2"/>
        </w:numPr>
        <w:shd w:val="clear" w:color="auto" w:fill="FFFFFF"/>
        <w:spacing w:before="100" w:beforeAutospacing="1" w:after="100" w:afterAutospacing="1" w:line="285" w:lineRule="atLeast"/>
        <w:ind w:left="0"/>
        <w:jc w:val="both"/>
        <w:rPr>
          <w:rFonts w:ascii="Arial" w:eastAsia="Times New Roman" w:hAnsi="Arial" w:cs="Arial"/>
          <w:color w:val="2A2929"/>
          <w:sz w:val="18"/>
          <w:szCs w:val="18"/>
        </w:rPr>
      </w:pPr>
      <w:r w:rsidRPr="00713B7A">
        <w:rPr>
          <w:rFonts w:ascii="Arial" w:eastAsia="Times New Roman" w:hAnsi="Arial" w:cs="Arial"/>
          <w:color w:val="2A2929"/>
          <w:sz w:val="18"/>
          <w:szCs w:val="18"/>
        </w:rPr>
        <w:t>Yêu cầu HTTP tối đa trên phút trên địa chỉ IP</w:t>
      </w:r>
    </w:p>
    <w:p w:rsidR="00713B7A" w:rsidRPr="00713B7A" w:rsidRDefault="00713B7A" w:rsidP="00713B7A">
      <w:pPr>
        <w:numPr>
          <w:ilvl w:val="0"/>
          <w:numId w:val="2"/>
        </w:numPr>
        <w:shd w:val="clear" w:color="auto" w:fill="FFFFFF"/>
        <w:spacing w:before="100" w:beforeAutospacing="1" w:after="100" w:afterAutospacing="1" w:line="285" w:lineRule="atLeast"/>
        <w:ind w:left="0"/>
        <w:jc w:val="both"/>
        <w:rPr>
          <w:rFonts w:ascii="Arial" w:eastAsia="Times New Roman" w:hAnsi="Arial" w:cs="Arial"/>
          <w:color w:val="2A2929"/>
          <w:sz w:val="18"/>
          <w:szCs w:val="18"/>
        </w:rPr>
      </w:pPr>
      <w:r w:rsidRPr="00713B7A">
        <w:rPr>
          <w:rFonts w:ascii="Arial" w:eastAsia="Times New Roman" w:hAnsi="Arial" w:cs="Arial"/>
          <w:color w:val="2A2929"/>
          <w:sz w:val="18"/>
          <w:szCs w:val="18"/>
        </w:rPr>
        <w:t>Non-TCP session mới tối đa trên giây trên một rule</w:t>
      </w:r>
    </w:p>
    <w:p w:rsidR="00713B7A" w:rsidRPr="00713B7A" w:rsidRDefault="00713B7A" w:rsidP="00713B7A">
      <w:pPr>
        <w:numPr>
          <w:ilvl w:val="0"/>
          <w:numId w:val="2"/>
        </w:numPr>
        <w:shd w:val="clear" w:color="auto" w:fill="FFFFFF"/>
        <w:spacing w:before="100" w:beforeAutospacing="1" w:after="100" w:afterAutospacing="1" w:line="285" w:lineRule="atLeast"/>
        <w:ind w:left="0"/>
        <w:jc w:val="both"/>
        <w:rPr>
          <w:rFonts w:ascii="Arial" w:eastAsia="Times New Roman" w:hAnsi="Arial" w:cs="Arial"/>
          <w:color w:val="2A2929"/>
          <w:sz w:val="18"/>
          <w:szCs w:val="18"/>
        </w:rPr>
      </w:pPr>
      <w:r w:rsidRPr="00713B7A">
        <w:rPr>
          <w:rFonts w:ascii="Arial" w:eastAsia="Times New Roman" w:hAnsi="Arial" w:cs="Arial"/>
          <w:color w:val="2A2929"/>
          <w:sz w:val="18"/>
          <w:szCs w:val="18"/>
        </w:rPr>
        <w:t>Tối đa số UDP session đồng thời trên một IP</w:t>
      </w:r>
    </w:p>
    <w:p w:rsidR="00713B7A" w:rsidRPr="00713B7A" w:rsidRDefault="00713B7A" w:rsidP="00713B7A">
      <w:pPr>
        <w:shd w:val="clear" w:color="auto" w:fill="FFFFFF"/>
        <w:spacing w:after="75" w:line="285" w:lineRule="atLeast"/>
        <w:jc w:val="center"/>
        <w:rPr>
          <w:rFonts w:ascii="Arial" w:eastAsia="Times New Roman" w:hAnsi="Arial" w:cs="Arial"/>
          <w:color w:val="2A2929"/>
          <w:sz w:val="18"/>
          <w:szCs w:val="18"/>
        </w:rPr>
      </w:pPr>
      <w:r w:rsidRPr="00713B7A">
        <w:rPr>
          <w:rFonts w:ascii="Arial" w:eastAsia="Times New Roman" w:hAnsi="Arial" w:cs="Arial"/>
          <w:noProof/>
          <w:color w:val="2A2929"/>
          <w:sz w:val="18"/>
          <w:szCs w:val="18"/>
        </w:rPr>
        <w:lastRenderedPageBreak/>
        <w:drawing>
          <wp:inline distT="0" distB="0" distL="0" distR="0">
            <wp:extent cx="3848100" cy="4267200"/>
            <wp:effectExtent l="0" t="0" r="0" b="0"/>
            <wp:docPr id="5" name="Picture 5" descr="http://quantrimang.edu.vn/wp-content/uploads/2012/08/0TMG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quantrimang.edu.vn/wp-content/uploads/2012/08/0TMG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8100" cy="4267200"/>
                    </a:xfrm>
                    <a:prstGeom prst="rect">
                      <a:avLst/>
                    </a:prstGeom>
                    <a:noFill/>
                    <a:ln>
                      <a:noFill/>
                    </a:ln>
                  </pic:spPr>
                </pic:pic>
              </a:graphicData>
            </a:graphic>
          </wp:inline>
        </w:drawing>
      </w:r>
      <w:r w:rsidRPr="00713B7A">
        <w:rPr>
          <w:rFonts w:ascii="Arial" w:eastAsia="Times New Roman" w:hAnsi="Arial" w:cs="Arial"/>
          <w:color w:val="2A2929"/>
          <w:sz w:val="18"/>
          <w:szCs w:val="18"/>
        </w:rPr>
        <w:br/>
        <w:t>Hình 8</w:t>
      </w:r>
    </w:p>
    <w:p w:rsidR="00713B7A" w:rsidRPr="00713B7A" w:rsidRDefault="00713B7A" w:rsidP="00713B7A">
      <w:pPr>
        <w:shd w:val="clear" w:color="auto" w:fill="FFFFFF"/>
        <w:spacing w:after="75" w:line="285" w:lineRule="atLeast"/>
        <w:jc w:val="both"/>
        <w:rPr>
          <w:rFonts w:ascii="Arial" w:eastAsia="Times New Roman" w:hAnsi="Arial" w:cs="Arial"/>
          <w:color w:val="2A2929"/>
          <w:sz w:val="18"/>
          <w:szCs w:val="18"/>
        </w:rPr>
      </w:pPr>
      <w:r w:rsidRPr="00713B7A">
        <w:rPr>
          <w:rFonts w:ascii="Arial" w:eastAsia="Times New Roman" w:hAnsi="Arial" w:cs="Arial"/>
          <w:color w:val="2A2929"/>
          <w:sz w:val="18"/>
          <w:szCs w:val="18"/>
        </w:rPr>
        <w:t>Kích </w:t>
      </w:r>
      <w:r w:rsidRPr="00713B7A">
        <w:rPr>
          <w:rFonts w:ascii="Arial" w:eastAsia="Times New Roman" w:hAnsi="Arial" w:cs="Arial"/>
          <w:b/>
          <w:bCs/>
          <w:color w:val="2A2929"/>
          <w:sz w:val="18"/>
          <w:szCs w:val="18"/>
        </w:rPr>
        <w:t>Edit… </w:t>
      </w:r>
      <w:r w:rsidRPr="00713B7A">
        <w:rPr>
          <w:rFonts w:ascii="Arial" w:eastAsia="Times New Roman" w:hAnsi="Arial" w:cs="Arial"/>
          <w:color w:val="2A2929"/>
          <w:sz w:val="18"/>
          <w:szCs w:val="18"/>
        </w:rPr>
        <w:t>bên cạnh các tham số flood mitigation sẽ cho phép quản trị viên cấu những hạn chế kết nối để áp dụng cho IP exception.</w:t>
      </w:r>
    </w:p>
    <w:p w:rsidR="00713B7A" w:rsidRPr="00713B7A" w:rsidRDefault="00713B7A" w:rsidP="00713B7A">
      <w:pPr>
        <w:shd w:val="clear" w:color="auto" w:fill="FFFFFF"/>
        <w:spacing w:after="75" w:line="285" w:lineRule="atLeast"/>
        <w:jc w:val="center"/>
        <w:rPr>
          <w:rFonts w:ascii="Arial" w:eastAsia="Times New Roman" w:hAnsi="Arial" w:cs="Arial"/>
          <w:color w:val="2A2929"/>
          <w:sz w:val="18"/>
          <w:szCs w:val="18"/>
        </w:rPr>
      </w:pPr>
      <w:r w:rsidRPr="00713B7A">
        <w:rPr>
          <w:rFonts w:ascii="Arial" w:eastAsia="Times New Roman" w:hAnsi="Arial" w:cs="Arial"/>
          <w:noProof/>
          <w:color w:val="2A2929"/>
          <w:sz w:val="18"/>
          <w:szCs w:val="18"/>
        </w:rPr>
        <w:lastRenderedPageBreak/>
        <w:drawing>
          <wp:inline distT="0" distB="0" distL="0" distR="0">
            <wp:extent cx="3657600" cy="3733800"/>
            <wp:effectExtent l="0" t="0" r="0" b="0"/>
            <wp:docPr id="4" name="Picture 4" descr="http://quantrimang.edu.vn/wp-content/uploads/2012/08/0TMG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quantrimang.edu.vn/wp-content/uploads/2012/08/0TMG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3733800"/>
                    </a:xfrm>
                    <a:prstGeom prst="rect">
                      <a:avLst/>
                    </a:prstGeom>
                    <a:noFill/>
                    <a:ln>
                      <a:noFill/>
                    </a:ln>
                  </pic:spPr>
                </pic:pic>
              </a:graphicData>
            </a:graphic>
          </wp:inline>
        </w:drawing>
      </w:r>
      <w:r w:rsidRPr="00713B7A">
        <w:rPr>
          <w:rFonts w:ascii="Arial" w:eastAsia="Times New Roman" w:hAnsi="Arial" w:cs="Arial"/>
          <w:color w:val="2A2929"/>
          <w:sz w:val="18"/>
          <w:szCs w:val="18"/>
        </w:rPr>
        <w:br/>
        <w:t>Hình 9</w:t>
      </w:r>
    </w:p>
    <w:p w:rsidR="00713B7A" w:rsidRPr="00713B7A" w:rsidRDefault="00713B7A" w:rsidP="00713B7A">
      <w:pPr>
        <w:shd w:val="clear" w:color="auto" w:fill="FFFFFF"/>
        <w:spacing w:after="75" w:line="285" w:lineRule="atLeast"/>
        <w:jc w:val="both"/>
        <w:rPr>
          <w:rFonts w:ascii="Arial" w:eastAsia="Times New Roman" w:hAnsi="Arial" w:cs="Arial"/>
          <w:color w:val="2A2929"/>
          <w:sz w:val="18"/>
          <w:szCs w:val="18"/>
        </w:rPr>
      </w:pPr>
      <w:r w:rsidRPr="00713B7A">
        <w:rPr>
          <w:rFonts w:ascii="Arial" w:eastAsia="Times New Roman" w:hAnsi="Arial" w:cs="Arial"/>
          <w:color w:val="2A2929"/>
          <w:sz w:val="18"/>
          <w:szCs w:val="18"/>
        </w:rPr>
        <w:t>Khi một host tạo đủ lượng lượng để vượt quá những hạn chế đã được đặt trước, TMG firewall sẽ bắt đầu bỏ rơi các gói từ host này và tạo cảnh báo.</w:t>
      </w:r>
    </w:p>
    <w:p w:rsidR="00713B7A" w:rsidRPr="00713B7A" w:rsidRDefault="00713B7A" w:rsidP="00713B7A">
      <w:pPr>
        <w:shd w:val="clear" w:color="auto" w:fill="FFFFFF"/>
        <w:spacing w:after="75" w:line="285" w:lineRule="atLeast"/>
        <w:jc w:val="center"/>
        <w:rPr>
          <w:rFonts w:ascii="Arial" w:eastAsia="Times New Roman" w:hAnsi="Arial" w:cs="Arial"/>
          <w:color w:val="2A2929"/>
          <w:sz w:val="18"/>
          <w:szCs w:val="18"/>
        </w:rPr>
      </w:pPr>
      <w:r>
        <w:rPr>
          <w:noProof/>
        </w:rPr>
        <w:drawing>
          <wp:inline distT="0" distB="0" distL="0" distR="0">
            <wp:extent cx="5943600" cy="980024"/>
            <wp:effectExtent l="0" t="0" r="0" b="0"/>
            <wp:docPr id="13" name="Picture 13" descr="http://quantrimang.edu.vn/wp-content/uploads/2012/08/0TMG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quantrimang.edu.vn/wp-content/uploads/2012/08/0TMG1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980024"/>
                    </a:xfrm>
                    <a:prstGeom prst="rect">
                      <a:avLst/>
                    </a:prstGeom>
                    <a:noFill/>
                    <a:ln>
                      <a:noFill/>
                    </a:ln>
                  </pic:spPr>
                </pic:pic>
              </a:graphicData>
            </a:graphic>
          </wp:inline>
        </w:drawing>
      </w:r>
      <w:r w:rsidRPr="00713B7A">
        <w:rPr>
          <w:rFonts w:ascii="Arial" w:eastAsia="Times New Roman" w:hAnsi="Arial" w:cs="Arial"/>
          <w:color w:val="2A2929"/>
          <w:sz w:val="18"/>
          <w:szCs w:val="18"/>
        </w:rPr>
        <w:br/>
        <w:t>Hình 10</w:t>
      </w:r>
    </w:p>
    <w:p w:rsidR="00713B7A" w:rsidRPr="00713B7A" w:rsidRDefault="00713B7A" w:rsidP="00713B7A">
      <w:pPr>
        <w:shd w:val="clear" w:color="auto" w:fill="FFFFFF"/>
        <w:spacing w:after="75" w:line="285" w:lineRule="atLeast"/>
        <w:jc w:val="both"/>
        <w:rPr>
          <w:rFonts w:ascii="Arial" w:eastAsia="Times New Roman" w:hAnsi="Arial" w:cs="Arial"/>
          <w:color w:val="2A2929"/>
          <w:sz w:val="18"/>
          <w:szCs w:val="18"/>
        </w:rPr>
      </w:pPr>
      <w:r w:rsidRPr="00713B7A">
        <w:rPr>
          <w:rFonts w:ascii="Arial" w:eastAsia="Times New Roman" w:hAnsi="Arial" w:cs="Arial"/>
          <w:b/>
          <w:bCs/>
          <w:color w:val="2A2929"/>
          <w:sz w:val="18"/>
          <w:szCs w:val="18"/>
        </w:rPr>
        <w:t>Lưu ý:</w:t>
      </w:r>
    </w:p>
    <w:p w:rsidR="00713B7A" w:rsidRPr="00713B7A" w:rsidRDefault="00713B7A" w:rsidP="00713B7A">
      <w:pPr>
        <w:shd w:val="clear" w:color="auto" w:fill="FFFFFF"/>
        <w:spacing w:after="75" w:line="285" w:lineRule="atLeast"/>
        <w:jc w:val="both"/>
        <w:rPr>
          <w:rFonts w:ascii="Arial" w:eastAsia="Times New Roman" w:hAnsi="Arial" w:cs="Arial"/>
          <w:color w:val="2A2929"/>
          <w:sz w:val="18"/>
          <w:szCs w:val="18"/>
        </w:rPr>
      </w:pPr>
      <w:r w:rsidRPr="00713B7A">
        <w:rPr>
          <w:rFonts w:ascii="Arial" w:eastAsia="Times New Roman" w:hAnsi="Arial" w:cs="Arial"/>
          <w:color w:val="2A2929"/>
          <w:sz w:val="18"/>
          <w:szCs w:val="18"/>
        </w:rPr>
        <w:t>Một điều quan trọng cần lưu ý là sự truyền thông được phép bằng cách đếm đến hạn ngạch kết nối.</w:t>
      </w:r>
    </w:p>
    <w:p w:rsidR="00713B7A" w:rsidRPr="00713B7A" w:rsidRDefault="00713B7A" w:rsidP="00713B7A">
      <w:pPr>
        <w:shd w:val="clear" w:color="auto" w:fill="FFFFFF"/>
        <w:spacing w:after="75" w:line="285" w:lineRule="atLeast"/>
        <w:jc w:val="both"/>
        <w:rPr>
          <w:rFonts w:ascii="Arial" w:eastAsia="Times New Roman" w:hAnsi="Arial" w:cs="Arial"/>
          <w:color w:val="2A2929"/>
          <w:sz w:val="18"/>
          <w:szCs w:val="18"/>
        </w:rPr>
      </w:pPr>
      <w:r w:rsidRPr="00713B7A">
        <w:rPr>
          <w:rFonts w:ascii="Arial" w:eastAsia="Times New Roman" w:hAnsi="Arial" w:cs="Arial"/>
          <w:color w:val="2A2929"/>
          <w:sz w:val="18"/>
          <w:szCs w:val="18"/>
        </w:rPr>
        <w:t>Nếu host đang được nói đến này ngừng gửi yêu cầu, hoặc giảm tần suất các yêu cầu được phát ra từ nó đến mức dưới giới hạn được thiết lập, sau một phút, tường lửa TMG firewall sẽ tăng sự cho phép các kết nối mới đến từ host này.</w:t>
      </w:r>
    </w:p>
    <w:p w:rsidR="00713B7A" w:rsidRPr="00713B7A" w:rsidRDefault="00713B7A" w:rsidP="00713B7A">
      <w:pPr>
        <w:shd w:val="clear" w:color="auto" w:fill="FFFFFF"/>
        <w:spacing w:after="75" w:line="285" w:lineRule="atLeast"/>
        <w:jc w:val="both"/>
        <w:rPr>
          <w:rFonts w:ascii="Arial" w:eastAsia="Times New Roman" w:hAnsi="Arial" w:cs="Arial"/>
          <w:color w:val="2A2929"/>
          <w:sz w:val="18"/>
          <w:szCs w:val="18"/>
        </w:rPr>
      </w:pPr>
      <w:r w:rsidRPr="00713B7A">
        <w:rPr>
          <w:rFonts w:ascii="Arial" w:eastAsia="Times New Roman" w:hAnsi="Arial" w:cs="Arial"/>
          <w:color w:val="2A2929"/>
          <w:sz w:val="18"/>
          <w:szCs w:val="18"/>
        </w:rPr>
        <w:t>Thông thường, khi một host vượt quá giới hạn kết nối, nó sẽ bị nghi ngờ là lưu lượng mã độc hoặc có thể là một ứng dụng được viết kém chất lượng. Mặc dù vậy vẫn có một số trường hợp host tạo số lượng rất lớn lưu lượng hợp lệ. Một số ví dụ như DNS server và SMTP server. Tuy nhiên, một số quản trị viên sẽ có gắng giải quyết các vấn đề này bằng cách thêm hạn chế kết nối mặc định, hoặc thậm chí vô hiệu hóa hoàn toàn flood mitigation. Cách làm này không được khuyến khích. Cách xử lý phù hợp với kịch bản này là tạo một </w:t>
      </w:r>
      <w:r w:rsidRPr="00713B7A">
        <w:rPr>
          <w:rFonts w:ascii="Arial" w:eastAsia="Times New Roman" w:hAnsi="Arial" w:cs="Arial"/>
          <w:b/>
          <w:bCs/>
          <w:color w:val="2A2929"/>
          <w:sz w:val="18"/>
          <w:szCs w:val="18"/>
        </w:rPr>
        <w:t>IP exception</w:t>
      </w:r>
      <w:r w:rsidRPr="00713B7A">
        <w:rPr>
          <w:rFonts w:ascii="Arial" w:eastAsia="Times New Roman" w:hAnsi="Arial" w:cs="Arial"/>
          <w:color w:val="2A2929"/>
          <w:sz w:val="18"/>
          <w:szCs w:val="18"/>
        </w:rPr>
        <w:t>, sau đó thực thi một ngưỡng hạn chế nào đó cho các hệ thống rơi vào nhóm đối tượng này.</w:t>
      </w:r>
    </w:p>
    <w:p w:rsidR="00713B7A" w:rsidRPr="00713B7A" w:rsidRDefault="00713B7A" w:rsidP="00713B7A">
      <w:pPr>
        <w:shd w:val="clear" w:color="auto" w:fill="FFFFFF"/>
        <w:spacing w:after="75" w:line="285" w:lineRule="atLeast"/>
        <w:jc w:val="both"/>
        <w:rPr>
          <w:rFonts w:ascii="Arial" w:eastAsia="Times New Roman" w:hAnsi="Arial" w:cs="Arial"/>
          <w:color w:val="2A2929"/>
          <w:sz w:val="18"/>
          <w:szCs w:val="18"/>
        </w:rPr>
      </w:pPr>
      <w:r w:rsidRPr="00713B7A">
        <w:rPr>
          <w:rFonts w:ascii="Arial" w:eastAsia="Times New Roman" w:hAnsi="Arial" w:cs="Arial"/>
          <w:noProof/>
          <w:color w:val="2A2929"/>
          <w:sz w:val="18"/>
          <w:szCs w:val="18"/>
        </w:rPr>
        <w:lastRenderedPageBreak/>
        <w:drawing>
          <wp:inline distT="0" distB="0" distL="0" distR="0">
            <wp:extent cx="3848100" cy="4267200"/>
            <wp:effectExtent l="0" t="0" r="0" b="0"/>
            <wp:docPr id="2" name="Picture 2" descr="http://quantrimang.edu.vn/wp-content/uploads/2012/08/0TMG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quantrimang.edu.vn/wp-content/uploads/2012/08/0TMG1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48100" cy="4267200"/>
                    </a:xfrm>
                    <a:prstGeom prst="rect">
                      <a:avLst/>
                    </a:prstGeom>
                    <a:noFill/>
                    <a:ln>
                      <a:noFill/>
                    </a:ln>
                  </pic:spPr>
                </pic:pic>
              </a:graphicData>
            </a:graphic>
          </wp:inline>
        </w:drawing>
      </w:r>
      <w:r w:rsidRPr="00713B7A">
        <w:rPr>
          <w:rFonts w:ascii="Arial" w:eastAsia="Times New Roman" w:hAnsi="Arial" w:cs="Arial"/>
          <w:color w:val="2A2929"/>
          <w:sz w:val="18"/>
          <w:szCs w:val="18"/>
        </w:rPr>
        <w:br/>
        <w:t>Hình11</w:t>
      </w:r>
    </w:p>
    <w:p w:rsidR="00713B7A" w:rsidRPr="00713B7A" w:rsidRDefault="00713B7A" w:rsidP="00713B7A">
      <w:pPr>
        <w:shd w:val="clear" w:color="auto" w:fill="FFFFFF"/>
        <w:spacing w:after="0" w:line="240" w:lineRule="auto"/>
        <w:jc w:val="both"/>
        <w:outlineLvl w:val="1"/>
        <w:rPr>
          <w:rFonts w:ascii="Arial" w:eastAsia="Times New Roman" w:hAnsi="Arial" w:cs="Arial"/>
          <w:b/>
          <w:bCs/>
          <w:color w:val="2A2929"/>
          <w:sz w:val="27"/>
          <w:szCs w:val="27"/>
        </w:rPr>
      </w:pPr>
      <w:r w:rsidRPr="00713B7A">
        <w:rPr>
          <w:rFonts w:ascii="Arial" w:eastAsia="Times New Roman" w:hAnsi="Arial" w:cs="Arial"/>
          <w:b/>
          <w:bCs/>
          <w:color w:val="2A2929"/>
          <w:sz w:val="27"/>
          <w:szCs w:val="27"/>
        </w:rPr>
        <w:t>Hạn ngạch SIP</w:t>
      </w:r>
    </w:p>
    <w:p w:rsidR="00713B7A" w:rsidRPr="00713B7A" w:rsidRDefault="00713B7A" w:rsidP="00713B7A">
      <w:pPr>
        <w:shd w:val="clear" w:color="auto" w:fill="FFFFFF"/>
        <w:spacing w:after="75" w:line="285" w:lineRule="atLeast"/>
        <w:jc w:val="both"/>
        <w:rPr>
          <w:rFonts w:ascii="Arial" w:eastAsia="Times New Roman" w:hAnsi="Arial" w:cs="Arial"/>
          <w:color w:val="2A2929"/>
          <w:sz w:val="18"/>
          <w:szCs w:val="18"/>
        </w:rPr>
      </w:pPr>
      <w:r w:rsidRPr="00713B7A">
        <w:rPr>
          <w:rFonts w:ascii="Arial" w:eastAsia="Times New Roman" w:hAnsi="Arial" w:cs="Arial"/>
          <w:color w:val="2A2929"/>
          <w:sz w:val="18"/>
          <w:szCs w:val="18"/>
        </w:rPr>
        <w:t>Với sự xuất hiện của SIP filter trong TMG 2010, tường lửa hiện có khả năng thực thi các hạn ngạch đối với lưu lượng SIP. TMG đặt các hạn chế trên các tham số SIP sau:</w:t>
      </w:r>
    </w:p>
    <w:p w:rsidR="00713B7A" w:rsidRPr="00713B7A" w:rsidRDefault="00713B7A" w:rsidP="00713B7A">
      <w:pPr>
        <w:numPr>
          <w:ilvl w:val="0"/>
          <w:numId w:val="3"/>
        </w:numPr>
        <w:shd w:val="clear" w:color="auto" w:fill="FFFFFF"/>
        <w:spacing w:before="100" w:beforeAutospacing="1" w:after="100" w:afterAutospacing="1" w:line="285" w:lineRule="atLeast"/>
        <w:ind w:left="0"/>
        <w:jc w:val="both"/>
        <w:rPr>
          <w:rFonts w:ascii="Arial" w:eastAsia="Times New Roman" w:hAnsi="Arial" w:cs="Arial"/>
          <w:color w:val="2A2929"/>
          <w:sz w:val="18"/>
          <w:szCs w:val="18"/>
        </w:rPr>
      </w:pPr>
      <w:r w:rsidRPr="00713B7A">
        <w:rPr>
          <w:rFonts w:ascii="Arial" w:eastAsia="Times New Roman" w:hAnsi="Arial" w:cs="Arial"/>
          <w:color w:val="2A2929"/>
          <w:sz w:val="18"/>
          <w:szCs w:val="18"/>
        </w:rPr>
        <w:t>Tổng số đăng ký lớn nhất</w:t>
      </w:r>
    </w:p>
    <w:p w:rsidR="00713B7A" w:rsidRPr="00713B7A" w:rsidRDefault="00713B7A" w:rsidP="00713B7A">
      <w:pPr>
        <w:numPr>
          <w:ilvl w:val="0"/>
          <w:numId w:val="3"/>
        </w:numPr>
        <w:shd w:val="clear" w:color="auto" w:fill="FFFFFF"/>
        <w:spacing w:before="100" w:beforeAutospacing="1" w:after="100" w:afterAutospacing="1" w:line="285" w:lineRule="atLeast"/>
        <w:ind w:left="0"/>
        <w:jc w:val="both"/>
        <w:rPr>
          <w:rFonts w:ascii="Arial" w:eastAsia="Times New Roman" w:hAnsi="Arial" w:cs="Arial"/>
          <w:color w:val="2A2929"/>
          <w:sz w:val="18"/>
          <w:szCs w:val="18"/>
        </w:rPr>
      </w:pPr>
      <w:r w:rsidRPr="00713B7A">
        <w:rPr>
          <w:rFonts w:ascii="Arial" w:eastAsia="Times New Roman" w:hAnsi="Arial" w:cs="Arial"/>
          <w:color w:val="2A2929"/>
          <w:sz w:val="18"/>
          <w:szCs w:val="18"/>
        </w:rPr>
        <w:t>Số đăng ký đồng thời lớn nhất trên mỗi IP</w:t>
      </w:r>
    </w:p>
    <w:p w:rsidR="00713B7A" w:rsidRPr="00713B7A" w:rsidRDefault="00713B7A" w:rsidP="00713B7A">
      <w:pPr>
        <w:numPr>
          <w:ilvl w:val="0"/>
          <w:numId w:val="3"/>
        </w:numPr>
        <w:shd w:val="clear" w:color="auto" w:fill="FFFFFF"/>
        <w:spacing w:before="100" w:beforeAutospacing="1" w:after="100" w:afterAutospacing="1" w:line="285" w:lineRule="atLeast"/>
        <w:ind w:left="0"/>
        <w:jc w:val="both"/>
        <w:rPr>
          <w:rFonts w:ascii="Arial" w:eastAsia="Times New Roman" w:hAnsi="Arial" w:cs="Arial"/>
          <w:color w:val="2A2929"/>
          <w:sz w:val="18"/>
          <w:szCs w:val="18"/>
        </w:rPr>
      </w:pPr>
      <w:r w:rsidRPr="00713B7A">
        <w:rPr>
          <w:rFonts w:ascii="Arial" w:eastAsia="Times New Roman" w:hAnsi="Arial" w:cs="Arial"/>
          <w:color w:val="2A2929"/>
          <w:sz w:val="18"/>
          <w:szCs w:val="18"/>
        </w:rPr>
        <w:t>Tổng số cuộc gọi đồng thời lớn nhất</w:t>
      </w:r>
    </w:p>
    <w:p w:rsidR="00713B7A" w:rsidRPr="00713B7A" w:rsidRDefault="00713B7A" w:rsidP="00713B7A">
      <w:pPr>
        <w:numPr>
          <w:ilvl w:val="0"/>
          <w:numId w:val="3"/>
        </w:numPr>
        <w:shd w:val="clear" w:color="auto" w:fill="FFFFFF"/>
        <w:spacing w:before="100" w:beforeAutospacing="1" w:after="100" w:afterAutospacing="1" w:line="285" w:lineRule="atLeast"/>
        <w:ind w:left="0"/>
        <w:jc w:val="both"/>
        <w:rPr>
          <w:rFonts w:ascii="Arial" w:eastAsia="Times New Roman" w:hAnsi="Arial" w:cs="Arial"/>
          <w:color w:val="2A2929"/>
          <w:sz w:val="18"/>
          <w:szCs w:val="18"/>
        </w:rPr>
      </w:pPr>
      <w:r w:rsidRPr="00713B7A">
        <w:rPr>
          <w:rFonts w:ascii="Arial" w:eastAsia="Times New Roman" w:hAnsi="Arial" w:cs="Arial"/>
          <w:color w:val="2A2929"/>
          <w:sz w:val="18"/>
          <w:szCs w:val="18"/>
        </w:rPr>
        <w:t>Số cuộc gọi đồng thời lớn nhất trên mỗi IP</w:t>
      </w:r>
    </w:p>
    <w:p w:rsidR="00713B7A" w:rsidRPr="00713B7A" w:rsidRDefault="00713B7A" w:rsidP="00713B7A">
      <w:pPr>
        <w:shd w:val="clear" w:color="auto" w:fill="FFFFFF"/>
        <w:spacing w:after="75" w:line="285" w:lineRule="atLeast"/>
        <w:jc w:val="both"/>
        <w:rPr>
          <w:rFonts w:ascii="Arial" w:eastAsia="Times New Roman" w:hAnsi="Arial" w:cs="Arial"/>
          <w:color w:val="2A2929"/>
          <w:sz w:val="18"/>
          <w:szCs w:val="18"/>
        </w:rPr>
      </w:pPr>
      <w:r w:rsidRPr="00713B7A">
        <w:rPr>
          <w:rFonts w:ascii="Arial" w:eastAsia="Times New Roman" w:hAnsi="Arial" w:cs="Arial"/>
          <w:color w:val="2A2929"/>
          <w:sz w:val="18"/>
          <w:szCs w:val="18"/>
        </w:rPr>
        <w:t>Kích </w:t>
      </w:r>
      <w:r w:rsidRPr="00713B7A">
        <w:rPr>
          <w:rFonts w:ascii="Arial" w:eastAsia="Times New Roman" w:hAnsi="Arial" w:cs="Arial"/>
          <w:b/>
          <w:bCs/>
          <w:color w:val="2A2929"/>
          <w:sz w:val="18"/>
          <w:szCs w:val="18"/>
        </w:rPr>
        <w:t>Edit…</w:t>
      </w:r>
      <w:r w:rsidRPr="00713B7A">
        <w:rPr>
          <w:rFonts w:ascii="Arial" w:eastAsia="Times New Roman" w:hAnsi="Arial" w:cs="Arial"/>
          <w:color w:val="2A2929"/>
          <w:sz w:val="18"/>
          <w:szCs w:val="18"/>
        </w:rPr>
        <w:t xml:space="preserve"> bên cạnh mỗi tham số sẽ cho phép quản trị viên cấu hình các ngưỡng </w:t>
      </w:r>
      <w:proofErr w:type="gramStart"/>
      <w:r w:rsidRPr="00713B7A">
        <w:rPr>
          <w:rFonts w:ascii="Arial" w:eastAsia="Times New Roman" w:hAnsi="Arial" w:cs="Arial"/>
          <w:color w:val="2A2929"/>
          <w:sz w:val="18"/>
          <w:szCs w:val="18"/>
        </w:rPr>
        <w:t>theo</w:t>
      </w:r>
      <w:proofErr w:type="gramEnd"/>
      <w:r w:rsidRPr="00713B7A">
        <w:rPr>
          <w:rFonts w:ascii="Arial" w:eastAsia="Times New Roman" w:hAnsi="Arial" w:cs="Arial"/>
          <w:color w:val="2A2929"/>
          <w:sz w:val="18"/>
          <w:szCs w:val="18"/>
        </w:rPr>
        <w:t xml:space="preserve"> yêu cầu của mình.</w:t>
      </w:r>
    </w:p>
    <w:p w:rsidR="00713B7A" w:rsidRPr="00713B7A" w:rsidRDefault="00713B7A" w:rsidP="00713B7A">
      <w:pPr>
        <w:shd w:val="clear" w:color="auto" w:fill="FFFFFF"/>
        <w:spacing w:after="75" w:line="285" w:lineRule="atLeast"/>
        <w:jc w:val="center"/>
        <w:rPr>
          <w:rFonts w:ascii="Arial" w:eastAsia="Times New Roman" w:hAnsi="Arial" w:cs="Arial"/>
          <w:color w:val="2A2929"/>
          <w:sz w:val="18"/>
          <w:szCs w:val="18"/>
        </w:rPr>
      </w:pPr>
      <w:r w:rsidRPr="00713B7A">
        <w:rPr>
          <w:rFonts w:ascii="Arial" w:eastAsia="Times New Roman" w:hAnsi="Arial" w:cs="Arial"/>
          <w:noProof/>
          <w:color w:val="2A2929"/>
          <w:sz w:val="18"/>
          <w:szCs w:val="18"/>
        </w:rPr>
        <w:lastRenderedPageBreak/>
        <w:drawing>
          <wp:inline distT="0" distB="0" distL="0" distR="0">
            <wp:extent cx="3848100" cy="4267200"/>
            <wp:effectExtent l="0" t="0" r="0" b="0"/>
            <wp:docPr id="1" name="Picture 1" descr="http://quantrimang.edu.vn/wp-content/uploads/2012/08/0TMG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quantrimang.edu.vn/wp-content/uploads/2012/08/0TMG1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48100" cy="4267200"/>
                    </a:xfrm>
                    <a:prstGeom prst="rect">
                      <a:avLst/>
                    </a:prstGeom>
                    <a:noFill/>
                    <a:ln>
                      <a:noFill/>
                    </a:ln>
                  </pic:spPr>
                </pic:pic>
              </a:graphicData>
            </a:graphic>
          </wp:inline>
        </w:drawing>
      </w:r>
    </w:p>
    <w:p w:rsidR="00713B7A" w:rsidRPr="00713B7A" w:rsidRDefault="00713B7A" w:rsidP="00713B7A">
      <w:pPr>
        <w:pStyle w:val="Heading1"/>
        <w:shd w:val="clear" w:color="auto" w:fill="FFFFFF"/>
        <w:spacing w:before="0" w:line="270" w:lineRule="atLeast"/>
        <w:rPr>
          <w:rFonts w:ascii="Arial" w:hAnsi="Arial" w:cs="Arial"/>
          <w:color w:val="246296"/>
          <w:sz w:val="36"/>
          <w:szCs w:val="24"/>
        </w:rPr>
      </w:pPr>
      <w:r w:rsidRPr="00713B7A">
        <w:rPr>
          <w:rFonts w:ascii="Arial" w:hAnsi="Arial" w:cs="Arial"/>
          <w:color w:val="246296"/>
          <w:sz w:val="36"/>
          <w:szCs w:val="24"/>
        </w:rPr>
        <w:t>Phát hiện và ngăn chặn xâm nhập trong Forefront TMG – Phần 2: NIS</w:t>
      </w:r>
    </w:p>
    <w:p w:rsidR="00564EB9" w:rsidRDefault="00564EB9"/>
    <w:p w:rsidR="00713B7A" w:rsidRPr="00713B7A" w:rsidRDefault="00713B7A" w:rsidP="00713B7A">
      <w:pPr>
        <w:shd w:val="clear" w:color="auto" w:fill="FFFFFF"/>
        <w:spacing w:after="0" w:line="240" w:lineRule="auto"/>
        <w:jc w:val="both"/>
        <w:outlineLvl w:val="1"/>
        <w:rPr>
          <w:rFonts w:ascii="Arial" w:eastAsia="Times New Roman" w:hAnsi="Arial" w:cs="Arial"/>
          <w:b/>
          <w:bCs/>
          <w:color w:val="2A2929"/>
          <w:sz w:val="27"/>
          <w:szCs w:val="27"/>
        </w:rPr>
      </w:pPr>
      <w:r w:rsidRPr="00713B7A">
        <w:rPr>
          <w:rFonts w:ascii="Arial" w:eastAsia="Times New Roman" w:hAnsi="Arial" w:cs="Arial"/>
          <w:b/>
          <w:bCs/>
          <w:color w:val="2A2929"/>
          <w:sz w:val="27"/>
          <w:szCs w:val="27"/>
        </w:rPr>
        <w:t>Những tấn công mạng phổ biến</w:t>
      </w:r>
    </w:p>
    <w:p w:rsidR="00713B7A" w:rsidRPr="00713B7A" w:rsidRDefault="00713B7A" w:rsidP="00713B7A">
      <w:pPr>
        <w:shd w:val="clear" w:color="auto" w:fill="FFFFFF"/>
        <w:spacing w:after="75" w:line="285" w:lineRule="atLeast"/>
        <w:jc w:val="both"/>
        <w:rPr>
          <w:rFonts w:ascii="Arial" w:eastAsia="Times New Roman" w:hAnsi="Arial" w:cs="Arial"/>
          <w:color w:val="2A2929"/>
          <w:sz w:val="18"/>
          <w:szCs w:val="18"/>
        </w:rPr>
      </w:pPr>
      <w:r w:rsidRPr="00713B7A">
        <w:rPr>
          <w:rFonts w:ascii="Arial" w:eastAsia="Times New Roman" w:hAnsi="Arial" w:cs="Arial"/>
          <w:color w:val="2A2929"/>
          <w:sz w:val="18"/>
          <w:szCs w:val="18"/>
        </w:rPr>
        <w:t xml:space="preserve">Tính năng phát hiện và ngăn chặn xâm nhập trong Forefront TMG được xây dựng dựa trên tính năng phát hiện và ngăn chặn xâm nhập dựa trên hành </w:t>
      </w:r>
      <w:proofErr w:type="gramStart"/>
      <w:r w:rsidRPr="00713B7A">
        <w:rPr>
          <w:rFonts w:ascii="Arial" w:eastAsia="Times New Roman" w:hAnsi="Arial" w:cs="Arial"/>
          <w:color w:val="2A2929"/>
          <w:sz w:val="18"/>
          <w:szCs w:val="18"/>
        </w:rPr>
        <w:t>vi</w:t>
      </w:r>
      <w:proofErr w:type="gramEnd"/>
      <w:r w:rsidRPr="00713B7A">
        <w:rPr>
          <w:rFonts w:ascii="Arial" w:eastAsia="Times New Roman" w:hAnsi="Arial" w:cs="Arial"/>
          <w:color w:val="2A2929"/>
          <w:sz w:val="18"/>
          <w:szCs w:val="18"/>
        </w:rPr>
        <w:t xml:space="preserve"> có trong Microsoft ISA Server 2000. Bằng cách thực hiện thanh tra gói dữ liệu ở mức thấp, TMG firewall có thể phát hiện và khóa chặn nhiều kiểu tấn công. Khả năng phát hiện và ngăn chặn xâm nhập được cấu hình bằng cách mở TMG management console, đánh dấu </w:t>
      </w:r>
      <w:r w:rsidRPr="00713B7A">
        <w:rPr>
          <w:rFonts w:ascii="Arial" w:eastAsia="Times New Roman" w:hAnsi="Arial" w:cs="Arial"/>
          <w:b/>
          <w:bCs/>
          <w:color w:val="2A2929"/>
          <w:sz w:val="18"/>
          <w:szCs w:val="18"/>
        </w:rPr>
        <w:t>Intrusion Prevention System</w:t>
      </w:r>
      <w:r w:rsidRPr="00713B7A">
        <w:rPr>
          <w:rFonts w:ascii="Arial" w:eastAsia="Times New Roman" w:hAnsi="Arial" w:cs="Arial"/>
          <w:color w:val="2A2929"/>
          <w:sz w:val="18"/>
          <w:szCs w:val="18"/>
        </w:rPr>
        <w:t>, sau đó chọn tab </w:t>
      </w:r>
      <w:r w:rsidRPr="00713B7A">
        <w:rPr>
          <w:rFonts w:ascii="Arial" w:eastAsia="Times New Roman" w:hAnsi="Arial" w:cs="Arial"/>
          <w:b/>
          <w:bCs/>
          <w:color w:val="2A2929"/>
          <w:sz w:val="18"/>
          <w:szCs w:val="18"/>
        </w:rPr>
        <w:t xml:space="preserve">Behavioral Intrusion </w:t>
      </w:r>
      <w:bookmarkStart w:id="0" w:name="_GoBack"/>
      <w:bookmarkEnd w:id="0"/>
      <w:r w:rsidRPr="00713B7A">
        <w:rPr>
          <w:rFonts w:ascii="Arial" w:eastAsia="Times New Roman" w:hAnsi="Arial" w:cs="Arial"/>
          <w:b/>
          <w:bCs/>
          <w:color w:val="2A2929"/>
          <w:sz w:val="18"/>
          <w:szCs w:val="18"/>
        </w:rPr>
        <w:t>Detection</w:t>
      </w:r>
      <w:r w:rsidRPr="00713B7A">
        <w:rPr>
          <w:rFonts w:ascii="Arial" w:eastAsia="Times New Roman" w:hAnsi="Arial" w:cs="Arial"/>
          <w:color w:val="2A2929"/>
          <w:sz w:val="18"/>
          <w:szCs w:val="18"/>
        </w:rPr>
        <w:t> trong cửa sổ điều khiển chính và kích</w:t>
      </w:r>
      <w:r w:rsidRPr="00713B7A">
        <w:rPr>
          <w:rFonts w:ascii="Arial" w:eastAsia="Times New Roman" w:hAnsi="Arial" w:cs="Arial"/>
          <w:b/>
          <w:bCs/>
          <w:color w:val="2A2929"/>
          <w:sz w:val="18"/>
          <w:szCs w:val="18"/>
        </w:rPr>
        <w:t>Configure Detection Settings for Common Network Attacks</w:t>
      </w:r>
      <w:r w:rsidRPr="00713B7A">
        <w:rPr>
          <w:rFonts w:ascii="Arial" w:eastAsia="Times New Roman" w:hAnsi="Arial" w:cs="Arial"/>
          <w:color w:val="2A2929"/>
          <w:sz w:val="18"/>
          <w:szCs w:val="18"/>
        </w:rPr>
        <w:t>.</w:t>
      </w:r>
    </w:p>
    <w:p w:rsidR="00713B7A" w:rsidRPr="00713B7A" w:rsidRDefault="00713B7A" w:rsidP="00713B7A">
      <w:pPr>
        <w:shd w:val="clear" w:color="auto" w:fill="FFFFFF"/>
        <w:spacing w:after="75" w:line="285" w:lineRule="atLeast"/>
        <w:jc w:val="center"/>
        <w:rPr>
          <w:rFonts w:ascii="Arial" w:eastAsia="Times New Roman" w:hAnsi="Arial" w:cs="Arial"/>
          <w:color w:val="2A2929"/>
          <w:sz w:val="18"/>
          <w:szCs w:val="18"/>
        </w:rPr>
      </w:pPr>
      <w:r w:rsidRPr="00713B7A">
        <w:rPr>
          <w:rFonts w:ascii="Arial" w:eastAsia="Times New Roman" w:hAnsi="Arial" w:cs="Arial"/>
          <w:noProof/>
          <w:color w:val="2A2929"/>
          <w:sz w:val="18"/>
          <w:szCs w:val="18"/>
        </w:rPr>
        <w:lastRenderedPageBreak/>
        <w:drawing>
          <wp:inline distT="0" distB="0" distL="0" distR="0">
            <wp:extent cx="5657850" cy="3276600"/>
            <wp:effectExtent l="0" t="0" r="0" b="0"/>
            <wp:docPr id="25" name="Picture 25" descr="http://quantrimang.edu.vn/wp-content/uploads/2012/08/0T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quantrimang.edu.vn/wp-content/uploads/2012/08/0TMG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57850" cy="3276600"/>
                    </a:xfrm>
                    <a:prstGeom prst="rect">
                      <a:avLst/>
                    </a:prstGeom>
                    <a:noFill/>
                    <a:ln>
                      <a:noFill/>
                    </a:ln>
                  </pic:spPr>
                </pic:pic>
              </a:graphicData>
            </a:graphic>
          </wp:inline>
        </w:drawing>
      </w:r>
      <w:r w:rsidRPr="00713B7A">
        <w:rPr>
          <w:rFonts w:ascii="Arial" w:eastAsia="Times New Roman" w:hAnsi="Arial" w:cs="Arial"/>
          <w:color w:val="2A2929"/>
          <w:sz w:val="18"/>
          <w:szCs w:val="18"/>
        </w:rPr>
        <w:br/>
        <w:t>Hình 1</w:t>
      </w:r>
    </w:p>
    <w:p w:rsidR="00713B7A" w:rsidRPr="00713B7A" w:rsidRDefault="00713B7A" w:rsidP="00713B7A">
      <w:pPr>
        <w:shd w:val="clear" w:color="auto" w:fill="FFFFFF"/>
        <w:spacing w:after="75" w:line="285" w:lineRule="atLeast"/>
        <w:jc w:val="both"/>
        <w:rPr>
          <w:rFonts w:ascii="Arial" w:eastAsia="Times New Roman" w:hAnsi="Arial" w:cs="Arial"/>
          <w:color w:val="2A2929"/>
          <w:sz w:val="18"/>
          <w:szCs w:val="18"/>
        </w:rPr>
      </w:pPr>
      <w:r w:rsidRPr="00713B7A">
        <w:rPr>
          <w:rFonts w:ascii="Arial" w:eastAsia="Times New Roman" w:hAnsi="Arial" w:cs="Arial"/>
          <w:color w:val="2A2929"/>
          <w:sz w:val="18"/>
          <w:szCs w:val="18"/>
        </w:rPr>
        <w:t>Ở đây bạn sẽ thấy tính năng phát hiện xâm nhập được kích hoạt và được cấu hình mặc định để nhận diện, khóa chặn cũng như ghi chép các tấn công dưới đây:</w:t>
      </w:r>
    </w:p>
    <w:p w:rsidR="00713B7A" w:rsidRPr="00713B7A" w:rsidRDefault="00713B7A" w:rsidP="00713B7A">
      <w:pPr>
        <w:numPr>
          <w:ilvl w:val="0"/>
          <w:numId w:val="4"/>
        </w:numPr>
        <w:shd w:val="clear" w:color="auto" w:fill="FFFFFF"/>
        <w:spacing w:before="100" w:beforeAutospacing="1" w:after="100" w:afterAutospacing="1" w:line="285" w:lineRule="atLeast"/>
        <w:ind w:left="0"/>
        <w:jc w:val="both"/>
        <w:rPr>
          <w:rFonts w:ascii="Arial" w:eastAsia="Times New Roman" w:hAnsi="Arial" w:cs="Arial"/>
          <w:color w:val="2A2929"/>
          <w:sz w:val="18"/>
          <w:szCs w:val="18"/>
        </w:rPr>
      </w:pPr>
      <w:r w:rsidRPr="00713B7A">
        <w:rPr>
          <w:rFonts w:ascii="Arial" w:eastAsia="Times New Roman" w:hAnsi="Arial" w:cs="Arial"/>
          <w:color w:val="2A2929"/>
          <w:sz w:val="18"/>
          <w:szCs w:val="18"/>
        </w:rPr>
        <w:t>Windows out-of-band (WinNuke)</w:t>
      </w:r>
    </w:p>
    <w:p w:rsidR="00713B7A" w:rsidRPr="00713B7A" w:rsidRDefault="00713B7A" w:rsidP="00713B7A">
      <w:pPr>
        <w:numPr>
          <w:ilvl w:val="0"/>
          <w:numId w:val="4"/>
        </w:numPr>
        <w:shd w:val="clear" w:color="auto" w:fill="FFFFFF"/>
        <w:spacing w:before="100" w:beforeAutospacing="1" w:after="100" w:afterAutospacing="1" w:line="285" w:lineRule="atLeast"/>
        <w:ind w:left="0"/>
        <w:jc w:val="both"/>
        <w:rPr>
          <w:rFonts w:ascii="Arial" w:eastAsia="Times New Roman" w:hAnsi="Arial" w:cs="Arial"/>
          <w:color w:val="2A2929"/>
          <w:sz w:val="18"/>
          <w:szCs w:val="18"/>
        </w:rPr>
      </w:pPr>
      <w:r w:rsidRPr="00713B7A">
        <w:rPr>
          <w:rFonts w:ascii="Arial" w:eastAsia="Times New Roman" w:hAnsi="Arial" w:cs="Arial"/>
          <w:color w:val="2A2929"/>
          <w:sz w:val="18"/>
          <w:szCs w:val="18"/>
        </w:rPr>
        <w:t>Land</w:t>
      </w:r>
    </w:p>
    <w:p w:rsidR="00713B7A" w:rsidRPr="00713B7A" w:rsidRDefault="00713B7A" w:rsidP="00713B7A">
      <w:pPr>
        <w:numPr>
          <w:ilvl w:val="0"/>
          <w:numId w:val="4"/>
        </w:numPr>
        <w:shd w:val="clear" w:color="auto" w:fill="FFFFFF"/>
        <w:spacing w:before="100" w:beforeAutospacing="1" w:after="100" w:afterAutospacing="1" w:line="285" w:lineRule="atLeast"/>
        <w:ind w:left="0"/>
        <w:jc w:val="both"/>
        <w:rPr>
          <w:rFonts w:ascii="Arial" w:eastAsia="Times New Roman" w:hAnsi="Arial" w:cs="Arial"/>
          <w:color w:val="2A2929"/>
          <w:sz w:val="18"/>
          <w:szCs w:val="18"/>
        </w:rPr>
      </w:pPr>
      <w:r w:rsidRPr="00713B7A">
        <w:rPr>
          <w:rFonts w:ascii="Arial" w:eastAsia="Times New Roman" w:hAnsi="Arial" w:cs="Arial"/>
          <w:color w:val="2A2929"/>
          <w:sz w:val="18"/>
          <w:szCs w:val="18"/>
        </w:rPr>
        <w:t>Ping of death</w:t>
      </w:r>
    </w:p>
    <w:p w:rsidR="00713B7A" w:rsidRPr="00713B7A" w:rsidRDefault="00713B7A" w:rsidP="00713B7A">
      <w:pPr>
        <w:numPr>
          <w:ilvl w:val="0"/>
          <w:numId w:val="4"/>
        </w:numPr>
        <w:shd w:val="clear" w:color="auto" w:fill="FFFFFF"/>
        <w:spacing w:before="100" w:beforeAutospacing="1" w:after="100" w:afterAutospacing="1" w:line="285" w:lineRule="atLeast"/>
        <w:ind w:left="0"/>
        <w:jc w:val="both"/>
        <w:rPr>
          <w:rFonts w:ascii="Arial" w:eastAsia="Times New Roman" w:hAnsi="Arial" w:cs="Arial"/>
          <w:color w:val="2A2929"/>
          <w:sz w:val="18"/>
          <w:szCs w:val="18"/>
        </w:rPr>
      </w:pPr>
      <w:r w:rsidRPr="00713B7A">
        <w:rPr>
          <w:rFonts w:ascii="Arial" w:eastAsia="Times New Roman" w:hAnsi="Arial" w:cs="Arial"/>
          <w:color w:val="2A2929"/>
          <w:sz w:val="18"/>
          <w:szCs w:val="18"/>
        </w:rPr>
        <w:t>IP half scan</w:t>
      </w:r>
    </w:p>
    <w:p w:rsidR="00713B7A" w:rsidRPr="00713B7A" w:rsidRDefault="00713B7A" w:rsidP="00713B7A">
      <w:pPr>
        <w:numPr>
          <w:ilvl w:val="0"/>
          <w:numId w:val="4"/>
        </w:numPr>
        <w:shd w:val="clear" w:color="auto" w:fill="FFFFFF"/>
        <w:spacing w:before="100" w:beforeAutospacing="1" w:after="100" w:afterAutospacing="1" w:line="285" w:lineRule="atLeast"/>
        <w:ind w:left="0"/>
        <w:jc w:val="both"/>
        <w:rPr>
          <w:rFonts w:ascii="Arial" w:eastAsia="Times New Roman" w:hAnsi="Arial" w:cs="Arial"/>
          <w:color w:val="2A2929"/>
          <w:sz w:val="18"/>
          <w:szCs w:val="18"/>
        </w:rPr>
      </w:pPr>
      <w:r w:rsidRPr="00713B7A">
        <w:rPr>
          <w:rFonts w:ascii="Arial" w:eastAsia="Times New Roman" w:hAnsi="Arial" w:cs="Arial"/>
          <w:color w:val="2A2929"/>
          <w:sz w:val="18"/>
          <w:szCs w:val="18"/>
        </w:rPr>
        <w:t>UDP bomb</w:t>
      </w:r>
    </w:p>
    <w:p w:rsidR="00713B7A" w:rsidRPr="00713B7A" w:rsidRDefault="00713B7A" w:rsidP="00713B7A">
      <w:pPr>
        <w:numPr>
          <w:ilvl w:val="0"/>
          <w:numId w:val="4"/>
        </w:numPr>
        <w:shd w:val="clear" w:color="auto" w:fill="FFFFFF"/>
        <w:spacing w:before="100" w:beforeAutospacing="1" w:after="100" w:afterAutospacing="1" w:line="285" w:lineRule="atLeast"/>
        <w:ind w:left="0"/>
        <w:jc w:val="both"/>
        <w:rPr>
          <w:rFonts w:ascii="Arial" w:eastAsia="Times New Roman" w:hAnsi="Arial" w:cs="Arial"/>
          <w:color w:val="2A2929"/>
          <w:sz w:val="18"/>
          <w:szCs w:val="18"/>
        </w:rPr>
      </w:pPr>
      <w:r w:rsidRPr="00713B7A">
        <w:rPr>
          <w:rFonts w:ascii="Arial" w:eastAsia="Times New Roman" w:hAnsi="Arial" w:cs="Arial"/>
          <w:color w:val="2A2929"/>
          <w:sz w:val="18"/>
          <w:szCs w:val="18"/>
        </w:rPr>
        <w:t>Port scan (không được kích hoạt mặc định)</w:t>
      </w:r>
    </w:p>
    <w:p w:rsidR="00713B7A" w:rsidRPr="00713B7A" w:rsidRDefault="00713B7A" w:rsidP="00713B7A">
      <w:pPr>
        <w:shd w:val="clear" w:color="auto" w:fill="FFFFFF"/>
        <w:spacing w:after="75" w:line="285" w:lineRule="atLeast"/>
        <w:jc w:val="center"/>
        <w:rPr>
          <w:rFonts w:ascii="Arial" w:eastAsia="Times New Roman" w:hAnsi="Arial" w:cs="Arial"/>
          <w:color w:val="2A2929"/>
          <w:sz w:val="18"/>
          <w:szCs w:val="18"/>
        </w:rPr>
      </w:pPr>
      <w:r w:rsidRPr="00713B7A">
        <w:rPr>
          <w:rFonts w:ascii="Arial" w:eastAsia="Times New Roman" w:hAnsi="Arial" w:cs="Arial"/>
          <w:noProof/>
          <w:color w:val="2A2929"/>
          <w:sz w:val="18"/>
          <w:szCs w:val="18"/>
        </w:rPr>
        <w:lastRenderedPageBreak/>
        <w:drawing>
          <wp:inline distT="0" distB="0" distL="0" distR="0">
            <wp:extent cx="3905250" cy="4219575"/>
            <wp:effectExtent l="0" t="0" r="0" b="9525"/>
            <wp:docPr id="24" name="Picture 24" descr="http://quantrimang.edu.vn/wp-content/uploads/2012/08/0T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quantrimang.edu.vn/wp-content/uploads/2012/08/0TMG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5250" cy="4219575"/>
                    </a:xfrm>
                    <a:prstGeom prst="rect">
                      <a:avLst/>
                    </a:prstGeom>
                    <a:noFill/>
                    <a:ln>
                      <a:noFill/>
                    </a:ln>
                  </pic:spPr>
                </pic:pic>
              </a:graphicData>
            </a:graphic>
          </wp:inline>
        </w:drawing>
      </w:r>
      <w:r w:rsidRPr="00713B7A">
        <w:rPr>
          <w:rFonts w:ascii="Arial" w:eastAsia="Times New Roman" w:hAnsi="Arial" w:cs="Arial"/>
          <w:color w:val="2A2929"/>
          <w:sz w:val="18"/>
          <w:szCs w:val="18"/>
        </w:rPr>
        <w:br/>
        <w:t>Hình 2</w:t>
      </w:r>
    </w:p>
    <w:p w:rsidR="00713B7A" w:rsidRPr="00713B7A" w:rsidRDefault="00713B7A" w:rsidP="00713B7A">
      <w:pPr>
        <w:shd w:val="clear" w:color="auto" w:fill="FFFFFF"/>
        <w:spacing w:after="75" w:line="285" w:lineRule="atLeast"/>
        <w:jc w:val="both"/>
        <w:rPr>
          <w:rFonts w:ascii="Arial" w:eastAsia="Times New Roman" w:hAnsi="Arial" w:cs="Arial"/>
          <w:color w:val="2A2929"/>
          <w:sz w:val="18"/>
          <w:szCs w:val="18"/>
        </w:rPr>
      </w:pPr>
      <w:r w:rsidRPr="00713B7A">
        <w:rPr>
          <w:rFonts w:ascii="Arial" w:eastAsia="Times New Roman" w:hAnsi="Arial" w:cs="Arial"/>
          <w:color w:val="2A2929"/>
          <w:sz w:val="18"/>
          <w:szCs w:val="18"/>
        </w:rPr>
        <w:t>Ngoài ra, bằng cách chọn tab </w:t>
      </w:r>
      <w:r w:rsidRPr="00713B7A">
        <w:rPr>
          <w:rFonts w:ascii="Arial" w:eastAsia="Times New Roman" w:hAnsi="Arial" w:cs="Arial"/>
          <w:b/>
          <w:bCs/>
          <w:color w:val="2A2929"/>
          <w:sz w:val="18"/>
          <w:szCs w:val="18"/>
        </w:rPr>
        <w:t>DNS Attacks</w:t>
      </w:r>
      <w:r w:rsidRPr="00713B7A">
        <w:rPr>
          <w:rFonts w:ascii="Arial" w:eastAsia="Times New Roman" w:hAnsi="Arial" w:cs="Arial"/>
          <w:color w:val="2A2929"/>
          <w:sz w:val="18"/>
          <w:szCs w:val="18"/>
        </w:rPr>
        <w:t>, bạn sẽ thấy TMG firewall cũng có khả năng cung cấp tùy chọn bảo vệ lớp ứng dụng nâng cao dành cho nhiều tấn công phổ biến nhắm tới các máy chủ DNS công cộng, chẳng hạn như </w:t>
      </w:r>
      <w:r w:rsidRPr="00713B7A">
        <w:rPr>
          <w:rFonts w:ascii="Arial" w:eastAsia="Times New Roman" w:hAnsi="Arial" w:cs="Arial"/>
          <w:b/>
          <w:bCs/>
          <w:color w:val="2A2929"/>
          <w:sz w:val="18"/>
          <w:szCs w:val="18"/>
        </w:rPr>
        <w:t>DNS hostname overflow</w:t>
      </w:r>
      <w:r w:rsidRPr="00713B7A">
        <w:rPr>
          <w:rFonts w:ascii="Arial" w:eastAsia="Times New Roman" w:hAnsi="Arial" w:cs="Arial"/>
          <w:color w:val="2A2929"/>
          <w:sz w:val="18"/>
          <w:szCs w:val="18"/>
        </w:rPr>
        <w:t> và </w:t>
      </w:r>
      <w:r w:rsidRPr="00713B7A">
        <w:rPr>
          <w:rFonts w:ascii="Arial" w:eastAsia="Times New Roman" w:hAnsi="Arial" w:cs="Arial"/>
          <w:b/>
          <w:bCs/>
          <w:color w:val="2A2929"/>
          <w:sz w:val="18"/>
          <w:szCs w:val="18"/>
        </w:rPr>
        <w:t>DNS length overflow</w:t>
      </w:r>
      <w:r w:rsidRPr="00713B7A">
        <w:rPr>
          <w:rFonts w:ascii="Arial" w:eastAsia="Times New Roman" w:hAnsi="Arial" w:cs="Arial"/>
          <w:color w:val="2A2929"/>
          <w:sz w:val="18"/>
          <w:szCs w:val="18"/>
        </w:rPr>
        <w:t>. TMG firewall có thể ngăn chặn việc xảy ra hiện tượng chuyển vùng DNS (tuy nhiên không được kích hoạt mặc định).</w:t>
      </w:r>
    </w:p>
    <w:p w:rsidR="00713B7A" w:rsidRPr="00713B7A" w:rsidRDefault="00713B7A" w:rsidP="00713B7A">
      <w:pPr>
        <w:shd w:val="clear" w:color="auto" w:fill="FFFFFF"/>
        <w:spacing w:after="75" w:line="285" w:lineRule="atLeast"/>
        <w:jc w:val="center"/>
        <w:rPr>
          <w:rFonts w:ascii="Arial" w:eastAsia="Times New Roman" w:hAnsi="Arial" w:cs="Arial"/>
          <w:color w:val="2A2929"/>
          <w:sz w:val="18"/>
          <w:szCs w:val="18"/>
        </w:rPr>
      </w:pPr>
      <w:r w:rsidRPr="00713B7A">
        <w:rPr>
          <w:rFonts w:ascii="Arial" w:eastAsia="Times New Roman" w:hAnsi="Arial" w:cs="Arial"/>
          <w:noProof/>
          <w:color w:val="2A2929"/>
          <w:sz w:val="18"/>
          <w:szCs w:val="18"/>
        </w:rPr>
        <w:lastRenderedPageBreak/>
        <w:drawing>
          <wp:inline distT="0" distB="0" distL="0" distR="0">
            <wp:extent cx="3905250" cy="4219575"/>
            <wp:effectExtent l="0" t="0" r="0" b="9525"/>
            <wp:docPr id="23" name="Picture 23" descr="http://quantrimang.edu.vn/wp-content/uploads/2012/08/0TM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quantrimang.edu.vn/wp-content/uploads/2012/08/0TMG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0" cy="4219575"/>
                    </a:xfrm>
                    <a:prstGeom prst="rect">
                      <a:avLst/>
                    </a:prstGeom>
                    <a:noFill/>
                    <a:ln>
                      <a:noFill/>
                    </a:ln>
                  </pic:spPr>
                </pic:pic>
              </a:graphicData>
            </a:graphic>
          </wp:inline>
        </w:drawing>
      </w:r>
      <w:r w:rsidRPr="00713B7A">
        <w:rPr>
          <w:rFonts w:ascii="Arial" w:eastAsia="Times New Roman" w:hAnsi="Arial" w:cs="Arial"/>
          <w:color w:val="2A2929"/>
          <w:sz w:val="18"/>
          <w:szCs w:val="18"/>
        </w:rPr>
        <w:br/>
        <w:t>Hình 3</w:t>
      </w:r>
    </w:p>
    <w:p w:rsidR="00713B7A" w:rsidRPr="00713B7A" w:rsidRDefault="00713B7A" w:rsidP="00713B7A">
      <w:pPr>
        <w:shd w:val="clear" w:color="auto" w:fill="FFFFFF"/>
        <w:spacing w:after="0" w:line="240" w:lineRule="auto"/>
        <w:jc w:val="both"/>
        <w:outlineLvl w:val="1"/>
        <w:rPr>
          <w:rFonts w:ascii="Arial" w:eastAsia="Times New Roman" w:hAnsi="Arial" w:cs="Arial"/>
          <w:b/>
          <w:bCs/>
          <w:color w:val="2A2929"/>
          <w:sz w:val="27"/>
          <w:szCs w:val="27"/>
        </w:rPr>
      </w:pPr>
      <w:r w:rsidRPr="00713B7A">
        <w:rPr>
          <w:rFonts w:ascii="Arial" w:eastAsia="Times New Roman" w:hAnsi="Arial" w:cs="Arial"/>
          <w:b/>
          <w:bCs/>
          <w:color w:val="2A2929"/>
          <w:sz w:val="27"/>
          <w:szCs w:val="27"/>
        </w:rPr>
        <w:t>Lọc IP option</w:t>
      </w:r>
    </w:p>
    <w:p w:rsidR="00713B7A" w:rsidRPr="00713B7A" w:rsidRDefault="00713B7A" w:rsidP="00713B7A">
      <w:pPr>
        <w:shd w:val="clear" w:color="auto" w:fill="FFFFFF"/>
        <w:spacing w:after="75" w:line="285" w:lineRule="atLeast"/>
        <w:jc w:val="both"/>
        <w:rPr>
          <w:rFonts w:ascii="Arial" w:eastAsia="Times New Roman" w:hAnsi="Arial" w:cs="Arial"/>
          <w:color w:val="2A2929"/>
          <w:sz w:val="18"/>
          <w:szCs w:val="18"/>
        </w:rPr>
      </w:pPr>
      <w:r w:rsidRPr="00713B7A">
        <w:rPr>
          <w:rFonts w:ascii="Arial" w:eastAsia="Times New Roman" w:hAnsi="Arial" w:cs="Arial"/>
          <w:color w:val="2A2929"/>
          <w:sz w:val="18"/>
          <w:szCs w:val="18"/>
        </w:rPr>
        <w:t>Tính năng phát hiện và ngăn chặn xâm nhập trong Forefront TMG cũng cho phép lọc </w:t>
      </w:r>
      <w:r w:rsidRPr="00713B7A">
        <w:rPr>
          <w:rFonts w:ascii="Arial" w:eastAsia="Times New Roman" w:hAnsi="Arial" w:cs="Arial"/>
          <w:i/>
          <w:iCs/>
          <w:color w:val="2A2929"/>
          <w:sz w:val="18"/>
          <w:szCs w:val="18"/>
        </w:rPr>
        <w:t>IP option</w:t>
      </w:r>
      <w:r w:rsidRPr="00713B7A">
        <w:rPr>
          <w:rFonts w:ascii="Arial" w:eastAsia="Times New Roman" w:hAnsi="Arial" w:cs="Arial"/>
          <w:color w:val="2A2929"/>
          <w:sz w:val="18"/>
          <w:szCs w:val="18"/>
        </w:rPr>
        <w:t> có trong header của một gói IP. Việc lọc </w:t>
      </w:r>
      <w:r w:rsidRPr="00713B7A">
        <w:rPr>
          <w:rFonts w:ascii="Arial" w:eastAsia="Times New Roman" w:hAnsi="Arial" w:cs="Arial"/>
          <w:i/>
          <w:iCs/>
          <w:color w:val="2A2929"/>
          <w:sz w:val="18"/>
          <w:szCs w:val="18"/>
        </w:rPr>
        <w:t>IP option</w:t>
      </w:r>
      <w:r w:rsidRPr="00713B7A">
        <w:rPr>
          <w:rFonts w:ascii="Arial" w:eastAsia="Times New Roman" w:hAnsi="Arial" w:cs="Arial"/>
          <w:color w:val="2A2929"/>
          <w:sz w:val="18"/>
          <w:szCs w:val="18"/>
        </w:rPr>
        <w:t> được kích hoạt mặc định và có thể được cấu hình bằng cách kích liên kết</w:t>
      </w:r>
      <w:r w:rsidRPr="00713B7A">
        <w:rPr>
          <w:rFonts w:ascii="Arial" w:eastAsia="Times New Roman" w:hAnsi="Arial" w:cs="Arial"/>
          <w:b/>
          <w:bCs/>
          <w:color w:val="2A2929"/>
          <w:sz w:val="18"/>
          <w:szCs w:val="18"/>
        </w:rPr>
        <w:t>Configure IP Options Filtering</w:t>
      </w:r>
      <w:r w:rsidRPr="00713B7A">
        <w:rPr>
          <w:rFonts w:ascii="Arial" w:eastAsia="Times New Roman" w:hAnsi="Arial" w:cs="Arial"/>
          <w:color w:val="2A2929"/>
          <w:sz w:val="18"/>
          <w:szCs w:val="18"/>
        </w:rPr>
        <w:t> trong cửa sổ điều khiển chính.</w:t>
      </w:r>
    </w:p>
    <w:p w:rsidR="00713B7A" w:rsidRPr="00713B7A" w:rsidRDefault="00713B7A" w:rsidP="00713B7A">
      <w:pPr>
        <w:shd w:val="clear" w:color="auto" w:fill="FFFFFF"/>
        <w:spacing w:after="75" w:line="285" w:lineRule="atLeast"/>
        <w:jc w:val="center"/>
        <w:rPr>
          <w:rFonts w:ascii="Arial" w:eastAsia="Times New Roman" w:hAnsi="Arial" w:cs="Arial"/>
          <w:color w:val="2A2929"/>
          <w:sz w:val="18"/>
          <w:szCs w:val="18"/>
        </w:rPr>
      </w:pPr>
      <w:r w:rsidRPr="00713B7A">
        <w:rPr>
          <w:rFonts w:ascii="Arial" w:eastAsia="Times New Roman" w:hAnsi="Arial" w:cs="Arial"/>
          <w:noProof/>
          <w:color w:val="2A2929"/>
          <w:sz w:val="18"/>
          <w:szCs w:val="18"/>
        </w:rPr>
        <w:lastRenderedPageBreak/>
        <w:drawing>
          <wp:inline distT="0" distB="0" distL="0" distR="0">
            <wp:extent cx="5657850" cy="3276600"/>
            <wp:effectExtent l="0" t="0" r="0" b="0"/>
            <wp:docPr id="22" name="Picture 22" descr="http://quantrimang.edu.vn/wp-content/uploads/2012/08/0TM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quantrimang.edu.vn/wp-content/uploads/2012/08/0TMG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7850" cy="3276600"/>
                    </a:xfrm>
                    <a:prstGeom prst="rect">
                      <a:avLst/>
                    </a:prstGeom>
                    <a:noFill/>
                    <a:ln>
                      <a:noFill/>
                    </a:ln>
                  </pic:spPr>
                </pic:pic>
              </a:graphicData>
            </a:graphic>
          </wp:inline>
        </w:drawing>
      </w:r>
      <w:r w:rsidRPr="00713B7A">
        <w:rPr>
          <w:rFonts w:ascii="Arial" w:eastAsia="Times New Roman" w:hAnsi="Arial" w:cs="Arial"/>
          <w:color w:val="2A2929"/>
          <w:sz w:val="18"/>
          <w:szCs w:val="18"/>
        </w:rPr>
        <w:br/>
        <w:t>Hình 4</w:t>
      </w:r>
    </w:p>
    <w:p w:rsidR="00713B7A" w:rsidRPr="00713B7A" w:rsidRDefault="00713B7A" w:rsidP="00713B7A">
      <w:pPr>
        <w:shd w:val="clear" w:color="auto" w:fill="FFFFFF"/>
        <w:spacing w:after="75" w:line="285" w:lineRule="atLeast"/>
        <w:jc w:val="both"/>
        <w:rPr>
          <w:rFonts w:ascii="Arial" w:eastAsia="Times New Roman" w:hAnsi="Arial" w:cs="Arial"/>
          <w:color w:val="2A2929"/>
          <w:sz w:val="18"/>
          <w:szCs w:val="18"/>
        </w:rPr>
      </w:pPr>
      <w:r w:rsidRPr="00713B7A">
        <w:rPr>
          <w:rFonts w:ascii="Arial" w:eastAsia="Times New Roman" w:hAnsi="Arial" w:cs="Arial"/>
          <w:color w:val="2A2929"/>
          <w:sz w:val="18"/>
          <w:szCs w:val="18"/>
        </w:rPr>
        <w:t>Hầu hết số </w:t>
      </w:r>
      <w:r w:rsidRPr="00713B7A">
        <w:rPr>
          <w:rFonts w:ascii="Arial" w:eastAsia="Times New Roman" w:hAnsi="Arial" w:cs="Arial"/>
          <w:i/>
          <w:iCs/>
          <w:color w:val="2A2929"/>
          <w:sz w:val="18"/>
          <w:szCs w:val="18"/>
        </w:rPr>
        <w:t>IP option</w:t>
      </w:r>
      <w:r w:rsidRPr="00713B7A">
        <w:rPr>
          <w:rFonts w:ascii="Arial" w:eastAsia="Times New Roman" w:hAnsi="Arial" w:cs="Arial"/>
          <w:color w:val="2A2929"/>
          <w:sz w:val="18"/>
          <w:szCs w:val="18"/>
        </w:rPr>
        <w:t> đều vô hại. Mặc dù vậy, vẫn có một số </w:t>
      </w:r>
      <w:r w:rsidRPr="00713B7A">
        <w:rPr>
          <w:rFonts w:ascii="Arial" w:eastAsia="Times New Roman" w:hAnsi="Arial" w:cs="Arial"/>
          <w:i/>
          <w:iCs/>
          <w:color w:val="2A2929"/>
          <w:sz w:val="18"/>
          <w:szCs w:val="18"/>
        </w:rPr>
        <w:t>IP option</w:t>
      </w:r>
      <w:r w:rsidRPr="00713B7A">
        <w:rPr>
          <w:rFonts w:ascii="Arial" w:eastAsia="Times New Roman" w:hAnsi="Arial" w:cs="Arial"/>
          <w:color w:val="2A2929"/>
          <w:sz w:val="18"/>
          <w:szCs w:val="18"/>
        </w:rPr>
        <w:t xml:space="preserve"> chỉ thị dấu hiệu của hành </w:t>
      </w:r>
      <w:proofErr w:type="gramStart"/>
      <w:r w:rsidRPr="00713B7A">
        <w:rPr>
          <w:rFonts w:ascii="Arial" w:eastAsia="Times New Roman" w:hAnsi="Arial" w:cs="Arial"/>
          <w:color w:val="2A2929"/>
          <w:sz w:val="18"/>
          <w:szCs w:val="18"/>
        </w:rPr>
        <w:t>vi</w:t>
      </w:r>
      <w:proofErr w:type="gramEnd"/>
      <w:r w:rsidRPr="00713B7A">
        <w:rPr>
          <w:rFonts w:ascii="Arial" w:eastAsia="Times New Roman" w:hAnsi="Arial" w:cs="Arial"/>
          <w:color w:val="2A2929"/>
          <w:sz w:val="18"/>
          <w:szCs w:val="18"/>
        </w:rPr>
        <w:t xml:space="preserve"> mã độc tiềm tàng. Mặc định, TMG firewall được cấu hình để cho phép lọc </w:t>
      </w:r>
      <w:r w:rsidRPr="00713B7A">
        <w:rPr>
          <w:rFonts w:ascii="Arial" w:eastAsia="Times New Roman" w:hAnsi="Arial" w:cs="Arial"/>
          <w:i/>
          <w:iCs/>
          <w:color w:val="2A2929"/>
          <w:sz w:val="18"/>
          <w:szCs w:val="18"/>
        </w:rPr>
        <w:t>IP option</w:t>
      </w:r>
      <w:r w:rsidRPr="00713B7A">
        <w:rPr>
          <w:rFonts w:ascii="Arial" w:eastAsia="Times New Roman" w:hAnsi="Arial" w:cs="Arial"/>
          <w:color w:val="2A2929"/>
          <w:sz w:val="18"/>
          <w:szCs w:val="18"/>
        </w:rPr>
        <w:t> và sẽ bỏ các gói IP có chứa các </w:t>
      </w:r>
      <w:r w:rsidRPr="00713B7A">
        <w:rPr>
          <w:rFonts w:ascii="Arial" w:eastAsia="Times New Roman" w:hAnsi="Arial" w:cs="Arial"/>
          <w:i/>
          <w:iCs/>
          <w:color w:val="2A2929"/>
          <w:sz w:val="18"/>
          <w:szCs w:val="18"/>
        </w:rPr>
        <w:t>IP option</w:t>
      </w:r>
      <w:r w:rsidRPr="00713B7A">
        <w:rPr>
          <w:rFonts w:ascii="Arial" w:eastAsia="Times New Roman" w:hAnsi="Arial" w:cs="Arial"/>
          <w:color w:val="2A2929"/>
          <w:sz w:val="18"/>
          <w:szCs w:val="18"/>
        </w:rPr>
        <w:t>7 (Record Route), 68 (Time Stamp), 131 (Loose Source Route) và137 (Strict Source Route). Nếu gói IP đã kích hoạt các số option cụ thể, quản trị viên TMG firewall có thể điều chỉnh hành động diễn ra. Bất cứ gói nào có chứa </w:t>
      </w:r>
      <w:r w:rsidRPr="00713B7A">
        <w:rPr>
          <w:rFonts w:ascii="Arial" w:eastAsia="Times New Roman" w:hAnsi="Arial" w:cs="Arial"/>
          <w:i/>
          <w:iCs/>
          <w:color w:val="2A2929"/>
          <w:sz w:val="18"/>
          <w:szCs w:val="18"/>
        </w:rPr>
        <w:t>IP option </w:t>
      </w:r>
      <w:r w:rsidRPr="00713B7A">
        <w:rPr>
          <w:rFonts w:ascii="Arial" w:eastAsia="Times New Roman" w:hAnsi="Arial" w:cs="Arial"/>
          <w:color w:val="2A2929"/>
          <w:sz w:val="18"/>
          <w:szCs w:val="18"/>
        </w:rPr>
        <w:t>đều có thể bị bỏ qua, các gói với số </w:t>
      </w:r>
      <w:r w:rsidRPr="00713B7A">
        <w:rPr>
          <w:rFonts w:ascii="Arial" w:eastAsia="Times New Roman" w:hAnsi="Arial" w:cs="Arial"/>
          <w:i/>
          <w:iCs/>
          <w:color w:val="2A2929"/>
          <w:sz w:val="18"/>
          <w:szCs w:val="18"/>
        </w:rPr>
        <w:t>IP option</w:t>
      </w:r>
      <w:r w:rsidRPr="00713B7A">
        <w:rPr>
          <w:rFonts w:ascii="Arial" w:eastAsia="Times New Roman" w:hAnsi="Arial" w:cs="Arial"/>
          <w:color w:val="2A2929"/>
          <w:sz w:val="18"/>
          <w:szCs w:val="18"/>
        </w:rPr>
        <w:t> được chọn có thể bị từ chối hoặc tất cả các gói ngoại trừ số có </w:t>
      </w:r>
      <w:r w:rsidRPr="00713B7A">
        <w:rPr>
          <w:rFonts w:ascii="Arial" w:eastAsia="Times New Roman" w:hAnsi="Arial" w:cs="Arial"/>
          <w:i/>
          <w:iCs/>
          <w:color w:val="2A2929"/>
          <w:sz w:val="18"/>
          <w:szCs w:val="18"/>
        </w:rPr>
        <w:t>IP option</w:t>
      </w:r>
      <w:r w:rsidRPr="00713B7A">
        <w:rPr>
          <w:rFonts w:ascii="Arial" w:eastAsia="Times New Roman" w:hAnsi="Arial" w:cs="Arial"/>
          <w:color w:val="2A2929"/>
          <w:sz w:val="18"/>
          <w:szCs w:val="18"/>
        </w:rPr>
        <w:t> đã chọn sẽ bị từ chối.</w:t>
      </w:r>
    </w:p>
    <w:p w:rsidR="00713B7A" w:rsidRPr="00713B7A" w:rsidRDefault="00713B7A" w:rsidP="00713B7A">
      <w:pPr>
        <w:shd w:val="clear" w:color="auto" w:fill="FFFFFF"/>
        <w:spacing w:after="75" w:line="285" w:lineRule="atLeast"/>
        <w:jc w:val="center"/>
        <w:rPr>
          <w:rFonts w:ascii="Arial" w:eastAsia="Times New Roman" w:hAnsi="Arial" w:cs="Arial"/>
          <w:color w:val="2A2929"/>
          <w:sz w:val="18"/>
          <w:szCs w:val="18"/>
        </w:rPr>
      </w:pPr>
      <w:r w:rsidRPr="00713B7A">
        <w:rPr>
          <w:rFonts w:ascii="Arial" w:eastAsia="Times New Roman" w:hAnsi="Arial" w:cs="Arial"/>
          <w:noProof/>
          <w:color w:val="2A2929"/>
          <w:sz w:val="18"/>
          <w:szCs w:val="18"/>
        </w:rPr>
        <w:lastRenderedPageBreak/>
        <w:drawing>
          <wp:inline distT="0" distB="0" distL="0" distR="0">
            <wp:extent cx="3848100" cy="4267200"/>
            <wp:effectExtent l="0" t="0" r="0" b="0"/>
            <wp:docPr id="21" name="Picture 21" descr="http://www.quantrimang.com.vn/photos/image/102011/14/0TM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quantrimang.com.vn/photos/image/102011/14/0TMG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8100" cy="4267200"/>
                    </a:xfrm>
                    <a:prstGeom prst="rect">
                      <a:avLst/>
                    </a:prstGeom>
                    <a:noFill/>
                    <a:ln>
                      <a:noFill/>
                    </a:ln>
                  </pic:spPr>
                </pic:pic>
              </a:graphicData>
            </a:graphic>
          </wp:inline>
        </w:drawing>
      </w:r>
      <w:r w:rsidRPr="00713B7A">
        <w:rPr>
          <w:rFonts w:ascii="Arial" w:eastAsia="Times New Roman" w:hAnsi="Arial" w:cs="Arial"/>
          <w:color w:val="2A2929"/>
          <w:sz w:val="18"/>
          <w:szCs w:val="18"/>
        </w:rPr>
        <w:br/>
        <w:t>Hình 5</w:t>
      </w:r>
    </w:p>
    <w:p w:rsidR="00713B7A" w:rsidRPr="00713B7A" w:rsidRDefault="00713B7A" w:rsidP="00713B7A">
      <w:pPr>
        <w:shd w:val="clear" w:color="auto" w:fill="FFFFFF"/>
        <w:spacing w:after="75" w:line="285" w:lineRule="atLeast"/>
        <w:jc w:val="both"/>
        <w:rPr>
          <w:rFonts w:ascii="Arial" w:eastAsia="Times New Roman" w:hAnsi="Arial" w:cs="Arial"/>
          <w:color w:val="2A2929"/>
          <w:sz w:val="18"/>
          <w:szCs w:val="18"/>
        </w:rPr>
      </w:pPr>
      <w:r w:rsidRPr="00713B7A">
        <w:rPr>
          <w:rFonts w:ascii="Arial" w:eastAsia="Times New Roman" w:hAnsi="Arial" w:cs="Arial"/>
          <w:color w:val="2A2929"/>
          <w:sz w:val="18"/>
          <w:szCs w:val="18"/>
        </w:rPr>
        <w:t>TMG firewall cũng có thể ngăn chặn việc chuyển tiếp gói dữ liệu có chứa các IP fragment. Tùy chọn này không được kích hoạt mặc định. Việc khóa chặn các IP fragment có thể gây những ảnh hưởng không mong muốn, vì vậy cần lưu ý khi kích hoạt tính năng này.</w:t>
      </w:r>
    </w:p>
    <w:p w:rsidR="00713B7A" w:rsidRPr="00713B7A" w:rsidRDefault="00713B7A" w:rsidP="00713B7A">
      <w:pPr>
        <w:shd w:val="clear" w:color="auto" w:fill="FFFFFF"/>
        <w:spacing w:after="75" w:line="285" w:lineRule="atLeast"/>
        <w:jc w:val="center"/>
        <w:rPr>
          <w:rFonts w:ascii="Arial" w:eastAsia="Times New Roman" w:hAnsi="Arial" w:cs="Arial"/>
          <w:color w:val="2A2929"/>
          <w:sz w:val="18"/>
          <w:szCs w:val="18"/>
        </w:rPr>
      </w:pPr>
      <w:r w:rsidRPr="00713B7A">
        <w:rPr>
          <w:rFonts w:ascii="Arial" w:eastAsia="Times New Roman" w:hAnsi="Arial" w:cs="Arial"/>
          <w:noProof/>
          <w:color w:val="2A2929"/>
          <w:sz w:val="18"/>
          <w:szCs w:val="18"/>
        </w:rPr>
        <w:lastRenderedPageBreak/>
        <w:drawing>
          <wp:inline distT="0" distB="0" distL="0" distR="0">
            <wp:extent cx="3848100" cy="4267200"/>
            <wp:effectExtent l="0" t="0" r="0" b="0"/>
            <wp:docPr id="20" name="Picture 20" descr="http://quantrimang.edu.vn/wp-content/uploads/2012/08/0TM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quantrimang.edu.vn/wp-content/uploads/2012/08/0TMG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8100" cy="4267200"/>
                    </a:xfrm>
                    <a:prstGeom prst="rect">
                      <a:avLst/>
                    </a:prstGeom>
                    <a:noFill/>
                    <a:ln>
                      <a:noFill/>
                    </a:ln>
                  </pic:spPr>
                </pic:pic>
              </a:graphicData>
            </a:graphic>
          </wp:inline>
        </w:drawing>
      </w:r>
      <w:r w:rsidRPr="00713B7A">
        <w:rPr>
          <w:rFonts w:ascii="Arial" w:eastAsia="Times New Roman" w:hAnsi="Arial" w:cs="Arial"/>
          <w:color w:val="2A2929"/>
          <w:sz w:val="18"/>
          <w:szCs w:val="18"/>
        </w:rPr>
        <w:br/>
        <w:t>Hình 6</w:t>
      </w:r>
    </w:p>
    <w:p w:rsidR="00713B7A" w:rsidRPr="00713B7A" w:rsidRDefault="00713B7A" w:rsidP="00713B7A">
      <w:pPr>
        <w:shd w:val="clear" w:color="auto" w:fill="FFFFFF"/>
        <w:spacing w:after="0" w:line="240" w:lineRule="auto"/>
        <w:jc w:val="both"/>
        <w:outlineLvl w:val="1"/>
        <w:rPr>
          <w:rFonts w:ascii="Arial" w:eastAsia="Times New Roman" w:hAnsi="Arial" w:cs="Arial"/>
          <w:b/>
          <w:bCs/>
          <w:color w:val="2A2929"/>
          <w:sz w:val="27"/>
          <w:szCs w:val="27"/>
        </w:rPr>
      </w:pPr>
      <w:r w:rsidRPr="00713B7A">
        <w:rPr>
          <w:rFonts w:ascii="Arial" w:eastAsia="Times New Roman" w:hAnsi="Arial" w:cs="Arial"/>
          <w:b/>
          <w:bCs/>
          <w:color w:val="2A2929"/>
          <w:sz w:val="27"/>
          <w:szCs w:val="27"/>
        </w:rPr>
        <w:t>Flood Mitigation</w:t>
      </w:r>
    </w:p>
    <w:p w:rsidR="00713B7A" w:rsidRPr="00713B7A" w:rsidRDefault="00713B7A" w:rsidP="00713B7A">
      <w:pPr>
        <w:shd w:val="clear" w:color="auto" w:fill="FFFFFF"/>
        <w:spacing w:after="75" w:line="285" w:lineRule="atLeast"/>
        <w:jc w:val="both"/>
        <w:rPr>
          <w:rFonts w:ascii="Arial" w:eastAsia="Times New Roman" w:hAnsi="Arial" w:cs="Arial"/>
          <w:color w:val="2A2929"/>
          <w:sz w:val="18"/>
          <w:szCs w:val="18"/>
        </w:rPr>
      </w:pPr>
      <w:r w:rsidRPr="00713B7A">
        <w:rPr>
          <w:rFonts w:ascii="Arial" w:eastAsia="Times New Roman" w:hAnsi="Arial" w:cs="Arial"/>
          <w:color w:val="2A2929"/>
          <w:sz w:val="18"/>
          <w:szCs w:val="18"/>
        </w:rPr>
        <w:t>Flood mitigation là một thành phần quan trọng của Forefront TMG firewall. Tính năng này giúp giảm nhẹ sự ảnh hưởng của một số kiểu tấn công trên tường lửa. Giúp giảm nhẹ các tấn công DoS tiềm tàng bằng cách thực thi một số hạn chế trên số lưu lượng mà một host có thể tạo. Flood mitigation được kích hoạt mặc định và có thể được cấu hình bằng cách kích liên kết </w:t>
      </w:r>
      <w:r w:rsidRPr="00713B7A">
        <w:rPr>
          <w:rFonts w:ascii="Arial" w:eastAsia="Times New Roman" w:hAnsi="Arial" w:cs="Arial"/>
          <w:b/>
          <w:bCs/>
          <w:color w:val="2A2929"/>
          <w:sz w:val="18"/>
          <w:szCs w:val="18"/>
        </w:rPr>
        <w:t>Configure Flood Mitigation Settings</w:t>
      </w:r>
      <w:r w:rsidRPr="00713B7A">
        <w:rPr>
          <w:rFonts w:ascii="Arial" w:eastAsia="Times New Roman" w:hAnsi="Arial" w:cs="Arial"/>
          <w:color w:val="2A2929"/>
          <w:sz w:val="18"/>
          <w:szCs w:val="18"/>
        </w:rPr>
        <w:t> trong cửa sổ điều khiển chính.</w:t>
      </w:r>
    </w:p>
    <w:p w:rsidR="00713B7A" w:rsidRPr="00713B7A" w:rsidRDefault="00713B7A" w:rsidP="00713B7A">
      <w:pPr>
        <w:shd w:val="clear" w:color="auto" w:fill="FFFFFF"/>
        <w:spacing w:after="75" w:line="285" w:lineRule="atLeast"/>
        <w:jc w:val="center"/>
        <w:rPr>
          <w:rFonts w:ascii="Arial" w:eastAsia="Times New Roman" w:hAnsi="Arial" w:cs="Arial"/>
          <w:color w:val="2A2929"/>
          <w:sz w:val="18"/>
          <w:szCs w:val="18"/>
        </w:rPr>
      </w:pPr>
      <w:r w:rsidRPr="00713B7A">
        <w:rPr>
          <w:rFonts w:ascii="Arial" w:eastAsia="Times New Roman" w:hAnsi="Arial" w:cs="Arial"/>
          <w:noProof/>
          <w:color w:val="2A2929"/>
          <w:sz w:val="18"/>
          <w:szCs w:val="18"/>
        </w:rPr>
        <w:lastRenderedPageBreak/>
        <w:drawing>
          <wp:inline distT="0" distB="0" distL="0" distR="0">
            <wp:extent cx="5657850" cy="3276600"/>
            <wp:effectExtent l="0" t="0" r="0" b="0"/>
            <wp:docPr id="19" name="Picture 19" descr="http://quantrimang.edu.vn/wp-content/uploads/2012/08/0TMG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quantrimang.edu.vn/wp-content/uploads/2012/08/0TMG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57850" cy="3276600"/>
                    </a:xfrm>
                    <a:prstGeom prst="rect">
                      <a:avLst/>
                    </a:prstGeom>
                    <a:noFill/>
                    <a:ln>
                      <a:noFill/>
                    </a:ln>
                  </pic:spPr>
                </pic:pic>
              </a:graphicData>
            </a:graphic>
          </wp:inline>
        </w:drawing>
      </w:r>
      <w:r w:rsidRPr="00713B7A">
        <w:rPr>
          <w:rFonts w:ascii="Arial" w:eastAsia="Times New Roman" w:hAnsi="Arial" w:cs="Arial"/>
          <w:color w:val="2A2929"/>
          <w:sz w:val="18"/>
          <w:szCs w:val="18"/>
        </w:rPr>
        <w:br/>
        <w:t>Hình 7</w:t>
      </w:r>
    </w:p>
    <w:p w:rsidR="00713B7A" w:rsidRPr="00713B7A" w:rsidRDefault="00713B7A" w:rsidP="00713B7A">
      <w:pPr>
        <w:shd w:val="clear" w:color="auto" w:fill="FFFFFF"/>
        <w:spacing w:after="75" w:line="285" w:lineRule="atLeast"/>
        <w:jc w:val="both"/>
        <w:rPr>
          <w:rFonts w:ascii="Arial" w:eastAsia="Times New Roman" w:hAnsi="Arial" w:cs="Arial"/>
          <w:color w:val="2A2929"/>
          <w:sz w:val="18"/>
          <w:szCs w:val="18"/>
        </w:rPr>
      </w:pPr>
      <w:r w:rsidRPr="00713B7A">
        <w:rPr>
          <w:rFonts w:ascii="Arial" w:eastAsia="Times New Roman" w:hAnsi="Arial" w:cs="Arial"/>
          <w:color w:val="2A2929"/>
          <w:sz w:val="18"/>
          <w:szCs w:val="18"/>
        </w:rPr>
        <w:t>Flood mitigation có thể điều khiển các tham số mạng sau:</w:t>
      </w:r>
    </w:p>
    <w:p w:rsidR="00713B7A" w:rsidRPr="00713B7A" w:rsidRDefault="00713B7A" w:rsidP="00713B7A">
      <w:pPr>
        <w:numPr>
          <w:ilvl w:val="0"/>
          <w:numId w:val="5"/>
        </w:numPr>
        <w:shd w:val="clear" w:color="auto" w:fill="FFFFFF"/>
        <w:spacing w:before="100" w:beforeAutospacing="1" w:after="100" w:afterAutospacing="1" w:line="285" w:lineRule="atLeast"/>
        <w:ind w:left="0"/>
        <w:jc w:val="both"/>
        <w:rPr>
          <w:rFonts w:ascii="Arial" w:eastAsia="Times New Roman" w:hAnsi="Arial" w:cs="Arial"/>
          <w:color w:val="2A2929"/>
          <w:sz w:val="18"/>
          <w:szCs w:val="18"/>
        </w:rPr>
      </w:pPr>
      <w:r w:rsidRPr="00713B7A">
        <w:rPr>
          <w:rFonts w:ascii="Arial" w:eastAsia="Times New Roman" w:hAnsi="Arial" w:cs="Arial"/>
          <w:color w:val="2A2929"/>
          <w:sz w:val="18"/>
          <w:szCs w:val="18"/>
        </w:rPr>
        <w:t>Yêu cầu kết nối TCP tối đa trên phút trên một IP</w:t>
      </w:r>
    </w:p>
    <w:p w:rsidR="00713B7A" w:rsidRPr="00713B7A" w:rsidRDefault="00713B7A" w:rsidP="00713B7A">
      <w:pPr>
        <w:numPr>
          <w:ilvl w:val="0"/>
          <w:numId w:val="5"/>
        </w:numPr>
        <w:shd w:val="clear" w:color="auto" w:fill="FFFFFF"/>
        <w:spacing w:before="100" w:beforeAutospacing="1" w:after="100" w:afterAutospacing="1" w:line="285" w:lineRule="atLeast"/>
        <w:ind w:left="0"/>
        <w:jc w:val="both"/>
        <w:rPr>
          <w:rFonts w:ascii="Arial" w:eastAsia="Times New Roman" w:hAnsi="Arial" w:cs="Arial"/>
          <w:color w:val="2A2929"/>
          <w:sz w:val="18"/>
          <w:szCs w:val="18"/>
        </w:rPr>
      </w:pPr>
      <w:r w:rsidRPr="00713B7A">
        <w:rPr>
          <w:rFonts w:ascii="Arial" w:eastAsia="Times New Roman" w:hAnsi="Arial" w:cs="Arial"/>
          <w:color w:val="2A2929"/>
          <w:sz w:val="18"/>
          <w:szCs w:val="18"/>
        </w:rPr>
        <w:t>Tối đa số kết nối TCP đồng thời trên địa chỉ IP</w:t>
      </w:r>
    </w:p>
    <w:p w:rsidR="00713B7A" w:rsidRPr="00713B7A" w:rsidRDefault="00713B7A" w:rsidP="00713B7A">
      <w:pPr>
        <w:numPr>
          <w:ilvl w:val="0"/>
          <w:numId w:val="5"/>
        </w:numPr>
        <w:shd w:val="clear" w:color="auto" w:fill="FFFFFF"/>
        <w:spacing w:before="100" w:beforeAutospacing="1" w:after="100" w:afterAutospacing="1" w:line="285" w:lineRule="atLeast"/>
        <w:ind w:left="0"/>
        <w:jc w:val="both"/>
        <w:rPr>
          <w:rFonts w:ascii="Arial" w:eastAsia="Times New Roman" w:hAnsi="Arial" w:cs="Arial"/>
          <w:color w:val="2A2929"/>
          <w:sz w:val="18"/>
          <w:szCs w:val="18"/>
        </w:rPr>
      </w:pPr>
      <w:r w:rsidRPr="00713B7A">
        <w:rPr>
          <w:rFonts w:ascii="Arial" w:eastAsia="Times New Roman" w:hAnsi="Arial" w:cs="Arial"/>
          <w:color w:val="2A2929"/>
          <w:sz w:val="18"/>
          <w:szCs w:val="18"/>
        </w:rPr>
        <w:t>Kết nối half-open TCP lớn nhất</w:t>
      </w:r>
    </w:p>
    <w:p w:rsidR="00713B7A" w:rsidRPr="00713B7A" w:rsidRDefault="00713B7A" w:rsidP="00713B7A">
      <w:pPr>
        <w:numPr>
          <w:ilvl w:val="0"/>
          <w:numId w:val="5"/>
        </w:numPr>
        <w:shd w:val="clear" w:color="auto" w:fill="FFFFFF"/>
        <w:spacing w:before="100" w:beforeAutospacing="1" w:after="100" w:afterAutospacing="1" w:line="285" w:lineRule="atLeast"/>
        <w:ind w:left="0"/>
        <w:jc w:val="both"/>
        <w:rPr>
          <w:rFonts w:ascii="Arial" w:eastAsia="Times New Roman" w:hAnsi="Arial" w:cs="Arial"/>
          <w:color w:val="2A2929"/>
          <w:sz w:val="18"/>
          <w:szCs w:val="18"/>
        </w:rPr>
      </w:pPr>
      <w:r w:rsidRPr="00713B7A">
        <w:rPr>
          <w:rFonts w:ascii="Arial" w:eastAsia="Times New Roman" w:hAnsi="Arial" w:cs="Arial"/>
          <w:color w:val="2A2929"/>
          <w:sz w:val="18"/>
          <w:szCs w:val="18"/>
        </w:rPr>
        <w:t>Yêu cầu HTTP tối đa trên phút trên địa chỉ IP</w:t>
      </w:r>
    </w:p>
    <w:p w:rsidR="00713B7A" w:rsidRPr="00713B7A" w:rsidRDefault="00713B7A" w:rsidP="00713B7A">
      <w:pPr>
        <w:numPr>
          <w:ilvl w:val="0"/>
          <w:numId w:val="5"/>
        </w:numPr>
        <w:shd w:val="clear" w:color="auto" w:fill="FFFFFF"/>
        <w:spacing w:before="100" w:beforeAutospacing="1" w:after="100" w:afterAutospacing="1" w:line="285" w:lineRule="atLeast"/>
        <w:ind w:left="0"/>
        <w:jc w:val="both"/>
        <w:rPr>
          <w:rFonts w:ascii="Arial" w:eastAsia="Times New Roman" w:hAnsi="Arial" w:cs="Arial"/>
          <w:color w:val="2A2929"/>
          <w:sz w:val="18"/>
          <w:szCs w:val="18"/>
        </w:rPr>
      </w:pPr>
      <w:r w:rsidRPr="00713B7A">
        <w:rPr>
          <w:rFonts w:ascii="Arial" w:eastAsia="Times New Roman" w:hAnsi="Arial" w:cs="Arial"/>
          <w:color w:val="2A2929"/>
          <w:sz w:val="18"/>
          <w:szCs w:val="18"/>
        </w:rPr>
        <w:t>Non-TCP session mới tối đa trên giây trên một rule</w:t>
      </w:r>
    </w:p>
    <w:p w:rsidR="00713B7A" w:rsidRPr="00713B7A" w:rsidRDefault="00713B7A" w:rsidP="00713B7A">
      <w:pPr>
        <w:numPr>
          <w:ilvl w:val="0"/>
          <w:numId w:val="5"/>
        </w:numPr>
        <w:shd w:val="clear" w:color="auto" w:fill="FFFFFF"/>
        <w:spacing w:before="100" w:beforeAutospacing="1" w:after="100" w:afterAutospacing="1" w:line="285" w:lineRule="atLeast"/>
        <w:ind w:left="0"/>
        <w:jc w:val="both"/>
        <w:rPr>
          <w:rFonts w:ascii="Arial" w:eastAsia="Times New Roman" w:hAnsi="Arial" w:cs="Arial"/>
          <w:color w:val="2A2929"/>
          <w:sz w:val="18"/>
          <w:szCs w:val="18"/>
        </w:rPr>
      </w:pPr>
      <w:r w:rsidRPr="00713B7A">
        <w:rPr>
          <w:rFonts w:ascii="Arial" w:eastAsia="Times New Roman" w:hAnsi="Arial" w:cs="Arial"/>
          <w:color w:val="2A2929"/>
          <w:sz w:val="18"/>
          <w:szCs w:val="18"/>
        </w:rPr>
        <w:t>Tối đa số UDP session đồng thời trên một IP</w:t>
      </w:r>
    </w:p>
    <w:p w:rsidR="00713B7A" w:rsidRPr="00713B7A" w:rsidRDefault="00713B7A" w:rsidP="00713B7A">
      <w:pPr>
        <w:shd w:val="clear" w:color="auto" w:fill="FFFFFF"/>
        <w:spacing w:after="75" w:line="285" w:lineRule="atLeast"/>
        <w:jc w:val="center"/>
        <w:rPr>
          <w:rFonts w:ascii="Arial" w:eastAsia="Times New Roman" w:hAnsi="Arial" w:cs="Arial"/>
          <w:color w:val="2A2929"/>
          <w:sz w:val="18"/>
          <w:szCs w:val="18"/>
        </w:rPr>
      </w:pPr>
      <w:r w:rsidRPr="00713B7A">
        <w:rPr>
          <w:rFonts w:ascii="Arial" w:eastAsia="Times New Roman" w:hAnsi="Arial" w:cs="Arial"/>
          <w:noProof/>
          <w:color w:val="2A2929"/>
          <w:sz w:val="18"/>
          <w:szCs w:val="18"/>
        </w:rPr>
        <w:lastRenderedPageBreak/>
        <w:drawing>
          <wp:inline distT="0" distB="0" distL="0" distR="0">
            <wp:extent cx="3848100" cy="4267200"/>
            <wp:effectExtent l="0" t="0" r="0" b="0"/>
            <wp:docPr id="18" name="Picture 18" descr="http://quantrimang.edu.vn/wp-content/uploads/2012/08/0TMG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quantrimang.edu.vn/wp-content/uploads/2012/08/0TMG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8100" cy="4267200"/>
                    </a:xfrm>
                    <a:prstGeom prst="rect">
                      <a:avLst/>
                    </a:prstGeom>
                    <a:noFill/>
                    <a:ln>
                      <a:noFill/>
                    </a:ln>
                  </pic:spPr>
                </pic:pic>
              </a:graphicData>
            </a:graphic>
          </wp:inline>
        </w:drawing>
      </w:r>
      <w:r w:rsidRPr="00713B7A">
        <w:rPr>
          <w:rFonts w:ascii="Arial" w:eastAsia="Times New Roman" w:hAnsi="Arial" w:cs="Arial"/>
          <w:color w:val="2A2929"/>
          <w:sz w:val="18"/>
          <w:szCs w:val="18"/>
        </w:rPr>
        <w:br/>
        <w:t>Hình 8</w:t>
      </w:r>
    </w:p>
    <w:p w:rsidR="00713B7A" w:rsidRPr="00713B7A" w:rsidRDefault="00713B7A" w:rsidP="00713B7A">
      <w:pPr>
        <w:shd w:val="clear" w:color="auto" w:fill="FFFFFF"/>
        <w:spacing w:after="75" w:line="285" w:lineRule="atLeast"/>
        <w:jc w:val="both"/>
        <w:rPr>
          <w:rFonts w:ascii="Arial" w:eastAsia="Times New Roman" w:hAnsi="Arial" w:cs="Arial"/>
          <w:color w:val="2A2929"/>
          <w:sz w:val="18"/>
          <w:szCs w:val="18"/>
        </w:rPr>
      </w:pPr>
      <w:r w:rsidRPr="00713B7A">
        <w:rPr>
          <w:rFonts w:ascii="Arial" w:eastAsia="Times New Roman" w:hAnsi="Arial" w:cs="Arial"/>
          <w:color w:val="2A2929"/>
          <w:sz w:val="18"/>
          <w:szCs w:val="18"/>
        </w:rPr>
        <w:t>Kích </w:t>
      </w:r>
      <w:r w:rsidRPr="00713B7A">
        <w:rPr>
          <w:rFonts w:ascii="Arial" w:eastAsia="Times New Roman" w:hAnsi="Arial" w:cs="Arial"/>
          <w:b/>
          <w:bCs/>
          <w:color w:val="2A2929"/>
          <w:sz w:val="18"/>
          <w:szCs w:val="18"/>
        </w:rPr>
        <w:t>Edit… </w:t>
      </w:r>
      <w:r w:rsidRPr="00713B7A">
        <w:rPr>
          <w:rFonts w:ascii="Arial" w:eastAsia="Times New Roman" w:hAnsi="Arial" w:cs="Arial"/>
          <w:color w:val="2A2929"/>
          <w:sz w:val="18"/>
          <w:szCs w:val="18"/>
        </w:rPr>
        <w:t>bên cạnh các tham số flood mitigation sẽ cho phép quản trị viên cấu những hạn chế kết nối để áp dụng cho IP exception.</w:t>
      </w:r>
    </w:p>
    <w:p w:rsidR="00713B7A" w:rsidRPr="00713B7A" w:rsidRDefault="00713B7A" w:rsidP="00713B7A">
      <w:pPr>
        <w:shd w:val="clear" w:color="auto" w:fill="FFFFFF"/>
        <w:spacing w:after="75" w:line="285" w:lineRule="atLeast"/>
        <w:jc w:val="center"/>
        <w:rPr>
          <w:rFonts w:ascii="Arial" w:eastAsia="Times New Roman" w:hAnsi="Arial" w:cs="Arial"/>
          <w:color w:val="2A2929"/>
          <w:sz w:val="18"/>
          <w:szCs w:val="18"/>
        </w:rPr>
      </w:pPr>
      <w:r w:rsidRPr="00713B7A">
        <w:rPr>
          <w:rFonts w:ascii="Arial" w:eastAsia="Times New Roman" w:hAnsi="Arial" w:cs="Arial"/>
          <w:noProof/>
          <w:color w:val="2A2929"/>
          <w:sz w:val="18"/>
          <w:szCs w:val="18"/>
        </w:rPr>
        <w:lastRenderedPageBreak/>
        <w:drawing>
          <wp:inline distT="0" distB="0" distL="0" distR="0">
            <wp:extent cx="3657600" cy="3733800"/>
            <wp:effectExtent l="0" t="0" r="0" b="0"/>
            <wp:docPr id="17" name="Picture 17" descr="http://quantrimang.edu.vn/wp-content/uploads/2012/08/0TMG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quantrimang.edu.vn/wp-content/uploads/2012/08/0TMG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3733800"/>
                    </a:xfrm>
                    <a:prstGeom prst="rect">
                      <a:avLst/>
                    </a:prstGeom>
                    <a:noFill/>
                    <a:ln>
                      <a:noFill/>
                    </a:ln>
                  </pic:spPr>
                </pic:pic>
              </a:graphicData>
            </a:graphic>
          </wp:inline>
        </w:drawing>
      </w:r>
      <w:r w:rsidRPr="00713B7A">
        <w:rPr>
          <w:rFonts w:ascii="Arial" w:eastAsia="Times New Roman" w:hAnsi="Arial" w:cs="Arial"/>
          <w:color w:val="2A2929"/>
          <w:sz w:val="18"/>
          <w:szCs w:val="18"/>
        </w:rPr>
        <w:br/>
        <w:t>Hình 9</w:t>
      </w:r>
    </w:p>
    <w:p w:rsidR="00713B7A" w:rsidRPr="00713B7A" w:rsidRDefault="00713B7A" w:rsidP="00713B7A">
      <w:pPr>
        <w:shd w:val="clear" w:color="auto" w:fill="FFFFFF"/>
        <w:spacing w:after="75" w:line="285" w:lineRule="atLeast"/>
        <w:jc w:val="both"/>
        <w:rPr>
          <w:rFonts w:ascii="Arial" w:eastAsia="Times New Roman" w:hAnsi="Arial" w:cs="Arial"/>
          <w:color w:val="2A2929"/>
          <w:sz w:val="18"/>
          <w:szCs w:val="18"/>
        </w:rPr>
      </w:pPr>
      <w:r w:rsidRPr="00713B7A">
        <w:rPr>
          <w:rFonts w:ascii="Arial" w:eastAsia="Times New Roman" w:hAnsi="Arial" w:cs="Arial"/>
          <w:color w:val="2A2929"/>
          <w:sz w:val="18"/>
          <w:szCs w:val="18"/>
        </w:rPr>
        <w:t>Khi một host tạo đủ lượng lượng để vượt quá những hạn chế đã được đặt trước, TMG firewall sẽ bắt đầu bỏ rơi các gói từ host này và tạo cảnh báo.</w:t>
      </w:r>
    </w:p>
    <w:p w:rsidR="00713B7A" w:rsidRPr="00713B7A" w:rsidRDefault="00713B7A" w:rsidP="00713B7A">
      <w:pPr>
        <w:shd w:val="clear" w:color="auto" w:fill="FFFFFF"/>
        <w:spacing w:after="75" w:line="285" w:lineRule="atLeast"/>
        <w:jc w:val="center"/>
        <w:rPr>
          <w:rFonts w:ascii="Arial" w:eastAsia="Times New Roman" w:hAnsi="Arial" w:cs="Arial"/>
          <w:color w:val="2A2929"/>
          <w:sz w:val="18"/>
          <w:szCs w:val="18"/>
        </w:rPr>
      </w:pPr>
      <w:r>
        <w:rPr>
          <w:noProof/>
        </w:rPr>
        <w:drawing>
          <wp:inline distT="0" distB="0" distL="0" distR="0">
            <wp:extent cx="5943600" cy="980024"/>
            <wp:effectExtent l="0" t="0" r="0" b="0"/>
            <wp:docPr id="26" name="Picture 26" descr="http://quantrimang.edu.vn/wp-content/uploads/2012/08/0TMG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quantrimang.edu.vn/wp-content/uploads/2012/08/0TMG1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980024"/>
                    </a:xfrm>
                    <a:prstGeom prst="rect">
                      <a:avLst/>
                    </a:prstGeom>
                    <a:noFill/>
                    <a:ln>
                      <a:noFill/>
                    </a:ln>
                  </pic:spPr>
                </pic:pic>
              </a:graphicData>
            </a:graphic>
          </wp:inline>
        </w:drawing>
      </w:r>
      <w:r w:rsidRPr="00713B7A">
        <w:rPr>
          <w:rFonts w:ascii="Arial" w:eastAsia="Times New Roman" w:hAnsi="Arial" w:cs="Arial"/>
          <w:color w:val="2A2929"/>
          <w:sz w:val="18"/>
          <w:szCs w:val="18"/>
        </w:rPr>
        <w:br/>
        <w:t>Hình 10</w:t>
      </w:r>
    </w:p>
    <w:p w:rsidR="00713B7A" w:rsidRPr="00713B7A" w:rsidRDefault="00713B7A" w:rsidP="00713B7A">
      <w:pPr>
        <w:shd w:val="clear" w:color="auto" w:fill="FFFFFF"/>
        <w:spacing w:after="75" w:line="285" w:lineRule="atLeast"/>
        <w:jc w:val="both"/>
        <w:rPr>
          <w:rFonts w:ascii="Arial" w:eastAsia="Times New Roman" w:hAnsi="Arial" w:cs="Arial"/>
          <w:color w:val="2A2929"/>
          <w:sz w:val="18"/>
          <w:szCs w:val="18"/>
        </w:rPr>
      </w:pPr>
      <w:r w:rsidRPr="00713B7A">
        <w:rPr>
          <w:rFonts w:ascii="Arial" w:eastAsia="Times New Roman" w:hAnsi="Arial" w:cs="Arial"/>
          <w:b/>
          <w:bCs/>
          <w:color w:val="2A2929"/>
          <w:sz w:val="18"/>
          <w:szCs w:val="18"/>
        </w:rPr>
        <w:t>Lưu ý:</w:t>
      </w:r>
    </w:p>
    <w:p w:rsidR="00713B7A" w:rsidRPr="00713B7A" w:rsidRDefault="00713B7A" w:rsidP="00713B7A">
      <w:pPr>
        <w:shd w:val="clear" w:color="auto" w:fill="FFFFFF"/>
        <w:spacing w:after="75" w:line="285" w:lineRule="atLeast"/>
        <w:jc w:val="both"/>
        <w:rPr>
          <w:rFonts w:ascii="Arial" w:eastAsia="Times New Roman" w:hAnsi="Arial" w:cs="Arial"/>
          <w:color w:val="2A2929"/>
          <w:sz w:val="18"/>
          <w:szCs w:val="18"/>
        </w:rPr>
      </w:pPr>
      <w:r w:rsidRPr="00713B7A">
        <w:rPr>
          <w:rFonts w:ascii="Arial" w:eastAsia="Times New Roman" w:hAnsi="Arial" w:cs="Arial"/>
          <w:color w:val="2A2929"/>
          <w:sz w:val="18"/>
          <w:szCs w:val="18"/>
        </w:rPr>
        <w:t>Một điều quan trọng cần lưu ý là sự truyền thông được phép bằng cách đếm đến hạn ngạch kết nối.</w:t>
      </w:r>
    </w:p>
    <w:p w:rsidR="00713B7A" w:rsidRPr="00713B7A" w:rsidRDefault="00713B7A" w:rsidP="00713B7A">
      <w:pPr>
        <w:shd w:val="clear" w:color="auto" w:fill="FFFFFF"/>
        <w:spacing w:after="75" w:line="285" w:lineRule="atLeast"/>
        <w:jc w:val="both"/>
        <w:rPr>
          <w:rFonts w:ascii="Arial" w:eastAsia="Times New Roman" w:hAnsi="Arial" w:cs="Arial"/>
          <w:color w:val="2A2929"/>
          <w:sz w:val="18"/>
          <w:szCs w:val="18"/>
        </w:rPr>
      </w:pPr>
      <w:r w:rsidRPr="00713B7A">
        <w:rPr>
          <w:rFonts w:ascii="Arial" w:eastAsia="Times New Roman" w:hAnsi="Arial" w:cs="Arial"/>
          <w:color w:val="2A2929"/>
          <w:sz w:val="18"/>
          <w:szCs w:val="18"/>
        </w:rPr>
        <w:t>Nếu host đang được nói đến này ngừng gửi yêu cầu, hoặc giảm tần suất các yêu cầu được phát ra từ nó đến mức dưới giới hạn được thiết lập, sau một phút, tường lửa TMG firewall sẽ tăng sự cho phép các kết nối mới đến từ host này.</w:t>
      </w:r>
    </w:p>
    <w:p w:rsidR="00713B7A" w:rsidRPr="00713B7A" w:rsidRDefault="00713B7A" w:rsidP="00713B7A">
      <w:pPr>
        <w:shd w:val="clear" w:color="auto" w:fill="FFFFFF"/>
        <w:spacing w:after="75" w:line="285" w:lineRule="atLeast"/>
        <w:jc w:val="both"/>
        <w:rPr>
          <w:rFonts w:ascii="Arial" w:eastAsia="Times New Roman" w:hAnsi="Arial" w:cs="Arial"/>
          <w:color w:val="2A2929"/>
          <w:sz w:val="18"/>
          <w:szCs w:val="18"/>
        </w:rPr>
      </w:pPr>
      <w:r w:rsidRPr="00713B7A">
        <w:rPr>
          <w:rFonts w:ascii="Arial" w:eastAsia="Times New Roman" w:hAnsi="Arial" w:cs="Arial"/>
          <w:color w:val="2A2929"/>
          <w:sz w:val="18"/>
          <w:szCs w:val="18"/>
        </w:rPr>
        <w:t>Thông thường, khi một host vượt quá giới hạn kết nối, nó sẽ bị nghi ngờ là lưu lượng mã độc hoặc có thể là một ứng dụng được viết kém chất lượng. Mặc dù vậy vẫn có một số trường hợp host tạo số lượng rất lớn lưu lượng hợp lệ. Một số ví dụ như DNS server và SMTP server. Tuy nhiên, một số quản trị viên sẽ có gắng giải quyết các vấn đề này bằng cách thêm hạn chế kết nối mặc định, hoặc thậm chí vô hiệu hóa hoàn toàn flood mitigation. Cách làm này không được khuyến khích. Cách xử lý phù hợp với kịch bản này là tạo một </w:t>
      </w:r>
      <w:r w:rsidRPr="00713B7A">
        <w:rPr>
          <w:rFonts w:ascii="Arial" w:eastAsia="Times New Roman" w:hAnsi="Arial" w:cs="Arial"/>
          <w:b/>
          <w:bCs/>
          <w:color w:val="2A2929"/>
          <w:sz w:val="18"/>
          <w:szCs w:val="18"/>
        </w:rPr>
        <w:t>IP exception</w:t>
      </w:r>
      <w:r w:rsidRPr="00713B7A">
        <w:rPr>
          <w:rFonts w:ascii="Arial" w:eastAsia="Times New Roman" w:hAnsi="Arial" w:cs="Arial"/>
          <w:color w:val="2A2929"/>
          <w:sz w:val="18"/>
          <w:szCs w:val="18"/>
        </w:rPr>
        <w:t>, sau đó thực thi một ngưỡng hạn chế nào đó cho các hệ thống rơi vào nhóm đối tượng này.</w:t>
      </w:r>
    </w:p>
    <w:p w:rsidR="00713B7A" w:rsidRPr="00713B7A" w:rsidRDefault="00713B7A" w:rsidP="00713B7A">
      <w:pPr>
        <w:shd w:val="clear" w:color="auto" w:fill="FFFFFF"/>
        <w:spacing w:after="75" w:line="285" w:lineRule="atLeast"/>
        <w:jc w:val="both"/>
        <w:rPr>
          <w:rFonts w:ascii="Arial" w:eastAsia="Times New Roman" w:hAnsi="Arial" w:cs="Arial"/>
          <w:color w:val="2A2929"/>
          <w:sz w:val="18"/>
          <w:szCs w:val="18"/>
        </w:rPr>
      </w:pPr>
      <w:r w:rsidRPr="00713B7A">
        <w:rPr>
          <w:rFonts w:ascii="Arial" w:eastAsia="Times New Roman" w:hAnsi="Arial" w:cs="Arial"/>
          <w:noProof/>
          <w:color w:val="2A2929"/>
          <w:sz w:val="18"/>
          <w:szCs w:val="18"/>
        </w:rPr>
        <w:lastRenderedPageBreak/>
        <w:drawing>
          <wp:inline distT="0" distB="0" distL="0" distR="0">
            <wp:extent cx="3848100" cy="4267200"/>
            <wp:effectExtent l="0" t="0" r="0" b="0"/>
            <wp:docPr id="15" name="Picture 15" descr="http://quantrimang.edu.vn/wp-content/uploads/2012/08/0TMG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quantrimang.edu.vn/wp-content/uploads/2012/08/0TMG1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48100" cy="4267200"/>
                    </a:xfrm>
                    <a:prstGeom prst="rect">
                      <a:avLst/>
                    </a:prstGeom>
                    <a:noFill/>
                    <a:ln>
                      <a:noFill/>
                    </a:ln>
                  </pic:spPr>
                </pic:pic>
              </a:graphicData>
            </a:graphic>
          </wp:inline>
        </w:drawing>
      </w:r>
      <w:r w:rsidRPr="00713B7A">
        <w:rPr>
          <w:rFonts w:ascii="Arial" w:eastAsia="Times New Roman" w:hAnsi="Arial" w:cs="Arial"/>
          <w:color w:val="2A2929"/>
          <w:sz w:val="18"/>
          <w:szCs w:val="18"/>
        </w:rPr>
        <w:br/>
        <w:t>Hình11</w:t>
      </w:r>
    </w:p>
    <w:p w:rsidR="00713B7A" w:rsidRPr="00713B7A" w:rsidRDefault="00713B7A" w:rsidP="00713B7A">
      <w:pPr>
        <w:shd w:val="clear" w:color="auto" w:fill="FFFFFF"/>
        <w:spacing w:after="0" w:line="240" w:lineRule="auto"/>
        <w:jc w:val="both"/>
        <w:outlineLvl w:val="1"/>
        <w:rPr>
          <w:rFonts w:ascii="Arial" w:eastAsia="Times New Roman" w:hAnsi="Arial" w:cs="Arial"/>
          <w:b/>
          <w:bCs/>
          <w:color w:val="2A2929"/>
          <w:sz w:val="27"/>
          <w:szCs w:val="27"/>
        </w:rPr>
      </w:pPr>
      <w:r w:rsidRPr="00713B7A">
        <w:rPr>
          <w:rFonts w:ascii="Arial" w:eastAsia="Times New Roman" w:hAnsi="Arial" w:cs="Arial"/>
          <w:b/>
          <w:bCs/>
          <w:color w:val="2A2929"/>
          <w:sz w:val="27"/>
          <w:szCs w:val="27"/>
        </w:rPr>
        <w:t>Hạn ngạch SIP</w:t>
      </w:r>
    </w:p>
    <w:p w:rsidR="00713B7A" w:rsidRPr="00713B7A" w:rsidRDefault="00713B7A" w:rsidP="00713B7A">
      <w:pPr>
        <w:shd w:val="clear" w:color="auto" w:fill="FFFFFF"/>
        <w:spacing w:after="75" w:line="285" w:lineRule="atLeast"/>
        <w:jc w:val="both"/>
        <w:rPr>
          <w:rFonts w:ascii="Arial" w:eastAsia="Times New Roman" w:hAnsi="Arial" w:cs="Arial"/>
          <w:color w:val="2A2929"/>
          <w:sz w:val="18"/>
          <w:szCs w:val="18"/>
        </w:rPr>
      </w:pPr>
      <w:r w:rsidRPr="00713B7A">
        <w:rPr>
          <w:rFonts w:ascii="Arial" w:eastAsia="Times New Roman" w:hAnsi="Arial" w:cs="Arial"/>
          <w:color w:val="2A2929"/>
          <w:sz w:val="18"/>
          <w:szCs w:val="18"/>
        </w:rPr>
        <w:t>Với sự xuất hiện của SIP filter trong TMG 2010, tường lửa hiện có khả năng thực thi các hạn ngạch đối với lưu lượng SIP. TMG đặt các hạn chế trên các tham số SIP sau:</w:t>
      </w:r>
    </w:p>
    <w:p w:rsidR="00713B7A" w:rsidRPr="00713B7A" w:rsidRDefault="00713B7A" w:rsidP="00713B7A">
      <w:pPr>
        <w:numPr>
          <w:ilvl w:val="0"/>
          <w:numId w:val="6"/>
        </w:numPr>
        <w:shd w:val="clear" w:color="auto" w:fill="FFFFFF"/>
        <w:spacing w:before="100" w:beforeAutospacing="1" w:after="100" w:afterAutospacing="1" w:line="285" w:lineRule="atLeast"/>
        <w:ind w:left="0"/>
        <w:jc w:val="both"/>
        <w:rPr>
          <w:rFonts w:ascii="Arial" w:eastAsia="Times New Roman" w:hAnsi="Arial" w:cs="Arial"/>
          <w:color w:val="2A2929"/>
          <w:sz w:val="18"/>
          <w:szCs w:val="18"/>
        </w:rPr>
      </w:pPr>
      <w:r w:rsidRPr="00713B7A">
        <w:rPr>
          <w:rFonts w:ascii="Arial" w:eastAsia="Times New Roman" w:hAnsi="Arial" w:cs="Arial"/>
          <w:color w:val="2A2929"/>
          <w:sz w:val="18"/>
          <w:szCs w:val="18"/>
        </w:rPr>
        <w:t>Tổng số đăng ký lớn nhất</w:t>
      </w:r>
    </w:p>
    <w:p w:rsidR="00713B7A" w:rsidRPr="00713B7A" w:rsidRDefault="00713B7A" w:rsidP="00713B7A">
      <w:pPr>
        <w:numPr>
          <w:ilvl w:val="0"/>
          <w:numId w:val="6"/>
        </w:numPr>
        <w:shd w:val="clear" w:color="auto" w:fill="FFFFFF"/>
        <w:spacing w:before="100" w:beforeAutospacing="1" w:after="100" w:afterAutospacing="1" w:line="285" w:lineRule="atLeast"/>
        <w:ind w:left="0"/>
        <w:jc w:val="both"/>
        <w:rPr>
          <w:rFonts w:ascii="Arial" w:eastAsia="Times New Roman" w:hAnsi="Arial" w:cs="Arial"/>
          <w:color w:val="2A2929"/>
          <w:sz w:val="18"/>
          <w:szCs w:val="18"/>
        </w:rPr>
      </w:pPr>
      <w:r w:rsidRPr="00713B7A">
        <w:rPr>
          <w:rFonts w:ascii="Arial" w:eastAsia="Times New Roman" w:hAnsi="Arial" w:cs="Arial"/>
          <w:color w:val="2A2929"/>
          <w:sz w:val="18"/>
          <w:szCs w:val="18"/>
        </w:rPr>
        <w:t>Số đăng ký đồng thời lớn nhất trên mỗi IP</w:t>
      </w:r>
    </w:p>
    <w:p w:rsidR="00713B7A" w:rsidRPr="00713B7A" w:rsidRDefault="00713B7A" w:rsidP="00713B7A">
      <w:pPr>
        <w:numPr>
          <w:ilvl w:val="0"/>
          <w:numId w:val="6"/>
        </w:numPr>
        <w:shd w:val="clear" w:color="auto" w:fill="FFFFFF"/>
        <w:spacing w:before="100" w:beforeAutospacing="1" w:after="100" w:afterAutospacing="1" w:line="285" w:lineRule="atLeast"/>
        <w:ind w:left="0"/>
        <w:jc w:val="both"/>
        <w:rPr>
          <w:rFonts w:ascii="Arial" w:eastAsia="Times New Roman" w:hAnsi="Arial" w:cs="Arial"/>
          <w:color w:val="2A2929"/>
          <w:sz w:val="18"/>
          <w:szCs w:val="18"/>
        </w:rPr>
      </w:pPr>
      <w:r w:rsidRPr="00713B7A">
        <w:rPr>
          <w:rFonts w:ascii="Arial" w:eastAsia="Times New Roman" w:hAnsi="Arial" w:cs="Arial"/>
          <w:color w:val="2A2929"/>
          <w:sz w:val="18"/>
          <w:szCs w:val="18"/>
        </w:rPr>
        <w:t>Tổng số cuộc gọi đồng thời lớn nhất</w:t>
      </w:r>
    </w:p>
    <w:p w:rsidR="00713B7A" w:rsidRPr="00713B7A" w:rsidRDefault="00713B7A" w:rsidP="00713B7A">
      <w:pPr>
        <w:numPr>
          <w:ilvl w:val="0"/>
          <w:numId w:val="6"/>
        </w:numPr>
        <w:shd w:val="clear" w:color="auto" w:fill="FFFFFF"/>
        <w:spacing w:before="100" w:beforeAutospacing="1" w:after="100" w:afterAutospacing="1" w:line="285" w:lineRule="atLeast"/>
        <w:ind w:left="0"/>
        <w:jc w:val="both"/>
        <w:rPr>
          <w:rFonts w:ascii="Arial" w:eastAsia="Times New Roman" w:hAnsi="Arial" w:cs="Arial"/>
          <w:color w:val="2A2929"/>
          <w:sz w:val="18"/>
          <w:szCs w:val="18"/>
        </w:rPr>
      </w:pPr>
      <w:r w:rsidRPr="00713B7A">
        <w:rPr>
          <w:rFonts w:ascii="Arial" w:eastAsia="Times New Roman" w:hAnsi="Arial" w:cs="Arial"/>
          <w:color w:val="2A2929"/>
          <w:sz w:val="18"/>
          <w:szCs w:val="18"/>
        </w:rPr>
        <w:t>Số cuộc gọi đồng thời lớn nhất trên mỗi IP</w:t>
      </w:r>
    </w:p>
    <w:p w:rsidR="00713B7A" w:rsidRPr="00713B7A" w:rsidRDefault="00713B7A" w:rsidP="00713B7A">
      <w:pPr>
        <w:shd w:val="clear" w:color="auto" w:fill="FFFFFF"/>
        <w:spacing w:after="75" w:line="285" w:lineRule="atLeast"/>
        <w:jc w:val="both"/>
        <w:rPr>
          <w:rFonts w:ascii="Arial" w:eastAsia="Times New Roman" w:hAnsi="Arial" w:cs="Arial"/>
          <w:color w:val="2A2929"/>
          <w:sz w:val="18"/>
          <w:szCs w:val="18"/>
        </w:rPr>
      </w:pPr>
      <w:r w:rsidRPr="00713B7A">
        <w:rPr>
          <w:rFonts w:ascii="Arial" w:eastAsia="Times New Roman" w:hAnsi="Arial" w:cs="Arial"/>
          <w:color w:val="2A2929"/>
          <w:sz w:val="18"/>
          <w:szCs w:val="18"/>
        </w:rPr>
        <w:t>Kích </w:t>
      </w:r>
      <w:r w:rsidRPr="00713B7A">
        <w:rPr>
          <w:rFonts w:ascii="Arial" w:eastAsia="Times New Roman" w:hAnsi="Arial" w:cs="Arial"/>
          <w:b/>
          <w:bCs/>
          <w:color w:val="2A2929"/>
          <w:sz w:val="18"/>
          <w:szCs w:val="18"/>
        </w:rPr>
        <w:t>Edit…</w:t>
      </w:r>
      <w:r w:rsidRPr="00713B7A">
        <w:rPr>
          <w:rFonts w:ascii="Arial" w:eastAsia="Times New Roman" w:hAnsi="Arial" w:cs="Arial"/>
          <w:color w:val="2A2929"/>
          <w:sz w:val="18"/>
          <w:szCs w:val="18"/>
        </w:rPr>
        <w:t xml:space="preserve"> bên cạnh mỗi tham số sẽ cho phép quản trị viên cấu hình các ngưỡng </w:t>
      </w:r>
      <w:proofErr w:type="gramStart"/>
      <w:r w:rsidRPr="00713B7A">
        <w:rPr>
          <w:rFonts w:ascii="Arial" w:eastAsia="Times New Roman" w:hAnsi="Arial" w:cs="Arial"/>
          <w:color w:val="2A2929"/>
          <w:sz w:val="18"/>
          <w:szCs w:val="18"/>
        </w:rPr>
        <w:t>theo</w:t>
      </w:r>
      <w:proofErr w:type="gramEnd"/>
      <w:r w:rsidRPr="00713B7A">
        <w:rPr>
          <w:rFonts w:ascii="Arial" w:eastAsia="Times New Roman" w:hAnsi="Arial" w:cs="Arial"/>
          <w:color w:val="2A2929"/>
          <w:sz w:val="18"/>
          <w:szCs w:val="18"/>
        </w:rPr>
        <w:t xml:space="preserve"> yêu cầu của mình.</w:t>
      </w:r>
    </w:p>
    <w:p w:rsidR="00713B7A" w:rsidRPr="00713B7A" w:rsidRDefault="00713B7A" w:rsidP="00713B7A">
      <w:pPr>
        <w:shd w:val="clear" w:color="auto" w:fill="FFFFFF"/>
        <w:spacing w:after="75" w:line="285" w:lineRule="atLeast"/>
        <w:jc w:val="center"/>
        <w:rPr>
          <w:rFonts w:ascii="Arial" w:eastAsia="Times New Roman" w:hAnsi="Arial" w:cs="Arial"/>
          <w:color w:val="2A2929"/>
          <w:sz w:val="18"/>
          <w:szCs w:val="18"/>
        </w:rPr>
      </w:pPr>
      <w:r w:rsidRPr="00713B7A">
        <w:rPr>
          <w:rFonts w:ascii="Arial" w:eastAsia="Times New Roman" w:hAnsi="Arial" w:cs="Arial"/>
          <w:noProof/>
          <w:color w:val="2A2929"/>
          <w:sz w:val="18"/>
          <w:szCs w:val="18"/>
        </w:rPr>
        <w:lastRenderedPageBreak/>
        <w:drawing>
          <wp:inline distT="0" distB="0" distL="0" distR="0">
            <wp:extent cx="3848100" cy="4267200"/>
            <wp:effectExtent l="0" t="0" r="0" b="0"/>
            <wp:docPr id="14" name="Picture 14" descr="http://quantrimang.edu.vn/wp-content/uploads/2012/08/0TMG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quantrimang.edu.vn/wp-content/uploads/2012/08/0TMG1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48100" cy="4267200"/>
                    </a:xfrm>
                    <a:prstGeom prst="rect">
                      <a:avLst/>
                    </a:prstGeom>
                    <a:noFill/>
                    <a:ln>
                      <a:noFill/>
                    </a:ln>
                  </pic:spPr>
                </pic:pic>
              </a:graphicData>
            </a:graphic>
          </wp:inline>
        </w:drawing>
      </w:r>
    </w:p>
    <w:p w:rsidR="00713B7A" w:rsidRDefault="00713B7A"/>
    <w:sectPr w:rsidR="00713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A2A44"/>
    <w:multiLevelType w:val="multilevel"/>
    <w:tmpl w:val="73A4F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8BD3F22"/>
    <w:multiLevelType w:val="multilevel"/>
    <w:tmpl w:val="8D882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BF34CCA"/>
    <w:multiLevelType w:val="multilevel"/>
    <w:tmpl w:val="71AA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33174AC"/>
    <w:multiLevelType w:val="multilevel"/>
    <w:tmpl w:val="517C5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ACA5062"/>
    <w:multiLevelType w:val="multilevel"/>
    <w:tmpl w:val="19A2B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08F7C52"/>
    <w:multiLevelType w:val="multilevel"/>
    <w:tmpl w:val="5D1A3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5"/>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B7A"/>
    <w:rsid w:val="00564EB9"/>
    <w:rsid w:val="00713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CF4113-402D-44CD-899C-235D72C88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3B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13B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3B7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13B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3B7A"/>
    <w:rPr>
      <w:b/>
      <w:bCs/>
    </w:rPr>
  </w:style>
  <w:style w:type="character" w:customStyle="1" w:styleId="apple-converted-space">
    <w:name w:val="apple-converted-space"/>
    <w:basedOn w:val="DefaultParagraphFont"/>
    <w:rsid w:val="00713B7A"/>
  </w:style>
  <w:style w:type="character" w:styleId="Emphasis">
    <w:name w:val="Emphasis"/>
    <w:basedOn w:val="DefaultParagraphFont"/>
    <w:uiPriority w:val="20"/>
    <w:qFormat/>
    <w:rsid w:val="00713B7A"/>
    <w:rPr>
      <w:i/>
      <w:iCs/>
    </w:rPr>
  </w:style>
  <w:style w:type="character" w:customStyle="1" w:styleId="Heading1Char">
    <w:name w:val="Heading 1 Char"/>
    <w:basedOn w:val="DefaultParagraphFont"/>
    <w:link w:val="Heading1"/>
    <w:uiPriority w:val="9"/>
    <w:rsid w:val="00713B7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775772">
      <w:bodyDiv w:val="1"/>
      <w:marLeft w:val="0"/>
      <w:marRight w:val="0"/>
      <w:marTop w:val="0"/>
      <w:marBottom w:val="0"/>
      <w:divBdr>
        <w:top w:val="none" w:sz="0" w:space="0" w:color="auto"/>
        <w:left w:val="none" w:sz="0" w:space="0" w:color="auto"/>
        <w:bottom w:val="none" w:sz="0" w:space="0" w:color="auto"/>
        <w:right w:val="none" w:sz="0" w:space="0" w:color="auto"/>
      </w:divBdr>
    </w:div>
    <w:div w:id="586816667">
      <w:bodyDiv w:val="1"/>
      <w:marLeft w:val="0"/>
      <w:marRight w:val="0"/>
      <w:marTop w:val="0"/>
      <w:marBottom w:val="0"/>
      <w:divBdr>
        <w:top w:val="none" w:sz="0" w:space="0" w:color="auto"/>
        <w:left w:val="none" w:sz="0" w:space="0" w:color="auto"/>
        <w:bottom w:val="none" w:sz="0" w:space="0" w:color="auto"/>
        <w:right w:val="none" w:sz="0" w:space="0" w:color="auto"/>
      </w:divBdr>
    </w:div>
    <w:div w:id="1172183586">
      <w:bodyDiv w:val="1"/>
      <w:marLeft w:val="0"/>
      <w:marRight w:val="0"/>
      <w:marTop w:val="0"/>
      <w:marBottom w:val="0"/>
      <w:divBdr>
        <w:top w:val="none" w:sz="0" w:space="0" w:color="auto"/>
        <w:left w:val="none" w:sz="0" w:space="0" w:color="auto"/>
        <w:bottom w:val="none" w:sz="0" w:space="0" w:color="auto"/>
        <w:right w:val="none" w:sz="0" w:space="0" w:color="auto"/>
      </w:divBdr>
    </w:div>
    <w:div w:id="2089303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22</Pages>
  <Words>1583</Words>
  <Characters>9028</Characters>
  <Application>Microsoft Office Word</Application>
  <DocSecurity>0</DocSecurity>
  <Lines>75</Lines>
  <Paragraphs>21</Paragraphs>
  <ScaleCrop>false</ScaleCrop>
  <Company/>
  <LinksUpToDate>false</LinksUpToDate>
  <CharactersWithSpaces>10590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thienphu</dc:creator>
  <cp:keywords/>
  <dc:description/>
  <cp:lastModifiedBy>thienphu</cp:lastModifiedBy>
  <cp:revision>1</cp:revision>
  <dcterms:created xsi:type="dcterms:W3CDTF">2013-11-12T02:06:00Z</dcterms:created>
  <dcterms:modified xsi:type="dcterms:W3CDTF">2013-11-12T02:12:00Z</dcterms:modified>
</cp:coreProperties>
</file>