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EE3D1D" w:rsidRDefault="002E065E" w:rsidP="0057799C">
      <w:pPr>
        <w:spacing w:after="120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-689610</wp:posOffset>
                </wp:positionH>
                <wp:positionV relativeFrom="paragraph">
                  <wp:posOffset>2308860</wp:posOffset>
                </wp:positionV>
                <wp:extent cx="6724650" cy="14954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F22" w:rsidRDefault="00996F2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 xml:space="preserve">PROCEDUCE </w:t>
                            </w:r>
                            <w:r w:rsidR="002758AA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FOR</w:t>
                            </w:r>
                            <w:bookmarkStart w:id="0" w:name="_GoBack"/>
                            <w:bookmarkEnd w:id="0"/>
                          </w:p>
                          <w:p w:rsidR="00605085" w:rsidRPr="00E55C02" w:rsidRDefault="00605085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</w:t>
                            </w:r>
                            <w:r w:rsidR="000D1674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HANGE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 xml:space="preserve"> MANAGEMENT </w:t>
                            </w:r>
                          </w:p>
                          <w:p w:rsidR="00605085" w:rsidRPr="00552B59" w:rsidRDefault="0060508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pt;margin-top:181.8pt;width:529.5pt;height:117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yLtA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" filled="f" stroked="f">
                <v:textbox>
                  <w:txbxContent>
                    <w:p w:rsidR="00996F22" w:rsidRDefault="00996F2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 xml:space="preserve">PROCEDUCE </w:t>
                      </w:r>
                      <w:r w:rsidR="002758AA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FOR</w:t>
                      </w:r>
                      <w:bookmarkStart w:id="1" w:name="_GoBack"/>
                      <w:bookmarkEnd w:id="1"/>
                    </w:p>
                    <w:p w:rsidR="00605085" w:rsidRPr="00E55C02" w:rsidRDefault="00605085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</w:t>
                      </w:r>
                      <w:r w:rsidR="000D1674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HANGE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 xml:space="preserve"> MANAGEMENT </w:t>
                      </w:r>
                    </w:p>
                    <w:p w:rsidR="00605085" w:rsidRPr="00552B59" w:rsidRDefault="0060508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605085" w:rsidRPr="006D46E0" w:rsidRDefault="00605085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6D46E0" w:rsidRDefault="00605085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605085" w:rsidRPr="006D46E0" w:rsidRDefault="00605085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EE3D1D">
        <w:rPr>
          <w:rFonts w:asciiTheme="majorHAnsi" w:hAnsiTheme="majorHAnsi" w:cstheme="majorHAnsi"/>
          <w:noProof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EE3D1D">
        <w:rPr>
          <w:rFonts w:asciiTheme="majorHAnsi" w:hAnsiTheme="majorHAnsi" w:cstheme="majorHAnsi"/>
        </w:rPr>
        <w:br w:type="page"/>
      </w:r>
      <w:r w:rsidR="00552B59" w:rsidRPr="00EE3D1D">
        <w:rPr>
          <w:rFonts w:asciiTheme="majorHAnsi" w:hAnsiTheme="majorHAnsi" w:cstheme="majorHAnsi"/>
          <w:noProof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EE3D1D" w:rsidRDefault="00851085" w:rsidP="0057799C">
      <w:pPr>
        <w:spacing w:after="120" w:line="240" w:lineRule="auto"/>
        <w:rPr>
          <w:rFonts w:asciiTheme="majorHAnsi" w:hAnsiTheme="majorHAnsi" w:cstheme="majorHAnsi"/>
        </w:rPr>
        <w:sectPr w:rsidR="00851085" w:rsidRPr="00EE3D1D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EE3D1D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32"/>
          <w:szCs w:val="32"/>
        </w:rPr>
      </w:pPr>
      <w:r w:rsidRPr="00EE3D1D">
        <w:rPr>
          <w:rFonts w:asciiTheme="majorHAnsi" w:hAnsiTheme="majorHAnsi" w:cstheme="majorHAnsi"/>
          <w:noProof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0F337E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15/12</w:t>
                                  </w:r>
                                  <w:r w:rsidR="00605085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0F337E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0F337E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31/12</w:t>
                                  </w:r>
                                  <w:r w:rsidR="00605085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0F337E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0F337E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15/12</w:t>
                            </w:r>
                            <w:r w:rsidR="00605085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0F337E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0F337E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31/12</w:t>
                            </w:r>
                            <w:r w:rsidR="00605085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0F337E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 w:cs="Times New Roman"/>
                                <w:b w:val="0"/>
                                <w:noProof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Cs/>
                              </w:rPr>
                            </w:sdtEndPr>
                            <w:sdtContent>
                              <w:p w:rsidR="00B35C83" w:rsidRPr="00B35C83" w:rsidRDefault="00605085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r w:rsidRPr="0008011E">
                                  <w:rPr>
                                    <w:noProof w:val="0"/>
                                  </w:rPr>
                                  <w:fldChar w:fldCharType="begin"/>
                                </w:r>
                                <w:r w:rsidRPr="0008011E">
                                  <w:instrText xml:space="preserve"> TOC \o "1-3" \h \z \u </w:instrText>
                                </w:r>
                                <w:r w:rsidRPr="0008011E">
                                  <w:rPr>
                                    <w:noProof w:val="0"/>
                                  </w:rPr>
                                  <w:fldChar w:fldCharType="separate"/>
                                </w:r>
                                <w:hyperlink w:anchor="_Toc376253772" w:history="1">
                                  <w:r w:rsidR="00B35C83" w:rsidRPr="00B35C83">
                                    <w:rPr>
                                      <w:rStyle w:val="Hyperlink"/>
                                      <w:color w:val="023160" w:themeColor="hyperlink" w:themeShade="80"/>
                                      <w:lang w:val="en-US"/>
                                    </w:rPr>
                                    <w:t>List of table: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_Toc376253772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2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73" w:history="1">
                                  <w:r w:rsidR="00B35C83" w:rsidRPr="00B35C83">
                                    <w:rPr>
                                      <w:rStyle w:val="Hyperlink"/>
                                      <w:color w:val="023160" w:themeColor="hyperlink" w:themeShade="80"/>
                                      <w:lang w:val="en-US"/>
                                    </w:rPr>
                                    <w:t>List of Figure: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_Toc376253773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2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74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1.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INTRODUCTION: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_Toc376253774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75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1.1.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DOCUMENT PURPOSE: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_Toc376253775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76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1.2.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SCOPE: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_Toc376253776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77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1.3.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REFERENCE MATERIALS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_Toc376253777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78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1.4.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_Toc376253778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79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1.5.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ABBREVIATIONS AND ACRONYMS.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_Toc376253779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0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2.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ROLES: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_Toc376253780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4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1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3.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ENTRY CRITERIA: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_Toc376253781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4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2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4.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INPUTS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_Toc376253782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4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3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5.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ACTIVITIES/PROCESS DETAIL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_Toc376253783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5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84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5.1.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WORK FLOW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_Toc376253784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vi-VN" w:eastAsia="vi-VN"/>
                                  </w:rPr>
                                </w:pPr>
                                <w:hyperlink w:anchor="_Toc376253785" w:history="1"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5.2.</w:t>
                                  </w:r>
                                  <w:r w:rsidR="00B35C83" w:rsidRPr="00B35C83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ACTIVITIES DESCRIPTION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_Toc376253785 \h </w:instrTex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B35C83" w:rsidRPr="00B35C83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6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6.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EXIT CRITERIA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_Toc376253786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6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eastAsiaTheme="minorEastAsia"/>
                                    <w:lang w:val="vi-VN" w:eastAsia="vi-VN"/>
                                  </w:rPr>
                                </w:pPr>
                                <w:hyperlink w:anchor="_Toc376253787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7.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OUTPUTS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_Toc376253787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7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asciiTheme="minorHAnsi" w:eastAsiaTheme="minorEastAsia" w:hAnsiTheme="minorHAnsi" w:cstheme="minorBidi"/>
                                    <w:lang w:val="vi-VN" w:eastAsia="vi-VN"/>
                                  </w:rPr>
                                </w:pPr>
                                <w:hyperlink w:anchor="_Toc376253788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8.</w:t>
                                  </w:r>
                                  <w:r w:rsidR="00B35C83" w:rsidRPr="00B35C83">
                                    <w:rPr>
                                      <w:rFonts w:eastAsiaTheme="minorEastAsia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METRICS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_Toc376253788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7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35C83" w:rsidRPr="00B35C83" w:rsidRDefault="00DB59B4" w:rsidP="00B35C83">
                                <w:pPr>
                                  <w:pStyle w:val="TOC1"/>
                                  <w:rPr>
                                    <w:rFonts w:asciiTheme="minorHAnsi" w:eastAsiaTheme="minorEastAsia" w:hAnsiTheme="minorHAnsi" w:cstheme="minorBidi"/>
                                    <w:lang w:val="vi-VN" w:eastAsia="vi-VN"/>
                                  </w:rPr>
                                </w:pPr>
                                <w:hyperlink w:anchor="_Toc376253789" w:history="1"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9.</w:t>
                                  </w:r>
                                  <w:r w:rsidR="00B35C83" w:rsidRPr="00B35C83">
                                    <w:rPr>
                                      <w:rFonts w:asciiTheme="minorHAnsi" w:eastAsiaTheme="minorEastAsia" w:hAnsiTheme="minorHAnsi" w:cstheme="minorBidi"/>
                                      <w:lang w:val="vi-VN" w:eastAsia="vi-VN"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rStyle w:val="Hyperlink"/>
                                      <w:color w:val="1F3864" w:themeColor="accent5" w:themeShade="80"/>
                                    </w:rPr>
                                    <w:t>ANNEX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ab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instrText xml:space="preserve"> PAGEREF _Toc376253789 \h </w:instrTex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t>7</w:t>
                                  </w:r>
                                  <w:r w:rsidR="00B35C83" w:rsidRPr="00B35C83"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 w:rsidRPr="0008011E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hAnsi="Calibri" w:cs="Times New Roman"/>
                          <w:color w:val="auto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Cs/>
                        </w:rPr>
                      </w:sdtEndPr>
                      <w:sdtContent>
                        <w:p w:rsidR="00B35C83" w:rsidRPr="00B35C83" w:rsidRDefault="00605085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r w:rsidRPr="0008011E">
                            <w:rPr>
                              <w:noProof w:val="0"/>
                              <w:color w:val="1F3864" w:themeColor="accent5" w:themeShade="80"/>
                            </w:rPr>
                            <w:fldChar w:fldCharType="begin"/>
                          </w:r>
                          <w:r w:rsidRPr="0008011E">
                            <w:rPr>
                              <w:color w:val="1F3864" w:themeColor="accent5" w:themeShade="80"/>
                            </w:rPr>
                            <w:instrText xml:space="preserve"> TOC \o "1-3" \h \z \u </w:instrText>
                          </w:r>
                          <w:r w:rsidRPr="0008011E">
                            <w:rPr>
                              <w:noProof w:val="0"/>
                              <w:color w:val="1F3864" w:themeColor="accent5" w:themeShade="80"/>
                            </w:rPr>
                            <w:fldChar w:fldCharType="separate"/>
                          </w:r>
                          <w:hyperlink w:anchor="_Toc376253772" w:history="1">
                            <w:r w:rsidR="00B35C83" w:rsidRPr="00B35C83">
                              <w:rPr>
                                <w:rStyle w:val="Hyperlink"/>
                                <w:color w:val="023160" w:themeColor="hyperlink" w:themeShade="80"/>
                                <w:lang w:val="en-US"/>
                              </w:rPr>
                              <w:t>List of table:</w:t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_Toc376253772 \h </w:instrText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2</w:t>
                            </w:r>
                            <w:r w:rsidR="00B35C83"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73" w:history="1">
                            <w:r w:rsidRPr="00B35C83">
                              <w:rPr>
                                <w:rStyle w:val="Hyperlink"/>
                                <w:color w:val="023160" w:themeColor="hyperlink" w:themeShade="80"/>
                                <w:lang w:val="en-US"/>
                              </w:rPr>
                              <w:t>List of Figure: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_Toc376253773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2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74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1.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INTRODUCTION: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_Toc376253774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3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75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1.1.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DOCUMENT PURPOSE: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_Toc376253775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76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1.2.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SCOPE: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_Toc376253776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77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1.3.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REFERENCE MATERIALS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_Toc376253777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78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1.4.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TEMPLATE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_Toc376253778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79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1.5.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ABBREVIATIONS AND ACRONYMS.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_Toc376253779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3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0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2.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ROLES: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_Toc376253780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4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1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3.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ENTRY CRITERIA: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_Toc376253781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4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2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4.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INPUTS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_Toc376253782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4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3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5.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ACTIVITIES/PROCESS DETAIL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_Toc376253783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5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84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5.1.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WORK FLOW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_Toc376253784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vi-VN" w:eastAsia="vi-VN"/>
                            </w:rPr>
                          </w:pPr>
                          <w:hyperlink w:anchor="_Toc376253785" w:history="1"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5.2.</w:t>
                            </w:r>
                            <w:r w:rsidRPr="00B35C83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ACTIVITIES DESCRIPTION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_Toc376253785 \h </w:instrTex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Pr="00B35C83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6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6.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EXIT CRITERIA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_Toc376253786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6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eastAsiaTheme="minorEastAsia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7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7.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OUTPUTS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_Toc376253787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7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asciiTheme="minorHAnsi" w:eastAsiaTheme="minorEastAsia" w:hAnsiTheme="minorHAnsi" w:cstheme="minorBidi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8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8.</w:t>
                            </w:r>
                            <w:r w:rsidRPr="00B35C83">
                              <w:rPr>
                                <w:rFonts w:eastAsiaTheme="minorEastAsia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METRICS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_Toc376253788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7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B35C83" w:rsidRPr="00B35C83" w:rsidRDefault="00B35C83" w:rsidP="00B35C83">
                          <w:pPr>
                            <w:pStyle w:val="TOC1"/>
                            <w:rPr>
                              <w:rFonts w:asciiTheme="minorHAnsi" w:eastAsiaTheme="minorEastAsia" w:hAnsiTheme="minorHAnsi" w:cstheme="minorBidi"/>
                              <w:color w:val="1F3864" w:themeColor="accent5" w:themeShade="80"/>
                              <w:lang w:val="vi-VN" w:eastAsia="vi-VN"/>
                            </w:rPr>
                          </w:pPr>
                          <w:hyperlink w:anchor="_Toc376253789" w:history="1"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9.</w:t>
                            </w:r>
                            <w:r w:rsidRPr="00B35C83">
                              <w:rPr>
                                <w:rFonts w:asciiTheme="minorHAnsi" w:eastAsiaTheme="minorEastAsia" w:hAnsiTheme="minorHAnsi" w:cstheme="minorBidi"/>
                                <w:color w:val="1F3864" w:themeColor="accent5" w:themeShade="80"/>
                                <w:lang w:val="vi-VN" w:eastAsia="vi-VN"/>
                              </w:rPr>
                              <w:tab/>
                            </w:r>
                            <w:r w:rsidRPr="00B35C83">
                              <w:rPr>
                                <w:rStyle w:val="Hyperlink"/>
                                <w:color w:val="1F3864" w:themeColor="accent5" w:themeShade="80"/>
                              </w:rPr>
                              <w:t>ANNEX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ab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instrText xml:space="preserve"> PAGEREF _Toc376253789 \h </w:instrTex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t>7</w:t>
                            </w:r>
                            <w:r w:rsidRPr="00B35C83">
                              <w:rPr>
                                <w:webHidden/>
                                <w:color w:val="1F3864" w:themeColor="accent5" w:themeShade="80"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 w:rsidRPr="0008011E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EE3D1D">
        <w:rPr>
          <w:rFonts w:asciiTheme="majorHAnsi" w:hAnsiTheme="majorHAnsi"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EE3D1D">
        <w:rPr>
          <w:rFonts w:asciiTheme="majorHAnsi" w:hAnsiTheme="majorHAnsi" w:cstheme="majorHAnsi"/>
        </w:rPr>
        <w:br w:type="page"/>
      </w:r>
    </w:p>
    <w:p w:rsidR="00B35C83" w:rsidRDefault="00B35C83" w:rsidP="00B35C83">
      <w:pPr>
        <w:pStyle w:val="Heading1"/>
        <w:rPr>
          <w:rFonts w:cstheme="majorHAnsi"/>
          <w:color w:val="000000" w:themeColor="text1"/>
          <w:sz w:val="36"/>
          <w:szCs w:val="36"/>
          <w:lang w:val="en-US"/>
        </w:rPr>
      </w:pPr>
      <w:bookmarkStart w:id="2" w:name="_Toc376253772"/>
      <w:bookmarkStart w:id="3" w:name="_Toc367930288"/>
      <w:bookmarkStart w:id="4" w:name="_Toc368055104"/>
      <w:bookmarkStart w:id="5" w:name="_Toc371593896"/>
      <w:bookmarkStart w:id="6" w:name="_Toc376253426"/>
      <w:bookmarkStart w:id="7" w:name="_Toc376253450"/>
      <w:r w:rsidRPr="00B35C83">
        <w:rPr>
          <w:rFonts w:cstheme="majorHAnsi"/>
          <w:color w:val="000000" w:themeColor="text1"/>
          <w:sz w:val="36"/>
          <w:szCs w:val="36"/>
          <w:lang w:val="en-US"/>
        </w:rPr>
        <w:lastRenderedPageBreak/>
        <w:t>List of table:</w:t>
      </w:r>
      <w:bookmarkEnd w:id="2"/>
    </w:p>
    <w:p w:rsidR="00B35C83" w:rsidRPr="00861D50" w:rsidRDefault="00B35C83" w:rsidP="00B35C83">
      <w:pPr>
        <w:pStyle w:val="TOC1"/>
        <w:rPr>
          <w:rFonts w:eastAsiaTheme="minorEastAsia"/>
          <w:b w:val="0"/>
          <w:color w:val="auto"/>
          <w:lang w:val="vi-VN" w:eastAsia="vi-VN"/>
        </w:rPr>
      </w:pPr>
      <w:r w:rsidRPr="00861D50">
        <w:rPr>
          <w:b w:val="0"/>
          <w:color w:val="auto"/>
          <w:lang w:val="en-US"/>
        </w:rPr>
        <w:fldChar w:fldCharType="begin"/>
      </w:r>
      <w:r w:rsidRPr="00861D50">
        <w:rPr>
          <w:b w:val="0"/>
          <w:color w:val="auto"/>
          <w:lang w:val="en-US"/>
        </w:rPr>
        <w:instrText xml:space="preserve"> TOC \f \h \z \t "Caption,1" </w:instrText>
      </w:r>
      <w:r w:rsidRPr="00861D50">
        <w:rPr>
          <w:b w:val="0"/>
          <w:color w:val="auto"/>
          <w:lang w:val="en-US"/>
        </w:rPr>
        <w:fldChar w:fldCharType="separate"/>
      </w:r>
      <w:hyperlink w:anchor="_Toc376253696" w:history="1">
        <w:r w:rsidRPr="00861D50">
          <w:rPr>
            <w:rStyle w:val="Hyperlink"/>
            <w:b w:val="0"/>
            <w:color w:val="auto"/>
          </w:rPr>
          <w:t>Table 1: List Abbreviation and acronyms</w:t>
        </w:r>
        <w:r w:rsidRPr="00861D50">
          <w:rPr>
            <w:b w:val="0"/>
            <w:webHidden/>
            <w:color w:val="auto"/>
          </w:rPr>
          <w:tab/>
        </w:r>
        <w:r w:rsidRPr="00861D50">
          <w:rPr>
            <w:b w:val="0"/>
            <w:webHidden/>
            <w:color w:val="auto"/>
          </w:rPr>
          <w:fldChar w:fldCharType="begin"/>
        </w:r>
        <w:r w:rsidRPr="00861D50">
          <w:rPr>
            <w:b w:val="0"/>
            <w:webHidden/>
            <w:color w:val="auto"/>
          </w:rPr>
          <w:instrText xml:space="preserve"> PAGEREF _Toc376253696 \h </w:instrText>
        </w:r>
        <w:r w:rsidRPr="00861D50">
          <w:rPr>
            <w:b w:val="0"/>
            <w:webHidden/>
            <w:color w:val="auto"/>
          </w:rPr>
        </w:r>
        <w:r w:rsidRPr="00861D50">
          <w:rPr>
            <w:b w:val="0"/>
            <w:webHidden/>
            <w:color w:val="auto"/>
          </w:rPr>
          <w:fldChar w:fldCharType="separate"/>
        </w:r>
        <w:r w:rsidRPr="00861D50">
          <w:rPr>
            <w:b w:val="0"/>
            <w:webHidden/>
            <w:color w:val="auto"/>
          </w:rPr>
          <w:t>3</w:t>
        </w:r>
        <w:r w:rsidRPr="00861D50">
          <w:rPr>
            <w:b w:val="0"/>
            <w:webHidden/>
            <w:color w:val="auto"/>
          </w:rPr>
          <w:fldChar w:fldCharType="end"/>
        </w:r>
      </w:hyperlink>
    </w:p>
    <w:p w:rsidR="00B35C83" w:rsidRPr="00861D50" w:rsidRDefault="00DB59B4" w:rsidP="00B35C83">
      <w:pPr>
        <w:pStyle w:val="TOC1"/>
        <w:rPr>
          <w:rFonts w:eastAsiaTheme="minorEastAsia"/>
          <w:b w:val="0"/>
          <w:color w:val="auto"/>
          <w:lang w:val="vi-VN" w:eastAsia="vi-VN"/>
        </w:rPr>
      </w:pPr>
      <w:hyperlink w:anchor="_Toc376253697" w:history="1">
        <w:r w:rsidR="00B35C83" w:rsidRPr="00861D50">
          <w:rPr>
            <w:rStyle w:val="Hyperlink"/>
            <w:b w:val="0"/>
            <w:color w:val="auto"/>
          </w:rPr>
          <w:t>Table 2: Roles</w:t>
        </w:r>
        <w:r w:rsidR="00B35C83" w:rsidRPr="00861D50">
          <w:rPr>
            <w:b w:val="0"/>
            <w:webHidden/>
            <w:color w:val="auto"/>
          </w:rPr>
          <w:tab/>
        </w:r>
        <w:r w:rsidR="00B35C83" w:rsidRPr="00861D50">
          <w:rPr>
            <w:b w:val="0"/>
            <w:webHidden/>
            <w:color w:val="auto"/>
          </w:rPr>
          <w:fldChar w:fldCharType="begin"/>
        </w:r>
        <w:r w:rsidR="00B35C83" w:rsidRPr="00861D50">
          <w:rPr>
            <w:b w:val="0"/>
            <w:webHidden/>
            <w:color w:val="auto"/>
          </w:rPr>
          <w:instrText xml:space="preserve"> PAGEREF _Toc376253697 \h </w:instrText>
        </w:r>
        <w:r w:rsidR="00B35C83" w:rsidRPr="00861D50">
          <w:rPr>
            <w:b w:val="0"/>
            <w:webHidden/>
            <w:color w:val="auto"/>
          </w:rPr>
        </w:r>
        <w:r w:rsidR="00B35C83" w:rsidRPr="00861D50">
          <w:rPr>
            <w:b w:val="0"/>
            <w:webHidden/>
            <w:color w:val="auto"/>
          </w:rPr>
          <w:fldChar w:fldCharType="separate"/>
        </w:r>
        <w:r w:rsidR="00B35C83" w:rsidRPr="00861D50">
          <w:rPr>
            <w:b w:val="0"/>
            <w:webHidden/>
            <w:color w:val="auto"/>
          </w:rPr>
          <w:t>3</w:t>
        </w:r>
        <w:r w:rsidR="00B35C83" w:rsidRPr="00861D50">
          <w:rPr>
            <w:b w:val="0"/>
            <w:webHidden/>
            <w:color w:val="auto"/>
          </w:rPr>
          <w:fldChar w:fldCharType="end"/>
        </w:r>
      </w:hyperlink>
    </w:p>
    <w:p w:rsidR="00B35C83" w:rsidRPr="00861D50" w:rsidRDefault="00DB59B4" w:rsidP="00B35C83">
      <w:pPr>
        <w:pStyle w:val="TOC1"/>
        <w:rPr>
          <w:rFonts w:eastAsiaTheme="minorEastAsia"/>
          <w:b w:val="0"/>
          <w:color w:val="auto"/>
          <w:lang w:val="vi-VN" w:eastAsia="vi-VN"/>
        </w:rPr>
      </w:pPr>
      <w:hyperlink w:anchor="_Toc376253698" w:history="1">
        <w:r w:rsidR="00B35C83" w:rsidRPr="00861D50">
          <w:rPr>
            <w:rStyle w:val="Hyperlink"/>
            <w:b w:val="0"/>
            <w:color w:val="auto"/>
          </w:rPr>
          <w:t>Table 3: Steps description</w:t>
        </w:r>
        <w:r w:rsidR="00B35C83" w:rsidRPr="00861D50">
          <w:rPr>
            <w:b w:val="0"/>
            <w:webHidden/>
            <w:color w:val="auto"/>
          </w:rPr>
          <w:tab/>
        </w:r>
        <w:r w:rsidR="00B35C83" w:rsidRPr="00861D50">
          <w:rPr>
            <w:b w:val="0"/>
            <w:webHidden/>
            <w:color w:val="auto"/>
          </w:rPr>
          <w:fldChar w:fldCharType="begin"/>
        </w:r>
        <w:r w:rsidR="00B35C83" w:rsidRPr="00861D50">
          <w:rPr>
            <w:b w:val="0"/>
            <w:webHidden/>
            <w:color w:val="auto"/>
          </w:rPr>
          <w:instrText xml:space="preserve"> PAGEREF _Toc376253698 \h </w:instrText>
        </w:r>
        <w:r w:rsidR="00B35C83" w:rsidRPr="00861D50">
          <w:rPr>
            <w:b w:val="0"/>
            <w:webHidden/>
            <w:color w:val="auto"/>
          </w:rPr>
        </w:r>
        <w:r w:rsidR="00B35C83" w:rsidRPr="00861D50">
          <w:rPr>
            <w:b w:val="0"/>
            <w:webHidden/>
            <w:color w:val="auto"/>
          </w:rPr>
          <w:fldChar w:fldCharType="separate"/>
        </w:r>
        <w:r w:rsidR="00B35C83" w:rsidRPr="00861D50">
          <w:rPr>
            <w:b w:val="0"/>
            <w:webHidden/>
            <w:color w:val="auto"/>
          </w:rPr>
          <w:t>5</w:t>
        </w:r>
        <w:r w:rsidR="00B35C83" w:rsidRPr="00861D50">
          <w:rPr>
            <w:b w:val="0"/>
            <w:webHidden/>
            <w:color w:val="auto"/>
          </w:rPr>
          <w:fldChar w:fldCharType="end"/>
        </w:r>
      </w:hyperlink>
    </w:p>
    <w:p w:rsidR="00B35C83" w:rsidRDefault="00B35C83" w:rsidP="00B35C83">
      <w:pPr>
        <w:pStyle w:val="Heading1"/>
        <w:rPr>
          <w:rFonts w:cstheme="majorHAnsi"/>
          <w:color w:val="000000" w:themeColor="text1"/>
          <w:sz w:val="36"/>
          <w:szCs w:val="36"/>
          <w:lang w:val="en-US"/>
        </w:rPr>
      </w:pPr>
      <w:r w:rsidRPr="00861D50">
        <w:rPr>
          <w:b w:val="0"/>
          <w:lang w:val="en-US"/>
        </w:rPr>
        <w:fldChar w:fldCharType="end"/>
      </w:r>
      <w:bookmarkStart w:id="8" w:name="_Toc376253773"/>
      <w:r w:rsidRPr="00B35C83">
        <w:rPr>
          <w:rFonts w:cstheme="majorHAnsi"/>
          <w:color w:val="000000" w:themeColor="text1"/>
          <w:sz w:val="36"/>
          <w:szCs w:val="36"/>
          <w:lang w:val="en-US"/>
        </w:rPr>
        <w:t>List of Figure:</w:t>
      </w:r>
      <w:bookmarkEnd w:id="8"/>
    </w:p>
    <w:p w:rsidR="00B35C83" w:rsidRPr="00861D50" w:rsidRDefault="00B35C83" w:rsidP="00B35C83">
      <w:pPr>
        <w:pStyle w:val="TOC1"/>
        <w:rPr>
          <w:rFonts w:eastAsiaTheme="minorEastAsia"/>
          <w:b w:val="0"/>
          <w:color w:val="auto"/>
          <w:lang w:val="vi-VN" w:eastAsia="vi-VN"/>
        </w:rPr>
      </w:pPr>
      <w:r w:rsidRPr="00861D50">
        <w:rPr>
          <w:b w:val="0"/>
          <w:color w:val="auto"/>
          <w:lang w:val="en-US"/>
        </w:rPr>
        <w:fldChar w:fldCharType="begin"/>
      </w:r>
      <w:r w:rsidRPr="00861D50">
        <w:rPr>
          <w:b w:val="0"/>
          <w:color w:val="auto"/>
          <w:lang w:val="en-US"/>
        </w:rPr>
        <w:instrText xml:space="preserve"> TOC \f \h \z \t "Title,1" </w:instrText>
      </w:r>
      <w:r w:rsidRPr="00861D50">
        <w:rPr>
          <w:b w:val="0"/>
          <w:color w:val="auto"/>
          <w:lang w:val="en-US"/>
        </w:rPr>
        <w:fldChar w:fldCharType="separate"/>
      </w:r>
      <w:hyperlink w:anchor="_Toc376253731" w:history="1">
        <w:r w:rsidRPr="00861D50">
          <w:rPr>
            <w:rStyle w:val="Hyperlink"/>
            <w:b w:val="0"/>
            <w:color w:val="auto"/>
            <w:lang w:val="en-US"/>
          </w:rPr>
          <w:t>Figure 1: Change process</w:t>
        </w:r>
        <w:r w:rsidRPr="00861D50">
          <w:rPr>
            <w:b w:val="0"/>
            <w:webHidden/>
            <w:color w:val="auto"/>
          </w:rPr>
          <w:tab/>
        </w:r>
        <w:r w:rsidRPr="00861D50">
          <w:rPr>
            <w:b w:val="0"/>
            <w:webHidden/>
            <w:color w:val="auto"/>
          </w:rPr>
          <w:fldChar w:fldCharType="begin"/>
        </w:r>
        <w:r w:rsidRPr="00861D50">
          <w:rPr>
            <w:b w:val="0"/>
            <w:webHidden/>
            <w:color w:val="auto"/>
          </w:rPr>
          <w:instrText xml:space="preserve"> PAGEREF _Toc376253731 \h </w:instrText>
        </w:r>
        <w:r w:rsidRPr="00861D50">
          <w:rPr>
            <w:b w:val="0"/>
            <w:webHidden/>
            <w:color w:val="auto"/>
          </w:rPr>
        </w:r>
        <w:r w:rsidRPr="00861D50">
          <w:rPr>
            <w:b w:val="0"/>
            <w:webHidden/>
            <w:color w:val="auto"/>
          </w:rPr>
          <w:fldChar w:fldCharType="separate"/>
        </w:r>
        <w:r w:rsidRPr="00861D50">
          <w:rPr>
            <w:b w:val="0"/>
            <w:webHidden/>
            <w:color w:val="auto"/>
          </w:rPr>
          <w:t>4</w:t>
        </w:r>
        <w:r w:rsidRPr="00861D50">
          <w:rPr>
            <w:b w:val="0"/>
            <w:webHidden/>
            <w:color w:val="auto"/>
          </w:rPr>
          <w:fldChar w:fldCharType="end"/>
        </w:r>
      </w:hyperlink>
    </w:p>
    <w:p w:rsidR="00B35C83" w:rsidRDefault="00B35C83" w:rsidP="00B35C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61D50">
        <w:rPr>
          <w:rFonts w:asciiTheme="majorHAnsi" w:hAnsiTheme="majorHAnsi" w:cstheme="majorHAnsi"/>
          <w:sz w:val="24"/>
          <w:szCs w:val="24"/>
          <w:lang w:val="en-US"/>
        </w:rPr>
        <w:fldChar w:fldCharType="end"/>
      </w:r>
    </w:p>
    <w:p w:rsidR="00B35C83" w:rsidRPr="00B35C83" w:rsidRDefault="00B35C83" w:rsidP="00B35C8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52B59" w:rsidRPr="00EE3D1D" w:rsidRDefault="00552B59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9" w:name="_Toc376253774"/>
      <w:r w:rsidRPr="00EE3D1D">
        <w:rPr>
          <w:rFonts w:cstheme="majorHAnsi"/>
          <w:color w:val="002060"/>
          <w:sz w:val="36"/>
          <w:szCs w:val="36"/>
        </w:rPr>
        <w:lastRenderedPageBreak/>
        <w:t>INTRODUCTION</w:t>
      </w:r>
      <w:bookmarkStart w:id="10" w:name="_Toc367930289"/>
      <w:bookmarkEnd w:id="3"/>
      <w:r w:rsidRPr="00EE3D1D">
        <w:rPr>
          <w:rFonts w:cstheme="majorHAnsi"/>
          <w:color w:val="002060"/>
          <w:sz w:val="36"/>
          <w:szCs w:val="36"/>
        </w:rPr>
        <w:t>:</w:t>
      </w:r>
      <w:bookmarkEnd w:id="4"/>
      <w:bookmarkEnd w:id="5"/>
      <w:bookmarkEnd w:id="6"/>
      <w:bookmarkEnd w:id="7"/>
      <w:bookmarkEnd w:id="9"/>
    </w:p>
    <w:p w:rsidR="00E55C02" w:rsidRPr="00EE3D1D" w:rsidRDefault="00552B59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11" w:name="_Toc368055105"/>
      <w:bookmarkStart w:id="12" w:name="_Toc371593897"/>
      <w:bookmarkStart w:id="13" w:name="_Toc376253427"/>
      <w:bookmarkStart w:id="14" w:name="_Toc376253451"/>
      <w:bookmarkStart w:id="15" w:name="_Toc376253775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DOCUMENT PURPOSE:</w:t>
      </w:r>
      <w:bookmarkStart w:id="16" w:name="_Toc368055106"/>
      <w:bookmarkStart w:id="17" w:name="_Toc371593898"/>
      <w:bookmarkEnd w:id="11"/>
      <w:bookmarkEnd w:id="12"/>
      <w:bookmarkEnd w:id="13"/>
      <w:bookmarkEnd w:id="14"/>
      <w:bookmarkEnd w:id="15"/>
    </w:p>
    <w:p w:rsidR="00204F7E" w:rsidRPr="00EE3D1D" w:rsidRDefault="00204F7E" w:rsidP="005A52F5">
      <w:pPr>
        <w:pStyle w:val="BodyText"/>
        <w:ind w:left="720" w:right="-720"/>
        <w:rPr>
          <w:rFonts w:asciiTheme="majorHAnsi" w:hAnsiTheme="majorHAnsi" w:cstheme="majorHAnsi"/>
          <w:sz w:val="24"/>
          <w:szCs w:val="24"/>
        </w:rPr>
      </w:pPr>
      <w:r w:rsidRPr="00EE3D1D">
        <w:rPr>
          <w:rFonts w:asciiTheme="majorHAnsi" w:hAnsiTheme="majorHAnsi" w:cstheme="majorHAnsi"/>
          <w:sz w:val="24"/>
          <w:szCs w:val="24"/>
        </w:rPr>
        <w:t>The purpose of this procedure is to monitor and control changes within a project in order to:</w:t>
      </w:r>
    </w:p>
    <w:p w:rsidR="00204F7E" w:rsidRPr="00EE3D1D" w:rsidRDefault="00204F7E" w:rsidP="00575AA3">
      <w:pPr>
        <w:pStyle w:val="BodyText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E3D1D">
        <w:rPr>
          <w:rFonts w:asciiTheme="majorHAnsi" w:hAnsiTheme="majorHAnsi" w:cstheme="majorHAnsi"/>
          <w:sz w:val="24"/>
          <w:szCs w:val="24"/>
        </w:rPr>
        <w:t>Reduce the impact of change to the project.</w:t>
      </w:r>
    </w:p>
    <w:p w:rsidR="00204F7E" w:rsidRPr="00EE3D1D" w:rsidRDefault="00204F7E" w:rsidP="00575AA3">
      <w:pPr>
        <w:pStyle w:val="BodyText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E3D1D">
        <w:rPr>
          <w:rFonts w:asciiTheme="majorHAnsi" w:hAnsiTheme="majorHAnsi" w:cstheme="majorHAnsi"/>
          <w:sz w:val="24"/>
          <w:szCs w:val="24"/>
        </w:rPr>
        <w:t>Ensure that changes do not affect the project’s ability to achieve its desired objects.</w:t>
      </w:r>
    </w:p>
    <w:p w:rsidR="00050832" w:rsidRPr="00EE3D1D" w:rsidRDefault="00204F7E" w:rsidP="00575AA3">
      <w:pPr>
        <w:pStyle w:val="BodyText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E3D1D">
        <w:rPr>
          <w:rFonts w:asciiTheme="majorHAnsi" w:hAnsiTheme="majorHAnsi" w:cstheme="majorHAnsi"/>
          <w:sz w:val="24"/>
          <w:szCs w:val="24"/>
        </w:rPr>
        <w:t xml:space="preserve">Control the cost of change within the project. </w:t>
      </w:r>
    </w:p>
    <w:p w:rsidR="00D20FAC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18" w:name="_Toc376253428"/>
      <w:bookmarkStart w:id="19" w:name="_Toc376253452"/>
      <w:bookmarkStart w:id="20" w:name="_Toc376253776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SCOPE:</w:t>
      </w:r>
      <w:bookmarkEnd w:id="18"/>
      <w:bookmarkEnd w:id="19"/>
      <w:bookmarkEnd w:id="20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 xml:space="preserve"> </w:t>
      </w:r>
    </w:p>
    <w:p w:rsidR="00D20FAC" w:rsidRPr="00EE3D1D" w:rsidRDefault="00204F7E" w:rsidP="005A52F5">
      <w:pPr>
        <w:pStyle w:val="BodyText"/>
        <w:ind w:left="720" w:right="-720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All the changes associated with a project raised from project members and customer are monitored and controlled by this procedure.</w:t>
      </w:r>
    </w:p>
    <w:p w:rsidR="00A1414C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21" w:name="_Toc348940320"/>
      <w:bookmarkStart w:id="22" w:name="_Toc348940511"/>
      <w:bookmarkStart w:id="23" w:name="_Toc348941276"/>
      <w:bookmarkStart w:id="24" w:name="_Toc349725376"/>
      <w:bookmarkStart w:id="25" w:name="_Toc349725737"/>
      <w:bookmarkStart w:id="26" w:name="_Toc349969760"/>
      <w:bookmarkStart w:id="27" w:name="_Toc365792688"/>
      <w:bookmarkStart w:id="28" w:name="_Toc366464312"/>
      <w:bookmarkStart w:id="29" w:name="_Toc375041069"/>
      <w:bookmarkStart w:id="30" w:name="_Toc375042698"/>
      <w:bookmarkStart w:id="31" w:name="_Toc420909424"/>
      <w:bookmarkStart w:id="32" w:name="_Toc429367600"/>
      <w:bookmarkStart w:id="33" w:name="_Toc429375407"/>
      <w:bookmarkStart w:id="34" w:name="_Toc101078983"/>
      <w:bookmarkStart w:id="35" w:name="_Toc376253429"/>
      <w:bookmarkStart w:id="36" w:name="_Toc376253453"/>
      <w:bookmarkStart w:id="37" w:name="_Toc376253777"/>
      <w:bookmarkStart w:id="38" w:name="_Toc367930290"/>
      <w:bookmarkEnd w:id="10"/>
      <w:bookmarkEnd w:id="16"/>
      <w:bookmarkEnd w:id="17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REFERENCE MATERIALS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204F7E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39" w:name="_Toc376253430"/>
      <w:bookmarkStart w:id="40" w:name="_Toc376253454"/>
      <w:bookmarkStart w:id="41" w:name="_Toc376253778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TEMPLATE</w:t>
      </w:r>
      <w:bookmarkEnd w:id="39"/>
      <w:bookmarkEnd w:id="40"/>
      <w:bookmarkEnd w:id="41"/>
    </w:p>
    <w:p w:rsidR="00204F7E" w:rsidRPr="00EE3D1D" w:rsidRDefault="00204F7E" w:rsidP="00575AA3">
      <w:pPr>
        <w:pStyle w:val="BodyText"/>
        <w:numPr>
          <w:ilvl w:val="0"/>
          <w:numId w:val="5"/>
        </w:numPr>
        <w:spacing w:line="240" w:lineRule="auto"/>
        <w:ind w:left="1080"/>
        <w:jc w:val="both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t>Change request tracking log (</w:t>
      </w:r>
      <w:r w:rsidRPr="00EE3D1D">
        <w:rPr>
          <w:rFonts w:asciiTheme="majorHAnsi" w:hAnsiTheme="majorHAnsi" w:cstheme="majorHAnsi"/>
          <w:b/>
        </w:rPr>
        <w:t>CRL</w:t>
      </w:r>
      <w:r w:rsidRPr="00EE3D1D">
        <w:rPr>
          <w:rFonts w:asciiTheme="majorHAnsi" w:hAnsiTheme="majorHAnsi" w:cstheme="majorHAnsi"/>
        </w:rPr>
        <w:t>)</w:t>
      </w:r>
    </w:p>
    <w:p w:rsidR="00204F7E" w:rsidRPr="00EE3D1D" w:rsidRDefault="00204F7E" w:rsidP="00575AA3">
      <w:pPr>
        <w:pStyle w:val="BodyText"/>
        <w:numPr>
          <w:ilvl w:val="0"/>
          <w:numId w:val="5"/>
        </w:numPr>
        <w:spacing w:line="240" w:lineRule="auto"/>
        <w:ind w:left="1080"/>
        <w:jc w:val="both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t>Change request form. (</w:t>
      </w:r>
      <w:r w:rsidRPr="00EE3D1D">
        <w:rPr>
          <w:rFonts w:asciiTheme="majorHAnsi" w:hAnsiTheme="majorHAnsi" w:cstheme="majorHAnsi"/>
          <w:b/>
        </w:rPr>
        <w:t>CRF</w:t>
      </w:r>
      <w:r w:rsidRPr="00EE3D1D">
        <w:rPr>
          <w:rFonts w:asciiTheme="majorHAnsi" w:hAnsiTheme="majorHAnsi" w:cstheme="majorHAnsi"/>
        </w:rPr>
        <w:t>)</w:t>
      </w:r>
    </w:p>
    <w:p w:rsidR="000241DE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42" w:name="_Toc376253431"/>
      <w:bookmarkStart w:id="43" w:name="_Toc376253455"/>
      <w:bookmarkStart w:id="44" w:name="_Toc376253779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ABBREVIATIONS AND ACRONYMS.</w:t>
      </w:r>
      <w:bookmarkEnd w:id="42"/>
      <w:bookmarkEnd w:id="43"/>
      <w:bookmarkEnd w:id="44"/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275DC9" w:rsidRPr="00EE3D1D" w:rsidTr="00F9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tcBorders>
              <w:bottom w:val="none" w:sz="0" w:space="0" w:color="auto"/>
              <w:right w:val="none" w:sz="0" w:space="0" w:color="auto"/>
            </w:tcBorders>
          </w:tcPr>
          <w:p w:rsidR="00275DC9" w:rsidRPr="00EE3D1D" w:rsidRDefault="00275DC9" w:rsidP="0057799C">
            <w:pPr>
              <w:spacing w:after="1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6655" w:type="dxa"/>
          </w:tcPr>
          <w:p w:rsidR="00275DC9" w:rsidRPr="00EE3D1D" w:rsidRDefault="00275DC9" w:rsidP="00577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Acronyms</w:t>
            </w:r>
          </w:p>
        </w:tc>
      </w:tr>
      <w:tr w:rsidR="00275DC9" w:rsidRPr="00EE3D1D" w:rsidTr="00D0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5DC9" w:rsidRPr="00EE3D1D" w:rsidRDefault="00603556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TM</w:t>
            </w:r>
          </w:p>
        </w:tc>
        <w:tc>
          <w:tcPr>
            <w:tcW w:w="6655" w:type="dxa"/>
            <w:tcBorders>
              <w:top w:val="none" w:sz="0" w:space="0" w:color="auto"/>
              <w:bottom w:val="none" w:sz="0" w:space="0" w:color="auto"/>
            </w:tcBorders>
          </w:tcPr>
          <w:p w:rsidR="00275DC9" w:rsidRPr="00EE3D1D" w:rsidRDefault="00603556" w:rsidP="00603556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Team member</w:t>
            </w:r>
          </w:p>
        </w:tc>
      </w:tr>
      <w:tr w:rsidR="00CB3CFF" w:rsidRPr="00EE3D1D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EE3D1D" w:rsidRDefault="00603556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PM</w:t>
            </w:r>
          </w:p>
        </w:tc>
        <w:tc>
          <w:tcPr>
            <w:tcW w:w="6655" w:type="dxa"/>
          </w:tcPr>
          <w:p w:rsidR="00CB3CFF" w:rsidRPr="00EE3D1D" w:rsidRDefault="00603556" w:rsidP="00603556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Project Manager</w:t>
            </w:r>
          </w:p>
        </w:tc>
      </w:tr>
      <w:tr w:rsidR="00CB3CFF" w:rsidRPr="00EE3D1D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CFF" w:rsidRPr="00EE3D1D" w:rsidRDefault="00603556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PrM</w:t>
            </w:r>
          </w:p>
        </w:tc>
        <w:tc>
          <w:tcPr>
            <w:tcW w:w="6655" w:type="dxa"/>
            <w:tcBorders>
              <w:top w:val="none" w:sz="0" w:space="0" w:color="auto"/>
              <w:bottom w:val="none" w:sz="0" w:space="0" w:color="auto"/>
            </w:tcBorders>
          </w:tcPr>
          <w:p w:rsidR="00CB3CFF" w:rsidRPr="00EE3D1D" w:rsidRDefault="00247297" w:rsidP="00247297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Project Member</w:t>
            </w:r>
          </w:p>
        </w:tc>
      </w:tr>
      <w:tr w:rsidR="00CB3CFF" w:rsidRPr="00EE3D1D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EE3D1D" w:rsidRDefault="00603556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CCB</w:t>
            </w:r>
          </w:p>
        </w:tc>
        <w:tc>
          <w:tcPr>
            <w:tcW w:w="6655" w:type="dxa"/>
          </w:tcPr>
          <w:p w:rsidR="00CB3CFF" w:rsidRPr="00EE3D1D" w:rsidRDefault="00603556" w:rsidP="00D0490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Change control board</w:t>
            </w:r>
          </w:p>
        </w:tc>
      </w:tr>
      <w:tr w:rsidR="00CB3CFF" w:rsidRPr="00EE3D1D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CFF" w:rsidRPr="00EE3D1D" w:rsidRDefault="00247297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CR</w:t>
            </w:r>
          </w:p>
        </w:tc>
        <w:tc>
          <w:tcPr>
            <w:tcW w:w="6655" w:type="dxa"/>
            <w:tcBorders>
              <w:top w:val="none" w:sz="0" w:space="0" w:color="auto"/>
              <w:bottom w:val="none" w:sz="0" w:space="0" w:color="auto"/>
            </w:tcBorders>
          </w:tcPr>
          <w:p w:rsidR="00CB3CFF" w:rsidRPr="00EE3D1D" w:rsidRDefault="00247297" w:rsidP="00247297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Change request</w:t>
            </w:r>
          </w:p>
        </w:tc>
      </w:tr>
      <w:tr w:rsidR="00CB3CFF" w:rsidRPr="00EE3D1D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EE3D1D" w:rsidRDefault="00B31603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CRL</w:t>
            </w:r>
          </w:p>
        </w:tc>
        <w:tc>
          <w:tcPr>
            <w:tcW w:w="6655" w:type="dxa"/>
          </w:tcPr>
          <w:p w:rsidR="00CB3CFF" w:rsidRPr="00EE3D1D" w:rsidRDefault="00247297" w:rsidP="00247297">
            <w:pPr>
              <w:autoSpaceDE w:val="0"/>
              <w:autoSpaceDN w:val="0"/>
              <w:adjustRightInd w:val="0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 xml:space="preserve">Change request tracking log </w:t>
            </w:r>
          </w:p>
        </w:tc>
      </w:tr>
      <w:tr w:rsidR="00CB3CFF" w:rsidRPr="00EE3D1D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CFF" w:rsidRPr="00EE3D1D" w:rsidRDefault="00B31603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CRF</w:t>
            </w:r>
          </w:p>
        </w:tc>
        <w:tc>
          <w:tcPr>
            <w:tcW w:w="6655" w:type="dxa"/>
            <w:tcBorders>
              <w:top w:val="none" w:sz="0" w:space="0" w:color="auto"/>
              <w:bottom w:val="none" w:sz="0" w:space="0" w:color="auto"/>
            </w:tcBorders>
          </w:tcPr>
          <w:p w:rsidR="00CB3CFF" w:rsidRPr="00EE3D1D" w:rsidRDefault="00247297" w:rsidP="00247297">
            <w:pPr>
              <w:autoSpaceDE w:val="0"/>
              <w:autoSpaceDN w:val="0"/>
              <w:adjustRightInd w:val="0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Change request form</w:t>
            </w:r>
          </w:p>
        </w:tc>
      </w:tr>
      <w:tr w:rsidR="00CB3CFF" w:rsidRPr="00EE3D1D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EE3D1D" w:rsidRDefault="00B31603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RTM</w:t>
            </w:r>
          </w:p>
        </w:tc>
        <w:tc>
          <w:tcPr>
            <w:tcW w:w="6655" w:type="dxa"/>
          </w:tcPr>
          <w:p w:rsidR="00CB3CFF" w:rsidRPr="00EE3D1D" w:rsidRDefault="00247297" w:rsidP="00247297">
            <w:pPr>
              <w:autoSpaceDE w:val="0"/>
              <w:autoSpaceDN w:val="0"/>
              <w:adjustRightInd w:val="0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Requirement Traceability matrix</w:t>
            </w:r>
          </w:p>
        </w:tc>
      </w:tr>
      <w:tr w:rsidR="00A44F0A" w:rsidRPr="00EE3D1D" w:rsidTr="0024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4F0A" w:rsidRPr="00EE3D1D" w:rsidRDefault="00B31603" w:rsidP="00247297">
            <w:pPr>
              <w:autoSpaceDE w:val="0"/>
              <w:autoSpaceDN w:val="0"/>
              <w:adjustRightInd w:val="0"/>
              <w:spacing w:after="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 xml:space="preserve">PS </w:t>
            </w:r>
          </w:p>
        </w:tc>
        <w:tc>
          <w:tcPr>
            <w:tcW w:w="6655" w:type="dxa"/>
            <w:tcBorders>
              <w:top w:val="none" w:sz="0" w:space="0" w:color="auto"/>
              <w:bottom w:val="none" w:sz="0" w:space="0" w:color="auto"/>
            </w:tcBorders>
          </w:tcPr>
          <w:p w:rsidR="00A44F0A" w:rsidRPr="00EE3D1D" w:rsidRDefault="00247297" w:rsidP="00B31603">
            <w:pPr>
              <w:autoSpaceDE w:val="0"/>
              <w:autoSpaceDN w:val="0"/>
              <w:adjustRightInd w:val="0"/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Pro</w:t>
            </w:r>
            <w:r w:rsidR="00B31603"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ject Schedule</w:t>
            </w:r>
          </w:p>
        </w:tc>
      </w:tr>
      <w:tr w:rsidR="00F92B0D" w:rsidRPr="00EE3D1D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F92B0D" w:rsidRPr="00EE3D1D" w:rsidRDefault="00B31603" w:rsidP="00D04909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n-US" w:eastAsia="vi-VN"/>
              </w:rPr>
              <w:t>WBS</w:t>
            </w:r>
          </w:p>
        </w:tc>
        <w:tc>
          <w:tcPr>
            <w:tcW w:w="6655" w:type="dxa"/>
          </w:tcPr>
          <w:p w:rsidR="00F92B0D" w:rsidRPr="00EE3D1D" w:rsidRDefault="00B31603" w:rsidP="00B31603">
            <w:pPr>
              <w:autoSpaceDE w:val="0"/>
              <w:autoSpaceDN w:val="0"/>
              <w:adjustRightInd w:val="0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E3D1D"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  <w:t>Work breakdown structure</w:t>
            </w:r>
          </w:p>
        </w:tc>
      </w:tr>
    </w:tbl>
    <w:p w:rsidR="00275DC9" w:rsidRPr="00B35C83" w:rsidRDefault="00B35C83" w:rsidP="00B35C83">
      <w:pPr>
        <w:pStyle w:val="Caption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45" w:name="_Toc376253696"/>
      <w:r w:rsidRPr="00B35C83">
        <w:rPr>
          <w:rFonts w:asciiTheme="majorHAnsi" w:hAnsiTheme="majorHAnsi" w:cstheme="majorHAnsi"/>
          <w:color w:val="000000" w:themeColor="text1"/>
          <w:sz w:val="24"/>
          <w:szCs w:val="24"/>
        </w:rPr>
        <w:t>Table 1: List Abbreviation and acronyms</w:t>
      </w:r>
      <w:bookmarkEnd w:id="45"/>
    </w:p>
    <w:p w:rsidR="007D5F93" w:rsidRPr="00EE3D1D" w:rsidRDefault="00204F7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46" w:name="_Toc376253432"/>
      <w:bookmarkStart w:id="47" w:name="_Toc376253456"/>
      <w:bookmarkStart w:id="48" w:name="_Toc376253780"/>
      <w:r w:rsidRPr="00EE3D1D">
        <w:rPr>
          <w:rFonts w:cstheme="majorHAnsi"/>
          <w:color w:val="002060"/>
          <w:sz w:val="36"/>
          <w:szCs w:val="36"/>
        </w:rPr>
        <w:lastRenderedPageBreak/>
        <w:t>ROLES</w:t>
      </w:r>
      <w:r w:rsidR="007D5F93" w:rsidRPr="00EE3D1D">
        <w:rPr>
          <w:rFonts w:cstheme="majorHAnsi"/>
          <w:color w:val="002060"/>
          <w:sz w:val="36"/>
          <w:szCs w:val="36"/>
        </w:rPr>
        <w:t>:</w:t>
      </w:r>
      <w:bookmarkEnd w:id="46"/>
      <w:bookmarkEnd w:id="47"/>
      <w:bookmarkEnd w:id="48"/>
    </w:p>
    <w:tbl>
      <w:tblPr>
        <w:tblStyle w:val="ListTable3-Accent5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570"/>
        <w:gridCol w:w="7815"/>
      </w:tblGrid>
      <w:tr w:rsidR="00204F7E" w:rsidRPr="00EE3D1D" w:rsidTr="00B35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tcBorders>
              <w:bottom w:val="none" w:sz="0" w:space="0" w:color="auto"/>
              <w:right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jc w:val="center"/>
              <w:rPr>
                <w:rFonts w:asciiTheme="majorHAnsi" w:hAnsiTheme="majorHAnsi" w:cstheme="majorHAnsi"/>
                <w:sz w:val="24"/>
              </w:rPr>
            </w:pPr>
            <w:r w:rsidRPr="00EE3D1D">
              <w:rPr>
                <w:rFonts w:asciiTheme="majorHAnsi" w:hAnsiTheme="majorHAnsi" w:cstheme="majorHAnsi"/>
                <w:sz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tcBorders>
              <w:left w:val="none" w:sz="0" w:space="0" w:color="auto"/>
              <w:right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jc w:val="center"/>
              <w:rPr>
                <w:rFonts w:asciiTheme="majorHAnsi" w:hAnsiTheme="majorHAnsi" w:cstheme="majorHAnsi"/>
                <w:sz w:val="24"/>
              </w:rPr>
            </w:pPr>
            <w:r w:rsidRPr="00EE3D1D">
              <w:rPr>
                <w:rFonts w:asciiTheme="majorHAnsi" w:hAnsiTheme="majorHAnsi" w:cstheme="majorHAnsi"/>
                <w:sz w:val="24"/>
              </w:rPr>
              <w:t>Roles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815" w:type="dxa"/>
            <w:tcBorders>
              <w:left w:val="none" w:sz="0" w:space="0" w:color="auto"/>
              <w:bottom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jc w:val="center"/>
              <w:rPr>
                <w:rFonts w:asciiTheme="majorHAnsi" w:hAnsiTheme="majorHAnsi" w:cstheme="majorHAnsi"/>
                <w:sz w:val="24"/>
              </w:rPr>
            </w:pPr>
            <w:r w:rsidRPr="00EE3D1D">
              <w:rPr>
                <w:rFonts w:asciiTheme="majorHAnsi" w:hAnsiTheme="majorHAnsi" w:cstheme="majorHAnsi"/>
                <w:sz w:val="24"/>
              </w:rPr>
              <w:t>Description</w:t>
            </w:r>
          </w:p>
        </w:tc>
      </w:tr>
      <w:tr w:rsidR="00204F7E" w:rsidRPr="00EE3D1D" w:rsidTr="00B3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4F7E" w:rsidRPr="00EE3D1D" w:rsidRDefault="00EE3D1D" w:rsidP="00435E43">
            <w:pPr>
              <w:pStyle w:val="BodyText"/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Team 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Recognize the need for a change to project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Complete the initiation part of CRF that fully describes the change from her/himself or from customer.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Forward the CRF to the PM for review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Attend to impact analysis meeting if needed</w:t>
            </w:r>
          </w:p>
        </w:tc>
      </w:tr>
      <w:tr w:rsidR="00204F7E" w:rsidRPr="00EE3D1D" w:rsidTr="00B35C8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right w:val="none" w:sz="0" w:space="0" w:color="auto"/>
            </w:tcBorders>
          </w:tcPr>
          <w:p w:rsidR="00204F7E" w:rsidRPr="00EE3D1D" w:rsidRDefault="00EE3D1D" w:rsidP="00435E43">
            <w:pPr>
              <w:pStyle w:val="BodyText"/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tcBorders>
              <w:left w:val="none" w:sz="0" w:space="0" w:color="auto"/>
              <w:right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rPr>
                <w:rFonts w:asciiTheme="majorHAnsi" w:hAnsiTheme="majorHAnsi" w:cstheme="majorHAnsi"/>
                <w:sz w:val="24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Project 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15" w:type="dxa"/>
            <w:tcBorders>
              <w:left w:val="none" w:sz="0" w:space="0" w:color="auto"/>
            </w:tcBorders>
          </w:tcPr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Assign members to record changes to project from customer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Review and analyze CRF(s).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Investigate each CRF to determine whether the change is critical to project success.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Complete the impact analysis part of CRF that fully describes</w:t>
            </w:r>
            <w:r w:rsidR="00247297"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 xml:space="preserve"> benefits, costs and </w:t>
            </w: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impact on the project.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Negotiate with stakeholders make a decision whether to implement the change or not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Identify the specific actions needed to implement each CRF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Schedule and implementing the approved changes</w:t>
            </w:r>
          </w:p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Review all implemented changes to ensure that they have had the desired effect on the project.</w:t>
            </w:r>
          </w:p>
        </w:tc>
      </w:tr>
      <w:tr w:rsidR="00204F7E" w:rsidRPr="00EE3D1D" w:rsidTr="00B3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4F7E" w:rsidRPr="00EE3D1D" w:rsidRDefault="00EE3D1D" w:rsidP="00435E43">
            <w:pPr>
              <w:pStyle w:val="BodyText"/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4F7E" w:rsidRPr="00EE3D1D" w:rsidRDefault="00204F7E" w:rsidP="00435E43">
            <w:pPr>
              <w:pStyle w:val="BodyText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Supervisor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4F7E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Review each CRF to determine the risks, issues, costs and benefits associated with the change</w:t>
            </w:r>
          </w:p>
          <w:p w:rsidR="00247297" w:rsidRPr="00EE3D1D" w:rsidRDefault="00204F7E" w:rsidP="00EE3D1D">
            <w:pPr>
              <w:pStyle w:val="ListBullet"/>
              <w:rPr>
                <w:rFonts w:asciiTheme="majorHAnsi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  <w:lang w:eastAsia="ja-JP"/>
              </w:rPr>
              <w:t>Decide on the acceptance the analyzed results of CRF submit from PM</w:t>
            </w:r>
          </w:p>
        </w:tc>
      </w:tr>
      <w:tr w:rsidR="00247297" w:rsidRPr="00EE3D1D" w:rsidTr="00B35C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10" w:type="dxa"/>
            <w:tcBorders>
              <w:top w:val="none" w:sz="0" w:space="0" w:color="auto"/>
              <w:right w:val="none" w:sz="0" w:space="0" w:color="auto"/>
            </w:tcBorders>
          </w:tcPr>
          <w:p w:rsidR="00247297" w:rsidRPr="00EE3D1D" w:rsidRDefault="00EE3D1D" w:rsidP="00435E43">
            <w:pPr>
              <w:pStyle w:val="BodyText"/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47297" w:rsidRPr="00EE3D1D" w:rsidRDefault="00247297" w:rsidP="00435E43">
            <w:pPr>
              <w:pStyle w:val="BodyText"/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sz w:val="24"/>
                <w:lang w:eastAsia="ja-JP"/>
              </w:rPr>
              <w:t>CCB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815" w:type="dxa"/>
            <w:tcBorders>
              <w:top w:val="none" w:sz="0" w:space="0" w:color="auto"/>
              <w:left w:val="none" w:sz="0" w:space="0" w:color="auto"/>
            </w:tcBorders>
          </w:tcPr>
          <w:p w:rsidR="00247297" w:rsidRPr="00EE3D1D" w:rsidRDefault="00247297" w:rsidP="00EE3D1D">
            <w:pPr>
              <w:pStyle w:val="BodyText"/>
              <w:spacing w:after="0" w:line="240" w:lineRule="auto"/>
              <w:ind w:left="57"/>
              <w:jc w:val="both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</w:rPr>
              <w:t>Reviewing all CRFs forwarded by the Project Manager</w:t>
            </w:r>
          </w:p>
          <w:p w:rsidR="00247297" w:rsidRPr="00EE3D1D" w:rsidRDefault="00247297" w:rsidP="00EE3D1D">
            <w:pPr>
              <w:pStyle w:val="BodyText"/>
              <w:spacing w:after="0" w:line="240" w:lineRule="auto"/>
              <w:ind w:left="57"/>
              <w:jc w:val="both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</w:rPr>
              <w:t>Considering all supporting documentation</w:t>
            </w:r>
          </w:p>
          <w:p w:rsidR="00247297" w:rsidRPr="00EE3D1D" w:rsidRDefault="00247297" w:rsidP="00EE3D1D">
            <w:pPr>
              <w:pStyle w:val="BodyText"/>
              <w:spacing w:after="0" w:line="240" w:lineRule="auto"/>
              <w:ind w:left="57"/>
              <w:jc w:val="both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</w:rPr>
              <w:t>Approving / rejecting each CRF based on its relevant merits</w:t>
            </w:r>
          </w:p>
          <w:p w:rsidR="00247297" w:rsidRPr="00EE3D1D" w:rsidRDefault="00247297" w:rsidP="00EE3D1D">
            <w:pPr>
              <w:pStyle w:val="BodyText"/>
              <w:spacing w:after="0" w:line="240" w:lineRule="auto"/>
              <w:ind w:left="57"/>
              <w:jc w:val="both"/>
              <w:rPr>
                <w:rFonts w:asciiTheme="majorHAnsi" w:hAnsiTheme="majorHAnsi" w:cstheme="majorHAnsi"/>
                <w:b w:val="0"/>
                <w:sz w:val="24"/>
              </w:rPr>
            </w:pPr>
            <w:r w:rsidRPr="00EE3D1D">
              <w:rPr>
                <w:rFonts w:asciiTheme="majorHAnsi" w:hAnsiTheme="majorHAnsi" w:cstheme="majorHAnsi"/>
                <w:b w:val="0"/>
                <w:sz w:val="24"/>
              </w:rPr>
              <w:t xml:space="preserve">Resolving change conflict (where 2 or more changes overlap) </w:t>
            </w:r>
          </w:p>
          <w:p w:rsidR="00247297" w:rsidRPr="00EE3D1D" w:rsidRDefault="00247297" w:rsidP="00EE3D1D">
            <w:pPr>
              <w:pStyle w:val="ListBullet"/>
              <w:rPr>
                <w:rFonts w:asciiTheme="majorHAnsi" w:hAnsiTheme="majorHAnsi" w:cstheme="majorHAnsi"/>
                <w:b w:val="0"/>
                <w:lang w:eastAsia="ja-JP"/>
              </w:rPr>
            </w:pPr>
          </w:p>
        </w:tc>
      </w:tr>
    </w:tbl>
    <w:p w:rsidR="00B35C83" w:rsidRPr="00B35C83" w:rsidRDefault="00B35C83" w:rsidP="00B35C83">
      <w:pPr>
        <w:pStyle w:val="Caption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49" w:name="_Toc376253697"/>
      <w:bookmarkStart w:id="50" w:name="_Toc185475127"/>
      <w:bookmarkStart w:id="51" w:name="_Toc376253433"/>
      <w:bookmarkStart w:id="52" w:name="_Toc376253457"/>
      <w:r w:rsidRPr="00B35C83">
        <w:rPr>
          <w:rFonts w:asciiTheme="majorHAnsi" w:hAnsiTheme="majorHAnsi" w:cstheme="majorHAnsi"/>
          <w:color w:val="000000" w:themeColor="text1"/>
          <w:sz w:val="24"/>
          <w:szCs w:val="24"/>
        </w:rPr>
        <w:t>Table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</w:t>
      </w:r>
      <w:r w:rsidRPr="00B35C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Roles</w:t>
      </w:r>
      <w:bookmarkEnd w:id="49"/>
    </w:p>
    <w:p w:rsidR="00204F7E" w:rsidRPr="00EE3D1D" w:rsidRDefault="00204F7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53" w:name="_Toc376253781"/>
      <w:r w:rsidRPr="00EE3D1D">
        <w:rPr>
          <w:rFonts w:cstheme="majorHAnsi"/>
          <w:color w:val="002060"/>
          <w:sz w:val="36"/>
          <w:szCs w:val="36"/>
        </w:rPr>
        <w:t>ENTRY CRITERIA</w:t>
      </w:r>
      <w:bookmarkEnd w:id="50"/>
      <w:r w:rsidRPr="00EE3D1D">
        <w:rPr>
          <w:rFonts w:cstheme="majorHAnsi"/>
          <w:color w:val="002060"/>
          <w:sz w:val="36"/>
          <w:szCs w:val="36"/>
        </w:rPr>
        <w:t>:</w:t>
      </w:r>
      <w:bookmarkEnd w:id="51"/>
      <w:bookmarkEnd w:id="52"/>
      <w:bookmarkEnd w:id="53"/>
    </w:p>
    <w:p w:rsidR="00204F7E" w:rsidRPr="00EE3D1D" w:rsidRDefault="00204F7E" w:rsidP="00EE3D1D">
      <w:pPr>
        <w:pStyle w:val="BodyText"/>
        <w:ind w:left="360"/>
        <w:rPr>
          <w:rFonts w:asciiTheme="majorHAnsi" w:hAnsiTheme="majorHAnsi" w:cstheme="majorHAnsi"/>
          <w:sz w:val="24"/>
          <w:lang w:eastAsia="ja-JP"/>
        </w:rPr>
      </w:pPr>
      <w:r w:rsidRPr="00EE3D1D">
        <w:rPr>
          <w:rFonts w:asciiTheme="majorHAnsi" w:hAnsiTheme="majorHAnsi" w:cstheme="majorHAnsi"/>
          <w:sz w:val="24"/>
          <w:lang w:eastAsia="ja-JP"/>
        </w:rPr>
        <w:t>When having a need for a change from project members or receive a CR to a project from customer</w:t>
      </w:r>
    </w:p>
    <w:p w:rsidR="00204F7E" w:rsidRPr="00EE3D1D" w:rsidRDefault="00204F7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54" w:name="_Toc185475128"/>
      <w:bookmarkStart w:id="55" w:name="_Toc376253434"/>
      <w:bookmarkStart w:id="56" w:name="_Toc376253458"/>
      <w:bookmarkStart w:id="57" w:name="_Toc376253782"/>
      <w:r w:rsidRPr="00EE3D1D">
        <w:rPr>
          <w:rFonts w:cstheme="majorHAnsi"/>
          <w:color w:val="002060"/>
          <w:sz w:val="36"/>
          <w:szCs w:val="36"/>
        </w:rPr>
        <w:t>INPUTS</w:t>
      </w:r>
      <w:bookmarkEnd w:id="54"/>
      <w:bookmarkEnd w:id="55"/>
      <w:bookmarkEnd w:id="56"/>
      <w:bookmarkEnd w:id="57"/>
    </w:p>
    <w:p w:rsidR="00204F7E" w:rsidRPr="00EE3D1D" w:rsidRDefault="00204F7E" w:rsidP="00EE3D1D">
      <w:pPr>
        <w:pStyle w:val="BodyText"/>
        <w:numPr>
          <w:ilvl w:val="0"/>
          <w:numId w:val="9"/>
        </w:numPr>
        <w:spacing w:line="240" w:lineRule="auto"/>
        <w:ind w:left="720"/>
        <w:jc w:val="both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t>RTM</w:t>
      </w:r>
    </w:p>
    <w:p w:rsidR="00204F7E" w:rsidRPr="00EE3D1D" w:rsidRDefault="00204F7E" w:rsidP="00EE3D1D">
      <w:pPr>
        <w:pStyle w:val="BodyText"/>
        <w:numPr>
          <w:ilvl w:val="0"/>
          <w:numId w:val="9"/>
        </w:numPr>
        <w:spacing w:line="240" w:lineRule="auto"/>
        <w:ind w:left="720"/>
        <w:jc w:val="both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t>Project schedule</w:t>
      </w:r>
    </w:p>
    <w:p w:rsidR="00204F7E" w:rsidRPr="00EE3D1D" w:rsidRDefault="00204F7E" w:rsidP="00EE3D1D">
      <w:pPr>
        <w:pStyle w:val="BodyText"/>
        <w:numPr>
          <w:ilvl w:val="0"/>
          <w:numId w:val="9"/>
        </w:numPr>
        <w:spacing w:line="240" w:lineRule="auto"/>
        <w:ind w:left="720"/>
        <w:jc w:val="both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t>WBS file</w:t>
      </w:r>
    </w:p>
    <w:p w:rsidR="00204F7E" w:rsidRPr="00EE3D1D" w:rsidRDefault="00204F7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58" w:name="_Toc185475129"/>
      <w:bookmarkStart w:id="59" w:name="_Toc376253435"/>
      <w:bookmarkStart w:id="60" w:name="_Toc376253459"/>
      <w:bookmarkStart w:id="61" w:name="_Toc376253783"/>
      <w:r w:rsidRPr="00EE3D1D">
        <w:rPr>
          <w:rFonts w:cstheme="majorHAnsi"/>
          <w:color w:val="002060"/>
          <w:sz w:val="36"/>
          <w:szCs w:val="36"/>
        </w:rPr>
        <w:lastRenderedPageBreak/>
        <w:t>ACTIVITIES/PROCESS DETAIL</w:t>
      </w:r>
      <w:bookmarkEnd w:id="58"/>
      <w:bookmarkEnd w:id="59"/>
      <w:bookmarkEnd w:id="60"/>
      <w:bookmarkEnd w:id="61"/>
    </w:p>
    <w:p w:rsidR="00204F7E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62" w:name="_Toc26696103"/>
      <w:bookmarkStart w:id="63" w:name="_Toc180931736"/>
      <w:bookmarkStart w:id="64" w:name="_Toc185475130"/>
      <w:bookmarkStart w:id="65" w:name="_Toc376253436"/>
      <w:bookmarkStart w:id="66" w:name="_Toc376253460"/>
      <w:bookmarkStart w:id="67" w:name="_Toc376253784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WORK FLOW</w:t>
      </w:r>
      <w:bookmarkEnd w:id="62"/>
      <w:bookmarkEnd w:id="63"/>
      <w:bookmarkEnd w:id="64"/>
      <w:bookmarkEnd w:id="65"/>
      <w:bookmarkEnd w:id="66"/>
      <w:bookmarkEnd w:id="67"/>
    </w:p>
    <w:p w:rsidR="00204F7E" w:rsidRPr="00EE3D1D" w:rsidRDefault="00247297" w:rsidP="00247297">
      <w:pPr>
        <w:ind w:right="-720"/>
        <w:rPr>
          <w:rFonts w:asciiTheme="majorHAnsi" w:hAnsiTheme="majorHAnsi" w:cstheme="majorHAnsi"/>
        </w:rPr>
      </w:pPr>
      <w:r w:rsidRPr="00EE3D1D">
        <w:rPr>
          <w:rFonts w:asciiTheme="majorHAnsi" w:hAnsiTheme="majorHAnsi" w:cstheme="majorHAnsi"/>
        </w:rPr>
        <w:object w:dxaOrig="28501" w:dyaOrig="1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7.25pt" o:ole="">
            <v:imagedata r:id="rId11" o:title=""/>
          </v:shape>
          <o:OLEObject Type="Embed" ProgID="Visio.Drawing.15" ShapeID="_x0000_i1025" DrawAspect="Content" ObjectID="_1450030963" r:id="rId12"/>
        </w:object>
      </w:r>
    </w:p>
    <w:p w:rsidR="00B35C83" w:rsidRPr="00B35C83" w:rsidRDefault="00B35C83" w:rsidP="00B35C83">
      <w:pPr>
        <w:pStyle w:val="Title"/>
        <w:jc w:val="center"/>
        <w:rPr>
          <w:rStyle w:val="SubtleReference"/>
          <w:rFonts w:cstheme="majorHAnsi"/>
          <w:smallCaps w:val="0"/>
          <w:color w:val="000000" w:themeColor="text1"/>
          <w:sz w:val="24"/>
          <w:szCs w:val="24"/>
          <w:u w:val="none"/>
          <w:lang w:val="en-US"/>
        </w:rPr>
      </w:pPr>
      <w:bookmarkStart w:id="68" w:name="_Toc376253731"/>
      <w:bookmarkStart w:id="69" w:name="_Toc183399247"/>
      <w:bookmarkStart w:id="70" w:name="_Toc184395206"/>
      <w:bookmarkStart w:id="71" w:name="_Toc185475131"/>
      <w:bookmarkStart w:id="72" w:name="_Toc376253437"/>
      <w:bookmarkStart w:id="73" w:name="_Toc376253461"/>
      <w:r w:rsidRPr="00B35C83">
        <w:rPr>
          <w:rStyle w:val="SubtleReference"/>
          <w:rFonts w:cstheme="majorHAnsi"/>
          <w:smallCaps w:val="0"/>
          <w:color w:val="000000" w:themeColor="text1"/>
          <w:sz w:val="24"/>
          <w:szCs w:val="24"/>
          <w:u w:val="none"/>
          <w:lang w:val="en-US"/>
        </w:rPr>
        <w:t>Figure 1: Change process</w:t>
      </w:r>
      <w:bookmarkEnd w:id="68"/>
    </w:p>
    <w:p w:rsidR="00204F7E" w:rsidRPr="00EE3D1D" w:rsidRDefault="0090425F" w:rsidP="00575AA3">
      <w:pPr>
        <w:pStyle w:val="Heading2"/>
        <w:numPr>
          <w:ilvl w:val="1"/>
          <w:numId w:val="3"/>
        </w:numPr>
        <w:tabs>
          <w:tab w:val="left" w:pos="900"/>
          <w:tab w:val="left" w:pos="1260"/>
        </w:tabs>
        <w:ind w:left="1440"/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</w:pPr>
      <w:bookmarkStart w:id="74" w:name="_Toc376253785"/>
      <w:r w:rsidRPr="00EE3D1D">
        <w:rPr>
          <w:rStyle w:val="SubtleReference"/>
          <w:rFonts w:cstheme="majorHAnsi"/>
          <w:i w:val="0"/>
          <w:smallCaps w:val="0"/>
          <w:color w:val="002060"/>
          <w:sz w:val="32"/>
          <w:szCs w:val="32"/>
          <w:u w:val="none"/>
        </w:rPr>
        <w:t>ACTIVITIES DESCRIPTION</w:t>
      </w:r>
      <w:bookmarkEnd w:id="69"/>
      <w:bookmarkEnd w:id="70"/>
      <w:bookmarkEnd w:id="71"/>
      <w:bookmarkEnd w:id="72"/>
      <w:bookmarkEnd w:id="73"/>
      <w:bookmarkEnd w:id="74"/>
    </w:p>
    <w:tbl>
      <w:tblPr>
        <w:tblStyle w:val="ListTable3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4770"/>
        <w:gridCol w:w="2700"/>
      </w:tblGrid>
      <w:tr w:rsidR="00CE594E" w:rsidRPr="00EE3D1D" w:rsidTr="0024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5" w:type="dxa"/>
            <w:tcBorders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Activities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Description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00" w:type="dxa"/>
            <w:tcBorders>
              <w:left w:val="none" w:sz="0" w:space="0" w:color="auto"/>
              <w:bottom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Responsibility</w:t>
            </w:r>
          </w:p>
        </w:tc>
      </w:tr>
      <w:tr w:rsidR="00CE594E" w:rsidRPr="00EE3D1D" w:rsidTr="0024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Raise a request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Describe or record CR by completing the Detailed Change Request of CRF.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Register the CR to CRL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Send CRF to PM for review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Team member</w:t>
            </w:r>
          </w:p>
        </w:tc>
      </w:tr>
      <w:tr w:rsidR="00CE594E" w:rsidRPr="00EE3D1D" w:rsidTr="00247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Review and Analyze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Review CRF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 xml:space="preserve">Analyze the impact of the change to project. Define the effected functions/ features, work product and the change </w:t>
            </w: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lastRenderedPageBreak/>
              <w:t>required to each work product by referring to RTM.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Complete the Impact analysis part of RTM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Make a decision on CR and update status of CR (set the status to Escalated to supervisor in case the CRF needs to escalate to supervisor)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6"/>
              </w:numPr>
              <w:spacing w:line="240" w:lineRule="auto"/>
              <w:ind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Update CRL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0" w:type="dxa"/>
            <w:tcBorders>
              <w:lef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hAnsiTheme="majorHAnsi" w:cstheme="majorHAnsi"/>
                <w:sz w:val="24"/>
                <w:lang w:eastAsia="ja-JP"/>
              </w:rPr>
              <w:lastRenderedPageBreak/>
              <w:t>PM, Project member</w:t>
            </w:r>
          </w:p>
        </w:tc>
      </w:tr>
      <w:tr w:rsidR="00CE594E" w:rsidRPr="00EE3D1D" w:rsidTr="0024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lastRenderedPageBreak/>
              <w:t>Escalate to supervisor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7"/>
              </w:numPr>
              <w:spacing w:line="240" w:lineRule="auto"/>
              <w:ind w:left="342" w:right="72"/>
              <w:jc w:val="both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Send CRF to higher manager if the CR is critical impact to project for reviewing to accept/reject the results of impact analysis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7"/>
              </w:numPr>
              <w:spacing w:line="240" w:lineRule="auto"/>
              <w:ind w:left="342" w:right="72"/>
              <w:jc w:val="both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Update the status of CR to “Need re- analyze” in case of rejected and “Approved” in case of accepted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7"/>
              </w:numPr>
              <w:spacing w:line="240" w:lineRule="auto"/>
              <w:ind w:left="342" w:right="72"/>
              <w:jc w:val="both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Plan for re-analysis in case the results of impact analysis is rejected by supervisor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7"/>
              </w:numPr>
              <w:spacing w:line="240" w:lineRule="auto"/>
              <w:ind w:left="342" w:right="72"/>
              <w:jc w:val="both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Update CRL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PM</w:t>
            </w:r>
          </w:p>
        </w:tc>
      </w:tr>
      <w:tr w:rsidR="00CE594E" w:rsidRPr="00EE3D1D" w:rsidTr="00247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Negotiate with stakeholders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Inform stakeholders the decision on CR (after the CR has been accepted by supervisor in case it is critical impact to project)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Negotiate with stakeholders about the decision on CR to get commitment if necessary.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Update the status of CR to “Need re- analyze” in case cannot get the commitment</w:t>
            </w:r>
          </w:p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Update CCR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0" w:type="dxa"/>
            <w:tcBorders>
              <w:lef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PM</w:t>
            </w:r>
          </w:p>
        </w:tc>
      </w:tr>
      <w:tr w:rsidR="00CE594E" w:rsidRPr="00EE3D1D" w:rsidTr="0024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Implement the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Implement and monitor the approved CR based on implement and monitor processes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hAnsiTheme="majorHAnsi" w:cstheme="majorHAnsi"/>
                <w:sz w:val="24"/>
                <w:lang w:eastAsia="ja-JP"/>
              </w:rPr>
              <w:t>PM</w:t>
            </w:r>
          </w:p>
        </w:tc>
      </w:tr>
      <w:tr w:rsidR="00CE594E" w:rsidRPr="00EE3D1D" w:rsidTr="002472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85" w:type="dxa"/>
            <w:tcBorders>
              <w:top w:val="none" w:sz="0" w:space="0" w:color="auto"/>
              <w:righ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eastAsia="MS Mincho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sz w:val="24"/>
                <w:lang w:eastAsia="ja-JP"/>
              </w:rPr>
              <w:t>Closure the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E594E" w:rsidRPr="00EE3D1D" w:rsidRDefault="00CE594E" w:rsidP="00575AA3">
            <w:pPr>
              <w:pStyle w:val="BodyText"/>
              <w:numPr>
                <w:ilvl w:val="0"/>
                <w:numId w:val="8"/>
              </w:numPr>
              <w:spacing w:line="240" w:lineRule="auto"/>
              <w:ind w:left="342" w:right="72"/>
              <w:jc w:val="both"/>
              <w:rPr>
                <w:rFonts w:asciiTheme="majorHAnsi" w:eastAsia="MS Mincho" w:hAnsiTheme="majorHAnsi" w:cstheme="majorHAnsi"/>
                <w:b w:val="0"/>
                <w:bCs w:val="0"/>
                <w:sz w:val="24"/>
                <w:lang w:eastAsia="ja-JP"/>
              </w:rPr>
            </w:pPr>
            <w:r w:rsidRPr="00EE3D1D">
              <w:rPr>
                <w:rFonts w:asciiTheme="majorHAnsi" w:eastAsia="MS Mincho" w:hAnsiTheme="majorHAnsi" w:cstheme="majorHAnsi"/>
                <w:b w:val="0"/>
                <w:bCs w:val="0"/>
                <w:sz w:val="24"/>
                <w:lang w:eastAsia="ja-JP"/>
              </w:rPr>
              <w:t>Update CCR to close the change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00" w:type="dxa"/>
            <w:tcBorders>
              <w:top w:val="none" w:sz="0" w:space="0" w:color="auto"/>
              <w:left w:val="none" w:sz="0" w:space="0" w:color="auto"/>
            </w:tcBorders>
          </w:tcPr>
          <w:p w:rsidR="00CE594E" w:rsidRPr="00EE3D1D" w:rsidRDefault="00CE594E" w:rsidP="00247297">
            <w:pPr>
              <w:pStyle w:val="BodyText"/>
              <w:ind w:right="-978"/>
              <w:rPr>
                <w:rFonts w:asciiTheme="majorHAnsi" w:hAnsiTheme="majorHAnsi" w:cstheme="majorHAnsi"/>
                <w:sz w:val="24"/>
                <w:lang w:eastAsia="ja-JP"/>
              </w:rPr>
            </w:pPr>
            <w:r w:rsidRPr="00EE3D1D">
              <w:rPr>
                <w:rFonts w:asciiTheme="majorHAnsi" w:hAnsiTheme="majorHAnsi" w:cstheme="majorHAnsi"/>
                <w:sz w:val="24"/>
                <w:lang w:eastAsia="ja-JP"/>
              </w:rPr>
              <w:t>PM</w:t>
            </w:r>
          </w:p>
        </w:tc>
      </w:tr>
    </w:tbl>
    <w:p w:rsidR="00CE594E" w:rsidRPr="00B35C83" w:rsidRDefault="00B35C83" w:rsidP="00B35C83">
      <w:pPr>
        <w:pStyle w:val="Caption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75" w:name="_Toc376253698"/>
      <w:r w:rsidRPr="00B35C83">
        <w:rPr>
          <w:rFonts w:asciiTheme="majorHAnsi" w:hAnsiTheme="majorHAnsi" w:cstheme="majorHAnsi"/>
          <w:color w:val="000000" w:themeColor="text1"/>
          <w:sz w:val="24"/>
          <w:szCs w:val="24"/>
        </w:rPr>
        <w:t>Table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3</w:t>
      </w:r>
      <w:r w:rsidRPr="00B35C8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Steps description</w:t>
      </w:r>
      <w:bookmarkEnd w:id="75"/>
    </w:p>
    <w:p w:rsidR="00CE594E" w:rsidRPr="00EE3D1D" w:rsidRDefault="00CE594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76" w:name="_Toc185475132"/>
      <w:bookmarkStart w:id="77" w:name="_Toc376253438"/>
      <w:bookmarkStart w:id="78" w:name="_Toc376253462"/>
      <w:bookmarkStart w:id="79" w:name="_Toc376253786"/>
      <w:r w:rsidRPr="00EE3D1D">
        <w:rPr>
          <w:rFonts w:cstheme="majorHAnsi"/>
          <w:color w:val="002060"/>
          <w:sz w:val="36"/>
          <w:szCs w:val="36"/>
        </w:rPr>
        <w:t>EXIT CRITERIA</w:t>
      </w:r>
      <w:bookmarkEnd w:id="76"/>
      <w:bookmarkEnd w:id="77"/>
      <w:bookmarkEnd w:id="78"/>
      <w:bookmarkEnd w:id="79"/>
    </w:p>
    <w:p w:rsidR="00204F7E" w:rsidRPr="00EE3D1D" w:rsidRDefault="00CE594E" w:rsidP="00EE3D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Change request is closed</w:t>
      </w:r>
    </w:p>
    <w:p w:rsidR="00CE594E" w:rsidRPr="00EE3D1D" w:rsidRDefault="00CE594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80" w:name="_Toc184395208"/>
      <w:bookmarkStart w:id="81" w:name="_Toc185475133"/>
      <w:bookmarkStart w:id="82" w:name="_Toc376253439"/>
      <w:bookmarkStart w:id="83" w:name="_Toc376253463"/>
      <w:bookmarkStart w:id="84" w:name="_Toc376253787"/>
      <w:r w:rsidRPr="00EE3D1D">
        <w:rPr>
          <w:rFonts w:cstheme="majorHAnsi"/>
          <w:color w:val="002060"/>
          <w:sz w:val="36"/>
          <w:szCs w:val="36"/>
        </w:rPr>
        <w:lastRenderedPageBreak/>
        <w:t>OUTPUTS</w:t>
      </w:r>
      <w:bookmarkEnd w:id="80"/>
      <w:bookmarkEnd w:id="81"/>
      <w:bookmarkEnd w:id="82"/>
      <w:bookmarkEnd w:id="83"/>
      <w:bookmarkEnd w:id="84"/>
    </w:p>
    <w:p w:rsidR="00CE594E" w:rsidRPr="00EE3D1D" w:rsidRDefault="00CE594E" w:rsidP="00EE3D1D">
      <w:pPr>
        <w:pStyle w:val="BodyText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CRF</w:t>
      </w:r>
    </w:p>
    <w:p w:rsidR="00CE594E" w:rsidRPr="00EE3D1D" w:rsidRDefault="00CE594E" w:rsidP="00EE3D1D">
      <w:pPr>
        <w:pStyle w:val="BodyText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CRL</w:t>
      </w:r>
    </w:p>
    <w:p w:rsidR="00CE594E" w:rsidRPr="00EE3D1D" w:rsidRDefault="00CE594E" w:rsidP="00EE3D1D">
      <w:pPr>
        <w:pStyle w:val="BodyText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Implement Schedule</w:t>
      </w:r>
    </w:p>
    <w:p w:rsidR="00CE594E" w:rsidRPr="00EE3D1D" w:rsidRDefault="00CE594E" w:rsidP="00EE3D1D">
      <w:pPr>
        <w:pStyle w:val="BodyText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sz w:val="24"/>
          <w:lang w:eastAsia="ja-JP"/>
        </w:rPr>
      </w:pPr>
      <w:r w:rsidRPr="00EE3D1D">
        <w:rPr>
          <w:rFonts w:asciiTheme="majorHAnsi" w:hAnsiTheme="majorHAnsi" w:cstheme="majorHAnsi"/>
          <w:sz w:val="24"/>
          <w:lang w:eastAsia="ja-JP"/>
        </w:rPr>
        <w:t>WBS</w:t>
      </w:r>
    </w:p>
    <w:p w:rsidR="00CE594E" w:rsidRPr="00EE3D1D" w:rsidRDefault="00CE594E" w:rsidP="00575AA3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85" w:name="_Toc185475134"/>
      <w:bookmarkStart w:id="86" w:name="_Toc376253440"/>
      <w:bookmarkStart w:id="87" w:name="_Toc376253464"/>
      <w:bookmarkStart w:id="88" w:name="_Toc376253788"/>
      <w:r w:rsidRPr="00EE3D1D">
        <w:rPr>
          <w:rFonts w:cstheme="majorHAnsi"/>
          <w:color w:val="002060"/>
          <w:sz w:val="36"/>
          <w:szCs w:val="36"/>
        </w:rPr>
        <w:t>METRICS</w:t>
      </w:r>
      <w:bookmarkEnd w:id="85"/>
      <w:bookmarkEnd w:id="86"/>
      <w:bookmarkEnd w:id="87"/>
      <w:bookmarkEnd w:id="88"/>
    </w:p>
    <w:p w:rsidR="00EE3D1D" w:rsidRPr="00EE3D1D" w:rsidRDefault="00EE3D1D" w:rsidP="00EE3D1D">
      <w:pPr>
        <w:ind w:left="360"/>
        <w:rPr>
          <w:rFonts w:asciiTheme="majorHAnsi" w:hAnsiTheme="majorHAnsi" w:cstheme="majorHAnsi"/>
          <w:sz w:val="24"/>
          <w:lang w:val="en-US"/>
        </w:rPr>
      </w:pPr>
      <w:r w:rsidRPr="00EE3D1D">
        <w:rPr>
          <w:rFonts w:asciiTheme="majorHAnsi" w:hAnsiTheme="majorHAnsi" w:cstheme="majorHAnsi"/>
          <w:sz w:val="24"/>
          <w:lang w:val="en-US"/>
        </w:rPr>
        <w:t>N/A</w:t>
      </w:r>
    </w:p>
    <w:p w:rsidR="00CE594E" w:rsidRPr="00EE3D1D" w:rsidRDefault="00CE594E" w:rsidP="0090425F">
      <w:pPr>
        <w:pStyle w:val="Heading1"/>
        <w:numPr>
          <w:ilvl w:val="0"/>
          <w:numId w:val="3"/>
        </w:numPr>
        <w:rPr>
          <w:rFonts w:cstheme="majorHAnsi"/>
          <w:color w:val="002060"/>
          <w:sz w:val="36"/>
          <w:szCs w:val="36"/>
        </w:rPr>
      </w:pPr>
      <w:bookmarkStart w:id="89" w:name="_Toc185475135"/>
      <w:bookmarkStart w:id="90" w:name="_Toc376253441"/>
      <w:bookmarkStart w:id="91" w:name="_Toc376253465"/>
      <w:bookmarkStart w:id="92" w:name="_Toc376253789"/>
      <w:r w:rsidRPr="00EE3D1D">
        <w:rPr>
          <w:rFonts w:cstheme="majorHAnsi"/>
          <w:color w:val="002060"/>
          <w:sz w:val="36"/>
          <w:szCs w:val="36"/>
        </w:rPr>
        <w:t>ANNEX</w:t>
      </w:r>
      <w:bookmarkEnd w:id="89"/>
      <w:bookmarkEnd w:id="90"/>
      <w:bookmarkEnd w:id="91"/>
      <w:bookmarkEnd w:id="92"/>
    </w:p>
    <w:p w:rsidR="00CE594E" w:rsidRPr="00EE3D1D" w:rsidRDefault="00CE594E" w:rsidP="00EE3D1D">
      <w:pPr>
        <w:pStyle w:val="BodyText"/>
        <w:numPr>
          <w:ilvl w:val="0"/>
          <w:numId w:val="10"/>
        </w:numPr>
        <w:ind w:left="810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Document Control Procedure</w:t>
      </w:r>
    </w:p>
    <w:p w:rsidR="00890B99" w:rsidRPr="00B324B9" w:rsidRDefault="00CE594E" w:rsidP="00B324B9">
      <w:pPr>
        <w:pStyle w:val="BodyText"/>
        <w:numPr>
          <w:ilvl w:val="0"/>
          <w:numId w:val="10"/>
        </w:numPr>
        <w:ind w:left="810"/>
        <w:rPr>
          <w:rFonts w:asciiTheme="majorHAnsi" w:hAnsiTheme="majorHAnsi" w:cstheme="majorHAnsi"/>
          <w:sz w:val="24"/>
        </w:rPr>
      </w:pPr>
      <w:r w:rsidRPr="00EE3D1D">
        <w:rPr>
          <w:rFonts w:asciiTheme="majorHAnsi" w:hAnsiTheme="majorHAnsi" w:cstheme="majorHAnsi"/>
          <w:sz w:val="24"/>
        </w:rPr>
        <w:t>Record Control Procedure</w:t>
      </w:r>
      <w:bookmarkEnd w:id="38"/>
    </w:p>
    <w:sectPr w:rsidR="00890B99" w:rsidRPr="00B324B9" w:rsidSect="00204F7E"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B4" w:rsidRDefault="00DB59B4" w:rsidP="0097517C">
      <w:pPr>
        <w:spacing w:after="0" w:line="240" w:lineRule="auto"/>
      </w:pPr>
      <w:r>
        <w:separator/>
      </w:r>
    </w:p>
  </w:endnote>
  <w:endnote w:type="continuationSeparator" w:id="0">
    <w:p w:rsidR="00DB59B4" w:rsidRDefault="00DB59B4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758AA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B4" w:rsidRDefault="00DB59B4" w:rsidP="0097517C">
      <w:pPr>
        <w:spacing w:after="0" w:line="240" w:lineRule="auto"/>
      </w:pPr>
      <w:r>
        <w:separator/>
      </w:r>
    </w:p>
  </w:footnote>
  <w:footnote w:type="continuationSeparator" w:id="0">
    <w:p w:rsidR="00DB59B4" w:rsidRDefault="00DB59B4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17F39"/>
    <w:multiLevelType w:val="hybridMultilevel"/>
    <w:tmpl w:val="264A4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7C50FF1"/>
    <w:multiLevelType w:val="hybridMultilevel"/>
    <w:tmpl w:val="737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746C334D"/>
    <w:multiLevelType w:val="hybridMultilevel"/>
    <w:tmpl w:val="B912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8011E"/>
    <w:rsid w:val="00081D43"/>
    <w:rsid w:val="00087466"/>
    <w:rsid w:val="000A7419"/>
    <w:rsid w:val="000D1674"/>
    <w:rsid w:val="000D1BEA"/>
    <w:rsid w:val="000D4849"/>
    <w:rsid w:val="000D6BBA"/>
    <w:rsid w:val="000F337E"/>
    <w:rsid w:val="000F362F"/>
    <w:rsid w:val="000F4BB2"/>
    <w:rsid w:val="00124A08"/>
    <w:rsid w:val="00127097"/>
    <w:rsid w:val="0014286B"/>
    <w:rsid w:val="00145242"/>
    <w:rsid w:val="0015123D"/>
    <w:rsid w:val="0015472B"/>
    <w:rsid w:val="001663EA"/>
    <w:rsid w:val="001677AF"/>
    <w:rsid w:val="0018392A"/>
    <w:rsid w:val="001839B9"/>
    <w:rsid w:val="00186A51"/>
    <w:rsid w:val="001C1C13"/>
    <w:rsid w:val="001D21DE"/>
    <w:rsid w:val="001F34EF"/>
    <w:rsid w:val="00202F88"/>
    <w:rsid w:val="00204F7E"/>
    <w:rsid w:val="00216765"/>
    <w:rsid w:val="00227A2F"/>
    <w:rsid w:val="00247297"/>
    <w:rsid w:val="00265F91"/>
    <w:rsid w:val="0027269D"/>
    <w:rsid w:val="002758AA"/>
    <w:rsid w:val="00275DC9"/>
    <w:rsid w:val="00284A51"/>
    <w:rsid w:val="00287BE6"/>
    <w:rsid w:val="002A41A5"/>
    <w:rsid w:val="002B1E6C"/>
    <w:rsid w:val="002C1CA0"/>
    <w:rsid w:val="002E065E"/>
    <w:rsid w:val="002E0947"/>
    <w:rsid w:val="002E0D33"/>
    <w:rsid w:val="002F0F6A"/>
    <w:rsid w:val="00306319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A52F5"/>
    <w:rsid w:val="005E57DF"/>
    <w:rsid w:val="00603556"/>
    <w:rsid w:val="00605085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85446"/>
    <w:rsid w:val="00693567"/>
    <w:rsid w:val="00694C02"/>
    <w:rsid w:val="006D2E7B"/>
    <w:rsid w:val="006D46E0"/>
    <w:rsid w:val="006D5BA3"/>
    <w:rsid w:val="006E7EC2"/>
    <w:rsid w:val="00777C89"/>
    <w:rsid w:val="007C62BB"/>
    <w:rsid w:val="007C7EDA"/>
    <w:rsid w:val="007D2ABB"/>
    <w:rsid w:val="007D5F93"/>
    <w:rsid w:val="008278E4"/>
    <w:rsid w:val="00834251"/>
    <w:rsid w:val="00834290"/>
    <w:rsid w:val="008410B8"/>
    <w:rsid w:val="0084217C"/>
    <w:rsid w:val="008442BC"/>
    <w:rsid w:val="00851085"/>
    <w:rsid w:val="0085770C"/>
    <w:rsid w:val="00861D50"/>
    <w:rsid w:val="008675F2"/>
    <w:rsid w:val="00890B99"/>
    <w:rsid w:val="008B7ECE"/>
    <w:rsid w:val="008C3FB7"/>
    <w:rsid w:val="008D7B87"/>
    <w:rsid w:val="008F1870"/>
    <w:rsid w:val="008F473A"/>
    <w:rsid w:val="0090425F"/>
    <w:rsid w:val="00906A66"/>
    <w:rsid w:val="00914FB1"/>
    <w:rsid w:val="00924F64"/>
    <w:rsid w:val="00953A4F"/>
    <w:rsid w:val="0095666C"/>
    <w:rsid w:val="00965D5E"/>
    <w:rsid w:val="0097517C"/>
    <w:rsid w:val="00996F22"/>
    <w:rsid w:val="009975E2"/>
    <w:rsid w:val="009D192C"/>
    <w:rsid w:val="00A1414C"/>
    <w:rsid w:val="00A348EC"/>
    <w:rsid w:val="00A44F0A"/>
    <w:rsid w:val="00A528E8"/>
    <w:rsid w:val="00A5652A"/>
    <w:rsid w:val="00A604FD"/>
    <w:rsid w:val="00A711E6"/>
    <w:rsid w:val="00A74330"/>
    <w:rsid w:val="00A7568A"/>
    <w:rsid w:val="00A82D6D"/>
    <w:rsid w:val="00AA6F3C"/>
    <w:rsid w:val="00AC3E48"/>
    <w:rsid w:val="00AE5F67"/>
    <w:rsid w:val="00AF72E4"/>
    <w:rsid w:val="00B05072"/>
    <w:rsid w:val="00B150A4"/>
    <w:rsid w:val="00B31603"/>
    <w:rsid w:val="00B324B9"/>
    <w:rsid w:val="00B35C83"/>
    <w:rsid w:val="00B6516D"/>
    <w:rsid w:val="00B714BD"/>
    <w:rsid w:val="00B7266E"/>
    <w:rsid w:val="00B807EB"/>
    <w:rsid w:val="00B85B46"/>
    <w:rsid w:val="00B95A9D"/>
    <w:rsid w:val="00BB440C"/>
    <w:rsid w:val="00BE40B6"/>
    <w:rsid w:val="00C122F4"/>
    <w:rsid w:val="00C3494C"/>
    <w:rsid w:val="00C425EB"/>
    <w:rsid w:val="00C441E9"/>
    <w:rsid w:val="00C4443E"/>
    <w:rsid w:val="00C630B4"/>
    <w:rsid w:val="00C633BB"/>
    <w:rsid w:val="00CA0FBD"/>
    <w:rsid w:val="00CB3CFF"/>
    <w:rsid w:val="00CB54A6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A20AC"/>
    <w:rsid w:val="00DB59B4"/>
    <w:rsid w:val="00DD3C7A"/>
    <w:rsid w:val="00DD5009"/>
    <w:rsid w:val="00E017EA"/>
    <w:rsid w:val="00E20A4F"/>
    <w:rsid w:val="00E220CA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E3D1D"/>
    <w:rsid w:val="00EE7C57"/>
    <w:rsid w:val="00EF0946"/>
    <w:rsid w:val="00EF42FE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C83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1F3864" w:themeColor="accent5" w:themeShade="8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EE3D1D"/>
    <w:pPr>
      <w:ind w:left="57"/>
    </w:pPr>
    <w:rPr>
      <w:rFonts w:ascii="Times New Roman" w:eastAsia="MS Mincho" w:hAnsi="Times New Roman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tabs>
        <w:tab w:val="clear" w:pos="360"/>
        <w:tab w:val="num" w:pos="1080"/>
      </w:tabs>
      <w:ind w:left="1080"/>
      <w:jc w:val="both"/>
    </w:pPr>
    <w:rPr>
      <w:rFonts w:ascii="Times New Roman" w:eastAsia="MS Mincho" w:hAnsi="Times New Roman"/>
      <w:snapToGrid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5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83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656060-69FF-4429-92A2-5DF374D1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46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Fa Thứ Nguyễn Hoàng</cp:lastModifiedBy>
  <cp:revision>20</cp:revision>
  <dcterms:created xsi:type="dcterms:W3CDTF">2013-12-30T01:54:00Z</dcterms:created>
  <dcterms:modified xsi:type="dcterms:W3CDTF">2013-12-31T14:36:00Z</dcterms:modified>
</cp:coreProperties>
</file>