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797302" w:rsidRDefault="002E065E" w:rsidP="009F2F92">
      <w:pPr>
        <w:spacing w:after="120"/>
        <w:rPr>
          <w:rFonts w:asciiTheme="majorHAnsi" w:hAnsiTheme="majorHAnsi" w:cstheme="majorHAnsi"/>
          <w:sz w:val="24"/>
          <w:szCs w:val="24"/>
        </w:rPr>
      </w:pPr>
      <w:r w:rsidRPr="00797302">
        <w:rPr>
          <w:rFonts w:asciiTheme="majorHAnsi" w:hAnsiTheme="majorHAnsi" w:cstheme="majorHAnsi"/>
          <w:noProof/>
          <w:sz w:val="24"/>
          <w:szCs w:val="24"/>
          <w:lang w:val="vi-VN" w:eastAsia="vi-V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E55C02" w:rsidRDefault="00E427D1"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w:t>
                            </w:r>
                            <w:r w:rsidR="00472C9E">
                              <w:rPr>
                                <w:rFonts w:asciiTheme="majorHAnsi" w:hAnsiTheme="majorHAnsi" w:cstheme="majorHAnsi"/>
                                <w:b/>
                                <w:color w:val="1F4E79" w:themeColor="accent1" w:themeShade="80"/>
                                <w:sz w:val="80"/>
                                <w:szCs w:val="72"/>
                                <w:lang w:val="en-US"/>
                              </w:rPr>
                              <w:t xml:space="preserve"> MANAGEMENT PROCEDUCE TEMPLATE</w:t>
                            </w: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8B5B20" w:rsidRPr="00E55C02" w:rsidRDefault="00E427D1"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w:t>
                      </w:r>
                      <w:bookmarkStart w:id="1" w:name="_GoBack"/>
                      <w:bookmarkEnd w:id="1"/>
                      <w:r w:rsidR="00472C9E">
                        <w:rPr>
                          <w:rFonts w:asciiTheme="majorHAnsi" w:hAnsiTheme="majorHAnsi" w:cstheme="majorHAnsi"/>
                          <w:b/>
                          <w:color w:val="1F4E79" w:themeColor="accent1" w:themeShade="80"/>
                          <w:sz w:val="80"/>
                          <w:szCs w:val="72"/>
                          <w:lang w:val="en-US"/>
                        </w:rPr>
                        <w:t xml:space="preserve"> MANAGEMENT PROCEDUCE TEMPLATE</w:t>
                      </w: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797302">
        <w:rPr>
          <w:rFonts w:asciiTheme="majorHAnsi" w:hAnsiTheme="majorHAnsi" w:cstheme="majorHAnsi"/>
          <w:noProof/>
          <w:sz w:val="24"/>
          <w:szCs w:val="24"/>
          <w:lang w:val="vi-VN" w:eastAsia="vi-V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797302">
        <w:rPr>
          <w:rFonts w:asciiTheme="majorHAnsi" w:hAnsiTheme="majorHAnsi" w:cstheme="majorHAnsi"/>
          <w:noProof/>
          <w:sz w:val="24"/>
          <w:szCs w:val="24"/>
          <w:lang w:val="vi-VN" w:eastAsia="vi-V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797302">
        <w:rPr>
          <w:rFonts w:asciiTheme="majorHAnsi" w:hAnsiTheme="majorHAnsi" w:cstheme="majorHAnsi"/>
          <w:sz w:val="24"/>
          <w:szCs w:val="24"/>
        </w:rPr>
        <w:br w:type="page"/>
      </w:r>
      <w:r w:rsidR="00552B59" w:rsidRPr="00797302">
        <w:rPr>
          <w:rFonts w:asciiTheme="majorHAnsi" w:hAnsiTheme="majorHAnsi" w:cstheme="majorHAnsi"/>
          <w:noProof/>
          <w:sz w:val="24"/>
          <w:szCs w:val="24"/>
          <w:lang w:val="vi-VN" w:eastAsia="vi-V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797302" w:rsidRDefault="00851085" w:rsidP="009F2F92">
      <w:pPr>
        <w:spacing w:after="120" w:line="240" w:lineRule="auto"/>
        <w:rPr>
          <w:rFonts w:asciiTheme="majorHAnsi" w:hAnsiTheme="majorHAnsi" w:cstheme="majorHAnsi"/>
          <w:sz w:val="24"/>
          <w:szCs w:val="24"/>
        </w:rPr>
        <w:sectPr w:rsidR="00851085" w:rsidRPr="00797302" w:rsidSect="005177F8">
          <w:footerReference w:type="default" r:id="rId10"/>
          <w:pgSz w:w="11906" w:h="16838"/>
          <w:pgMar w:top="1134" w:right="850" w:bottom="1134" w:left="1701" w:header="708" w:footer="708" w:gutter="0"/>
          <w:cols w:space="708"/>
          <w:docGrid w:linePitch="360"/>
        </w:sectPr>
      </w:pPr>
    </w:p>
    <w:p w:rsidR="0097517C" w:rsidRPr="00797302" w:rsidRDefault="008B5B20" w:rsidP="009F2F92">
      <w:pPr>
        <w:spacing w:after="120" w:line="240" w:lineRule="auto"/>
        <w:rPr>
          <w:rFonts w:asciiTheme="majorHAnsi" w:eastAsiaTheme="majorEastAsia" w:hAnsiTheme="majorHAnsi" w:cstheme="majorHAnsi"/>
          <w:b/>
          <w:bCs/>
          <w:kern w:val="32"/>
          <w:sz w:val="24"/>
          <w:szCs w:val="24"/>
        </w:rPr>
      </w:pPr>
      <w:r w:rsidRPr="00797302">
        <w:rPr>
          <w:rFonts w:asciiTheme="majorHAnsi" w:hAnsiTheme="majorHAnsi" w:cstheme="majorHAnsi"/>
          <w:noProof/>
          <w:sz w:val="24"/>
          <w:szCs w:val="24"/>
          <w:lang w:val="vi-VN" w:eastAsia="vi-V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797302">
        <w:rPr>
          <w:rFonts w:asciiTheme="majorHAnsi" w:hAnsiTheme="majorHAnsi" w:cstheme="majorHAnsi"/>
          <w:noProof/>
          <w:sz w:val="24"/>
          <w:szCs w:val="24"/>
          <w:lang w:val="vi-VN" w:eastAsia="vi-V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B99BC" id="_x0000_t202" coordsize="21600,21600" o:spt="202" path="m,l,21600r21600,l21600,xe">
                <v:stroke joinstyle="miter"/>
                <v:path gradientshapeok="t" o:connecttype="rect"/>
              </v:shapetype>
              <v:shape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797302">
        <w:rPr>
          <w:rFonts w:asciiTheme="majorHAnsi" w:hAnsiTheme="majorHAnsi" w:cstheme="majorHAnsi"/>
          <w:noProof/>
          <w:sz w:val="24"/>
          <w:szCs w:val="24"/>
          <w:lang w:val="vi-VN" w:eastAsia="vi-V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797302">
        <w:rPr>
          <w:rFonts w:asciiTheme="majorHAnsi" w:hAnsiTheme="majorHAnsi" w:cstheme="majorHAnsi"/>
          <w:sz w:val="24"/>
          <w:szCs w:val="24"/>
        </w:rPr>
        <w:br w:type="page"/>
      </w:r>
    </w:p>
    <w:bookmarkStart w:id="0" w:name="_Toc376187916" w:displacedByCustomXml="next"/>
    <w:bookmarkStart w:id="1" w:name="_Toc376184990" w:displacedByCustomXml="next"/>
    <w:bookmarkStart w:id="2" w:name="_Toc367930289" w:displacedByCustomXml="next"/>
    <w:sdt>
      <w:sdtPr>
        <w:rPr>
          <w:rFonts w:eastAsia="Calibri" w:cstheme="majorHAnsi"/>
          <w:color w:val="auto"/>
          <w:sz w:val="22"/>
          <w:szCs w:val="22"/>
          <w:lang w:val="ru-RU"/>
        </w:rPr>
        <w:id w:val="895861224"/>
        <w:docPartObj>
          <w:docPartGallery w:val="Table of Contents"/>
          <w:docPartUnique/>
        </w:docPartObj>
      </w:sdtPr>
      <w:sdtEndPr>
        <w:rPr>
          <w:rFonts w:ascii="Calibri" w:hAnsi="Calibri"/>
          <w:b/>
          <w:bCs/>
          <w:noProof/>
        </w:rPr>
      </w:sdtEndPr>
      <w:sdtContent>
        <w:p w:rsidR="0037624F" w:rsidRPr="00B33043" w:rsidRDefault="0037624F">
          <w:pPr>
            <w:pStyle w:val="TOCHeading"/>
            <w:rPr>
              <w:rFonts w:cstheme="majorHAnsi"/>
            </w:rPr>
          </w:pPr>
          <w:r w:rsidRPr="00B33043">
            <w:rPr>
              <w:rFonts w:cstheme="majorHAnsi"/>
            </w:rPr>
            <w:t>Table of Contents</w:t>
          </w:r>
        </w:p>
        <w:p w:rsidR="00B33043" w:rsidRPr="00B33043" w:rsidRDefault="0037624F">
          <w:pPr>
            <w:pStyle w:val="TOC1"/>
            <w:rPr>
              <w:rFonts w:eastAsiaTheme="minorEastAsia"/>
              <w:b w:val="0"/>
              <w:color w:val="auto"/>
              <w:sz w:val="22"/>
              <w:szCs w:val="22"/>
              <w:lang w:val="vi-VN" w:eastAsia="vi-VN"/>
            </w:rPr>
          </w:pPr>
          <w:r w:rsidRPr="00B33043">
            <w:rPr>
              <w:noProof w:val="0"/>
            </w:rPr>
            <w:fldChar w:fldCharType="begin"/>
          </w:r>
          <w:r w:rsidRPr="00B33043">
            <w:instrText xml:space="preserve"> TOC \o "1-3" \h \z \u </w:instrText>
          </w:r>
          <w:r w:rsidRPr="00B33043">
            <w:rPr>
              <w:noProof w:val="0"/>
            </w:rPr>
            <w:fldChar w:fldCharType="separate"/>
          </w:r>
          <w:hyperlink w:anchor="_Toc376254948" w:history="1">
            <w:r w:rsidR="00B33043" w:rsidRPr="00B33043">
              <w:rPr>
                <w:rStyle w:val="Hyperlink"/>
                <w:b w:val="0"/>
              </w:rPr>
              <w:t>List of table:</w:t>
            </w:r>
            <w:r w:rsidR="00B33043" w:rsidRPr="00B33043">
              <w:rPr>
                <w:b w:val="0"/>
                <w:webHidden/>
              </w:rPr>
              <w:tab/>
            </w:r>
            <w:r w:rsidR="00B33043" w:rsidRPr="00B33043">
              <w:rPr>
                <w:b w:val="0"/>
                <w:webHidden/>
              </w:rPr>
              <w:fldChar w:fldCharType="begin"/>
            </w:r>
            <w:r w:rsidR="00B33043" w:rsidRPr="00B33043">
              <w:rPr>
                <w:b w:val="0"/>
                <w:webHidden/>
              </w:rPr>
              <w:instrText xml:space="preserve"> PAGEREF _Toc376254948 \h </w:instrText>
            </w:r>
            <w:r w:rsidR="00B33043" w:rsidRPr="00B33043">
              <w:rPr>
                <w:b w:val="0"/>
                <w:webHidden/>
              </w:rPr>
            </w:r>
            <w:r w:rsidR="00B33043" w:rsidRPr="00B33043">
              <w:rPr>
                <w:b w:val="0"/>
                <w:webHidden/>
              </w:rPr>
              <w:fldChar w:fldCharType="separate"/>
            </w:r>
            <w:r w:rsidR="00B33043" w:rsidRPr="00B33043">
              <w:rPr>
                <w:b w:val="0"/>
                <w:webHidden/>
              </w:rPr>
              <w:t>4</w:t>
            </w:r>
            <w:r w:rsidR="00B33043" w:rsidRPr="00B33043">
              <w:rPr>
                <w:b w:val="0"/>
                <w:webHidden/>
              </w:rPr>
              <w:fldChar w:fldCharType="end"/>
            </w:r>
          </w:hyperlink>
        </w:p>
        <w:p w:rsidR="00B33043" w:rsidRPr="00B33043" w:rsidRDefault="00B33043">
          <w:pPr>
            <w:pStyle w:val="TOC1"/>
            <w:rPr>
              <w:rFonts w:eastAsiaTheme="minorEastAsia"/>
              <w:b w:val="0"/>
              <w:color w:val="auto"/>
              <w:sz w:val="22"/>
              <w:szCs w:val="22"/>
              <w:lang w:val="vi-VN" w:eastAsia="vi-VN"/>
            </w:rPr>
          </w:pPr>
          <w:hyperlink w:anchor="_Toc376254949" w:history="1">
            <w:r w:rsidRPr="00B33043">
              <w:rPr>
                <w:rStyle w:val="Hyperlink"/>
                <w:b w:val="0"/>
              </w:rPr>
              <w:t>1.</w:t>
            </w:r>
            <w:r w:rsidRPr="00B33043">
              <w:rPr>
                <w:rFonts w:eastAsiaTheme="minorEastAsia"/>
                <w:b w:val="0"/>
                <w:color w:val="auto"/>
                <w:sz w:val="22"/>
                <w:szCs w:val="22"/>
                <w:lang w:val="vi-VN" w:eastAsia="vi-VN"/>
              </w:rPr>
              <w:tab/>
            </w:r>
            <w:r w:rsidRPr="00B33043">
              <w:rPr>
                <w:rStyle w:val="Hyperlink"/>
                <w:b w:val="0"/>
              </w:rPr>
              <w:t>INTRODUCTION FOR USE AND TAILORING OF THIS DOCUMENT:</w:t>
            </w:r>
            <w:r w:rsidRPr="00B33043">
              <w:rPr>
                <w:b w:val="0"/>
                <w:webHidden/>
              </w:rPr>
              <w:tab/>
            </w:r>
            <w:r w:rsidRPr="00B33043">
              <w:rPr>
                <w:b w:val="0"/>
                <w:webHidden/>
              </w:rPr>
              <w:fldChar w:fldCharType="begin"/>
            </w:r>
            <w:r w:rsidRPr="00B33043">
              <w:rPr>
                <w:b w:val="0"/>
                <w:webHidden/>
              </w:rPr>
              <w:instrText xml:space="preserve"> PAGEREF _Toc376254949 \h </w:instrText>
            </w:r>
            <w:r w:rsidRPr="00B33043">
              <w:rPr>
                <w:b w:val="0"/>
                <w:webHidden/>
              </w:rPr>
            </w:r>
            <w:r w:rsidRPr="00B33043">
              <w:rPr>
                <w:b w:val="0"/>
                <w:webHidden/>
              </w:rPr>
              <w:fldChar w:fldCharType="separate"/>
            </w:r>
            <w:r w:rsidRPr="00B33043">
              <w:rPr>
                <w:b w:val="0"/>
                <w:webHidden/>
              </w:rPr>
              <w:t>5</w:t>
            </w:r>
            <w:r w:rsidRPr="00B33043">
              <w:rPr>
                <w:b w:val="0"/>
                <w:webHidden/>
              </w:rPr>
              <w:fldChar w:fldCharType="end"/>
            </w:r>
          </w:hyperlink>
        </w:p>
        <w:p w:rsidR="00B33043" w:rsidRPr="00B33043" w:rsidRDefault="00B33043">
          <w:pPr>
            <w:pStyle w:val="TOC1"/>
            <w:rPr>
              <w:rFonts w:eastAsiaTheme="minorEastAsia"/>
              <w:b w:val="0"/>
              <w:color w:val="auto"/>
              <w:sz w:val="22"/>
              <w:szCs w:val="22"/>
              <w:lang w:val="vi-VN" w:eastAsia="vi-VN"/>
            </w:rPr>
          </w:pPr>
          <w:hyperlink w:anchor="_Toc376254950" w:history="1">
            <w:r w:rsidRPr="00B33043">
              <w:rPr>
                <w:rStyle w:val="Hyperlink"/>
                <w:b w:val="0"/>
              </w:rPr>
              <w:t>2.</w:t>
            </w:r>
            <w:r w:rsidRPr="00B33043">
              <w:rPr>
                <w:rFonts w:eastAsiaTheme="minorEastAsia"/>
                <w:b w:val="0"/>
                <w:color w:val="auto"/>
                <w:sz w:val="22"/>
                <w:szCs w:val="22"/>
                <w:lang w:val="vi-VN" w:eastAsia="vi-VN"/>
              </w:rPr>
              <w:tab/>
            </w:r>
            <w:r w:rsidRPr="00B33043">
              <w:rPr>
                <w:rStyle w:val="Hyperlink"/>
                <w:b w:val="0"/>
              </w:rPr>
              <w:t>INTRODUCTION:</w:t>
            </w:r>
            <w:r w:rsidRPr="00B33043">
              <w:rPr>
                <w:b w:val="0"/>
                <w:webHidden/>
              </w:rPr>
              <w:tab/>
            </w:r>
            <w:r w:rsidRPr="00B33043">
              <w:rPr>
                <w:b w:val="0"/>
                <w:webHidden/>
              </w:rPr>
              <w:fldChar w:fldCharType="begin"/>
            </w:r>
            <w:r w:rsidRPr="00B33043">
              <w:rPr>
                <w:b w:val="0"/>
                <w:webHidden/>
              </w:rPr>
              <w:instrText xml:space="preserve"> PAGEREF _Toc376254950 \h </w:instrText>
            </w:r>
            <w:r w:rsidRPr="00B33043">
              <w:rPr>
                <w:b w:val="0"/>
                <w:webHidden/>
              </w:rPr>
            </w:r>
            <w:r w:rsidRPr="00B33043">
              <w:rPr>
                <w:b w:val="0"/>
                <w:webHidden/>
              </w:rPr>
              <w:fldChar w:fldCharType="separate"/>
            </w:r>
            <w:r w:rsidRPr="00B33043">
              <w:rPr>
                <w:b w:val="0"/>
                <w:webHidden/>
              </w:rPr>
              <w:t>5</w:t>
            </w:r>
            <w:r w:rsidRPr="00B33043">
              <w:rPr>
                <w:b w:val="0"/>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51" w:history="1">
            <w:r w:rsidRPr="00B33043">
              <w:rPr>
                <w:rStyle w:val="Hyperlink"/>
                <w:rFonts w:asciiTheme="majorHAnsi" w:hAnsiTheme="majorHAnsi" w:cstheme="majorHAnsi"/>
                <w:noProof/>
              </w:rPr>
              <w:t>2.1.</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SCOPE:</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_Toc376254951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6</w:t>
            </w:r>
            <w:r w:rsidRPr="00B33043">
              <w:rPr>
                <w:rFonts w:asciiTheme="majorHAnsi" w:hAnsiTheme="majorHAnsi" w:cstheme="majorHAnsi"/>
                <w:noProof/>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52" w:history="1">
            <w:r w:rsidRPr="00B33043">
              <w:rPr>
                <w:rStyle w:val="Hyperlink"/>
                <w:rFonts w:asciiTheme="majorHAnsi" w:hAnsiTheme="majorHAnsi" w:cstheme="majorHAnsi"/>
                <w:noProof/>
              </w:rPr>
              <w:t>2.2.</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REFERENCE MATERIALS</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_Toc376254952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6</w:t>
            </w:r>
            <w:r w:rsidRPr="00B33043">
              <w:rPr>
                <w:rFonts w:asciiTheme="majorHAnsi" w:hAnsiTheme="majorHAnsi" w:cstheme="majorHAnsi"/>
                <w:noProof/>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53" w:history="1">
            <w:r w:rsidRPr="00B33043">
              <w:rPr>
                <w:rStyle w:val="Hyperlink"/>
                <w:rFonts w:asciiTheme="majorHAnsi" w:hAnsiTheme="majorHAnsi" w:cstheme="majorHAnsi"/>
                <w:noProof/>
              </w:rPr>
              <w:t>2.3.</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AUDIENCE</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_Toc376254953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6</w:t>
            </w:r>
            <w:r w:rsidRPr="00B33043">
              <w:rPr>
                <w:rFonts w:asciiTheme="majorHAnsi" w:hAnsiTheme="majorHAnsi" w:cstheme="majorHAnsi"/>
                <w:noProof/>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54" w:history="1">
            <w:r w:rsidRPr="00B33043">
              <w:rPr>
                <w:rStyle w:val="Hyperlink"/>
                <w:rFonts w:asciiTheme="majorHAnsi" w:hAnsiTheme="majorHAnsi" w:cstheme="majorHAnsi"/>
                <w:noProof/>
              </w:rPr>
              <w:t>2.4.</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ROLES AND RESPONSIBILITIES</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_Toc376254954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6</w:t>
            </w:r>
            <w:r w:rsidRPr="00B33043">
              <w:rPr>
                <w:rFonts w:asciiTheme="majorHAnsi" w:hAnsiTheme="majorHAnsi" w:cstheme="majorHAnsi"/>
                <w:noProof/>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55" w:history="1">
            <w:r w:rsidRPr="00B33043">
              <w:rPr>
                <w:rStyle w:val="Hyperlink"/>
                <w:rFonts w:asciiTheme="majorHAnsi" w:hAnsiTheme="majorHAnsi" w:cstheme="majorHAnsi"/>
                <w:noProof/>
              </w:rPr>
              <w:t>2.5.</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REFERENCE DOCUMENT:</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_Toc376254955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9</w:t>
            </w:r>
            <w:r w:rsidRPr="00B33043">
              <w:rPr>
                <w:rFonts w:asciiTheme="majorHAnsi" w:hAnsiTheme="majorHAnsi" w:cstheme="majorHAnsi"/>
                <w:noProof/>
                <w:webHidden/>
              </w:rPr>
              <w:fldChar w:fldCharType="end"/>
            </w:r>
          </w:hyperlink>
        </w:p>
        <w:p w:rsidR="00B33043" w:rsidRPr="00B33043" w:rsidRDefault="00B33043">
          <w:pPr>
            <w:pStyle w:val="TOC1"/>
            <w:rPr>
              <w:rFonts w:eastAsiaTheme="minorEastAsia"/>
              <w:b w:val="0"/>
              <w:color w:val="auto"/>
              <w:sz w:val="22"/>
              <w:szCs w:val="22"/>
              <w:lang w:val="vi-VN" w:eastAsia="vi-VN"/>
            </w:rPr>
          </w:pPr>
          <w:hyperlink w:anchor="_Toc376254956" w:history="1">
            <w:r w:rsidRPr="00B33043">
              <w:rPr>
                <w:rStyle w:val="Hyperlink"/>
                <w:b w:val="0"/>
              </w:rPr>
              <w:t>3.</w:t>
            </w:r>
            <w:r w:rsidRPr="00B33043">
              <w:rPr>
                <w:rFonts w:eastAsiaTheme="minorEastAsia"/>
                <w:b w:val="0"/>
                <w:color w:val="auto"/>
                <w:sz w:val="22"/>
                <w:szCs w:val="22"/>
                <w:lang w:val="vi-VN" w:eastAsia="vi-VN"/>
              </w:rPr>
              <w:tab/>
            </w:r>
            <w:r w:rsidRPr="00B33043">
              <w:rPr>
                <w:rStyle w:val="Hyperlink"/>
                <w:b w:val="0"/>
              </w:rPr>
              <w:t>SCM PROCEDUCES</w:t>
            </w:r>
            <w:r w:rsidRPr="00B33043">
              <w:rPr>
                <w:b w:val="0"/>
                <w:webHidden/>
              </w:rPr>
              <w:tab/>
            </w:r>
            <w:r w:rsidRPr="00B33043">
              <w:rPr>
                <w:b w:val="0"/>
                <w:webHidden/>
              </w:rPr>
              <w:fldChar w:fldCharType="begin"/>
            </w:r>
            <w:r w:rsidRPr="00B33043">
              <w:rPr>
                <w:b w:val="0"/>
                <w:webHidden/>
              </w:rPr>
              <w:instrText xml:space="preserve"> PAGEREF _Toc376254956 \h </w:instrText>
            </w:r>
            <w:r w:rsidRPr="00B33043">
              <w:rPr>
                <w:b w:val="0"/>
                <w:webHidden/>
              </w:rPr>
            </w:r>
            <w:r w:rsidRPr="00B33043">
              <w:rPr>
                <w:b w:val="0"/>
                <w:webHidden/>
              </w:rPr>
              <w:fldChar w:fldCharType="separate"/>
            </w:r>
            <w:r w:rsidRPr="00B33043">
              <w:rPr>
                <w:b w:val="0"/>
                <w:webHidden/>
              </w:rPr>
              <w:t>10</w:t>
            </w:r>
            <w:r w:rsidRPr="00B33043">
              <w:rPr>
                <w:b w:val="0"/>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57" w:history="1">
            <w:r w:rsidRPr="00B33043">
              <w:rPr>
                <w:rStyle w:val="Hyperlink"/>
                <w:rFonts w:asciiTheme="majorHAnsi" w:hAnsiTheme="majorHAnsi" w:cstheme="majorHAnsi"/>
                <w:noProof/>
              </w:rPr>
              <w:t>3.1.</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CONFIGURATION IDENTIFICATION</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_Toc376254957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10</w:t>
            </w:r>
            <w:r w:rsidRPr="00B33043">
              <w:rPr>
                <w:rFonts w:asciiTheme="majorHAnsi" w:hAnsiTheme="majorHAnsi" w:cstheme="majorHAnsi"/>
                <w:noProof/>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58" w:history="1">
            <w:r w:rsidRPr="00B33043">
              <w:rPr>
                <w:rStyle w:val="Hyperlink"/>
                <w:rFonts w:asciiTheme="majorHAnsi" w:hAnsiTheme="majorHAnsi" w:cstheme="majorHAnsi"/>
                <w:noProof/>
              </w:rPr>
              <w:t>3.2.</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SOFTWARE PRODUCT IDENTIFICATION AND CLASSIFICATION</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_Toc376254958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11</w:t>
            </w:r>
            <w:r w:rsidRPr="00B33043">
              <w:rPr>
                <w:rFonts w:asciiTheme="majorHAnsi" w:hAnsiTheme="majorHAnsi" w:cstheme="majorHAnsi"/>
                <w:noProof/>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59" w:history="1">
            <w:r w:rsidRPr="00B33043">
              <w:rPr>
                <w:rStyle w:val="Hyperlink"/>
                <w:rFonts w:asciiTheme="majorHAnsi" w:hAnsiTheme="majorHAnsi" w:cstheme="majorHAnsi"/>
                <w:noProof/>
              </w:rPr>
              <w:t>3.3.</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TEST IDENTIFICATION</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_Toc376254959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13</w:t>
            </w:r>
            <w:r w:rsidRPr="00B33043">
              <w:rPr>
                <w:rFonts w:asciiTheme="majorHAnsi" w:hAnsiTheme="majorHAnsi" w:cstheme="majorHAnsi"/>
                <w:noProof/>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60" w:history="1">
            <w:r w:rsidRPr="00B33043">
              <w:rPr>
                <w:rStyle w:val="Hyperlink"/>
                <w:rFonts w:asciiTheme="majorHAnsi" w:hAnsiTheme="majorHAnsi" w:cstheme="majorHAnsi"/>
                <w:noProof/>
              </w:rPr>
              <w:t>3.4.</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RELEASE IDENTIFICATION:</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_Toc376254960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14</w:t>
            </w:r>
            <w:r w:rsidRPr="00B33043">
              <w:rPr>
                <w:rFonts w:asciiTheme="majorHAnsi" w:hAnsiTheme="majorHAnsi" w:cstheme="majorHAnsi"/>
                <w:noProof/>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61" w:history="1">
            <w:r w:rsidRPr="00B33043">
              <w:rPr>
                <w:rStyle w:val="Hyperlink"/>
                <w:rFonts w:asciiTheme="majorHAnsi" w:hAnsiTheme="majorHAnsi" w:cstheme="majorHAnsi"/>
                <w:noProof/>
              </w:rPr>
              <w:t>3.5.</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BUILD IDENTIFICATION:</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_Toc376254961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15</w:t>
            </w:r>
            <w:r w:rsidRPr="00B33043">
              <w:rPr>
                <w:rFonts w:asciiTheme="majorHAnsi" w:hAnsiTheme="majorHAnsi" w:cstheme="majorHAnsi"/>
                <w:noProof/>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62" w:history="1">
            <w:r w:rsidRPr="00B33043">
              <w:rPr>
                <w:rStyle w:val="Hyperlink"/>
                <w:rFonts w:asciiTheme="majorHAnsi" w:hAnsiTheme="majorHAnsi" w:cstheme="majorHAnsi"/>
                <w:noProof/>
              </w:rPr>
              <w:t>3.6.</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BASELINE IDENTIFICATION</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_Toc376254962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16</w:t>
            </w:r>
            <w:r w:rsidRPr="00B33043">
              <w:rPr>
                <w:rFonts w:asciiTheme="majorHAnsi" w:hAnsiTheme="majorHAnsi" w:cstheme="majorHAnsi"/>
                <w:noProof/>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63" w:history="1">
            <w:r w:rsidRPr="00B33043">
              <w:rPr>
                <w:rStyle w:val="Hyperlink"/>
                <w:rFonts w:asciiTheme="majorHAnsi" w:hAnsiTheme="majorHAnsi" w:cstheme="majorHAnsi"/>
                <w:noProof/>
              </w:rPr>
              <w:t>3.7.</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SOURCE FILE IDENTIFICATION</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_Toc376254963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17</w:t>
            </w:r>
            <w:r w:rsidRPr="00B33043">
              <w:rPr>
                <w:rFonts w:asciiTheme="majorHAnsi" w:hAnsiTheme="majorHAnsi" w:cstheme="majorHAnsi"/>
                <w:noProof/>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64" w:history="1">
            <w:r w:rsidRPr="00B33043">
              <w:rPr>
                <w:rStyle w:val="Hyperlink"/>
                <w:rFonts w:asciiTheme="majorHAnsi" w:hAnsiTheme="majorHAnsi" w:cstheme="majorHAnsi"/>
                <w:noProof/>
              </w:rPr>
              <w:t>3.8.</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DOCUMENT IDENTIFICATION</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_Toc376254964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17</w:t>
            </w:r>
            <w:r w:rsidRPr="00B33043">
              <w:rPr>
                <w:rFonts w:asciiTheme="majorHAnsi" w:hAnsiTheme="majorHAnsi" w:cstheme="majorHAnsi"/>
                <w:noProof/>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65" w:history="1">
            <w:r w:rsidRPr="00B33043">
              <w:rPr>
                <w:rStyle w:val="Hyperlink"/>
                <w:rFonts w:asciiTheme="majorHAnsi" w:hAnsiTheme="majorHAnsi" w:cstheme="majorHAnsi"/>
                <w:noProof/>
              </w:rPr>
              <w:t>3.9.</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CHANGE REQUEST IDENTIFICATION</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_Toc376254965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17</w:t>
            </w:r>
            <w:r w:rsidRPr="00B33043">
              <w:rPr>
                <w:rFonts w:asciiTheme="majorHAnsi" w:hAnsiTheme="majorHAnsi" w:cstheme="majorHAnsi"/>
                <w:noProof/>
                <w:webHidden/>
              </w:rPr>
              <w:fldChar w:fldCharType="end"/>
            </w:r>
          </w:hyperlink>
        </w:p>
        <w:p w:rsidR="00B33043" w:rsidRPr="00B33043" w:rsidRDefault="00B33043">
          <w:pPr>
            <w:pStyle w:val="TOC1"/>
            <w:rPr>
              <w:rFonts w:eastAsiaTheme="minorEastAsia"/>
              <w:b w:val="0"/>
              <w:color w:val="auto"/>
              <w:sz w:val="22"/>
              <w:szCs w:val="22"/>
              <w:lang w:val="vi-VN" w:eastAsia="vi-VN"/>
            </w:rPr>
          </w:pPr>
          <w:hyperlink w:anchor="_Toc376254966" w:history="1">
            <w:r w:rsidRPr="00B33043">
              <w:rPr>
                <w:rStyle w:val="Hyperlink"/>
                <w:b w:val="0"/>
              </w:rPr>
              <w:t>4.</w:t>
            </w:r>
            <w:r w:rsidRPr="00B33043">
              <w:rPr>
                <w:rFonts w:eastAsiaTheme="minorEastAsia"/>
                <w:b w:val="0"/>
                <w:color w:val="auto"/>
                <w:sz w:val="22"/>
                <w:szCs w:val="22"/>
                <w:lang w:val="vi-VN" w:eastAsia="vi-VN"/>
              </w:rPr>
              <w:tab/>
            </w:r>
            <w:r w:rsidRPr="00B33043">
              <w:rPr>
                <w:rStyle w:val="Hyperlink"/>
                <w:b w:val="0"/>
              </w:rPr>
              <w:t>CONFIGURATION/CHANGE CONTROL</w:t>
            </w:r>
            <w:r w:rsidRPr="00B33043">
              <w:rPr>
                <w:b w:val="0"/>
                <w:webHidden/>
              </w:rPr>
              <w:tab/>
            </w:r>
            <w:r w:rsidRPr="00B33043">
              <w:rPr>
                <w:b w:val="0"/>
                <w:webHidden/>
              </w:rPr>
              <w:fldChar w:fldCharType="begin"/>
            </w:r>
            <w:r w:rsidRPr="00B33043">
              <w:rPr>
                <w:b w:val="0"/>
                <w:webHidden/>
              </w:rPr>
              <w:instrText xml:space="preserve"> PAGEREF _Toc376254966 \h </w:instrText>
            </w:r>
            <w:r w:rsidRPr="00B33043">
              <w:rPr>
                <w:b w:val="0"/>
                <w:webHidden/>
              </w:rPr>
            </w:r>
            <w:r w:rsidRPr="00B33043">
              <w:rPr>
                <w:b w:val="0"/>
                <w:webHidden/>
              </w:rPr>
              <w:fldChar w:fldCharType="separate"/>
            </w:r>
            <w:r w:rsidRPr="00B33043">
              <w:rPr>
                <w:b w:val="0"/>
                <w:webHidden/>
              </w:rPr>
              <w:t>18</w:t>
            </w:r>
            <w:r w:rsidRPr="00B33043">
              <w:rPr>
                <w:b w:val="0"/>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67" w:history="1">
            <w:r w:rsidRPr="00B33043">
              <w:rPr>
                <w:rStyle w:val="Hyperlink"/>
                <w:rFonts w:asciiTheme="majorHAnsi" w:hAnsiTheme="majorHAnsi" w:cstheme="majorHAnsi"/>
                <w:noProof/>
              </w:rPr>
              <w:t>4.1.</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ROLES AND RESPONSIBILITIES</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_Toc376254967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19</w:t>
            </w:r>
            <w:r w:rsidRPr="00B33043">
              <w:rPr>
                <w:rFonts w:asciiTheme="majorHAnsi" w:hAnsiTheme="majorHAnsi" w:cstheme="majorHAnsi"/>
                <w:noProof/>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68" w:history="1">
            <w:r w:rsidRPr="00B33043">
              <w:rPr>
                <w:rStyle w:val="Hyperlink"/>
                <w:rFonts w:asciiTheme="majorHAnsi" w:hAnsiTheme="majorHAnsi" w:cstheme="majorHAnsi"/>
                <w:noProof/>
              </w:rPr>
              <w:t>4.2.</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SCM CHANGE TRACKING</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_Toc376254968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21</w:t>
            </w:r>
            <w:r w:rsidRPr="00B33043">
              <w:rPr>
                <w:rFonts w:asciiTheme="majorHAnsi" w:hAnsiTheme="majorHAnsi" w:cstheme="majorHAnsi"/>
                <w:noProof/>
                <w:webHidden/>
              </w:rPr>
              <w:fldChar w:fldCharType="end"/>
            </w:r>
          </w:hyperlink>
        </w:p>
        <w:p w:rsidR="00B33043" w:rsidRPr="00B33043" w:rsidRDefault="00B33043">
          <w:pPr>
            <w:pStyle w:val="TOC3"/>
            <w:rPr>
              <w:rFonts w:eastAsiaTheme="minorEastAsia"/>
              <w:sz w:val="22"/>
              <w:szCs w:val="22"/>
              <w:lang w:val="vi-VN" w:eastAsia="vi-VN"/>
            </w:rPr>
          </w:pPr>
          <w:hyperlink w:anchor="_Toc376254969" w:history="1">
            <w:r w:rsidRPr="00B33043">
              <w:rPr>
                <w:rStyle w:val="Hyperlink"/>
              </w:rPr>
              <w:t>4.2.1.</w:t>
            </w:r>
            <w:r w:rsidRPr="00B33043">
              <w:rPr>
                <w:rFonts w:eastAsiaTheme="minorEastAsia"/>
                <w:sz w:val="22"/>
                <w:szCs w:val="22"/>
                <w:lang w:val="vi-VN" w:eastAsia="vi-VN"/>
              </w:rPr>
              <w:tab/>
            </w:r>
            <w:r w:rsidRPr="00B33043">
              <w:rPr>
                <w:rStyle w:val="Hyperlink"/>
              </w:rPr>
              <w:t>CHANGE RECORD DEFINITION AND TYPES</w:t>
            </w:r>
            <w:r w:rsidRPr="00B33043">
              <w:rPr>
                <w:webHidden/>
              </w:rPr>
              <w:tab/>
            </w:r>
            <w:r w:rsidRPr="00B33043">
              <w:rPr>
                <w:webHidden/>
              </w:rPr>
              <w:fldChar w:fldCharType="begin"/>
            </w:r>
            <w:r w:rsidRPr="00B33043">
              <w:rPr>
                <w:webHidden/>
              </w:rPr>
              <w:instrText xml:space="preserve"> PAGEREF _Toc376254969 \h </w:instrText>
            </w:r>
            <w:r w:rsidRPr="00B33043">
              <w:rPr>
                <w:webHidden/>
              </w:rPr>
            </w:r>
            <w:r w:rsidRPr="00B33043">
              <w:rPr>
                <w:webHidden/>
              </w:rPr>
              <w:fldChar w:fldCharType="separate"/>
            </w:r>
            <w:r w:rsidRPr="00B33043">
              <w:rPr>
                <w:webHidden/>
              </w:rPr>
              <w:t>22</w:t>
            </w:r>
            <w:r w:rsidRPr="00B33043">
              <w:rPr>
                <w:webHidden/>
              </w:rPr>
              <w:fldChar w:fldCharType="end"/>
            </w:r>
          </w:hyperlink>
        </w:p>
        <w:p w:rsidR="00B33043" w:rsidRPr="00B33043" w:rsidRDefault="00B33043">
          <w:pPr>
            <w:pStyle w:val="TOC1"/>
            <w:rPr>
              <w:rFonts w:eastAsiaTheme="minorEastAsia"/>
              <w:b w:val="0"/>
              <w:color w:val="auto"/>
              <w:sz w:val="22"/>
              <w:szCs w:val="22"/>
              <w:lang w:val="vi-VN" w:eastAsia="vi-VN"/>
            </w:rPr>
          </w:pPr>
          <w:hyperlink w:anchor="_Toc376254970" w:history="1">
            <w:r w:rsidRPr="00B33043">
              <w:rPr>
                <w:rStyle w:val="Hyperlink"/>
                <w:b w:val="0"/>
              </w:rPr>
              <w:t>5.</w:t>
            </w:r>
            <w:r w:rsidRPr="00B33043">
              <w:rPr>
                <w:rFonts w:eastAsiaTheme="minorEastAsia"/>
                <w:b w:val="0"/>
                <w:color w:val="auto"/>
                <w:sz w:val="22"/>
                <w:szCs w:val="22"/>
                <w:lang w:val="vi-VN" w:eastAsia="vi-VN"/>
              </w:rPr>
              <w:tab/>
            </w:r>
            <w:r w:rsidRPr="00B33043">
              <w:rPr>
                <w:rStyle w:val="Hyperlink"/>
                <w:b w:val="0"/>
              </w:rPr>
              <w:t>SCM STATUS ACCOUNTING AND SCM STATUS REPORTING</w:t>
            </w:r>
            <w:r w:rsidRPr="00B33043">
              <w:rPr>
                <w:b w:val="0"/>
                <w:webHidden/>
              </w:rPr>
              <w:tab/>
            </w:r>
            <w:r w:rsidRPr="00B33043">
              <w:rPr>
                <w:b w:val="0"/>
                <w:webHidden/>
              </w:rPr>
              <w:fldChar w:fldCharType="begin"/>
            </w:r>
            <w:r w:rsidRPr="00B33043">
              <w:rPr>
                <w:b w:val="0"/>
                <w:webHidden/>
              </w:rPr>
              <w:instrText xml:space="preserve"> PAGEREF _Toc376254970 \h </w:instrText>
            </w:r>
            <w:r w:rsidRPr="00B33043">
              <w:rPr>
                <w:b w:val="0"/>
                <w:webHidden/>
              </w:rPr>
            </w:r>
            <w:r w:rsidRPr="00B33043">
              <w:rPr>
                <w:b w:val="0"/>
                <w:webHidden/>
              </w:rPr>
              <w:fldChar w:fldCharType="separate"/>
            </w:r>
            <w:r w:rsidRPr="00B33043">
              <w:rPr>
                <w:b w:val="0"/>
                <w:webHidden/>
              </w:rPr>
              <w:t>23</w:t>
            </w:r>
            <w:r w:rsidRPr="00B33043">
              <w:rPr>
                <w:b w:val="0"/>
                <w:webHidden/>
              </w:rPr>
              <w:fldChar w:fldCharType="end"/>
            </w:r>
          </w:hyperlink>
        </w:p>
        <w:p w:rsidR="00B33043" w:rsidRPr="00B33043" w:rsidRDefault="00B33043">
          <w:pPr>
            <w:pStyle w:val="TOC1"/>
            <w:rPr>
              <w:rFonts w:eastAsiaTheme="minorEastAsia"/>
              <w:b w:val="0"/>
              <w:color w:val="auto"/>
              <w:sz w:val="22"/>
              <w:szCs w:val="22"/>
              <w:lang w:val="vi-VN" w:eastAsia="vi-VN"/>
            </w:rPr>
          </w:pPr>
          <w:hyperlink w:anchor="_Toc376254971" w:history="1">
            <w:r w:rsidRPr="00B33043">
              <w:rPr>
                <w:rStyle w:val="Hyperlink"/>
                <w:b w:val="0"/>
              </w:rPr>
              <w:t>6.</w:t>
            </w:r>
            <w:r w:rsidRPr="00B33043">
              <w:rPr>
                <w:rFonts w:eastAsiaTheme="minorEastAsia"/>
                <w:b w:val="0"/>
                <w:color w:val="auto"/>
                <w:sz w:val="22"/>
                <w:szCs w:val="22"/>
                <w:lang w:val="vi-VN" w:eastAsia="vi-VN"/>
              </w:rPr>
              <w:tab/>
            </w:r>
            <w:r w:rsidRPr="00B33043">
              <w:rPr>
                <w:rStyle w:val="Hyperlink"/>
                <w:b w:val="0"/>
              </w:rPr>
              <w:t>CONFIGURATION AUDIT/VERIFICATION</w:t>
            </w:r>
            <w:r w:rsidRPr="00B33043">
              <w:rPr>
                <w:b w:val="0"/>
                <w:webHidden/>
              </w:rPr>
              <w:tab/>
            </w:r>
            <w:r w:rsidRPr="00B33043">
              <w:rPr>
                <w:b w:val="0"/>
                <w:webHidden/>
              </w:rPr>
              <w:fldChar w:fldCharType="begin"/>
            </w:r>
            <w:r w:rsidRPr="00B33043">
              <w:rPr>
                <w:b w:val="0"/>
                <w:webHidden/>
              </w:rPr>
              <w:instrText xml:space="preserve"> PAGEREF _Toc376254971 \h </w:instrText>
            </w:r>
            <w:r w:rsidRPr="00B33043">
              <w:rPr>
                <w:b w:val="0"/>
                <w:webHidden/>
              </w:rPr>
            </w:r>
            <w:r w:rsidRPr="00B33043">
              <w:rPr>
                <w:b w:val="0"/>
                <w:webHidden/>
              </w:rPr>
              <w:fldChar w:fldCharType="separate"/>
            </w:r>
            <w:r w:rsidRPr="00B33043">
              <w:rPr>
                <w:b w:val="0"/>
                <w:webHidden/>
              </w:rPr>
              <w:t>24</w:t>
            </w:r>
            <w:r w:rsidRPr="00B33043">
              <w:rPr>
                <w:b w:val="0"/>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72" w:history="1">
            <w:r w:rsidRPr="00B33043">
              <w:rPr>
                <w:rStyle w:val="Hyperlink"/>
                <w:rFonts w:asciiTheme="majorHAnsi" w:hAnsiTheme="majorHAnsi" w:cstheme="majorHAnsi"/>
                <w:noProof/>
              </w:rPr>
              <w:t>6.1.</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AUDITS</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_Toc376254972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24</w:t>
            </w:r>
            <w:r w:rsidRPr="00B33043">
              <w:rPr>
                <w:rFonts w:asciiTheme="majorHAnsi" w:hAnsiTheme="majorHAnsi" w:cstheme="majorHAnsi"/>
                <w:noProof/>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73" w:history="1">
            <w:r w:rsidRPr="00B33043">
              <w:rPr>
                <w:rStyle w:val="Hyperlink"/>
                <w:rFonts w:asciiTheme="majorHAnsi" w:hAnsiTheme="majorHAnsi" w:cstheme="majorHAnsi"/>
                <w:noProof/>
              </w:rPr>
              <w:t>6.2.</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BUILD AUDITS:</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_Toc376254973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25</w:t>
            </w:r>
            <w:r w:rsidRPr="00B33043">
              <w:rPr>
                <w:rFonts w:asciiTheme="majorHAnsi" w:hAnsiTheme="majorHAnsi" w:cstheme="majorHAnsi"/>
                <w:noProof/>
                <w:webHidden/>
              </w:rPr>
              <w:fldChar w:fldCharType="end"/>
            </w:r>
          </w:hyperlink>
        </w:p>
        <w:p w:rsidR="00B33043" w:rsidRPr="00B33043" w:rsidRDefault="00B33043">
          <w:pPr>
            <w:pStyle w:val="TOC1"/>
            <w:rPr>
              <w:rFonts w:eastAsiaTheme="minorEastAsia"/>
              <w:b w:val="0"/>
              <w:color w:val="auto"/>
              <w:sz w:val="22"/>
              <w:szCs w:val="22"/>
              <w:lang w:val="vi-VN" w:eastAsia="vi-VN"/>
            </w:rPr>
          </w:pPr>
          <w:hyperlink w:anchor="_Toc376254974" w:history="1">
            <w:r w:rsidRPr="00B33043">
              <w:rPr>
                <w:rStyle w:val="Hyperlink"/>
                <w:b w:val="0"/>
              </w:rPr>
              <w:t>7.</w:t>
            </w:r>
            <w:r w:rsidRPr="00B33043">
              <w:rPr>
                <w:rFonts w:eastAsiaTheme="minorEastAsia"/>
                <w:b w:val="0"/>
                <w:color w:val="auto"/>
                <w:sz w:val="22"/>
                <w:szCs w:val="22"/>
                <w:lang w:val="vi-VN" w:eastAsia="vi-VN"/>
              </w:rPr>
              <w:tab/>
            </w:r>
            <w:r w:rsidRPr="00B33043">
              <w:rPr>
                <w:rStyle w:val="Hyperlink"/>
                <w:b w:val="0"/>
              </w:rPr>
              <w:t>DEVELOPMENT ENVIRONMENT</w:t>
            </w:r>
            <w:r w:rsidRPr="00B33043">
              <w:rPr>
                <w:b w:val="0"/>
                <w:webHidden/>
              </w:rPr>
              <w:tab/>
            </w:r>
            <w:r w:rsidRPr="00B33043">
              <w:rPr>
                <w:b w:val="0"/>
                <w:webHidden/>
              </w:rPr>
              <w:fldChar w:fldCharType="begin"/>
            </w:r>
            <w:r w:rsidRPr="00B33043">
              <w:rPr>
                <w:b w:val="0"/>
                <w:webHidden/>
              </w:rPr>
              <w:instrText xml:space="preserve"> PAGEREF _Toc376254974 \h </w:instrText>
            </w:r>
            <w:r w:rsidRPr="00B33043">
              <w:rPr>
                <w:b w:val="0"/>
                <w:webHidden/>
              </w:rPr>
            </w:r>
            <w:r w:rsidRPr="00B33043">
              <w:rPr>
                <w:b w:val="0"/>
                <w:webHidden/>
              </w:rPr>
              <w:fldChar w:fldCharType="separate"/>
            </w:r>
            <w:r w:rsidRPr="00B33043">
              <w:rPr>
                <w:b w:val="0"/>
                <w:webHidden/>
              </w:rPr>
              <w:t>25</w:t>
            </w:r>
            <w:r w:rsidRPr="00B33043">
              <w:rPr>
                <w:b w:val="0"/>
                <w:webHidden/>
              </w:rPr>
              <w:fldChar w:fldCharType="end"/>
            </w:r>
          </w:hyperlink>
        </w:p>
        <w:p w:rsidR="00B33043" w:rsidRPr="00B33043" w:rsidRDefault="00B33043">
          <w:pPr>
            <w:pStyle w:val="TOC2"/>
            <w:tabs>
              <w:tab w:val="left" w:pos="880"/>
              <w:tab w:val="right" w:leader="dot" w:pos="9350"/>
            </w:tabs>
            <w:rPr>
              <w:rFonts w:asciiTheme="majorHAnsi" w:eastAsiaTheme="minorEastAsia" w:hAnsiTheme="majorHAnsi" w:cstheme="majorHAnsi"/>
              <w:noProof/>
              <w:lang w:val="vi-VN" w:eastAsia="vi-VN"/>
            </w:rPr>
          </w:pPr>
          <w:hyperlink w:anchor="_Toc376254975" w:history="1">
            <w:r w:rsidRPr="00B33043">
              <w:rPr>
                <w:rStyle w:val="Hyperlink"/>
                <w:rFonts w:asciiTheme="majorHAnsi" w:hAnsiTheme="majorHAnsi" w:cstheme="majorHAnsi"/>
                <w:noProof/>
              </w:rPr>
              <w:t>7.1.</w:t>
            </w:r>
            <w:r w:rsidRPr="00B33043">
              <w:rPr>
                <w:rFonts w:asciiTheme="majorHAnsi" w:eastAsiaTheme="minorEastAsia" w:hAnsiTheme="majorHAnsi" w:cstheme="majorHAnsi"/>
                <w:noProof/>
                <w:lang w:val="vi-VN" w:eastAsia="vi-VN"/>
              </w:rPr>
              <w:tab/>
            </w:r>
            <w:r w:rsidRPr="00B33043">
              <w:rPr>
                <w:rStyle w:val="Hyperlink"/>
                <w:rFonts w:asciiTheme="majorHAnsi" w:hAnsiTheme="majorHAnsi" w:cstheme="majorHAnsi"/>
                <w:noProof/>
              </w:rPr>
              <w:t>PRODUCT CONTROL WITH SCM TOOLS</w:t>
            </w:r>
            <w:r w:rsidRPr="00B33043">
              <w:rPr>
                <w:rFonts w:asciiTheme="majorHAnsi" w:hAnsiTheme="majorHAnsi" w:cstheme="majorHAnsi"/>
                <w:noProof/>
                <w:webHidden/>
              </w:rPr>
              <w:tab/>
            </w:r>
            <w:r w:rsidRPr="00B33043">
              <w:rPr>
                <w:rFonts w:asciiTheme="majorHAnsi" w:hAnsiTheme="majorHAnsi" w:cstheme="majorHAnsi"/>
                <w:noProof/>
                <w:webHidden/>
              </w:rPr>
              <w:fldChar w:fldCharType="begin"/>
            </w:r>
            <w:r w:rsidRPr="00B33043">
              <w:rPr>
                <w:rFonts w:asciiTheme="majorHAnsi" w:hAnsiTheme="majorHAnsi" w:cstheme="majorHAnsi"/>
                <w:noProof/>
                <w:webHidden/>
              </w:rPr>
              <w:instrText xml:space="preserve"> PAGEREF _Toc376254975 \h </w:instrText>
            </w:r>
            <w:r w:rsidRPr="00B33043">
              <w:rPr>
                <w:rFonts w:asciiTheme="majorHAnsi" w:hAnsiTheme="majorHAnsi" w:cstheme="majorHAnsi"/>
                <w:noProof/>
                <w:webHidden/>
              </w:rPr>
            </w:r>
            <w:r w:rsidRPr="00B33043">
              <w:rPr>
                <w:rFonts w:asciiTheme="majorHAnsi" w:hAnsiTheme="majorHAnsi" w:cstheme="majorHAnsi"/>
                <w:noProof/>
                <w:webHidden/>
              </w:rPr>
              <w:fldChar w:fldCharType="separate"/>
            </w:r>
            <w:r w:rsidRPr="00B33043">
              <w:rPr>
                <w:rFonts w:asciiTheme="majorHAnsi" w:hAnsiTheme="majorHAnsi" w:cstheme="majorHAnsi"/>
                <w:noProof/>
                <w:webHidden/>
              </w:rPr>
              <w:t>25</w:t>
            </w:r>
            <w:r w:rsidRPr="00B33043">
              <w:rPr>
                <w:rFonts w:asciiTheme="majorHAnsi" w:hAnsiTheme="majorHAnsi" w:cstheme="majorHAnsi"/>
                <w:noProof/>
                <w:webHidden/>
              </w:rPr>
              <w:fldChar w:fldCharType="end"/>
            </w:r>
          </w:hyperlink>
        </w:p>
        <w:p w:rsidR="00B33043" w:rsidRPr="00B33043" w:rsidRDefault="00B33043">
          <w:pPr>
            <w:pStyle w:val="TOC3"/>
            <w:rPr>
              <w:rFonts w:eastAsiaTheme="minorEastAsia"/>
              <w:sz w:val="22"/>
              <w:szCs w:val="22"/>
              <w:lang w:val="vi-VN" w:eastAsia="vi-VN"/>
            </w:rPr>
          </w:pPr>
          <w:hyperlink w:anchor="_Toc376254976" w:history="1">
            <w:r w:rsidRPr="00B33043">
              <w:rPr>
                <w:rStyle w:val="Hyperlink"/>
              </w:rPr>
              <w:t>7.1.1.</w:t>
            </w:r>
            <w:r w:rsidRPr="00B33043">
              <w:rPr>
                <w:rFonts w:eastAsiaTheme="minorEastAsia"/>
                <w:sz w:val="22"/>
                <w:szCs w:val="22"/>
                <w:lang w:val="vi-VN" w:eastAsia="vi-VN"/>
              </w:rPr>
              <w:tab/>
            </w:r>
            <w:r w:rsidRPr="00B33043">
              <w:rPr>
                <w:rStyle w:val="Hyperlink"/>
              </w:rPr>
              <w:t>DEVELOPMENT BUILDS</w:t>
            </w:r>
            <w:r w:rsidRPr="00B33043">
              <w:rPr>
                <w:webHidden/>
              </w:rPr>
              <w:tab/>
            </w:r>
            <w:r w:rsidRPr="00B33043">
              <w:rPr>
                <w:webHidden/>
              </w:rPr>
              <w:fldChar w:fldCharType="begin"/>
            </w:r>
            <w:r w:rsidRPr="00B33043">
              <w:rPr>
                <w:webHidden/>
              </w:rPr>
              <w:instrText xml:space="preserve"> PAGEREF _Toc376254976 \h </w:instrText>
            </w:r>
            <w:r w:rsidRPr="00B33043">
              <w:rPr>
                <w:webHidden/>
              </w:rPr>
            </w:r>
            <w:r w:rsidRPr="00B33043">
              <w:rPr>
                <w:webHidden/>
              </w:rPr>
              <w:fldChar w:fldCharType="separate"/>
            </w:r>
            <w:r w:rsidRPr="00B33043">
              <w:rPr>
                <w:webHidden/>
              </w:rPr>
              <w:t>26</w:t>
            </w:r>
            <w:r w:rsidRPr="00B33043">
              <w:rPr>
                <w:webHidden/>
              </w:rPr>
              <w:fldChar w:fldCharType="end"/>
            </w:r>
          </w:hyperlink>
        </w:p>
        <w:p w:rsidR="00B33043" w:rsidRPr="00B33043" w:rsidRDefault="00B33043">
          <w:pPr>
            <w:pStyle w:val="TOC3"/>
            <w:rPr>
              <w:rFonts w:eastAsiaTheme="minorEastAsia"/>
              <w:sz w:val="22"/>
              <w:szCs w:val="22"/>
              <w:lang w:val="vi-VN" w:eastAsia="vi-VN"/>
            </w:rPr>
          </w:pPr>
          <w:hyperlink w:anchor="_Toc376254977" w:history="1">
            <w:r w:rsidRPr="00B33043">
              <w:rPr>
                <w:rStyle w:val="Hyperlink"/>
              </w:rPr>
              <w:t>7.1.2.</w:t>
            </w:r>
            <w:r w:rsidRPr="00B33043">
              <w:rPr>
                <w:rFonts w:eastAsiaTheme="minorEastAsia"/>
                <w:sz w:val="22"/>
                <w:szCs w:val="22"/>
                <w:lang w:val="vi-VN" w:eastAsia="vi-VN"/>
              </w:rPr>
              <w:tab/>
            </w:r>
            <w:r w:rsidRPr="00B33043">
              <w:rPr>
                <w:rStyle w:val="Hyperlink"/>
              </w:rPr>
              <w:t>FORMAL BUILDS</w:t>
            </w:r>
            <w:r w:rsidRPr="00B33043">
              <w:rPr>
                <w:webHidden/>
              </w:rPr>
              <w:tab/>
            </w:r>
            <w:r w:rsidRPr="00B33043">
              <w:rPr>
                <w:webHidden/>
              </w:rPr>
              <w:fldChar w:fldCharType="begin"/>
            </w:r>
            <w:r w:rsidRPr="00B33043">
              <w:rPr>
                <w:webHidden/>
              </w:rPr>
              <w:instrText xml:space="preserve"> PAGEREF _Toc376254977 \h </w:instrText>
            </w:r>
            <w:r w:rsidRPr="00B33043">
              <w:rPr>
                <w:webHidden/>
              </w:rPr>
            </w:r>
            <w:r w:rsidRPr="00B33043">
              <w:rPr>
                <w:webHidden/>
              </w:rPr>
              <w:fldChar w:fldCharType="separate"/>
            </w:r>
            <w:r w:rsidRPr="00B33043">
              <w:rPr>
                <w:webHidden/>
              </w:rPr>
              <w:t>27</w:t>
            </w:r>
            <w:r w:rsidRPr="00B33043">
              <w:rPr>
                <w:webHidden/>
              </w:rPr>
              <w:fldChar w:fldCharType="end"/>
            </w:r>
          </w:hyperlink>
        </w:p>
        <w:p w:rsidR="00B33043" w:rsidRPr="00B33043" w:rsidRDefault="00B33043">
          <w:pPr>
            <w:pStyle w:val="TOC3"/>
            <w:rPr>
              <w:rFonts w:eastAsiaTheme="minorEastAsia"/>
              <w:sz w:val="22"/>
              <w:szCs w:val="22"/>
              <w:lang w:val="vi-VN" w:eastAsia="vi-VN"/>
            </w:rPr>
          </w:pPr>
          <w:hyperlink w:anchor="_Toc376254978" w:history="1">
            <w:r w:rsidRPr="00B33043">
              <w:rPr>
                <w:rStyle w:val="Hyperlink"/>
              </w:rPr>
              <w:t>7.1.3.</w:t>
            </w:r>
            <w:r w:rsidRPr="00B33043">
              <w:rPr>
                <w:rFonts w:eastAsiaTheme="minorEastAsia"/>
                <w:sz w:val="22"/>
                <w:szCs w:val="22"/>
                <w:lang w:val="vi-VN" w:eastAsia="vi-VN"/>
              </w:rPr>
              <w:tab/>
            </w:r>
            <w:r w:rsidRPr="00B33043">
              <w:rPr>
                <w:rStyle w:val="Hyperlink"/>
              </w:rPr>
              <w:t>&lt;SCM TOOL&gt; IMPLEMENTATION</w:t>
            </w:r>
            <w:r w:rsidRPr="00B33043">
              <w:rPr>
                <w:webHidden/>
              </w:rPr>
              <w:tab/>
            </w:r>
            <w:r w:rsidRPr="00B33043">
              <w:rPr>
                <w:webHidden/>
              </w:rPr>
              <w:fldChar w:fldCharType="begin"/>
            </w:r>
            <w:r w:rsidRPr="00B33043">
              <w:rPr>
                <w:webHidden/>
              </w:rPr>
              <w:instrText xml:space="preserve"> PAGEREF _Toc376254978 \h </w:instrText>
            </w:r>
            <w:r w:rsidRPr="00B33043">
              <w:rPr>
                <w:webHidden/>
              </w:rPr>
            </w:r>
            <w:r w:rsidRPr="00B33043">
              <w:rPr>
                <w:webHidden/>
              </w:rPr>
              <w:fldChar w:fldCharType="separate"/>
            </w:r>
            <w:r w:rsidRPr="00B33043">
              <w:rPr>
                <w:webHidden/>
              </w:rPr>
              <w:t>27</w:t>
            </w:r>
            <w:r w:rsidRPr="00B33043">
              <w:rPr>
                <w:webHidden/>
              </w:rPr>
              <w:fldChar w:fldCharType="end"/>
            </w:r>
          </w:hyperlink>
        </w:p>
        <w:p w:rsidR="00B33043" w:rsidRPr="00B33043" w:rsidRDefault="00B33043">
          <w:pPr>
            <w:pStyle w:val="TOC3"/>
            <w:rPr>
              <w:rFonts w:eastAsiaTheme="minorEastAsia"/>
              <w:sz w:val="22"/>
              <w:szCs w:val="22"/>
              <w:lang w:val="vi-VN" w:eastAsia="vi-VN"/>
            </w:rPr>
          </w:pPr>
          <w:hyperlink w:anchor="_Toc376254979" w:history="1">
            <w:r w:rsidRPr="00B33043">
              <w:rPr>
                <w:rStyle w:val="Hyperlink"/>
              </w:rPr>
              <w:t>7.1.4.</w:t>
            </w:r>
            <w:r w:rsidRPr="00B33043">
              <w:rPr>
                <w:rFonts w:eastAsiaTheme="minorEastAsia"/>
                <w:sz w:val="22"/>
                <w:szCs w:val="22"/>
                <w:lang w:val="vi-VN" w:eastAsia="vi-VN"/>
              </w:rPr>
              <w:tab/>
            </w:r>
            <w:r w:rsidRPr="00B33043">
              <w:rPr>
                <w:rStyle w:val="Hyperlink"/>
              </w:rPr>
              <w:t>DOCUMENTATION REPOSITORY</w:t>
            </w:r>
            <w:r w:rsidRPr="00B33043">
              <w:rPr>
                <w:webHidden/>
              </w:rPr>
              <w:tab/>
            </w:r>
            <w:r w:rsidRPr="00B33043">
              <w:rPr>
                <w:webHidden/>
              </w:rPr>
              <w:fldChar w:fldCharType="begin"/>
            </w:r>
            <w:r w:rsidRPr="00B33043">
              <w:rPr>
                <w:webHidden/>
              </w:rPr>
              <w:instrText xml:space="preserve"> PAGEREF _Toc376254979 \h </w:instrText>
            </w:r>
            <w:r w:rsidRPr="00B33043">
              <w:rPr>
                <w:webHidden/>
              </w:rPr>
            </w:r>
            <w:r w:rsidRPr="00B33043">
              <w:rPr>
                <w:webHidden/>
              </w:rPr>
              <w:fldChar w:fldCharType="separate"/>
            </w:r>
            <w:r w:rsidRPr="00B33043">
              <w:rPr>
                <w:webHidden/>
              </w:rPr>
              <w:t>29</w:t>
            </w:r>
            <w:r w:rsidRPr="00B33043">
              <w:rPr>
                <w:webHidden/>
              </w:rPr>
              <w:fldChar w:fldCharType="end"/>
            </w:r>
          </w:hyperlink>
        </w:p>
        <w:p w:rsidR="00B33043" w:rsidRPr="00B33043" w:rsidRDefault="00B33043">
          <w:pPr>
            <w:pStyle w:val="TOC3"/>
            <w:rPr>
              <w:rFonts w:eastAsiaTheme="minorEastAsia"/>
              <w:sz w:val="22"/>
              <w:szCs w:val="22"/>
              <w:lang w:val="vi-VN" w:eastAsia="vi-VN"/>
            </w:rPr>
          </w:pPr>
          <w:hyperlink w:anchor="_Toc376254980" w:history="1">
            <w:r w:rsidRPr="00B33043">
              <w:rPr>
                <w:rStyle w:val="Hyperlink"/>
              </w:rPr>
              <w:t>7.1.5.</w:t>
            </w:r>
            <w:r w:rsidRPr="00B33043">
              <w:rPr>
                <w:rFonts w:eastAsiaTheme="minorEastAsia"/>
                <w:sz w:val="22"/>
                <w:szCs w:val="22"/>
                <w:lang w:val="vi-VN" w:eastAsia="vi-VN"/>
              </w:rPr>
              <w:tab/>
            </w:r>
            <w:r w:rsidRPr="00B33043">
              <w:rPr>
                <w:rStyle w:val="Hyperlink"/>
              </w:rPr>
              <w:t>DEVELOPMENT TOOLS</w:t>
            </w:r>
            <w:r w:rsidRPr="00B33043">
              <w:rPr>
                <w:webHidden/>
              </w:rPr>
              <w:tab/>
            </w:r>
            <w:r w:rsidRPr="00B33043">
              <w:rPr>
                <w:webHidden/>
              </w:rPr>
              <w:fldChar w:fldCharType="begin"/>
            </w:r>
            <w:r w:rsidRPr="00B33043">
              <w:rPr>
                <w:webHidden/>
              </w:rPr>
              <w:instrText xml:space="preserve"> PAGEREF _Toc376254980 \h </w:instrText>
            </w:r>
            <w:r w:rsidRPr="00B33043">
              <w:rPr>
                <w:webHidden/>
              </w:rPr>
            </w:r>
            <w:r w:rsidRPr="00B33043">
              <w:rPr>
                <w:webHidden/>
              </w:rPr>
              <w:fldChar w:fldCharType="separate"/>
            </w:r>
            <w:r w:rsidRPr="00B33043">
              <w:rPr>
                <w:webHidden/>
              </w:rPr>
              <w:t>34</w:t>
            </w:r>
            <w:r w:rsidRPr="00B33043">
              <w:rPr>
                <w:webHidden/>
              </w:rPr>
              <w:fldChar w:fldCharType="end"/>
            </w:r>
          </w:hyperlink>
        </w:p>
        <w:p w:rsidR="0037624F" w:rsidRPr="00797302" w:rsidRDefault="0037624F">
          <w:pPr>
            <w:rPr>
              <w:rFonts w:asciiTheme="majorHAnsi" w:hAnsiTheme="majorHAnsi" w:cstheme="majorHAnsi"/>
            </w:rPr>
          </w:pPr>
          <w:r w:rsidRPr="00B33043">
            <w:rPr>
              <w:rFonts w:asciiTheme="majorHAnsi" w:hAnsiTheme="majorHAnsi" w:cstheme="majorHAnsi"/>
              <w:b/>
              <w:bCs/>
              <w:noProof/>
            </w:rPr>
            <w:fldChar w:fldCharType="end"/>
          </w:r>
        </w:p>
        <w:bookmarkStart w:id="3" w:name="_GoBack" w:displacedByCustomXml="next"/>
        <w:bookmarkEnd w:id="3" w:displacedByCustomXml="next"/>
      </w:sdtContent>
    </w:sdt>
    <w:p w:rsidR="004C5BC0" w:rsidRPr="00797302"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797302">
        <w:rPr>
          <w:rFonts w:asciiTheme="majorHAnsi" w:hAnsiTheme="majorHAnsi" w:cstheme="majorHAnsi"/>
          <w:color w:val="2F5496" w:themeColor="accent5" w:themeShade="BF"/>
          <w:sz w:val="36"/>
          <w:szCs w:val="36"/>
          <w:lang w:val="en-US"/>
        </w:rPr>
        <w:br w:type="page"/>
      </w:r>
    </w:p>
    <w:p w:rsidR="00B33043" w:rsidRPr="00B33043" w:rsidRDefault="00B33043" w:rsidP="00B33043">
      <w:pPr>
        <w:pStyle w:val="Heading1"/>
        <w:spacing w:before="0" w:after="120"/>
        <w:rPr>
          <w:rFonts w:cstheme="majorHAnsi"/>
          <w:b w:val="0"/>
          <w:sz w:val="36"/>
          <w:szCs w:val="36"/>
          <w:lang w:val="en-US"/>
        </w:rPr>
      </w:pPr>
      <w:bookmarkStart w:id="4" w:name="_Toc376188573"/>
      <w:bookmarkStart w:id="5" w:name="_Toc376188606"/>
      <w:bookmarkStart w:id="6" w:name="_Toc376254948"/>
      <w:r w:rsidRPr="00B33043">
        <w:rPr>
          <w:rFonts w:cstheme="majorHAnsi"/>
          <w:b w:val="0"/>
          <w:sz w:val="36"/>
          <w:szCs w:val="36"/>
          <w:lang w:val="en-US"/>
        </w:rPr>
        <w:lastRenderedPageBreak/>
        <w:t>List of table:</w:t>
      </w:r>
      <w:bookmarkEnd w:id="6"/>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r w:rsidRPr="00B33043">
        <w:rPr>
          <w:b w:val="0"/>
          <w:color w:val="auto"/>
        </w:rPr>
        <w:fldChar w:fldCharType="begin"/>
      </w:r>
      <w:r w:rsidRPr="00B33043">
        <w:rPr>
          <w:b w:val="0"/>
          <w:color w:val="auto"/>
        </w:rPr>
        <w:instrText xml:space="preserve"> TOC \f \h \z \t "Caption,1" </w:instrText>
      </w:r>
      <w:r w:rsidRPr="00B33043">
        <w:rPr>
          <w:b w:val="0"/>
          <w:color w:val="auto"/>
        </w:rPr>
        <w:fldChar w:fldCharType="separate"/>
      </w:r>
      <w:hyperlink w:anchor="_Toc376254896" w:history="1">
        <w:r w:rsidRPr="00B33043">
          <w:rPr>
            <w:rStyle w:val="Hyperlink"/>
            <w:b w:val="0"/>
            <w:color w:val="auto"/>
          </w:rPr>
          <w:t>Table 1: Roles and responsibility</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_Toc376254896 \h </w:instrText>
        </w:r>
        <w:r w:rsidRPr="00B33043">
          <w:rPr>
            <w:b w:val="0"/>
            <w:webHidden/>
            <w:color w:val="auto"/>
          </w:rPr>
        </w:r>
        <w:r w:rsidRPr="00B33043">
          <w:rPr>
            <w:b w:val="0"/>
            <w:webHidden/>
            <w:color w:val="auto"/>
          </w:rPr>
          <w:fldChar w:fldCharType="separate"/>
        </w:r>
        <w:r w:rsidRPr="00B33043">
          <w:rPr>
            <w:b w:val="0"/>
            <w:webHidden/>
            <w:color w:val="auto"/>
          </w:rPr>
          <w:t>9</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897" w:history="1">
        <w:r w:rsidRPr="00B33043">
          <w:rPr>
            <w:rStyle w:val="Hyperlink"/>
            <w:b w:val="0"/>
            <w:color w:val="auto"/>
          </w:rPr>
          <w:t>Table 2: List configuration Item</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_Toc376254897 \h </w:instrText>
        </w:r>
        <w:r w:rsidRPr="00B33043">
          <w:rPr>
            <w:b w:val="0"/>
            <w:webHidden/>
            <w:color w:val="auto"/>
          </w:rPr>
        </w:r>
        <w:r w:rsidRPr="00B33043">
          <w:rPr>
            <w:b w:val="0"/>
            <w:webHidden/>
            <w:color w:val="auto"/>
          </w:rPr>
          <w:fldChar w:fldCharType="separate"/>
        </w:r>
        <w:r w:rsidRPr="00B33043">
          <w:rPr>
            <w:b w:val="0"/>
            <w:webHidden/>
            <w:color w:val="auto"/>
          </w:rPr>
          <w:t>11</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898" w:history="1">
        <w:r w:rsidRPr="00B33043">
          <w:rPr>
            <w:rStyle w:val="Hyperlink"/>
            <w:b w:val="0"/>
            <w:color w:val="auto"/>
          </w:rPr>
          <w:t>Table 3: Current Status of Project Template</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_Toc376254898 \h </w:instrText>
        </w:r>
        <w:r w:rsidRPr="00B33043">
          <w:rPr>
            <w:b w:val="0"/>
            <w:webHidden/>
            <w:color w:val="auto"/>
          </w:rPr>
        </w:r>
        <w:r w:rsidRPr="00B33043">
          <w:rPr>
            <w:b w:val="0"/>
            <w:webHidden/>
            <w:color w:val="auto"/>
          </w:rPr>
          <w:fldChar w:fldCharType="separate"/>
        </w:r>
        <w:r w:rsidRPr="00B33043">
          <w:rPr>
            <w:b w:val="0"/>
            <w:webHidden/>
            <w:color w:val="auto"/>
          </w:rPr>
          <w:t>13</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899" w:history="1">
        <w:r w:rsidRPr="00B33043">
          <w:rPr>
            <w:rStyle w:val="Hyperlink"/>
            <w:b w:val="0"/>
            <w:color w:val="auto"/>
          </w:rPr>
          <w:t>Table 4: List Testing Configuration Items template</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_Toc376254899 \h </w:instrText>
        </w:r>
        <w:r w:rsidRPr="00B33043">
          <w:rPr>
            <w:b w:val="0"/>
            <w:webHidden/>
            <w:color w:val="auto"/>
          </w:rPr>
        </w:r>
        <w:r w:rsidRPr="00B33043">
          <w:rPr>
            <w:b w:val="0"/>
            <w:webHidden/>
            <w:color w:val="auto"/>
          </w:rPr>
          <w:fldChar w:fldCharType="separate"/>
        </w:r>
        <w:r w:rsidRPr="00B33043">
          <w:rPr>
            <w:b w:val="0"/>
            <w:webHidden/>
            <w:color w:val="auto"/>
          </w:rPr>
          <w:t>14</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00" w:history="1">
        <w:r w:rsidRPr="00B33043">
          <w:rPr>
            <w:rStyle w:val="Hyperlink"/>
            <w:b w:val="0"/>
            <w:color w:val="auto"/>
          </w:rPr>
          <w:t>Table 5: List Configuration Items Name Template</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_Toc376254900 \h </w:instrText>
        </w:r>
        <w:r w:rsidRPr="00B33043">
          <w:rPr>
            <w:b w:val="0"/>
            <w:webHidden/>
            <w:color w:val="auto"/>
          </w:rPr>
        </w:r>
        <w:r w:rsidRPr="00B33043">
          <w:rPr>
            <w:b w:val="0"/>
            <w:webHidden/>
            <w:color w:val="auto"/>
          </w:rPr>
          <w:fldChar w:fldCharType="separate"/>
        </w:r>
        <w:r w:rsidRPr="00B33043">
          <w:rPr>
            <w:b w:val="0"/>
            <w:webHidden/>
            <w:color w:val="auto"/>
          </w:rPr>
          <w:t>15</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01" w:history="1">
        <w:r w:rsidRPr="00B33043">
          <w:rPr>
            <w:rStyle w:val="Hyperlink"/>
            <w:b w:val="0"/>
            <w:color w:val="auto"/>
          </w:rPr>
          <w:t>Table 6: List Configuration Items Name Template</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_Toc376254901 \h </w:instrText>
        </w:r>
        <w:r w:rsidRPr="00B33043">
          <w:rPr>
            <w:b w:val="0"/>
            <w:webHidden/>
            <w:color w:val="auto"/>
          </w:rPr>
        </w:r>
        <w:r w:rsidRPr="00B33043">
          <w:rPr>
            <w:b w:val="0"/>
            <w:webHidden/>
            <w:color w:val="auto"/>
          </w:rPr>
          <w:fldChar w:fldCharType="separate"/>
        </w:r>
        <w:r w:rsidRPr="00B33043">
          <w:rPr>
            <w:b w:val="0"/>
            <w:webHidden/>
            <w:color w:val="auto"/>
          </w:rPr>
          <w:t>16</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02" w:history="1">
        <w:r w:rsidRPr="00B33043">
          <w:rPr>
            <w:rStyle w:val="Hyperlink"/>
            <w:b w:val="0"/>
            <w:color w:val="auto"/>
          </w:rPr>
          <w:t>Table 7: List baseline format Template</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_Toc376254902 \h </w:instrText>
        </w:r>
        <w:r w:rsidRPr="00B33043">
          <w:rPr>
            <w:b w:val="0"/>
            <w:webHidden/>
            <w:color w:val="auto"/>
          </w:rPr>
        </w:r>
        <w:r w:rsidRPr="00B33043">
          <w:rPr>
            <w:b w:val="0"/>
            <w:webHidden/>
            <w:color w:val="auto"/>
          </w:rPr>
          <w:fldChar w:fldCharType="separate"/>
        </w:r>
        <w:r w:rsidRPr="00B33043">
          <w:rPr>
            <w:b w:val="0"/>
            <w:webHidden/>
            <w:color w:val="auto"/>
          </w:rPr>
          <w:t>17</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03" w:history="1">
        <w:r w:rsidRPr="00B33043">
          <w:rPr>
            <w:rStyle w:val="Hyperlink"/>
            <w:b w:val="0"/>
            <w:color w:val="auto"/>
          </w:rPr>
          <w:t>Table 8: List SCM Tool Template</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_Toc376254903 \h </w:instrText>
        </w:r>
        <w:r w:rsidRPr="00B33043">
          <w:rPr>
            <w:b w:val="0"/>
            <w:webHidden/>
            <w:color w:val="auto"/>
          </w:rPr>
        </w:r>
        <w:r w:rsidRPr="00B33043">
          <w:rPr>
            <w:b w:val="0"/>
            <w:webHidden/>
            <w:color w:val="auto"/>
          </w:rPr>
          <w:fldChar w:fldCharType="separate"/>
        </w:r>
        <w:r w:rsidRPr="00B33043">
          <w:rPr>
            <w:b w:val="0"/>
            <w:webHidden/>
            <w:color w:val="auto"/>
          </w:rPr>
          <w:t>18</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04" w:history="1">
        <w:r w:rsidRPr="00B33043">
          <w:rPr>
            <w:rStyle w:val="Hyperlink"/>
            <w:b w:val="0"/>
            <w:color w:val="auto"/>
          </w:rPr>
          <w:t>Table 9: List authority Name Template</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_Toc376254904 \h </w:instrText>
        </w:r>
        <w:r w:rsidRPr="00B33043">
          <w:rPr>
            <w:b w:val="0"/>
            <w:webHidden/>
            <w:color w:val="auto"/>
          </w:rPr>
        </w:r>
        <w:r w:rsidRPr="00B33043">
          <w:rPr>
            <w:b w:val="0"/>
            <w:webHidden/>
            <w:color w:val="auto"/>
          </w:rPr>
          <w:fldChar w:fldCharType="separate"/>
        </w:r>
        <w:r w:rsidRPr="00B33043">
          <w:rPr>
            <w:b w:val="0"/>
            <w:webHidden/>
            <w:color w:val="auto"/>
          </w:rPr>
          <w:t>19</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05" w:history="1">
        <w:r w:rsidRPr="00B33043">
          <w:rPr>
            <w:rStyle w:val="Hyperlink"/>
            <w:b w:val="0"/>
            <w:color w:val="auto"/>
          </w:rPr>
          <w:t>Table 10:Roles and responsibility</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_Toc376254905 \h </w:instrText>
        </w:r>
        <w:r w:rsidRPr="00B33043">
          <w:rPr>
            <w:b w:val="0"/>
            <w:webHidden/>
            <w:color w:val="auto"/>
          </w:rPr>
        </w:r>
        <w:r w:rsidRPr="00B33043">
          <w:rPr>
            <w:b w:val="0"/>
            <w:webHidden/>
            <w:color w:val="auto"/>
          </w:rPr>
          <w:fldChar w:fldCharType="separate"/>
        </w:r>
        <w:r w:rsidRPr="00B33043">
          <w:rPr>
            <w:b w:val="0"/>
            <w:webHidden/>
            <w:color w:val="auto"/>
          </w:rPr>
          <w:t>21</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06" w:history="1">
        <w:r w:rsidRPr="00B33043">
          <w:rPr>
            <w:rStyle w:val="Hyperlink"/>
            <w:b w:val="0"/>
            <w:color w:val="auto"/>
          </w:rPr>
          <w:t>Table 11: CM Tool tracking template</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_Toc376254906 \h </w:instrText>
        </w:r>
        <w:r w:rsidRPr="00B33043">
          <w:rPr>
            <w:b w:val="0"/>
            <w:webHidden/>
            <w:color w:val="auto"/>
          </w:rPr>
        </w:r>
        <w:r w:rsidRPr="00B33043">
          <w:rPr>
            <w:b w:val="0"/>
            <w:webHidden/>
            <w:color w:val="auto"/>
          </w:rPr>
          <w:fldChar w:fldCharType="separate"/>
        </w:r>
        <w:r w:rsidRPr="00B33043">
          <w:rPr>
            <w:b w:val="0"/>
            <w:webHidden/>
            <w:color w:val="auto"/>
          </w:rPr>
          <w:t>22</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07" w:history="1">
        <w:r w:rsidRPr="00B33043">
          <w:rPr>
            <w:rStyle w:val="Hyperlink"/>
            <w:b w:val="0"/>
            <w:color w:val="auto"/>
          </w:rPr>
          <w:t>Table12: Changed CM Tool tracking template</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_Toc376254907 \h </w:instrText>
        </w:r>
        <w:r w:rsidRPr="00B33043">
          <w:rPr>
            <w:b w:val="0"/>
            <w:webHidden/>
            <w:color w:val="auto"/>
          </w:rPr>
        </w:r>
        <w:r w:rsidRPr="00B33043">
          <w:rPr>
            <w:b w:val="0"/>
            <w:webHidden/>
            <w:color w:val="auto"/>
          </w:rPr>
          <w:fldChar w:fldCharType="separate"/>
        </w:r>
        <w:r w:rsidRPr="00B33043">
          <w:rPr>
            <w:b w:val="0"/>
            <w:webHidden/>
            <w:color w:val="auto"/>
          </w:rPr>
          <w:t>23</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08" w:history="1">
        <w:r w:rsidRPr="00B33043">
          <w:rPr>
            <w:rStyle w:val="Hyperlink"/>
            <w:b w:val="0"/>
            <w:color w:val="auto"/>
          </w:rPr>
          <w:t>Table 13: Changed CM Tool attribute tracking template</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_Toc376254908 \h </w:instrText>
        </w:r>
        <w:r w:rsidRPr="00B33043">
          <w:rPr>
            <w:b w:val="0"/>
            <w:webHidden/>
            <w:color w:val="auto"/>
          </w:rPr>
        </w:r>
        <w:r w:rsidRPr="00B33043">
          <w:rPr>
            <w:b w:val="0"/>
            <w:webHidden/>
            <w:color w:val="auto"/>
          </w:rPr>
          <w:fldChar w:fldCharType="separate"/>
        </w:r>
        <w:r w:rsidRPr="00B33043">
          <w:rPr>
            <w:b w:val="0"/>
            <w:webHidden/>
            <w:color w:val="auto"/>
          </w:rPr>
          <w:t>23</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09" w:history="1">
        <w:r w:rsidRPr="00B33043">
          <w:rPr>
            <w:rStyle w:val="Hyperlink"/>
            <w:b w:val="0"/>
            <w:color w:val="auto"/>
          </w:rPr>
          <w:t>Table 14: CM Tool status report template</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_Toc376254909 \h </w:instrText>
        </w:r>
        <w:r w:rsidRPr="00B33043">
          <w:rPr>
            <w:b w:val="0"/>
            <w:webHidden/>
            <w:color w:val="auto"/>
          </w:rPr>
        </w:r>
        <w:r w:rsidRPr="00B33043">
          <w:rPr>
            <w:b w:val="0"/>
            <w:webHidden/>
            <w:color w:val="auto"/>
          </w:rPr>
          <w:fldChar w:fldCharType="separate"/>
        </w:r>
        <w:r w:rsidRPr="00B33043">
          <w:rPr>
            <w:b w:val="0"/>
            <w:webHidden/>
            <w:color w:val="auto"/>
          </w:rPr>
          <w:t>24</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10" w:history="1">
        <w:r w:rsidRPr="00B33043">
          <w:rPr>
            <w:rStyle w:val="Hyperlink"/>
            <w:b w:val="0"/>
            <w:color w:val="auto"/>
          </w:rPr>
          <w:t>Table 14: Implemented CM Tool template</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_Toc376254910 \h </w:instrText>
        </w:r>
        <w:r w:rsidRPr="00B33043">
          <w:rPr>
            <w:b w:val="0"/>
            <w:webHidden/>
            <w:color w:val="auto"/>
          </w:rPr>
        </w:r>
        <w:r w:rsidRPr="00B33043">
          <w:rPr>
            <w:b w:val="0"/>
            <w:webHidden/>
            <w:color w:val="auto"/>
          </w:rPr>
          <w:fldChar w:fldCharType="separate"/>
        </w:r>
        <w:r w:rsidRPr="00B33043">
          <w:rPr>
            <w:b w:val="0"/>
            <w:webHidden/>
            <w:color w:val="auto"/>
          </w:rPr>
          <w:t>26</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11" w:history="1">
        <w:r w:rsidRPr="00B33043">
          <w:rPr>
            <w:rStyle w:val="Hyperlink"/>
            <w:b w:val="0"/>
            <w:color w:val="auto"/>
          </w:rPr>
          <w:t>Table 15: Implemented CM Tool Description</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_Toc376254911 \h </w:instrText>
        </w:r>
        <w:r w:rsidRPr="00B33043">
          <w:rPr>
            <w:b w:val="0"/>
            <w:webHidden/>
            <w:color w:val="auto"/>
          </w:rPr>
        </w:r>
        <w:r w:rsidRPr="00B33043">
          <w:rPr>
            <w:b w:val="0"/>
            <w:webHidden/>
            <w:color w:val="auto"/>
          </w:rPr>
          <w:fldChar w:fldCharType="separate"/>
        </w:r>
        <w:r w:rsidRPr="00B33043">
          <w:rPr>
            <w:b w:val="0"/>
            <w:webHidden/>
            <w:color w:val="auto"/>
          </w:rPr>
          <w:t>27</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12" w:history="1">
        <w:r w:rsidRPr="00B33043">
          <w:rPr>
            <w:rStyle w:val="Hyperlink"/>
            <w:b w:val="0"/>
            <w:color w:val="auto"/>
          </w:rPr>
          <w:t>Table 16: Implemented CM Tool Description</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_Toc376254912 \h </w:instrText>
        </w:r>
        <w:r w:rsidRPr="00B33043">
          <w:rPr>
            <w:b w:val="0"/>
            <w:webHidden/>
            <w:color w:val="auto"/>
          </w:rPr>
        </w:r>
        <w:r w:rsidRPr="00B33043">
          <w:rPr>
            <w:b w:val="0"/>
            <w:webHidden/>
            <w:color w:val="auto"/>
          </w:rPr>
          <w:fldChar w:fldCharType="separate"/>
        </w:r>
        <w:r w:rsidRPr="00B33043">
          <w:rPr>
            <w:b w:val="0"/>
            <w:webHidden/>
            <w:color w:val="auto"/>
          </w:rPr>
          <w:t>28</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13" w:history="1">
        <w:r w:rsidRPr="00B33043">
          <w:rPr>
            <w:rStyle w:val="Hyperlink"/>
            <w:b w:val="0"/>
            <w:color w:val="auto"/>
          </w:rPr>
          <w:t>Table 17: Implemented CM Tool Description</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_Toc376254913 \h </w:instrText>
        </w:r>
        <w:r w:rsidRPr="00B33043">
          <w:rPr>
            <w:b w:val="0"/>
            <w:webHidden/>
            <w:color w:val="auto"/>
          </w:rPr>
        </w:r>
        <w:r w:rsidRPr="00B33043">
          <w:rPr>
            <w:b w:val="0"/>
            <w:webHidden/>
            <w:color w:val="auto"/>
          </w:rPr>
          <w:fldChar w:fldCharType="separate"/>
        </w:r>
        <w:r w:rsidRPr="00B33043">
          <w:rPr>
            <w:b w:val="0"/>
            <w:webHidden/>
            <w:color w:val="auto"/>
          </w:rPr>
          <w:t>28</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14" w:history="1">
        <w:r w:rsidRPr="00B33043">
          <w:rPr>
            <w:rStyle w:val="Hyperlink"/>
            <w:b w:val="0"/>
            <w:color w:val="auto"/>
          </w:rPr>
          <w:t>Table 18: Implemented CM Tool Description</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_Toc376254914 \h </w:instrText>
        </w:r>
        <w:r w:rsidRPr="00B33043">
          <w:rPr>
            <w:b w:val="0"/>
            <w:webHidden/>
            <w:color w:val="auto"/>
          </w:rPr>
        </w:r>
        <w:r w:rsidRPr="00B33043">
          <w:rPr>
            <w:b w:val="0"/>
            <w:webHidden/>
            <w:color w:val="auto"/>
          </w:rPr>
          <w:fldChar w:fldCharType="separate"/>
        </w:r>
        <w:r w:rsidRPr="00B33043">
          <w:rPr>
            <w:b w:val="0"/>
            <w:webHidden/>
            <w:color w:val="auto"/>
          </w:rPr>
          <w:t>28</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15" w:history="1">
        <w:r w:rsidRPr="00B33043">
          <w:rPr>
            <w:rStyle w:val="Hyperlink"/>
            <w:b w:val="0"/>
            <w:color w:val="auto"/>
          </w:rPr>
          <w:t>Table 18: Implemented CM Tool Description</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_Toc376254915 \h </w:instrText>
        </w:r>
        <w:r w:rsidRPr="00B33043">
          <w:rPr>
            <w:b w:val="0"/>
            <w:webHidden/>
            <w:color w:val="auto"/>
          </w:rPr>
        </w:r>
        <w:r w:rsidRPr="00B33043">
          <w:rPr>
            <w:b w:val="0"/>
            <w:webHidden/>
            <w:color w:val="auto"/>
          </w:rPr>
          <w:fldChar w:fldCharType="separate"/>
        </w:r>
        <w:r w:rsidRPr="00B33043">
          <w:rPr>
            <w:b w:val="0"/>
            <w:webHidden/>
            <w:color w:val="auto"/>
          </w:rPr>
          <w:t>29</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16" w:history="1">
        <w:r w:rsidRPr="00B33043">
          <w:rPr>
            <w:rStyle w:val="Hyperlink"/>
            <w:b w:val="0"/>
            <w:color w:val="auto"/>
          </w:rPr>
          <w:t>Table 18: Implemented CM Tool Description</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_Toc376254916 \h </w:instrText>
        </w:r>
        <w:r w:rsidRPr="00B33043">
          <w:rPr>
            <w:b w:val="0"/>
            <w:webHidden/>
            <w:color w:val="auto"/>
          </w:rPr>
        </w:r>
        <w:r w:rsidRPr="00B33043">
          <w:rPr>
            <w:b w:val="0"/>
            <w:webHidden/>
            <w:color w:val="auto"/>
          </w:rPr>
          <w:fldChar w:fldCharType="separate"/>
        </w:r>
        <w:r w:rsidRPr="00B33043">
          <w:rPr>
            <w:b w:val="0"/>
            <w:webHidden/>
            <w:color w:val="auto"/>
          </w:rPr>
          <w:t>29</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17" w:history="1">
        <w:r w:rsidRPr="00B33043">
          <w:rPr>
            <w:rStyle w:val="Hyperlink"/>
            <w:b w:val="0"/>
            <w:color w:val="auto"/>
          </w:rPr>
          <w:t>Table 10: Implemented CM Tool Description</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_Toc376254917 \h </w:instrText>
        </w:r>
        <w:r w:rsidRPr="00B33043">
          <w:rPr>
            <w:b w:val="0"/>
            <w:webHidden/>
            <w:color w:val="auto"/>
          </w:rPr>
        </w:r>
        <w:r w:rsidRPr="00B33043">
          <w:rPr>
            <w:b w:val="0"/>
            <w:webHidden/>
            <w:color w:val="auto"/>
          </w:rPr>
          <w:fldChar w:fldCharType="separate"/>
        </w:r>
        <w:r w:rsidRPr="00B33043">
          <w:rPr>
            <w:b w:val="0"/>
            <w:webHidden/>
            <w:color w:val="auto"/>
          </w:rPr>
          <w:t>30</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18" w:history="1">
        <w:r w:rsidRPr="00B33043">
          <w:rPr>
            <w:rStyle w:val="Hyperlink"/>
            <w:b w:val="0"/>
            <w:color w:val="auto"/>
          </w:rPr>
          <w:t>Table 21: Implemented CM Tool Description</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_Toc376254918 \h </w:instrText>
        </w:r>
        <w:r w:rsidRPr="00B33043">
          <w:rPr>
            <w:b w:val="0"/>
            <w:webHidden/>
            <w:color w:val="auto"/>
          </w:rPr>
        </w:r>
        <w:r w:rsidRPr="00B33043">
          <w:rPr>
            <w:b w:val="0"/>
            <w:webHidden/>
            <w:color w:val="auto"/>
          </w:rPr>
          <w:fldChar w:fldCharType="separate"/>
        </w:r>
        <w:r w:rsidRPr="00B33043">
          <w:rPr>
            <w:b w:val="0"/>
            <w:webHidden/>
            <w:color w:val="auto"/>
          </w:rPr>
          <w:t>30</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19" w:history="1">
        <w:r w:rsidRPr="00B33043">
          <w:rPr>
            <w:rStyle w:val="Hyperlink"/>
            <w:b w:val="0"/>
            <w:color w:val="auto"/>
          </w:rPr>
          <w:t>Table 22: Implemented CM Tool Description</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_Toc376254919 \h </w:instrText>
        </w:r>
        <w:r w:rsidRPr="00B33043">
          <w:rPr>
            <w:b w:val="0"/>
            <w:webHidden/>
            <w:color w:val="auto"/>
          </w:rPr>
        </w:r>
        <w:r w:rsidRPr="00B33043">
          <w:rPr>
            <w:b w:val="0"/>
            <w:webHidden/>
            <w:color w:val="auto"/>
          </w:rPr>
          <w:fldChar w:fldCharType="separate"/>
        </w:r>
        <w:r w:rsidRPr="00B33043">
          <w:rPr>
            <w:b w:val="0"/>
            <w:webHidden/>
            <w:color w:val="auto"/>
          </w:rPr>
          <w:t>34</w:t>
        </w:r>
        <w:r w:rsidRPr="00B33043">
          <w:rPr>
            <w:b w:val="0"/>
            <w:webHidden/>
            <w:color w:val="auto"/>
          </w:rPr>
          <w:fldChar w:fldCharType="end"/>
        </w:r>
      </w:hyperlink>
    </w:p>
    <w:p w:rsidR="00B33043" w:rsidRPr="00B33043" w:rsidRDefault="00B33043" w:rsidP="00B33043">
      <w:pPr>
        <w:pStyle w:val="TOC1"/>
        <w:rPr>
          <w:rFonts w:asciiTheme="minorHAnsi" w:eastAsiaTheme="minorEastAsia" w:hAnsiTheme="minorHAnsi" w:cstheme="minorBidi"/>
          <w:b w:val="0"/>
          <w:color w:val="auto"/>
          <w:sz w:val="22"/>
          <w:szCs w:val="22"/>
          <w:lang w:val="vi-VN" w:eastAsia="vi-VN"/>
        </w:rPr>
      </w:pPr>
      <w:hyperlink w:anchor="_Toc376254920" w:history="1">
        <w:r w:rsidRPr="00B33043">
          <w:rPr>
            <w:rStyle w:val="Hyperlink"/>
            <w:b w:val="0"/>
            <w:color w:val="auto"/>
          </w:rPr>
          <w:t>Table 23: Implemented CM Tool Description</w:t>
        </w:r>
        <w:r w:rsidRPr="00B33043">
          <w:rPr>
            <w:b w:val="0"/>
            <w:webHidden/>
            <w:color w:val="auto"/>
          </w:rPr>
          <w:tab/>
        </w:r>
        <w:r w:rsidRPr="00B33043">
          <w:rPr>
            <w:b w:val="0"/>
            <w:webHidden/>
            <w:color w:val="auto"/>
          </w:rPr>
          <w:fldChar w:fldCharType="begin"/>
        </w:r>
        <w:r w:rsidRPr="00B33043">
          <w:rPr>
            <w:b w:val="0"/>
            <w:webHidden/>
            <w:color w:val="auto"/>
          </w:rPr>
          <w:instrText xml:space="preserve"> PAGEREF _Toc376254920 \h </w:instrText>
        </w:r>
        <w:r w:rsidRPr="00B33043">
          <w:rPr>
            <w:b w:val="0"/>
            <w:webHidden/>
            <w:color w:val="auto"/>
          </w:rPr>
        </w:r>
        <w:r w:rsidRPr="00B33043">
          <w:rPr>
            <w:b w:val="0"/>
            <w:webHidden/>
            <w:color w:val="auto"/>
          </w:rPr>
          <w:fldChar w:fldCharType="separate"/>
        </w:r>
        <w:r w:rsidRPr="00B33043">
          <w:rPr>
            <w:b w:val="0"/>
            <w:webHidden/>
            <w:color w:val="auto"/>
          </w:rPr>
          <w:t>34</w:t>
        </w:r>
        <w:r w:rsidRPr="00B33043">
          <w:rPr>
            <w:b w:val="0"/>
            <w:webHidden/>
            <w:color w:val="auto"/>
          </w:rPr>
          <w:fldChar w:fldCharType="end"/>
        </w:r>
      </w:hyperlink>
    </w:p>
    <w:p w:rsidR="00B33043" w:rsidRPr="00B33043" w:rsidRDefault="00B33043" w:rsidP="00B33043">
      <w:pPr>
        <w:spacing w:after="0" w:line="240" w:lineRule="auto"/>
        <w:rPr>
          <w:lang w:val="en-US"/>
        </w:rPr>
      </w:pPr>
      <w:r w:rsidRPr="00B33043">
        <w:rPr>
          <w:lang w:val="en-US"/>
        </w:rPr>
        <w:fldChar w:fldCharType="end"/>
      </w:r>
      <w:r>
        <w:rPr>
          <w:lang w:val="en-US"/>
        </w:rPr>
        <w:br w:type="page"/>
      </w:r>
    </w:p>
    <w:p w:rsidR="00FB023C" w:rsidRPr="00797302" w:rsidRDefault="00FB023C" w:rsidP="000349FE">
      <w:pPr>
        <w:pStyle w:val="Heading1"/>
        <w:numPr>
          <w:ilvl w:val="0"/>
          <w:numId w:val="3"/>
        </w:numPr>
        <w:spacing w:before="0" w:after="120"/>
        <w:ind w:left="360"/>
        <w:rPr>
          <w:rFonts w:cstheme="majorHAnsi"/>
          <w:color w:val="1F3864" w:themeColor="accent5" w:themeShade="80"/>
          <w:sz w:val="36"/>
          <w:szCs w:val="36"/>
          <w:lang w:val="en-US"/>
        </w:rPr>
      </w:pPr>
      <w:bookmarkStart w:id="7" w:name="_Toc376254949"/>
      <w:r w:rsidRPr="00797302">
        <w:rPr>
          <w:rFonts w:cstheme="majorHAnsi"/>
          <w:color w:val="1F3864" w:themeColor="accent5" w:themeShade="80"/>
          <w:sz w:val="36"/>
          <w:szCs w:val="36"/>
          <w:lang w:val="en-US"/>
        </w:rPr>
        <w:lastRenderedPageBreak/>
        <w:t>INTRODUCTION FOR USE AND TAILORING OF THIS DOCUMENT:</w:t>
      </w:r>
      <w:bookmarkEnd w:id="1"/>
      <w:bookmarkEnd w:id="0"/>
      <w:bookmarkEnd w:id="4"/>
      <w:bookmarkEnd w:id="5"/>
      <w:bookmarkEnd w:id="7"/>
    </w:p>
    <w:p w:rsidR="00FB023C" w:rsidRPr="00797302" w:rsidRDefault="00FB023C" w:rsidP="009F2F92">
      <w:pPr>
        <w:pStyle w:val="Contents"/>
        <w:spacing w:before="0"/>
        <w:ind w:left="450" w:right="-720"/>
        <w:jc w:val="both"/>
        <w:rPr>
          <w:rFonts w:asciiTheme="majorHAnsi" w:eastAsia="Times New Roman" w:hAnsiTheme="majorHAnsi" w:cstheme="majorHAnsi"/>
          <w:b w:val="0"/>
          <w:i/>
          <w:iCs/>
          <w:color w:val="1F3864" w:themeColor="accent5" w:themeShade="80"/>
          <w:sz w:val="24"/>
        </w:rPr>
      </w:pPr>
      <w:bookmarkStart w:id="8" w:name="_Toc367930288"/>
      <w:bookmarkStart w:id="9" w:name="_Toc368055104"/>
      <w:bookmarkStart w:id="10" w:name="_Toc371593896"/>
      <w:r w:rsidRPr="00797302">
        <w:rPr>
          <w:rFonts w:asciiTheme="majorHAnsi" w:eastAsia="Times New Roman" w:hAnsiTheme="majorHAnsi" w:cstheme="majorHAnsi"/>
          <w:b w:val="0"/>
          <w:i/>
          <w:iCs/>
          <w:color w:val="1F3864" w:themeColor="accent5" w:themeShade="80"/>
          <w:sz w:val="24"/>
        </w:rPr>
        <w:t xml:space="preserve">The Software Configuration Management (SCM) Procedures provides a uniform approach to SCM for VA software products which could be developed in house, embedded, purchased, or outsourced software, third party frameworks or packages. The SCM Procedures template is in compliance with the SCM Plan Standard published within </w:t>
      </w:r>
      <w:proofErr w:type="spellStart"/>
      <w:r w:rsidRPr="00797302">
        <w:rPr>
          <w:rFonts w:asciiTheme="majorHAnsi" w:eastAsia="Times New Roman" w:hAnsiTheme="majorHAnsi" w:cstheme="majorHAnsi"/>
          <w:b w:val="0"/>
          <w:i/>
          <w:iCs/>
          <w:color w:val="1F3864" w:themeColor="accent5" w:themeShade="80"/>
          <w:sz w:val="24"/>
        </w:rPr>
        <w:t>ProPath</w:t>
      </w:r>
      <w:proofErr w:type="spellEnd"/>
      <w:r w:rsidRPr="00797302">
        <w:rPr>
          <w:rFonts w:asciiTheme="majorHAnsi" w:eastAsia="Times New Roman" w:hAnsiTheme="majorHAnsi" w:cstheme="majorHAnsi"/>
          <w:b w:val="0"/>
          <w:i/>
          <w:iCs/>
          <w:color w:val="1F3864" w:themeColor="accent5" w:themeShade="80"/>
          <w:sz w:val="24"/>
        </w:rPr>
        <w:t>. Each software development project may have minor variations in their procedures in order to best suit the needs of the specific project working on a VA product. All SCM Managers should consult the template when updating an existing SCM Procedures document.</w:t>
      </w:r>
    </w:p>
    <w:p w:rsidR="00FB023C" w:rsidRPr="00797302" w:rsidRDefault="00FB023C" w:rsidP="009F2F92">
      <w:pPr>
        <w:pStyle w:val="ListParagraph"/>
        <w:spacing w:after="120"/>
        <w:ind w:left="45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This document is intended to be used as a template to assist SCM Managers in developing a product specific SCM Procedures.  There will be a unique SCM Procedures document for every single VA Product/Application/Module, the VA Product depending on how the scope was defined in the VA Software Product Registration process.  If it does not exist, the SCM manager will create the SCM Procedures for each Product within the scope of their Project. If it exists, the SCM Manager will update the SCM Procedures for each Product within the scope of their Project. The ownership of this document will be shared by all SCM Managers where the Product is within their Projects scope.</w:t>
      </w:r>
    </w:p>
    <w:p w:rsidR="00FB023C" w:rsidRPr="00797302" w:rsidRDefault="00FB023C" w:rsidP="009F2F92">
      <w:pPr>
        <w:pStyle w:val="ListParagraph"/>
        <w:spacing w:after="120"/>
        <w:ind w:left="45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 blue text provides instructions on the content of each section. The black text provides examples of the section content. The blue text must be removed from the product specific SCM Procedures. The SCM Procedures will serve as the basis for detailed work instructions that each SCM Manager will author for each project creating or modifying the Software Product.  If sections or subsections of this template are not applicable to the specific product, remove those section(s) with explanation in the Revision History Description of the document. Throughout the Black text there will be blue brackets with blue text &lt;text&gt; that will need to be modified with the actual information and the &lt;&gt; deleted, changing the font and color to regular font and color; for example “It describes the procedures for managing and controlling the development, delivery, and maintenance of the specific Software Product &lt;Product name&gt;”, will become, “It describes the procedures for managing and controlling the development, delivery, and maintenance of the specific Software Product Patch Module”.  The words Product name is replaced with Vista Patch Module within the SCM Product created to manage the Patch Module within the system.&gt;</w:t>
      </w:r>
    </w:p>
    <w:p w:rsidR="00FB023C" w:rsidRPr="00797302" w:rsidRDefault="00FB023C" w:rsidP="000349FE">
      <w:pPr>
        <w:pStyle w:val="Heading1"/>
        <w:numPr>
          <w:ilvl w:val="0"/>
          <w:numId w:val="3"/>
        </w:numPr>
        <w:spacing w:before="0" w:after="120"/>
        <w:ind w:left="360"/>
        <w:rPr>
          <w:rFonts w:cstheme="majorHAnsi"/>
          <w:color w:val="1F3864" w:themeColor="accent5" w:themeShade="80"/>
          <w:sz w:val="36"/>
          <w:szCs w:val="36"/>
          <w:lang w:val="en-US"/>
        </w:rPr>
      </w:pPr>
      <w:bookmarkStart w:id="11" w:name="_Toc376184991"/>
      <w:bookmarkStart w:id="12" w:name="_Toc376187917"/>
      <w:bookmarkStart w:id="13" w:name="_Toc376188574"/>
      <w:bookmarkStart w:id="14" w:name="_Toc376188607"/>
      <w:bookmarkStart w:id="15" w:name="_Toc376254950"/>
      <w:r w:rsidRPr="00797302">
        <w:rPr>
          <w:rFonts w:cstheme="majorHAnsi"/>
          <w:color w:val="1F3864" w:themeColor="accent5" w:themeShade="80"/>
          <w:sz w:val="36"/>
          <w:szCs w:val="36"/>
          <w:lang w:val="en-US"/>
        </w:rPr>
        <w:t>INTRODUCTION</w:t>
      </w:r>
      <w:bookmarkEnd w:id="8"/>
      <w:r w:rsidRPr="00797302">
        <w:rPr>
          <w:rFonts w:cstheme="majorHAnsi"/>
          <w:color w:val="1F3864" w:themeColor="accent5" w:themeShade="80"/>
          <w:sz w:val="36"/>
          <w:szCs w:val="36"/>
          <w:lang w:val="en-US"/>
        </w:rPr>
        <w:t>:</w:t>
      </w:r>
      <w:bookmarkEnd w:id="9"/>
      <w:bookmarkEnd w:id="10"/>
      <w:bookmarkEnd w:id="11"/>
      <w:bookmarkEnd w:id="12"/>
      <w:bookmarkEnd w:id="13"/>
      <w:bookmarkEnd w:id="14"/>
      <w:bookmarkEnd w:id="15"/>
    </w:p>
    <w:p w:rsidR="00FB023C" w:rsidRPr="00797302" w:rsidRDefault="00FB023C" w:rsidP="000349FE">
      <w:pPr>
        <w:pStyle w:val="ListParagraph"/>
        <w:spacing w:after="120"/>
        <w:ind w:left="0" w:right="-720"/>
        <w:jc w:val="both"/>
        <w:rPr>
          <w:rFonts w:asciiTheme="majorHAnsi" w:hAnsiTheme="majorHAnsi" w:cstheme="majorHAnsi"/>
          <w:sz w:val="24"/>
          <w:szCs w:val="24"/>
        </w:rPr>
      </w:pPr>
      <w:r w:rsidRPr="00797302">
        <w:rPr>
          <w:rFonts w:asciiTheme="majorHAnsi" w:hAnsiTheme="majorHAnsi" w:cstheme="majorHAnsi"/>
          <w:sz w:val="24"/>
          <w:szCs w:val="24"/>
        </w:rPr>
        <w:t xml:space="preserve">As identified in the Software Configuration Management (SCM) Plan Standard, the implementation of a formal and structured SCM environment ensures that all Software Development product artifacts are base lined and maintained in a stable environment. </w:t>
      </w:r>
    </w:p>
    <w:p w:rsidR="009F2F92" w:rsidRPr="00797302" w:rsidRDefault="00FB023C" w:rsidP="000349FE">
      <w:pPr>
        <w:pStyle w:val="ListParagraph"/>
        <w:spacing w:after="120"/>
        <w:ind w:left="0" w:right="-720"/>
        <w:jc w:val="both"/>
        <w:rPr>
          <w:rFonts w:asciiTheme="majorHAnsi" w:hAnsiTheme="majorHAnsi" w:cstheme="majorHAnsi"/>
          <w:color w:val="2F5496" w:themeColor="accent5" w:themeShade="BF"/>
          <w:sz w:val="24"/>
          <w:szCs w:val="24"/>
        </w:rPr>
      </w:pPr>
      <w:r w:rsidRPr="00797302">
        <w:rPr>
          <w:rFonts w:asciiTheme="majorHAnsi" w:hAnsiTheme="majorHAnsi" w:cstheme="majorHAnsi"/>
          <w:sz w:val="24"/>
          <w:szCs w:val="24"/>
        </w:rPr>
        <w:t xml:space="preserve">This SCM Procedures identifies the procedures that conform to the requirements identified in the SCM Plan Standard.  This document is intended to provide a uniform approach to SCM for the software product being developed or modified by projects regardless of location or staffing model. It describes the procedures for managing and controlling the development, delivery, and maintenance of the specific Software Product </w:t>
      </w:r>
      <w:r w:rsidRPr="00797302">
        <w:rPr>
          <w:rFonts w:asciiTheme="majorHAnsi" w:hAnsiTheme="majorHAnsi" w:cstheme="majorHAnsi"/>
          <w:i/>
          <w:color w:val="1F3864" w:themeColor="accent5" w:themeShade="80"/>
          <w:sz w:val="24"/>
          <w:szCs w:val="24"/>
        </w:rPr>
        <w:t>&lt;Product name&gt;</w:t>
      </w:r>
      <w:r w:rsidR="009F2F92" w:rsidRPr="00797302">
        <w:rPr>
          <w:rFonts w:asciiTheme="majorHAnsi" w:hAnsiTheme="majorHAnsi" w:cstheme="majorHAnsi"/>
          <w:color w:val="1F3864" w:themeColor="accent5" w:themeShade="80"/>
          <w:sz w:val="24"/>
          <w:szCs w:val="24"/>
        </w:rPr>
        <w:t xml:space="preserve">.   </w:t>
      </w:r>
      <w:bookmarkStart w:id="16" w:name="_Toc376184992"/>
      <w:bookmarkStart w:id="17" w:name="_Toc368055106"/>
      <w:bookmarkStart w:id="18" w:name="_Toc371593898"/>
    </w:p>
    <w:p w:rsidR="00D20FAC" w:rsidRPr="00797302" w:rsidRDefault="00ED2315" w:rsidP="000349FE">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19" w:name="_Toc376187918"/>
      <w:bookmarkStart w:id="20" w:name="_Toc376188575"/>
      <w:bookmarkStart w:id="21" w:name="_Toc376188608"/>
      <w:bookmarkStart w:id="22" w:name="_Toc376254951"/>
      <w:r w:rsidRPr="00797302">
        <w:rPr>
          <w:rStyle w:val="SubtleReference"/>
          <w:rFonts w:cstheme="majorHAnsi"/>
          <w:smallCaps w:val="0"/>
          <w:color w:val="1F3864" w:themeColor="accent5" w:themeShade="80"/>
          <w:sz w:val="32"/>
          <w:szCs w:val="32"/>
          <w:u w:val="none"/>
        </w:rPr>
        <w:lastRenderedPageBreak/>
        <w:t>SCOPE:</w:t>
      </w:r>
      <w:bookmarkEnd w:id="16"/>
      <w:bookmarkEnd w:id="19"/>
      <w:bookmarkEnd w:id="20"/>
      <w:bookmarkEnd w:id="21"/>
      <w:bookmarkEnd w:id="22"/>
      <w:r w:rsidRPr="00797302">
        <w:rPr>
          <w:rStyle w:val="SubtleReference"/>
          <w:rFonts w:cstheme="majorHAnsi"/>
          <w:smallCaps w:val="0"/>
          <w:color w:val="1F3864" w:themeColor="accent5" w:themeShade="80"/>
          <w:sz w:val="32"/>
          <w:szCs w:val="32"/>
          <w:u w:val="none"/>
        </w:rPr>
        <w:t xml:space="preserve"> </w:t>
      </w:r>
    </w:p>
    <w:p w:rsidR="00FB023C" w:rsidRPr="00797302" w:rsidRDefault="00FB023C" w:rsidP="000349FE">
      <w:pPr>
        <w:pStyle w:val="ListParagraph"/>
        <w:spacing w:after="120"/>
        <w:ind w:left="0" w:right="-720"/>
        <w:jc w:val="both"/>
        <w:rPr>
          <w:rFonts w:asciiTheme="majorHAnsi" w:hAnsiTheme="majorHAnsi" w:cstheme="majorHAnsi"/>
          <w:i/>
          <w:color w:val="1F3864" w:themeColor="accent5" w:themeShade="80"/>
          <w:sz w:val="24"/>
          <w:szCs w:val="24"/>
        </w:rPr>
      </w:pPr>
      <w:bookmarkStart w:id="23" w:name="_Toc348940320"/>
      <w:bookmarkStart w:id="24" w:name="_Toc348940511"/>
      <w:bookmarkStart w:id="25" w:name="_Toc348941276"/>
      <w:bookmarkStart w:id="26" w:name="_Toc349725376"/>
      <w:bookmarkStart w:id="27" w:name="_Toc349725737"/>
      <w:bookmarkStart w:id="28" w:name="_Toc349969760"/>
      <w:bookmarkStart w:id="29" w:name="_Toc365792688"/>
      <w:bookmarkStart w:id="30" w:name="_Toc366464312"/>
      <w:bookmarkStart w:id="31" w:name="_Toc375041069"/>
      <w:bookmarkStart w:id="32" w:name="_Toc375042698"/>
      <w:bookmarkStart w:id="33" w:name="_Toc420909424"/>
      <w:bookmarkStart w:id="34" w:name="_Toc429367600"/>
      <w:bookmarkStart w:id="35" w:name="_Toc429375407"/>
      <w:bookmarkStart w:id="36" w:name="_Toc101078983"/>
      <w:bookmarkStart w:id="37" w:name="_Toc367930290"/>
      <w:bookmarkEnd w:id="2"/>
      <w:bookmarkEnd w:id="17"/>
      <w:bookmarkEnd w:id="18"/>
      <w:r w:rsidRPr="00797302">
        <w:rPr>
          <w:rFonts w:asciiTheme="majorHAnsi" w:hAnsiTheme="majorHAnsi" w:cstheme="majorHAnsi"/>
          <w:i/>
          <w:color w:val="1F3864" w:themeColor="accent5" w:themeShade="80"/>
          <w:sz w:val="24"/>
          <w:szCs w:val="24"/>
        </w:rPr>
        <w:t>&lt;This section defines the extent of applicability of the document for a product. If certain activities are to be specifically excluded, then those activities must be identified as out of scope.   The following standard text is to assist the person fulfilling the role of SCM Manager, who is responsible for performing the SCM responsibilities outlined in the OIT ProPath Process Maps and the SCM Plan Standard.  This section will describe the scope of the SCM efforts pertaining to the VA Product that is being created or modified by a project or multiple projects.&gt;</w:t>
      </w:r>
    </w:p>
    <w:p w:rsidR="00FB023C" w:rsidRPr="00797302" w:rsidRDefault="00FB023C" w:rsidP="000349FE">
      <w:pPr>
        <w:spacing w:after="120"/>
        <w:ind w:right="-720"/>
        <w:jc w:val="both"/>
        <w:rPr>
          <w:rFonts w:asciiTheme="majorHAnsi" w:hAnsiTheme="majorHAnsi" w:cstheme="majorHAnsi"/>
          <w:sz w:val="24"/>
          <w:szCs w:val="24"/>
        </w:rPr>
      </w:pPr>
      <w:r w:rsidRPr="00797302">
        <w:rPr>
          <w:rFonts w:asciiTheme="majorHAnsi" w:hAnsiTheme="majorHAnsi" w:cstheme="majorHAnsi"/>
          <w:sz w:val="24"/>
          <w:szCs w:val="24"/>
        </w:rPr>
        <w:t xml:space="preserve">The SCM Procedures applies to </w:t>
      </w:r>
      <w:r w:rsidRPr="00797302">
        <w:rPr>
          <w:rFonts w:asciiTheme="majorHAnsi" w:hAnsiTheme="majorHAnsi" w:cstheme="majorHAnsi"/>
          <w:i/>
          <w:color w:val="1F3864" w:themeColor="accent5" w:themeShade="80"/>
          <w:sz w:val="24"/>
          <w:szCs w:val="24"/>
        </w:rPr>
        <w:t>&lt;Product Name&gt;</w:t>
      </w:r>
      <w:r w:rsidRPr="00797302">
        <w:rPr>
          <w:rFonts w:asciiTheme="majorHAnsi" w:hAnsiTheme="majorHAnsi" w:cstheme="majorHAnsi"/>
          <w:color w:val="1F3864" w:themeColor="accent5" w:themeShade="80"/>
          <w:sz w:val="24"/>
          <w:szCs w:val="24"/>
        </w:rPr>
        <w:t xml:space="preserve"> </w:t>
      </w:r>
      <w:r w:rsidRPr="00797302">
        <w:rPr>
          <w:rFonts w:asciiTheme="majorHAnsi" w:hAnsiTheme="majorHAnsi" w:cstheme="majorHAnsi"/>
          <w:sz w:val="24"/>
          <w:szCs w:val="24"/>
        </w:rPr>
        <w:t>under development or maintenance. It also applies to all documentation products and other project or program initiative documentation that VA management communicates now or in the future as required to be controlled by SCM procedures. Each project associated with the product will develop work instructions for the implementation of these procedures.</w:t>
      </w:r>
    </w:p>
    <w:p w:rsidR="00A1414C" w:rsidRPr="00797302" w:rsidRDefault="00ED2315" w:rsidP="000349FE">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38" w:name="_Toc376184993"/>
      <w:bookmarkStart w:id="39" w:name="_Toc376187919"/>
      <w:bookmarkStart w:id="40" w:name="_Toc376188576"/>
      <w:bookmarkStart w:id="41" w:name="_Toc376188609"/>
      <w:bookmarkStart w:id="42" w:name="_Toc376254952"/>
      <w:r w:rsidRPr="00797302">
        <w:rPr>
          <w:rStyle w:val="SubtleReference"/>
          <w:rFonts w:cstheme="majorHAnsi"/>
          <w:smallCaps w:val="0"/>
          <w:color w:val="1F3864" w:themeColor="accent5" w:themeShade="80"/>
          <w:sz w:val="32"/>
          <w:szCs w:val="32"/>
          <w:u w:val="none"/>
        </w:rPr>
        <w:t>REFERENCE MATERIALS</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8"/>
      <w:bookmarkEnd w:id="39"/>
      <w:bookmarkEnd w:id="40"/>
      <w:bookmarkEnd w:id="41"/>
      <w:bookmarkEnd w:id="42"/>
    </w:p>
    <w:p w:rsidR="00FB023C" w:rsidRPr="00797302" w:rsidRDefault="00ED2315" w:rsidP="000349FE">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43" w:name="_Toc376184994"/>
      <w:bookmarkStart w:id="44" w:name="_Toc376187920"/>
      <w:bookmarkStart w:id="45" w:name="_Toc376188577"/>
      <w:bookmarkStart w:id="46" w:name="_Toc376188610"/>
      <w:bookmarkStart w:id="47" w:name="_Toc376254953"/>
      <w:r w:rsidRPr="00797302">
        <w:rPr>
          <w:rStyle w:val="SubtleReference"/>
          <w:rFonts w:cstheme="majorHAnsi"/>
          <w:smallCaps w:val="0"/>
          <w:color w:val="1F3864" w:themeColor="accent5" w:themeShade="80"/>
          <w:sz w:val="32"/>
          <w:szCs w:val="32"/>
          <w:u w:val="none"/>
        </w:rPr>
        <w:t>AUDIENCE</w:t>
      </w:r>
      <w:bookmarkEnd w:id="43"/>
      <w:bookmarkEnd w:id="44"/>
      <w:bookmarkEnd w:id="45"/>
      <w:bookmarkEnd w:id="46"/>
      <w:bookmarkEnd w:id="47"/>
    </w:p>
    <w:p w:rsidR="00FB023C" w:rsidRPr="00797302" w:rsidRDefault="00FB023C" w:rsidP="000349FE">
      <w:pPr>
        <w:pStyle w:val="ListParagraph"/>
        <w:spacing w:after="120"/>
        <w:ind w:left="18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section identifies the staff to which the SCM Procedures applies and/or is responsible for implementation of SCM procedures. This is a general definition and is not intended to define roles and responsibilities.&gt;</w:t>
      </w:r>
    </w:p>
    <w:p w:rsidR="00FB023C" w:rsidRPr="00797302" w:rsidRDefault="00FB023C" w:rsidP="000349FE">
      <w:pPr>
        <w:pStyle w:val="ListParagraph"/>
        <w:spacing w:after="120"/>
        <w:ind w:left="180" w:right="-720"/>
        <w:jc w:val="both"/>
        <w:rPr>
          <w:rFonts w:asciiTheme="majorHAnsi" w:hAnsiTheme="majorHAnsi" w:cstheme="majorHAnsi"/>
          <w:sz w:val="24"/>
          <w:szCs w:val="24"/>
        </w:rPr>
      </w:pPr>
      <w:r w:rsidRPr="00797302">
        <w:rPr>
          <w:rFonts w:asciiTheme="majorHAnsi" w:hAnsiTheme="majorHAnsi" w:cstheme="majorHAnsi"/>
          <w:sz w:val="24"/>
          <w:szCs w:val="24"/>
        </w:rPr>
        <w:t xml:space="preserve">The primary audience for this document consists of staff assigned to projects where </w:t>
      </w:r>
      <w:r w:rsidRPr="00797302">
        <w:rPr>
          <w:rFonts w:asciiTheme="majorHAnsi" w:hAnsiTheme="majorHAnsi" w:cstheme="majorHAnsi"/>
          <w:i/>
          <w:color w:val="1F3864" w:themeColor="accent5" w:themeShade="80"/>
          <w:sz w:val="24"/>
          <w:szCs w:val="24"/>
        </w:rPr>
        <w:t>&lt;Product Name&gt;</w:t>
      </w:r>
      <w:r w:rsidRPr="00797302">
        <w:rPr>
          <w:rFonts w:asciiTheme="majorHAnsi" w:hAnsiTheme="majorHAnsi" w:cstheme="majorHAnsi"/>
          <w:color w:val="1F3864" w:themeColor="accent5" w:themeShade="80"/>
          <w:sz w:val="24"/>
          <w:szCs w:val="24"/>
        </w:rPr>
        <w:t xml:space="preserve"> </w:t>
      </w:r>
      <w:r w:rsidRPr="00797302">
        <w:rPr>
          <w:rFonts w:asciiTheme="majorHAnsi" w:hAnsiTheme="majorHAnsi" w:cstheme="majorHAnsi"/>
          <w:sz w:val="24"/>
          <w:szCs w:val="24"/>
        </w:rPr>
        <w:t>is within scope are required to implement and apply SCM procedures.</w:t>
      </w:r>
    </w:p>
    <w:p w:rsidR="00FB023C" w:rsidRPr="00797302" w:rsidRDefault="00ED2315" w:rsidP="000349FE">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48" w:name="_Toc297198153"/>
      <w:bookmarkStart w:id="49" w:name="_Toc376184995"/>
      <w:bookmarkStart w:id="50" w:name="_Toc376187921"/>
      <w:bookmarkStart w:id="51" w:name="_Toc376188578"/>
      <w:bookmarkStart w:id="52" w:name="_Toc376188611"/>
      <w:bookmarkStart w:id="53" w:name="_Toc376254954"/>
      <w:r w:rsidRPr="00797302">
        <w:rPr>
          <w:rStyle w:val="SubtleReference"/>
          <w:rFonts w:cstheme="majorHAnsi"/>
          <w:smallCaps w:val="0"/>
          <w:color w:val="1F3864" w:themeColor="accent5" w:themeShade="80"/>
          <w:sz w:val="32"/>
          <w:szCs w:val="32"/>
          <w:u w:val="none"/>
        </w:rPr>
        <w:t>ROLES AND RESPONSIBILITIES</w:t>
      </w:r>
      <w:bookmarkEnd w:id="48"/>
      <w:bookmarkEnd w:id="49"/>
      <w:bookmarkEnd w:id="50"/>
      <w:bookmarkEnd w:id="51"/>
      <w:bookmarkEnd w:id="52"/>
      <w:bookmarkEnd w:id="53"/>
    </w:p>
    <w:p w:rsidR="00FB023C" w:rsidRPr="00797302" w:rsidRDefault="00FB023C" w:rsidP="000349FE">
      <w:pPr>
        <w:spacing w:after="120"/>
        <w:ind w:left="18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section identifies the specific roles and responsibilities as they relate to SCM, each VA Project will identify the role that will be responsible for the Product.  The SCM Manager will create work instruction documents to assist the project team members with the responsibilities within their assigned role.  Each Project will identify who is assigned to each role by having one roles and responsibilities table below per project by coping table for each project and pasting directly below the previous table provided.&gt;</w:t>
      </w:r>
    </w:p>
    <w:p w:rsidR="00FB023C" w:rsidRPr="00797302" w:rsidRDefault="00FB023C" w:rsidP="000349FE">
      <w:pPr>
        <w:spacing w:after="120"/>
        <w:ind w:left="180" w:right="-720"/>
        <w:jc w:val="both"/>
        <w:rPr>
          <w:rFonts w:asciiTheme="majorHAnsi" w:hAnsiTheme="majorHAnsi" w:cstheme="majorHAnsi"/>
          <w:sz w:val="24"/>
          <w:szCs w:val="24"/>
        </w:rPr>
      </w:pPr>
      <w:r w:rsidRPr="00797302">
        <w:rPr>
          <w:rFonts w:asciiTheme="majorHAnsi" w:hAnsiTheme="majorHAnsi" w:cstheme="majorHAnsi"/>
          <w:sz w:val="24"/>
          <w:szCs w:val="24"/>
        </w:rPr>
        <w:t>The table below is a specific list of the personnel who may be members of Project teams and SCM teams along with their assigned roles and responsibilities as they relate to SCM. The Roles defined herein can sometimes be overlapped with other roles and responsibilities depending on the environment.  In addition, one person allocated for a specific role as listed below may often have the responsibility of other roles.</w:t>
      </w:r>
    </w:p>
    <w:tbl>
      <w:tblPr>
        <w:tblStyle w:val="ListTable3-Accent5"/>
        <w:tblW w:w="990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6840"/>
      </w:tblGrid>
      <w:tr w:rsidR="00CA7801" w:rsidRPr="00797302" w:rsidTr="000349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00" w:type="dxa"/>
            <w:gridSpan w:val="2"/>
            <w:tcBorders>
              <w:bottom w:val="none" w:sz="0" w:space="0" w:color="auto"/>
              <w:right w:val="none" w:sz="0" w:space="0" w:color="auto"/>
            </w:tcBorders>
            <w:hideMark/>
          </w:tcPr>
          <w:p w:rsidR="00CA7801" w:rsidRPr="00797302" w:rsidRDefault="00CA7801"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 xml:space="preserve">&lt;Named Project(s)&gt; </w:t>
            </w:r>
          </w:p>
        </w:tc>
      </w:tr>
      <w:tr w:rsidR="00CA7801" w:rsidRPr="00797302" w:rsidTr="0003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top w:val="none" w:sz="0" w:space="0" w:color="auto"/>
              <w:bottom w:val="none" w:sz="0" w:space="0" w:color="auto"/>
              <w:right w:val="none" w:sz="0" w:space="0" w:color="auto"/>
            </w:tcBorders>
            <w:hideMark/>
          </w:tcPr>
          <w:p w:rsidR="00CA7801" w:rsidRPr="00797302" w:rsidRDefault="00CA7801" w:rsidP="000349FE">
            <w:pPr>
              <w:pStyle w:val="TableHead"/>
              <w:spacing w:before="0" w:after="120"/>
              <w:jc w:val="center"/>
              <w:rPr>
                <w:rFonts w:asciiTheme="majorHAnsi" w:hAnsiTheme="majorHAnsi" w:cstheme="majorHAnsi"/>
                <w:color w:val="1F3864" w:themeColor="accent5" w:themeShade="80"/>
                <w:sz w:val="24"/>
                <w:szCs w:val="24"/>
              </w:rPr>
            </w:pPr>
            <w:r w:rsidRPr="00797302">
              <w:rPr>
                <w:rFonts w:asciiTheme="majorHAnsi" w:hAnsiTheme="majorHAnsi" w:cstheme="majorHAnsi"/>
                <w:color w:val="1F3864" w:themeColor="accent5" w:themeShade="80"/>
                <w:sz w:val="24"/>
                <w:szCs w:val="24"/>
              </w:rPr>
              <w:t>Role</w:t>
            </w:r>
          </w:p>
        </w:tc>
        <w:tc>
          <w:tcPr>
            <w:tcW w:w="6840" w:type="dxa"/>
            <w:tcBorders>
              <w:top w:val="none" w:sz="0" w:space="0" w:color="auto"/>
              <w:bottom w:val="none" w:sz="0" w:space="0" w:color="auto"/>
            </w:tcBorders>
            <w:hideMark/>
          </w:tcPr>
          <w:p w:rsidR="00CA7801" w:rsidRPr="00797302" w:rsidRDefault="00CA7801" w:rsidP="000349FE">
            <w:pPr>
              <w:pStyle w:val="TableHead"/>
              <w:spacing w:before="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24"/>
                <w:szCs w:val="24"/>
              </w:rPr>
            </w:pPr>
            <w:r w:rsidRPr="00797302">
              <w:rPr>
                <w:rFonts w:asciiTheme="majorHAnsi" w:hAnsiTheme="majorHAnsi" w:cstheme="majorHAnsi"/>
                <w:color w:val="1F3864" w:themeColor="accent5" w:themeShade="80"/>
                <w:sz w:val="24"/>
                <w:szCs w:val="24"/>
              </w:rPr>
              <w:t>Responsibility</w:t>
            </w:r>
          </w:p>
        </w:tc>
      </w:tr>
      <w:tr w:rsidR="00CA7801" w:rsidRPr="00797302" w:rsidTr="000349FE">
        <w:tc>
          <w:tcPr>
            <w:cnfStyle w:val="001000000000" w:firstRow="0" w:lastRow="0" w:firstColumn="1" w:lastColumn="0" w:oddVBand="0" w:evenVBand="0" w:oddHBand="0" w:evenHBand="0" w:firstRowFirstColumn="0" w:firstRowLastColumn="0" w:lastRowFirstColumn="0" w:lastRowLastColumn="0"/>
            <w:tcW w:w="3060" w:type="dxa"/>
            <w:tcBorders>
              <w:right w:val="none" w:sz="0" w:space="0" w:color="auto"/>
            </w:tcBorders>
            <w:hideMark/>
          </w:tcPr>
          <w:p w:rsidR="00CA7801" w:rsidRPr="00797302" w:rsidRDefault="00CA7801" w:rsidP="009F2F92">
            <w:pPr>
              <w:pStyle w:val="TableText0"/>
              <w:spacing w:before="0" w:after="120"/>
              <w:rPr>
                <w:rFonts w:asciiTheme="majorHAnsi" w:hAnsiTheme="majorHAnsi" w:cstheme="majorHAnsi"/>
                <w:sz w:val="24"/>
                <w:szCs w:val="24"/>
              </w:rPr>
            </w:pPr>
            <w:r w:rsidRPr="00797302">
              <w:rPr>
                <w:rFonts w:asciiTheme="majorHAnsi" w:hAnsiTheme="majorHAnsi" w:cstheme="majorHAnsi"/>
                <w:sz w:val="24"/>
                <w:szCs w:val="24"/>
              </w:rPr>
              <w:t>Program Manager/</w:t>
            </w:r>
          </w:p>
          <w:p w:rsidR="00CA7801" w:rsidRPr="00797302" w:rsidRDefault="00CA7801" w:rsidP="009F2F92">
            <w:pPr>
              <w:pStyle w:val="TableText0"/>
              <w:spacing w:before="0" w:after="120"/>
              <w:rPr>
                <w:rFonts w:asciiTheme="majorHAnsi" w:hAnsiTheme="majorHAnsi" w:cstheme="majorHAnsi"/>
                <w:sz w:val="24"/>
                <w:szCs w:val="24"/>
              </w:rPr>
            </w:pPr>
            <w:r w:rsidRPr="00797302">
              <w:rPr>
                <w:rFonts w:asciiTheme="majorHAnsi" w:hAnsiTheme="majorHAnsi" w:cstheme="majorHAnsi"/>
                <w:sz w:val="24"/>
                <w:szCs w:val="24"/>
              </w:rPr>
              <w:t>Project Management</w:t>
            </w:r>
          </w:p>
          <w:p w:rsidR="00CA7801" w:rsidRPr="00797302" w:rsidRDefault="00CA7801" w:rsidP="009F2F92">
            <w:pPr>
              <w:pStyle w:val="TableText0"/>
              <w:spacing w:before="0" w:after="120"/>
              <w:rPr>
                <w:rFonts w:asciiTheme="majorHAnsi" w:hAnsiTheme="majorHAnsi" w:cstheme="majorHAnsi"/>
                <w:i/>
                <w:iCs/>
                <w:color w:val="4F81BD"/>
                <w:sz w:val="24"/>
                <w:szCs w:val="24"/>
              </w:rPr>
            </w:pPr>
            <w:r w:rsidRPr="00797302">
              <w:rPr>
                <w:rFonts w:asciiTheme="majorHAnsi" w:hAnsiTheme="majorHAnsi" w:cstheme="majorHAnsi"/>
                <w:i/>
                <w:iCs/>
                <w:color w:val="1F3864" w:themeColor="accent5" w:themeShade="80"/>
                <w:sz w:val="24"/>
                <w:szCs w:val="24"/>
              </w:rPr>
              <w:lastRenderedPageBreak/>
              <w:t xml:space="preserve"> &lt; Assignee&gt; </w:t>
            </w:r>
          </w:p>
        </w:tc>
        <w:tc>
          <w:tcPr>
            <w:tcW w:w="6840" w:type="dxa"/>
            <w:hideMark/>
          </w:tcPr>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lastRenderedPageBreak/>
              <w:t xml:space="preserve">Develops and maintains artifacts following proper version control procedures using the SCM Procedures and work </w:t>
            </w:r>
            <w:r w:rsidRPr="00797302">
              <w:rPr>
                <w:rFonts w:asciiTheme="majorHAnsi" w:hAnsiTheme="majorHAnsi" w:cstheme="majorHAnsi"/>
                <w:sz w:val="24"/>
              </w:rPr>
              <w:lastRenderedPageBreak/>
              <w:t>instructions for each VA Product being worked as part of the Program/Project.</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Ensures proper execution of the SCM Plan Standard.</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Oversees the SCM process.</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Assesses and evaluates all other change requests.</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 xml:space="preserve"> Establish appropriate Change Control Board (CCB).</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Submit CCB baseline information.</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Identify dependent projects.</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Establish/revise required artifacts.</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 xml:space="preserve"> Creation of SCM Procedures and work instructions for each VA product they are assigned.</w:t>
            </w:r>
          </w:p>
        </w:tc>
      </w:tr>
      <w:tr w:rsidR="00CA7801" w:rsidRPr="00797302" w:rsidTr="0003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top w:val="none" w:sz="0" w:space="0" w:color="auto"/>
              <w:bottom w:val="none" w:sz="0" w:space="0" w:color="auto"/>
              <w:right w:val="none" w:sz="0" w:space="0" w:color="auto"/>
            </w:tcBorders>
            <w:hideMark/>
          </w:tcPr>
          <w:p w:rsidR="00CA7801" w:rsidRPr="00797302" w:rsidRDefault="00CA7801" w:rsidP="009F2F92">
            <w:pPr>
              <w:pStyle w:val="TableText0"/>
              <w:spacing w:before="0" w:after="120"/>
              <w:rPr>
                <w:rFonts w:asciiTheme="majorHAnsi" w:hAnsiTheme="majorHAnsi" w:cstheme="majorHAnsi"/>
                <w:sz w:val="24"/>
                <w:szCs w:val="24"/>
              </w:rPr>
            </w:pPr>
            <w:r w:rsidRPr="00797302">
              <w:rPr>
                <w:rFonts w:asciiTheme="majorHAnsi" w:hAnsiTheme="majorHAnsi" w:cstheme="majorHAnsi"/>
                <w:sz w:val="24"/>
                <w:szCs w:val="24"/>
              </w:rPr>
              <w:lastRenderedPageBreak/>
              <w:t>Software Configuration Manager</w:t>
            </w:r>
          </w:p>
          <w:p w:rsidR="00CA7801" w:rsidRPr="00797302" w:rsidRDefault="00CA7801" w:rsidP="009F2F92">
            <w:pPr>
              <w:pStyle w:val="TableText0"/>
              <w:spacing w:before="0" w:after="120"/>
              <w:rPr>
                <w:rFonts w:asciiTheme="majorHAnsi" w:hAnsiTheme="majorHAnsi" w:cstheme="majorHAnsi"/>
                <w:sz w:val="24"/>
                <w:szCs w:val="24"/>
              </w:rPr>
            </w:pPr>
            <w:r w:rsidRPr="00797302">
              <w:rPr>
                <w:rFonts w:asciiTheme="majorHAnsi" w:hAnsiTheme="majorHAnsi" w:cstheme="majorHAnsi"/>
                <w:i/>
                <w:iCs/>
                <w:color w:val="1F3864" w:themeColor="accent5" w:themeShade="80"/>
                <w:sz w:val="24"/>
                <w:szCs w:val="24"/>
              </w:rPr>
              <w:t>&lt;Assignee&gt;</w:t>
            </w:r>
          </w:p>
        </w:tc>
        <w:tc>
          <w:tcPr>
            <w:tcW w:w="6840" w:type="dxa"/>
            <w:tcBorders>
              <w:top w:val="none" w:sz="0" w:space="0" w:color="auto"/>
              <w:bottom w:val="none" w:sz="0" w:space="0" w:color="auto"/>
            </w:tcBorders>
            <w:hideMark/>
          </w:tcPr>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Educates project team members in SCM “best practices.”</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Develops and maintains SCM Procedures and work instructions for each VA product they are assigned.</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Establishes, promotes, and releases baselines.</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Works with the Enterprise Tools Team to create and administer the SCM repositories.</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Works with the Enterprise Tools Team to build and manage the SCM tool environment.</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Performs or validates interim and final builds.</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Prepares release package, release archives and Version Description Documents (VDD).</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Accountable for instituting the established processes and reporting progress statistics based on change requests.</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Attends CCB meetings.</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Identifies product baselines as necessary of all products within their assigned Projects.</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Responsible for SCM audits and necessary status accounting related to the product.</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Conducts audits at scheduled milestones.</w:t>
            </w:r>
          </w:p>
        </w:tc>
      </w:tr>
      <w:tr w:rsidR="00CA7801" w:rsidRPr="00797302" w:rsidTr="000349FE">
        <w:tc>
          <w:tcPr>
            <w:cnfStyle w:val="001000000000" w:firstRow="0" w:lastRow="0" w:firstColumn="1" w:lastColumn="0" w:oddVBand="0" w:evenVBand="0" w:oddHBand="0" w:evenHBand="0" w:firstRowFirstColumn="0" w:firstRowLastColumn="0" w:lastRowFirstColumn="0" w:lastRowLastColumn="0"/>
            <w:tcW w:w="3060" w:type="dxa"/>
            <w:tcBorders>
              <w:right w:val="none" w:sz="0" w:space="0" w:color="auto"/>
            </w:tcBorders>
            <w:hideMark/>
          </w:tcPr>
          <w:p w:rsidR="00CA7801" w:rsidRPr="00797302" w:rsidRDefault="00CA7801" w:rsidP="009F2F92">
            <w:pPr>
              <w:pStyle w:val="TableText0"/>
              <w:spacing w:before="0" w:after="120"/>
              <w:rPr>
                <w:rFonts w:asciiTheme="majorHAnsi" w:hAnsiTheme="majorHAnsi" w:cstheme="majorHAnsi"/>
                <w:sz w:val="24"/>
                <w:szCs w:val="24"/>
              </w:rPr>
            </w:pPr>
            <w:r w:rsidRPr="00797302">
              <w:rPr>
                <w:rFonts w:asciiTheme="majorHAnsi" w:hAnsiTheme="majorHAnsi" w:cstheme="majorHAnsi"/>
                <w:sz w:val="24"/>
                <w:szCs w:val="24"/>
              </w:rPr>
              <w:t>Development Manager/Leads</w:t>
            </w:r>
          </w:p>
          <w:p w:rsidR="00CA7801" w:rsidRPr="00797302" w:rsidRDefault="00CA7801" w:rsidP="009F2F92">
            <w:pPr>
              <w:pStyle w:val="TableText0"/>
              <w:spacing w:before="0" w:after="120"/>
              <w:rPr>
                <w:rFonts w:asciiTheme="majorHAnsi" w:hAnsiTheme="majorHAnsi" w:cstheme="majorHAnsi"/>
                <w:sz w:val="24"/>
                <w:szCs w:val="24"/>
              </w:rPr>
            </w:pPr>
            <w:r w:rsidRPr="00797302">
              <w:rPr>
                <w:rFonts w:asciiTheme="majorHAnsi" w:hAnsiTheme="majorHAnsi" w:cstheme="majorHAnsi"/>
                <w:i/>
                <w:iCs/>
                <w:color w:val="1F3864" w:themeColor="accent5" w:themeShade="80"/>
                <w:sz w:val="24"/>
                <w:szCs w:val="24"/>
              </w:rPr>
              <w:t>&lt;Assignee&gt;</w:t>
            </w:r>
          </w:p>
        </w:tc>
        <w:tc>
          <w:tcPr>
            <w:tcW w:w="6840" w:type="dxa"/>
            <w:hideMark/>
          </w:tcPr>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Develops and maintains artifacts following proper version control procedures using the SCM Procedures and work instructions.</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Submits build/release requests.</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lastRenderedPageBreak/>
              <w:t>Coordinates development activities and assigns tasks.</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Ensures all SCM Procedures and work instructions are implemented and followed for all software, documentation, and/or any other components for which they are responsible.</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Style w:val="BodyItalic"/>
                <w:rFonts w:asciiTheme="majorHAnsi" w:eastAsiaTheme="majorEastAsia" w:hAnsiTheme="majorHAnsi" w:cstheme="majorHAnsi"/>
                <w:i w:val="0"/>
                <w:sz w:val="24"/>
              </w:rPr>
            </w:pPr>
            <w:r w:rsidRPr="00797302">
              <w:rPr>
                <w:rFonts w:asciiTheme="majorHAnsi" w:hAnsiTheme="majorHAnsi" w:cstheme="majorHAnsi"/>
                <w:sz w:val="24"/>
              </w:rPr>
              <w:t xml:space="preserve">Ensures all developers’ work within the specified SCM process and related guidelines as specified in the SCM </w:t>
            </w:r>
            <w:r w:rsidRPr="00797302">
              <w:rPr>
                <w:rStyle w:val="BodyItalic"/>
                <w:rFonts w:asciiTheme="majorHAnsi" w:eastAsiaTheme="majorEastAsia" w:hAnsiTheme="majorHAnsi" w:cstheme="majorHAnsi"/>
                <w:i w:val="0"/>
                <w:sz w:val="24"/>
              </w:rPr>
              <w:t>Procedures and work instructions.</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Attends the CCB meetings and provide technical details, as required.</w:t>
            </w:r>
          </w:p>
        </w:tc>
      </w:tr>
      <w:tr w:rsidR="00CA7801" w:rsidRPr="00797302" w:rsidTr="0003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top w:val="none" w:sz="0" w:space="0" w:color="auto"/>
              <w:bottom w:val="none" w:sz="0" w:space="0" w:color="auto"/>
              <w:right w:val="none" w:sz="0" w:space="0" w:color="auto"/>
            </w:tcBorders>
          </w:tcPr>
          <w:p w:rsidR="00CA7801" w:rsidRPr="00797302" w:rsidRDefault="00CA7801" w:rsidP="009F2F92">
            <w:pPr>
              <w:pStyle w:val="TableText"/>
              <w:spacing w:before="0" w:after="120"/>
              <w:rPr>
                <w:rFonts w:asciiTheme="majorHAnsi" w:hAnsiTheme="majorHAnsi" w:cstheme="majorHAnsi"/>
                <w:sz w:val="24"/>
              </w:rPr>
            </w:pPr>
            <w:r w:rsidRPr="00797302">
              <w:rPr>
                <w:rFonts w:asciiTheme="majorHAnsi" w:hAnsiTheme="majorHAnsi" w:cstheme="majorHAnsi"/>
                <w:sz w:val="24"/>
              </w:rPr>
              <w:lastRenderedPageBreak/>
              <w:t>Developers/System Administration/Functional/ Technical Analysts/DBAs/System Administration</w:t>
            </w:r>
          </w:p>
          <w:p w:rsidR="00CA7801" w:rsidRPr="00797302" w:rsidRDefault="00CA7801" w:rsidP="009F2F92">
            <w:pPr>
              <w:pStyle w:val="TableText"/>
              <w:spacing w:before="0" w:after="120"/>
              <w:rPr>
                <w:rFonts w:asciiTheme="majorHAnsi" w:hAnsiTheme="majorHAnsi" w:cstheme="majorHAnsi"/>
                <w:sz w:val="24"/>
              </w:rPr>
            </w:pPr>
            <w:r w:rsidRPr="00797302">
              <w:rPr>
                <w:rFonts w:asciiTheme="majorHAnsi" w:hAnsiTheme="majorHAnsi" w:cstheme="majorHAnsi"/>
                <w:i/>
                <w:iCs/>
                <w:color w:val="1F3864" w:themeColor="accent5" w:themeShade="80"/>
                <w:sz w:val="24"/>
              </w:rPr>
              <w:t>&lt;Assignee&gt;</w:t>
            </w:r>
            <w:r w:rsidRPr="00797302">
              <w:rPr>
                <w:rFonts w:asciiTheme="majorHAnsi" w:hAnsiTheme="majorHAnsi" w:cstheme="majorHAnsi"/>
                <w:color w:val="1F3864" w:themeColor="accent5" w:themeShade="80"/>
                <w:sz w:val="24"/>
              </w:rPr>
              <w:t xml:space="preserve"> </w:t>
            </w:r>
          </w:p>
        </w:tc>
        <w:tc>
          <w:tcPr>
            <w:tcW w:w="6840" w:type="dxa"/>
            <w:tcBorders>
              <w:top w:val="none" w:sz="0" w:space="0" w:color="auto"/>
              <w:bottom w:val="none" w:sz="0" w:space="0" w:color="auto"/>
            </w:tcBorders>
            <w:hideMark/>
          </w:tcPr>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 xml:space="preserve">Develops and maintains artifacts following proper version control procedures using the SCM </w:t>
            </w:r>
            <w:r w:rsidRPr="00797302">
              <w:rPr>
                <w:rStyle w:val="BodyItalic"/>
                <w:rFonts w:asciiTheme="majorHAnsi" w:eastAsiaTheme="majorEastAsia" w:hAnsiTheme="majorHAnsi" w:cstheme="majorHAnsi"/>
                <w:i w:val="0"/>
                <w:sz w:val="24"/>
              </w:rPr>
              <w:t>Procedures and work instructions.</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Maintain accurate, detailed information for all assigned change requests (CRs), in the CR database, related to the applicable development detail of the CRs lifecycle.</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Provide impact analysis reporting for the CCB approved problems or changes, including documentation of suggested solutions to facilitate CCB disposition activities.</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Documentation of build, release, and installation instructions.</w:t>
            </w:r>
          </w:p>
        </w:tc>
      </w:tr>
      <w:tr w:rsidR="00CA7801" w:rsidRPr="00797302" w:rsidTr="000349FE">
        <w:tc>
          <w:tcPr>
            <w:cnfStyle w:val="001000000000" w:firstRow="0" w:lastRow="0" w:firstColumn="1" w:lastColumn="0" w:oddVBand="0" w:evenVBand="0" w:oddHBand="0" w:evenHBand="0" w:firstRowFirstColumn="0" w:firstRowLastColumn="0" w:lastRowFirstColumn="0" w:lastRowLastColumn="0"/>
            <w:tcW w:w="3060" w:type="dxa"/>
            <w:tcBorders>
              <w:right w:val="none" w:sz="0" w:space="0" w:color="auto"/>
            </w:tcBorders>
          </w:tcPr>
          <w:p w:rsidR="00CA7801" w:rsidRPr="00797302" w:rsidRDefault="00CA7801" w:rsidP="009F2F92">
            <w:pPr>
              <w:pStyle w:val="TableText"/>
              <w:spacing w:before="0" w:after="120"/>
              <w:rPr>
                <w:rFonts w:asciiTheme="majorHAnsi" w:hAnsiTheme="majorHAnsi" w:cstheme="majorHAnsi"/>
                <w:sz w:val="24"/>
              </w:rPr>
            </w:pPr>
            <w:r w:rsidRPr="00797302">
              <w:rPr>
                <w:rFonts w:asciiTheme="majorHAnsi" w:hAnsiTheme="majorHAnsi" w:cstheme="majorHAnsi"/>
                <w:sz w:val="24"/>
              </w:rPr>
              <w:t xml:space="preserve">Software Change Manager </w:t>
            </w:r>
          </w:p>
        </w:tc>
        <w:tc>
          <w:tcPr>
            <w:tcW w:w="6840" w:type="dxa"/>
            <w:hideMark/>
          </w:tcPr>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 xml:space="preserve">Develops and maintains artifacts following proper version control procedures using the SCM </w:t>
            </w:r>
            <w:r w:rsidRPr="00797302">
              <w:rPr>
                <w:rStyle w:val="BodyItalic"/>
                <w:rFonts w:asciiTheme="majorHAnsi" w:eastAsiaTheme="majorEastAsia" w:hAnsiTheme="majorHAnsi" w:cstheme="majorHAnsi"/>
                <w:i w:val="0"/>
                <w:sz w:val="24"/>
              </w:rPr>
              <w:t>Procedures and work instructions.</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 xml:space="preserve">Governing body for reviewing and approving change requests under the SCM </w:t>
            </w:r>
            <w:r w:rsidRPr="00797302">
              <w:rPr>
                <w:rStyle w:val="BodyItalic"/>
                <w:rFonts w:asciiTheme="majorHAnsi" w:eastAsiaTheme="majorEastAsia" w:hAnsiTheme="majorHAnsi" w:cstheme="majorHAnsi"/>
                <w:i w:val="0"/>
                <w:sz w:val="24"/>
              </w:rPr>
              <w:t>Procedures and work instructions.</w:t>
            </w:r>
          </w:p>
        </w:tc>
      </w:tr>
      <w:tr w:rsidR="00CA7801" w:rsidRPr="00797302" w:rsidTr="0003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top w:val="none" w:sz="0" w:space="0" w:color="auto"/>
              <w:bottom w:val="none" w:sz="0" w:space="0" w:color="auto"/>
              <w:right w:val="none" w:sz="0" w:space="0" w:color="auto"/>
            </w:tcBorders>
            <w:hideMark/>
          </w:tcPr>
          <w:p w:rsidR="00CA7801" w:rsidRPr="00797302" w:rsidRDefault="00CA7801" w:rsidP="009F2F92">
            <w:pPr>
              <w:pStyle w:val="TableText0"/>
              <w:spacing w:before="0" w:after="120"/>
              <w:rPr>
                <w:rFonts w:asciiTheme="majorHAnsi" w:hAnsiTheme="majorHAnsi" w:cstheme="majorHAnsi"/>
                <w:sz w:val="24"/>
                <w:szCs w:val="24"/>
              </w:rPr>
            </w:pPr>
            <w:r w:rsidRPr="00797302">
              <w:rPr>
                <w:rFonts w:asciiTheme="majorHAnsi" w:hAnsiTheme="majorHAnsi" w:cstheme="majorHAnsi"/>
                <w:sz w:val="24"/>
                <w:szCs w:val="24"/>
              </w:rPr>
              <w:t>Technical Writer</w:t>
            </w:r>
          </w:p>
          <w:p w:rsidR="00CA7801" w:rsidRPr="00797302" w:rsidRDefault="00CA7801" w:rsidP="009F2F92">
            <w:pPr>
              <w:pStyle w:val="TableText0"/>
              <w:spacing w:before="0" w:after="120"/>
              <w:rPr>
                <w:rFonts w:asciiTheme="majorHAnsi" w:hAnsiTheme="majorHAnsi" w:cstheme="majorHAnsi"/>
                <w:sz w:val="24"/>
                <w:szCs w:val="24"/>
              </w:rPr>
            </w:pPr>
            <w:r w:rsidRPr="00797302">
              <w:rPr>
                <w:rFonts w:asciiTheme="majorHAnsi" w:hAnsiTheme="majorHAnsi" w:cstheme="majorHAnsi"/>
                <w:i/>
                <w:iCs/>
                <w:color w:val="1F3864" w:themeColor="accent5" w:themeShade="80"/>
                <w:sz w:val="24"/>
                <w:szCs w:val="24"/>
              </w:rPr>
              <w:t>&lt;Assignee&gt;</w:t>
            </w:r>
          </w:p>
        </w:tc>
        <w:tc>
          <w:tcPr>
            <w:tcW w:w="6840" w:type="dxa"/>
            <w:tcBorders>
              <w:top w:val="none" w:sz="0" w:space="0" w:color="auto"/>
              <w:bottom w:val="none" w:sz="0" w:space="0" w:color="auto"/>
            </w:tcBorders>
            <w:hideMark/>
          </w:tcPr>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 xml:space="preserve">Develops technical deliverable documentation to support the software deliverables. </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 xml:space="preserve">Provides editing, formatting, and graphics support for documentation. </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 xml:space="preserve">Develops and maintains artifacts following proper version control procedures using the SCM </w:t>
            </w:r>
            <w:r w:rsidRPr="00797302">
              <w:rPr>
                <w:rStyle w:val="BodyItalic"/>
                <w:rFonts w:asciiTheme="majorHAnsi" w:eastAsiaTheme="majorEastAsia" w:hAnsiTheme="majorHAnsi" w:cstheme="majorHAnsi"/>
                <w:i w:val="0"/>
                <w:sz w:val="24"/>
              </w:rPr>
              <w:t>Procedures and work instructions.</w:t>
            </w:r>
          </w:p>
        </w:tc>
      </w:tr>
      <w:tr w:rsidR="00CA7801" w:rsidRPr="00797302" w:rsidTr="000349FE">
        <w:tc>
          <w:tcPr>
            <w:cnfStyle w:val="001000000000" w:firstRow="0" w:lastRow="0" w:firstColumn="1" w:lastColumn="0" w:oddVBand="0" w:evenVBand="0" w:oddHBand="0" w:evenHBand="0" w:firstRowFirstColumn="0" w:firstRowLastColumn="0" w:lastRowFirstColumn="0" w:lastRowLastColumn="0"/>
            <w:tcW w:w="3060" w:type="dxa"/>
            <w:tcBorders>
              <w:right w:val="none" w:sz="0" w:space="0" w:color="auto"/>
            </w:tcBorders>
            <w:hideMark/>
          </w:tcPr>
          <w:p w:rsidR="00CA7801" w:rsidRPr="00797302" w:rsidRDefault="00CA7801" w:rsidP="009F2F92">
            <w:pPr>
              <w:pStyle w:val="TableText"/>
              <w:spacing w:before="0" w:after="120"/>
              <w:rPr>
                <w:rFonts w:asciiTheme="majorHAnsi" w:hAnsiTheme="majorHAnsi" w:cstheme="majorHAnsi"/>
                <w:sz w:val="24"/>
              </w:rPr>
            </w:pPr>
            <w:r w:rsidRPr="00797302">
              <w:rPr>
                <w:rFonts w:asciiTheme="majorHAnsi" w:hAnsiTheme="majorHAnsi" w:cstheme="majorHAnsi"/>
                <w:sz w:val="24"/>
              </w:rPr>
              <w:t>Software Quality Assurance Manager</w:t>
            </w:r>
          </w:p>
          <w:p w:rsidR="00CA7801" w:rsidRPr="00797302" w:rsidRDefault="00CA7801" w:rsidP="009F2F92">
            <w:pPr>
              <w:pStyle w:val="TableText"/>
              <w:spacing w:before="0" w:after="120"/>
              <w:rPr>
                <w:rFonts w:asciiTheme="majorHAnsi" w:hAnsiTheme="majorHAnsi" w:cstheme="majorHAnsi"/>
                <w:sz w:val="24"/>
              </w:rPr>
            </w:pPr>
            <w:r w:rsidRPr="00797302">
              <w:rPr>
                <w:rFonts w:asciiTheme="majorHAnsi" w:hAnsiTheme="majorHAnsi" w:cstheme="majorHAnsi"/>
                <w:i/>
                <w:iCs/>
                <w:color w:val="1F3864" w:themeColor="accent5" w:themeShade="80"/>
                <w:sz w:val="24"/>
              </w:rPr>
              <w:t>&lt;Assignee&gt;</w:t>
            </w:r>
            <w:r w:rsidRPr="00797302">
              <w:rPr>
                <w:rFonts w:asciiTheme="majorHAnsi" w:hAnsiTheme="majorHAnsi" w:cstheme="majorHAnsi"/>
                <w:color w:val="1F3864" w:themeColor="accent5" w:themeShade="80"/>
                <w:sz w:val="24"/>
              </w:rPr>
              <w:t xml:space="preserve"> </w:t>
            </w:r>
          </w:p>
        </w:tc>
        <w:tc>
          <w:tcPr>
            <w:tcW w:w="6840" w:type="dxa"/>
            <w:hideMark/>
          </w:tcPr>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 xml:space="preserve">Develops and maintains artifacts following proper version control procedures defined in the SCM </w:t>
            </w:r>
            <w:r w:rsidRPr="00797302">
              <w:rPr>
                <w:rStyle w:val="BodyItalic"/>
                <w:rFonts w:asciiTheme="majorHAnsi" w:eastAsiaTheme="majorEastAsia" w:hAnsiTheme="majorHAnsi" w:cstheme="majorHAnsi"/>
                <w:i w:val="0"/>
                <w:sz w:val="24"/>
              </w:rPr>
              <w:t>Procedures and work instructions.</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Ensures all SQA Analysts work within the SCM Procedures and work instructions.</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Verifies that only SCM-approved deliverables are installed into the test environment(s).</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lastRenderedPageBreak/>
              <w:t>Ensures that SQA Analysts are always testing from official SCM deliverables.</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Attends CCB meetings and provides testing details, as required.</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Reviews status accounting related to the project.</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Reviews deliverable artifacts.</w:t>
            </w:r>
          </w:p>
        </w:tc>
      </w:tr>
      <w:tr w:rsidR="00CA7801" w:rsidRPr="00797302" w:rsidTr="0003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top w:val="none" w:sz="0" w:space="0" w:color="auto"/>
              <w:bottom w:val="none" w:sz="0" w:space="0" w:color="auto"/>
              <w:right w:val="none" w:sz="0" w:space="0" w:color="auto"/>
            </w:tcBorders>
            <w:hideMark/>
          </w:tcPr>
          <w:p w:rsidR="00CA7801" w:rsidRPr="00797302" w:rsidRDefault="00CA7801" w:rsidP="009F2F92">
            <w:pPr>
              <w:pStyle w:val="TableText"/>
              <w:spacing w:before="0" w:after="120"/>
              <w:rPr>
                <w:rFonts w:asciiTheme="majorHAnsi" w:hAnsiTheme="majorHAnsi" w:cstheme="majorHAnsi"/>
                <w:sz w:val="24"/>
              </w:rPr>
            </w:pPr>
            <w:r w:rsidRPr="00797302">
              <w:rPr>
                <w:rFonts w:asciiTheme="majorHAnsi" w:hAnsiTheme="majorHAnsi" w:cstheme="majorHAnsi"/>
                <w:sz w:val="24"/>
              </w:rPr>
              <w:lastRenderedPageBreak/>
              <w:t>Software Quality Assurance Analysts/Testing Analyst/Testing Service Analyst</w:t>
            </w:r>
          </w:p>
          <w:p w:rsidR="00CA7801" w:rsidRPr="00797302" w:rsidRDefault="00CA7801" w:rsidP="009F2F92">
            <w:pPr>
              <w:pStyle w:val="TableText"/>
              <w:spacing w:before="0" w:after="120"/>
              <w:rPr>
                <w:rFonts w:asciiTheme="majorHAnsi" w:hAnsiTheme="majorHAnsi" w:cstheme="majorHAnsi"/>
                <w:sz w:val="24"/>
              </w:rPr>
            </w:pPr>
            <w:r w:rsidRPr="00797302">
              <w:rPr>
                <w:rFonts w:asciiTheme="majorHAnsi" w:hAnsiTheme="majorHAnsi" w:cstheme="majorHAnsi"/>
                <w:i/>
                <w:iCs/>
                <w:color w:val="1F3864" w:themeColor="accent5" w:themeShade="80"/>
                <w:sz w:val="24"/>
              </w:rPr>
              <w:t>&lt;Assignee&gt;</w:t>
            </w:r>
            <w:r w:rsidRPr="00797302">
              <w:rPr>
                <w:rFonts w:asciiTheme="majorHAnsi" w:hAnsiTheme="majorHAnsi" w:cstheme="majorHAnsi"/>
                <w:color w:val="1F3864" w:themeColor="accent5" w:themeShade="80"/>
                <w:sz w:val="24"/>
              </w:rPr>
              <w:t xml:space="preserve"> </w:t>
            </w:r>
          </w:p>
        </w:tc>
        <w:tc>
          <w:tcPr>
            <w:tcW w:w="6840" w:type="dxa"/>
            <w:tcBorders>
              <w:top w:val="none" w:sz="0" w:space="0" w:color="auto"/>
              <w:bottom w:val="none" w:sz="0" w:space="0" w:color="auto"/>
            </w:tcBorders>
            <w:hideMark/>
          </w:tcPr>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Develops and maintains artifacts following proper version control procedures using the SCM Procedures and work instructions.</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Responsible for testing installed releases, as SCM provides releases from development.</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Update CRs assigned to them according to test activity results.</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Determines Pass/Fail for each CR scheduled for a release.</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Opens CRs (defect and or enhancements) for any newly discovered problems during testing.</w:t>
            </w:r>
          </w:p>
        </w:tc>
      </w:tr>
      <w:tr w:rsidR="00CA7801" w:rsidRPr="00797302" w:rsidTr="000349FE">
        <w:tc>
          <w:tcPr>
            <w:cnfStyle w:val="001000000000" w:firstRow="0" w:lastRow="0" w:firstColumn="1" w:lastColumn="0" w:oddVBand="0" w:evenVBand="0" w:oddHBand="0" w:evenHBand="0" w:firstRowFirstColumn="0" w:firstRowLastColumn="0" w:lastRowFirstColumn="0" w:lastRowLastColumn="0"/>
            <w:tcW w:w="3060" w:type="dxa"/>
            <w:tcBorders>
              <w:right w:val="none" w:sz="0" w:space="0" w:color="auto"/>
            </w:tcBorders>
            <w:hideMark/>
          </w:tcPr>
          <w:p w:rsidR="00CA7801" w:rsidRPr="00797302" w:rsidRDefault="00CA7801" w:rsidP="009F2F92">
            <w:pPr>
              <w:pStyle w:val="TableText"/>
              <w:spacing w:before="0" w:after="120"/>
              <w:rPr>
                <w:rFonts w:asciiTheme="majorHAnsi" w:hAnsiTheme="majorHAnsi" w:cstheme="majorHAnsi"/>
                <w:sz w:val="24"/>
              </w:rPr>
            </w:pPr>
            <w:r w:rsidRPr="00797302">
              <w:rPr>
                <w:rFonts w:asciiTheme="majorHAnsi" w:hAnsiTheme="majorHAnsi" w:cstheme="majorHAnsi"/>
                <w:sz w:val="24"/>
              </w:rPr>
              <w:t>Release Manager/Implementation Team/EVS/Operations Team/Deployment Team-Enterprise Product Support (EPS)</w:t>
            </w:r>
          </w:p>
          <w:p w:rsidR="00CA7801" w:rsidRPr="00797302" w:rsidRDefault="00CA7801" w:rsidP="009F2F92">
            <w:pPr>
              <w:pStyle w:val="TableText"/>
              <w:spacing w:before="0" w:after="120"/>
              <w:rPr>
                <w:rFonts w:asciiTheme="majorHAnsi" w:hAnsiTheme="majorHAnsi" w:cstheme="majorHAnsi"/>
                <w:sz w:val="24"/>
              </w:rPr>
            </w:pPr>
            <w:r w:rsidRPr="00797302">
              <w:rPr>
                <w:rFonts w:asciiTheme="majorHAnsi" w:hAnsiTheme="majorHAnsi" w:cstheme="majorHAnsi"/>
                <w:i/>
                <w:iCs/>
                <w:color w:val="1F3864" w:themeColor="accent5" w:themeShade="80"/>
                <w:sz w:val="24"/>
              </w:rPr>
              <w:t>&lt;Assignee&gt;</w:t>
            </w:r>
          </w:p>
        </w:tc>
        <w:tc>
          <w:tcPr>
            <w:tcW w:w="6840" w:type="dxa"/>
            <w:hideMark/>
          </w:tcPr>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Develops and maintains artifacts following proper version control procedures using the SCM Procedures and work instructions document.</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Coordinates the release and deployment of software to the existing sites and the newly activated sites following SCM Procedures and work instructions.</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 xml:space="preserve">Assures products meet all exit criteria prior to release </w:t>
            </w:r>
          </w:p>
          <w:p w:rsidR="00CA7801" w:rsidRPr="00797302" w:rsidRDefault="00CA7801" w:rsidP="009F2F92">
            <w:pPr>
              <w:pStyle w:val="TableBullet1"/>
              <w:tabs>
                <w:tab w:val="clear" w:pos="360"/>
                <w:tab w:val="num" w:pos="432"/>
              </w:tabs>
              <w:spacing w:before="0" w:after="120"/>
              <w:ind w:left="432" w:hanging="28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Assures change control and SCM processes have been followed as defined in the SCM Procedures and work instructions.</w:t>
            </w:r>
          </w:p>
        </w:tc>
      </w:tr>
      <w:tr w:rsidR="00CA7801" w:rsidRPr="00797302" w:rsidTr="0003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top w:val="none" w:sz="0" w:space="0" w:color="auto"/>
              <w:bottom w:val="none" w:sz="0" w:space="0" w:color="auto"/>
              <w:right w:val="none" w:sz="0" w:space="0" w:color="auto"/>
            </w:tcBorders>
            <w:hideMark/>
          </w:tcPr>
          <w:p w:rsidR="00CA7801" w:rsidRPr="00797302" w:rsidRDefault="00CA7801" w:rsidP="009F2F92">
            <w:pPr>
              <w:pStyle w:val="TableText"/>
              <w:spacing w:before="0" w:after="120"/>
              <w:rPr>
                <w:rFonts w:asciiTheme="majorHAnsi" w:hAnsiTheme="majorHAnsi" w:cstheme="majorHAnsi"/>
                <w:sz w:val="24"/>
              </w:rPr>
            </w:pPr>
            <w:r w:rsidRPr="00797302">
              <w:rPr>
                <w:rFonts w:asciiTheme="majorHAnsi" w:hAnsiTheme="majorHAnsi" w:cstheme="majorHAnsi"/>
                <w:sz w:val="24"/>
              </w:rPr>
              <w:t>Process Engineer</w:t>
            </w:r>
          </w:p>
          <w:p w:rsidR="00CA7801" w:rsidRPr="00797302" w:rsidRDefault="00CA7801" w:rsidP="009F2F92">
            <w:pPr>
              <w:pStyle w:val="TableText"/>
              <w:spacing w:before="0" w:after="120"/>
              <w:rPr>
                <w:rFonts w:asciiTheme="majorHAnsi" w:hAnsiTheme="majorHAnsi" w:cstheme="majorHAnsi"/>
                <w:sz w:val="24"/>
              </w:rPr>
            </w:pPr>
            <w:r w:rsidRPr="00797302">
              <w:rPr>
                <w:rFonts w:asciiTheme="majorHAnsi" w:hAnsiTheme="majorHAnsi" w:cstheme="majorHAnsi"/>
                <w:i/>
                <w:iCs/>
                <w:color w:val="1F3864" w:themeColor="accent5" w:themeShade="80"/>
                <w:sz w:val="24"/>
              </w:rPr>
              <w:t>&lt; Assignee&gt;</w:t>
            </w:r>
          </w:p>
        </w:tc>
        <w:tc>
          <w:tcPr>
            <w:tcW w:w="6840" w:type="dxa"/>
            <w:tcBorders>
              <w:top w:val="none" w:sz="0" w:space="0" w:color="auto"/>
              <w:bottom w:val="none" w:sz="0" w:space="0" w:color="auto"/>
            </w:tcBorders>
            <w:hideMark/>
          </w:tcPr>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Develops and maintains artifacts following proper version control procedures using the SCM Procedures and work instructions.</w:t>
            </w:r>
          </w:p>
          <w:p w:rsidR="00CA7801" w:rsidRPr="00797302" w:rsidRDefault="00CA7801" w:rsidP="009F2F92">
            <w:pPr>
              <w:pStyle w:val="TableBullet1"/>
              <w:tabs>
                <w:tab w:val="clear" w:pos="360"/>
                <w:tab w:val="num" w:pos="432"/>
              </w:tabs>
              <w:spacing w:before="0" w:after="120"/>
              <w:ind w:left="432" w:hanging="28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797302">
              <w:rPr>
                <w:rFonts w:asciiTheme="majorHAnsi" w:hAnsiTheme="majorHAnsi" w:cstheme="majorHAnsi"/>
                <w:sz w:val="24"/>
              </w:rPr>
              <w:t xml:space="preserve">Guides the Team members in following the EPG published process maps. </w:t>
            </w:r>
          </w:p>
        </w:tc>
      </w:tr>
    </w:tbl>
    <w:p w:rsidR="00590D9E" w:rsidRPr="00590D9E" w:rsidRDefault="00590D9E" w:rsidP="00590D9E">
      <w:pPr>
        <w:pStyle w:val="Caption"/>
        <w:jc w:val="center"/>
        <w:rPr>
          <w:rStyle w:val="SubtleReference"/>
          <w:rFonts w:asciiTheme="majorHAnsi" w:hAnsiTheme="majorHAnsi" w:cstheme="majorHAnsi"/>
          <w:b w:val="0"/>
          <w:smallCaps w:val="0"/>
          <w:color w:val="auto"/>
          <w:sz w:val="24"/>
          <w:szCs w:val="24"/>
          <w:u w:val="none"/>
        </w:rPr>
      </w:pPr>
      <w:bookmarkStart w:id="54" w:name="_Toc376184996"/>
      <w:bookmarkStart w:id="55" w:name="_Toc376187922"/>
      <w:bookmarkStart w:id="56" w:name="_Toc376188579"/>
      <w:bookmarkStart w:id="57" w:name="_Toc376188612"/>
      <w:bookmarkStart w:id="58" w:name="_Toc376254896"/>
      <w:r w:rsidRPr="00590D9E">
        <w:rPr>
          <w:rStyle w:val="SubtleReference"/>
          <w:rFonts w:asciiTheme="majorHAnsi" w:hAnsiTheme="majorHAnsi" w:cstheme="majorHAnsi"/>
          <w:b w:val="0"/>
          <w:smallCaps w:val="0"/>
          <w:color w:val="auto"/>
          <w:sz w:val="24"/>
          <w:szCs w:val="24"/>
          <w:u w:val="none"/>
        </w:rPr>
        <w:t>Table 1: Roles and responsibility</w:t>
      </w:r>
      <w:bookmarkEnd w:id="58"/>
    </w:p>
    <w:p w:rsidR="00FB023C" w:rsidRPr="00797302" w:rsidRDefault="00ED2315" w:rsidP="000349FE">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59" w:name="_Toc376254955"/>
      <w:r w:rsidRPr="00797302">
        <w:rPr>
          <w:rStyle w:val="SubtleReference"/>
          <w:rFonts w:cstheme="majorHAnsi"/>
          <w:smallCaps w:val="0"/>
          <w:color w:val="1F3864" w:themeColor="accent5" w:themeShade="80"/>
          <w:sz w:val="32"/>
          <w:szCs w:val="32"/>
          <w:u w:val="none"/>
        </w:rPr>
        <w:t>REFERENCE DOCUMENT:</w:t>
      </w:r>
      <w:bookmarkEnd w:id="54"/>
      <w:bookmarkEnd w:id="55"/>
      <w:bookmarkEnd w:id="56"/>
      <w:bookmarkEnd w:id="57"/>
      <w:bookmarkEnd w:id="59"/>
      <w:r w:rsidRPr="00797302">
        <w:rPr>
          <w:rStyle w:val="SubtleReference"/>
          <w:rFonts w:cstheme="majorHAnsi"/>
          <w:smallCaps w:val="0"/>
          <w:color w:val="1F3864" w:themeColor="accent5" w:themeShade="80"/>
          <w:sz w:val="32"/>
          <w:szCs w:val="32"/>
          <w:u w:val="none"/>
        </w:rPr>
        <w:t xml:space="preserve"> </w:t>
      </w:r>
    </w:p>
    <w:p w:rsidR="00CA7801" w:rsidRPr="00797302" w:rsidRDefault="00CA7801" w:rsidP="00C539DF">
      <w:pPr>
        <w:spacing w:after="120"/>
        <w:ind w:left="180" w:right="-720"/>
        <w:jc w:val="both"/>
        <w:rPr>
          <w:rFonts w:asciiTheme="majorHAnsi" w:hAnsiTheme="majorHAnsi" w:cstheme="majorHAnsi"/>
          <w:i/>
          <w:color w:val="4F81BD"/>
          <w:sz w:val="24"/>
          <w:szCs w:val="24"/>
        </w:rPr>
      </w:pPr>
      <w:r w:rsidRPr="00797302">
        <w:rPr>
          <w:rFonts w:asciiTheme="majorHAnsi" w:hAnsiTheme="majorHAnsi" w:cstheme="majorHAnsi"/>
          <w:i/>
          <w:color w:val="1F3864" w:themeColor="accent5" w:themeShade="80"/>
          <w:sz w:val="24"/>
          <w:szCs w:val="24"/>
        </w:rPr>
        <w:t>&lt;This section identifies reference documents that, although not a part of this document, serve to strengthen and clarify its contents. The listed documents provide reference material for background information only.  Contact the SCM team for instructions on how to obtain copies of the released versions of these documents. The Project assigned SCM Manager will list any additional documents that pertain to the project(s), that are within their scope of responsibility.&gt;</w:t>
      </w:r>
    </w:p>
    <w:p w:rsidR="00CA7801" w:rsidRPr="00797302" w:rsidRDefault="00CA7801" w:rsidP="000349FE">
      <w:pPr>
        <w:pStyle w:val="Heading1"/>
        <w:numPr>
          <w:ilvl w:val="0"/>
          <w:numId w:val="3"/>
        </w:numPr>
        <w:spacing w:before="0" w:after="120"/>
        <w:ind w:left="360"/>
        <w:rPr>
          <w:rFonts w:cstheme="majorHAnsi"/>
          <w:color w:val="1F3864" w:themeColor="accent5" w:themeShade="80"/>
          <w:sz w:val="36"/>
          <w:szCs w:val="36"/>
          <w:lang w:val="en-US"/>
        </w:rPr>
      </w:pPr>
      <w:bookmarkStart w:id="60" w:name="_Toc297198155"/>
      <w:bookmarkStart w:id="61" w:name="_Toc376184997"/>
      <w:bookmarkStart w:id="62" w:name="_Toc376187923"/>
      <w:bookmarkStart w:id="63" w:name="_Toc376188580"/>
      <w:bookmarkStart w:id="64" w:name="_Toc376188613"/>
      <w:bookmarkStart w:id="65" w:name="_Toc376254956"/>
      <w:r w:rsidRPr="00797302">
        <w:rPr>
          <w:rFonts w:cstheme="majorHAnsi"/>
          <w:color w:val="1F3864" w:themeColor="accent5" w:themeShade="80"/>
          <w:sz w:val="36"/>
          <w:szCs w:val="36"/>
          <w:lang w:val="en-US"/>
        </w:rPr>
        <w:lastRenderedPageBreak/>
        <w:t>SCM P</w:t>
      </w:r>
      <w:bookmarkEnd w:id="60"/>
      <w:r w:rsidRPr="00797302">
        <w:rPr>
          <w:rFonts w:cstheme="majorHAnsi"/>
          <w:color w:val="1F3864" w:themeColor="accent5" w:themeShade="80"/>
          <w:sz w:val="36"/>
          <w:szCs w:val="36"/>
          <w:lang w:val="en-US"/>
        </w:rPr>
        <w:t>ROCEDUCES</w:t>
      </w:r>
      <w:bookmarkEnd w:id="61"/>
      <w:bookmarkEnd w:id="62"/>
      <w:bookmarkEnd w:id="63"/>
      <w:bookmarkEnd w:id="64"/>
      <w:bookmarkEnd w:id="65"/>
    </w:p>
    <w:p w:rsidR="00CA7801" w:rsidRPr="00797302" w:rsidRDefault="00CA7801" w:rsidP="00C539DF">
      <w:pPr>
        <w:spacing w:after="120"/>
        <w:ind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&lt;The following sections defines the procedures used for configuration identification, SCM repositories, configuration change control, configuration status accounting, configuration audits, release administration, and archive and storage. It is expected that each Project SCM Manager working on the named product will modify the information as being implemented by their project</w:t>
      </w:r>
    </w:p>
    <w:p w:rsidR="00737942" w:rsidRPr="00797302" w:rsidRDefault="00ED2315" w:rsidP="000349FE">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66" w:name="_Toc297198156"/>
      <w:bookmarkStart w:id="67" w:name="_Toc376184998"/>
      <w:bookmarkStart w:id="68" w:name="_Toc376187924"/>
      <w:bookmarkStart w:id="69" w:name="_Toc376188581"/>
      <w:bookmarkStart w:id="70" w:name="_Toc376188614"/>
      <w:bookmarkStart w:id="71" w:name="_Toc376254957"/>
      <w:r w:rsidRPr="00797302">
        <w:rPr>
          <w:rStyle w:val="SubtleReference"/>
          <w:rFonts w:cstheme="majorHAnsi"/>
          <w:smallCaps w:val="0"/>
          <w:color w:val="1F3864" w:themeColor="accent5" w:themeShade="80"/>
          <w:sz w:val="32"/>
          <w:szCs w:val="32"/>
          <w:u w:val="none"/>
        </w:rPr>
        <w:t>CONFIGURATION IDENTIFICATION</w:t>
      </w:r>
      <w:bookmarkEnd w:id="66"/>
      <w:bookmarkEnd w:id="67"/>
      <w:bookmarkEnd w:id="68"/>
      <w:bookmarkEnd w:id="69"/>
      <w:bookmarkEnd w:id="70"/>
      <w:bookmarkEnd w:id="71"/>
    </w:p>
    <w:p w:rsidR="00737942" w:rsidRPr="00797302" w:rsidRDefault="00737942" w:rsidP="00C539DF">
      <w:pPr>
        <w:spacing w:after="120"/>
        <w:ind w:left="180"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&lt;This section describes the Configuration Identification of the Software Product and providing a unique identity to the product, it’s components, and associated documentation, including the definition of appropriate level of identification.  In order to identify the configuration item(s)(CI)s that are to be placed under SCM control, the SCM Manager must understand that Configuration Identification is the process of selecting the CIs and the development items subject to Change Control for a product, assigning unique identifiers to them, and recording their functional and physical characteristics in technical documentation. </w:t>
      </w:r>
    </w:p>
    <w:p w:rsidR="00737942" w:rsidRPr="00797302" w:rsidRDefault="00737942" w:rsidP="00C539DF">
      <w:pPr>
        <w:pStyle w:val="body"/>
        <w:spacing w:before="0"/>
        <w:ind w:left="180" w:right="-810"/>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 xml:space="preserve">The following items are subject to configuration identification for software products as per the SCM Plan Standard and are to be placed under SCM control:  </w:t>
      </w:r>
    </w:p>
    <w:p w:rsidR="00737942" w:rsidRPr="00797302" w:rsidRDefault="00737942" w:rsidP="00C539DF">
      <w:pPr>
        <w:pStyle w:val="list-bullet"/>
        <w:tabs>
          <w:tab w:val="clear" w:pos="360"/>
          <w:tab w:val="num" w:pos="-1944"/>
        </w:tabs>
        <w:spacing w:before="0" w:after="120"/>
        <w:ind w:left="630"/>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Products that are delivered to the customer</w:t>
      </w:r>
    </w:p>
    <w:p w:rsidR="00737942" w:rsidRPr="00797302" w:rsidRDefault="00737942" w:rsidP="00C539DF">
      <w:pPr>
        <w:pStyle w:val="list-bullet"/>
        <w:tabs>
          <w:tab w:val="clear" w:pos="360"/>
          <w:tab w:val="num" w:pos="-1944"/>
        </w:tabs>
        <w:spacing w:before="0" w:after="120"/>
        <w:ind w:left="630"/>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Designated internal work products, including source code used to generate the deliverable</w:t>
      </w:r>
    </w:p>
    <w:p w:rsidR="00737942" w:rsidRPr="00797302" w:rsidRDefault="00737942" w:rsidP="00C539DF">
      <w:pPr>
        <w:pStyle w:val="list-bullet"/>
        <w:tabs>
          <w:tab w:val="clear" w:pos="360"/>
          <w:tab w:val="num" w:pos="-1944"/>
        </w:tabs>
        <w:spacing w:before="0" w:after="120"/>
        <w:ind w:left="720" w:hanging="432"/>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Commercial off the Shelf (COTS) products</w:t>
      </w:r>
    </w:p>
    <w:p w:rsidR="00737942" w:rsidRPr="00797302" w:rsidRDefault="00737942" w:rsidP="00C539DF">
      <w:pPr>
        <w:pStyle w:val="list-bullet"/>
        <w:tabs>
          <w:tab w:val="clear" w:pos="360"/>
          <w:tab w:val="num" w:pos="-1944"/>
        </w:tabs>
        <w:spacing w:before="0" w:after="120"/>
        <w:ind w:left="720" w:hanging="432"/>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Government off the Shelf (GOTS) products</w:t>
      </w:r>
    </w:p>
    <w:p w:rsidR="00737942" w:rsidRPr="00797302" w:rsidRDefault="00737942" w:rsidP="00C539DF">
      <w:pPr>
        <w:pStyle w:val="list-bullet"/>
        <w:tabs>
          <w:tab w:val="clear" w:pos="360"/>
          <w:tab w:val="num" w:pos="-1944"/>
        </w:tabs>
        <w:spacing w:before="0" w:after="120"/>
        <w:ind w:left="720" w:hanging="432"/>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Non Developmental Items (NDI) products</w:t>
      </w:r>
    </w:p>
    <w:p w:rsidR="00737942" w:rsidRPr="00797302" w:rsidRDefault="00737942" w:rsidP="00C539DF">
      <w:pPr>
        <w:pStyle w:val="list-bullet"/>
        <w:tabs>
          <w:tab w:val="clear" w:pos="360"/>
          <w:tab w:val="num" w:pos="-1944"/>
        </w:tabs>
        <w:spacing w:before="0" w:after="120"/>
        <w:ind w:left="720" w:hanging="432"/>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Tools</w:t>
      </w:r>
    </w:p>
    <w:p w:rsidR="00737942" w:rsidRPr="00797302" w:rsidRDefault="00737942" w:rsidP="00C539DF">
      <w:pPr>
        <w:pStyle w:val="BodyText"/>
        <w:ind w:left="180"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Other items that are used in creating and describing these work products, including documentation describing the function and physical requirements and characteristics of the product</w:t>
      </w:r>
    </w:p>
    <w:p w:rsidR="00737942" w:rsidRPr="00797302" w:rsidRDefault="00737942" w:rsidP="00C539DF">
      <w:pPr>
        <w:pStyle w:val="BodyText"/>
        <w:ind w:left="180"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These items consist of the set of currently approved or conditionally approved technical documentation, modeling artifacts, source code, executable images, and object files that identify and describe the functional and physical characteristics of the application.</w:t>
      </w:r>
    </w:p>
    <w:p w:rsidR="00737942" w:rsidRPr="00797302" w:rsidRDefault="00737942" w:rsidP="00C539DF">
      <w:pPr>
        <w:pStyle w:val="BodyText"/>
        <w:ind w:left="180"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The Project assigned SCM Manager will work with the respective Program/Project Manager(s) with regards of the Product that is in scope and retain compliance with </w:t>
      </w:r>
      <w:proofErr w:type="spellStart"/>
      <w:proofErr w:type="gramStart"/>
      <w:r w:rsidRPr="00797302">
        <w:rPr>
          <w:rFonts w:asciiTheme="majorHAnsi" w:hAnsiTheme="majorHAnsi" w:cstheme="majorHAnsi"/>
          <w:i/>
          <w:color w:val="1F3864" w:themeColor="accent5" w:themeShade="80"/>
          <w:sz w:val="24"/>
          <w:szCs w:val="24"/>
        </w:rPr>
        <w:t>ProPath</w:t>
      </w:r>
      <w:proofErr w:type="spellEnd"/>
      <w:proofErr w:type="gramEnd"/>
      <w:r w:rsidRPr="00797302">
        <w:rPr>
          <w:rFonts w:asciiTheme="majorHAnsi" w:hAnsiTheme="majorHAnsi" w:cstheme="majorHAnsi"/>
          <w:i/>
          <w:color w:val="1F3864" w:themeColor="accent5" w:themeShade="80"/>
          <w:sz w:val="24"/>
          <w:szCs w:val="24"/>
        </w:rPr>
        <w:t xml:space="preserve"> process maps in order to select, and identify the appropriate CIs. The SCM Manager will then document the items in this section of the SCM Procedures and maintain the items under configuration control, including and/or related to the following:</w:t>
      </w:r>
    </w:p>
    <w:p w:rsidR="00737942" w:rsidRPr="00797302" w:rsidRDefault="00737942" w:rsidP="00C539DF">
      <w:pPr>
        <w:pStyle w:val="list-bullet"/>
        <w:tabs>
          <w:tab w:val="clear" w:pos="360"/>
          <w:tab w:val="num" w:pos="-1944"/>
        </w:tabs>
        <w:spacing w:before="0" w:after="120"/>
        <w:ind w:left="720" w:hanging="432"/>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Documentation</w:t>
      </w:r>
    </w:p>
    <w:p w:rsidR="00737942" w:rsidRPr="00797302" w:rsidRDefault="00737942" w:rsidP="00C539DF">
      <w:pPr>
        <w:pStyle w:val="list-bullet"/>
        <w:tabs>
          <w:tab w:val="clear" w:pos="360"/>
          <w:tab w:val="num" w:pos="-1944"/>
        </w:tabs>
        <w:spacing w:before="0" w:after="120"/>
        <w:ind w:left="720" w:hanging="432"/>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Change Requests</w:t>
      </w:r>
    </w:p>
    <w:p w:rsidR="00737942" w:rsidRPr="00797302" w:rsidRDefault="00737942" w:rsidP="00C539DF">
      <w:pPr>
        <w:pStyle w:val="list-bullet"/>
        <w:tabs>
          <w:tab w:val="clear" w:pos="360"/>
          <w:tab w:val="num" w:pos="-1944"/>
        </w:tabs>
        <w:spacing w:before="0" w:after="120"/>
        <w:ind w:left="720" w:hanging="432"/>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Software Versions</w:t>
      </w:r>
    </w:p>
    <w:p w:rsidR="00737942" w:rsidRPr="00797302" w:rsidRDefault="00737942" w:rsidP="00C539DF">
      <w:pPr>
        <w:pStyle w:val="list-bullet"/>
        <w:tabs>
          <w:tab w:val="clear" w:pos="360"/>
          <w:tab w:val="num" w:pos="-1944"/>
        </w:tabs>
        <w:spacing w:before="0" w:after="120"/>
        <w:ind w:left="720" w:hanging="432"/>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Repositories</w:t>
      </w:r>
    </w:p>
    <w:p w:rsidR="00737942" w:rsidRPr="00797302" w:rsidRDefault="00737942" w:rsidP="00C539DF">
      <w:pPr>
        <w:pStyle w:val="list-bullet"/>
        <w:tabs>
          <w:tab w:val="clear" w:pos="360"/>
          <w:tab w:val="num" w:pos="-1944"/>
        </w:tabs>
        <w:spacing w:before="0" w:after="120"/>
        <w:ind w:left="720" w:hanging="432"/>
        <w:jc w:val="both"/>
        <w:rPr>
          <w:rFonts w:asciiTheme="majorHAnsi" w:hAnsiTheme="majorHAnsi" w:cstheme="majorHAnsi"/>
          <w:i/>
          <w:iCs/>
          <w:color w:val="1F3864" w:themeColor="accent5" w:themeShade="80"/>
          <w:sz w:val="24"/>
          <w:szCs w:val="24"/>
        </w:rPr>
      </w:pPr>
      <w:proofErr w:type="spellStart"/>
      <w:r w:rsidRPr="00797302">
        <w:rPr>
          <w:rFonts w:asciiTheme="majorHAnsi" w:hAnsiTheme="majorHAnsi" w:cstheme="majorHAnsi"/>
          <w:i/>
          <w:iCs/>
          <w:color w:val="1F3864" w:themeColor="accent5" w:themeShade="80"/>
          <w:sz w:val="24"/>
          <w:szCs w:val="24"/>
        </w:rPr>
        <w:lastRenderedPageBreak/>
        <w:t>VistA</w:t>
      </w:r>
      <w:proofErr w:type="spellEnd"/>
      <w:r w:rsidRPr="00797302">
        <w:rPr>
          <w:rFonts w:asciiTheme="majorHAnsi" w:hAnsiTheme="majorHAnsi" w:cstheme="majorHAnsi"/>
          <w:i/>
          <w:iCs/>
          <w:color w:val="1F3864" w:themeColor="accent5" w:themeShade="80"/>
          <w:sz w:val="24"/>
          <w:szCs w:val="24"/>
        </w:rPr>
        <w:t xml:space="preserve"> Patches</w:t>
      </w:r>
    </w:p>
    <w:p w:rsidR="00737942" w:rsidRPr="00797302" w:rsidRDefault="00737942" w:rsidP="00C539DF">
      <w:pPr>
        <w:pStyle w:val="list-bullet"/>
        <w:tabs>
          <w:tab w:val="clear" w:pos="360"/>
          <w:tab w:val="num" w:pos="-1944"/>
        </w:tabs>
        <w:spacing w:before="0" w:after="120"/>
        <w:ind w:left="720" w:hanging="432"/>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COTS/GOTS/NDI Product Identification</w:t>
      </w:r>
    </w:p>
    <w:p w:rsidR="00737942" w:rsidRPr="00797302" w:rsidRDefault="00737942" w:rsidP="00C539DF">
      <w:pPr>
        <w:pStyle w:val="list-bullet"/>
        <w:tabs>
          <w:tab w:val="clear" w:pos="360"/>
          <w:tab w:val="num" w:pos="-1944"/>
        </w:tabs>
        <w:spacing w:before="0" w:after="120"/>
        <w:ind w:left="720" w:hanging="432"/>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Test Configurations and Test Documentation</w:t>
      </w:r>
    </w:p>
    <w:p w:rsidR="00737942" w:rsidRPr="00797302" w:rsidRDefault="00737942" w:rsidP="00C539DF">
      <w:pPr>
        <w:pStyle w:val="list-bullet"/>
        <w:tabs>
          <w:tab w:val="clear" w:pos="360"/>
          <w:tab w:val="num" w:pos="-1944"/>
        </w:tabs>
        <w:spacing w:before="0" w:after="120"/>
        <w:ind w:left="720" w:hanging="432"/>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Builds</w:t>
      </w:r>
    </w:p>
    <w:p w:rsidR="00737942" w:rsidRPr="00797302" w:rsidRDefault="00737942" w:rsidP="00C539DF">
      <w:pPr>
        <w:pStyle w:val="list-bullet"/>
        <w:tabs>
          <w:tab w:val="clear" w:pos="360"/>
          <w:tab w:val="num" w:pos="-1944"/>
        </w:tabs>
        <w:spacing w:before="0" w:after="120"/>
        <w:ind w:left="720" w:hanging="432"/>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Baselines</w:t>
      </w:r>
    </w:p>
    <w:p w:rsidR="00737942" w:rsidRPr="00797302" w:rsidRDefault="00737942" w:rsidP="00C539DF">
      <w:pPr>
        <w:pStyle w:val="list-bullet"/>
        <w:tabs>
          <w:tab w:val="clear" w:pos="360"/>
          <w:tab w:val="num" w:pos="-1944"/>
        </w:tabs>
        <w:spacing w:before="0" w:after="120"/>
        <w:ind w:left="720" w:hanging="432"/>
        <w:jc w:val="both"/>
        <w:rPr>
          <w:rFonts w:asciiTheme="majorHAnsi" w:hAnsiTheme="majorHAnsi" w:cstheme="majorHAnsi"/>
          <w:i/>
          <w:iCs/>
          <w:color w:val="1F3864" w:themeColor="accent5" w:themeShade="80"/>
          <w:sz w:val="24"/>
          <w:szCs w:val="24"/>
        </w:rPr>
      </w:pPr>
      <w:r w:rsidRPr="00797302">
        <w:rPr>
          <w:rFonts w:asciiTheme="majorHAnsi" w:hAnsiTheme="majorHAnsi" w:cstheme="majorHAnsi"/>
          <w:i/>
          <w:iCs/>
          <w:color w:val="1F3864" w:themeColor="accent5" w:themeShade="80"/>
          <w:sz w:val="24"/>
          <w:szCs w:val="24"/>
        </w:rPr>
        <w:t>Releases</w:t>
      </w:r>
    </w:p>
    <w:p w:rsidR="00737942" w:rsidRPr="00797302" w:rsidRDefault="00737942" w:rsidP="00C539DF">
      <w:pPr>
        <w:pStyle w:val="BodyText"/>
        <w:ind w:left="180"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The SCM Manager will create work instruction documents to assist the project team members with how they will maintain the CIs that have been identified in this section for their assigned role.  Each Project will document the CI categories that are being placed under SCM control by duplicating the table provided for each project below the previous table. The CI categories listed in the table(s) below are only examples; the SCM Manager must list the actual CI categories that will be placed under control for the named product. </w:t>
      </w:r>
    </w:p>
    <w:p w:rsidR="00737942" w:rsidRPr="00797302" w:rsidRDefault="00737942" w:rsidP="00C539DF">
      <w:pPr>
        <w:pStyle w:val="BodyText"/>
        <w:ind w:left="180" w:right="-810"/>
        <w:jc w:val="both"/>
        <w:rPr>
          <w:rFonts w:asciiTheme="majorHAnsi" w:hAnsiTheme="majorHAnsi" w:cstheme="majorHAnsi"/>
          <w:sz w:val="24"/>
          <w:szCs w:val="24"/>
        </w:rPr>
      </w:pPr>
      <w:r w:rsidRPr="00797302">
        <w:rPr>
          <w:rFonts w:asciiTheme="majorHAnsi" w:hAnsiTheme="majorHAnsi" w:cstheme="majorHAnsi"/>
          <w:sz w:val="24"/>
          <w:szCs w:val="24"/>
        </w:rPr>
        <w:t xml:space="preserve">The SCM Manager(s) have worked with the Program/Project Manager(s) in compliance with </w:t>
      </w:r>
      <w:proofErr w:type="spellStart"/>
      <w:r w:rsidRPr="00797302">
        <w:rPr>
          <w:rFonts w:asciiTheme="majorHAnsi" w:hAnsiTheme="majorHAnsi" w:cstheme="majorHAnsi"/>
          <w:sz w:val="24"/>
          <w:szCs w:val="24"/>
        </w:rPr>
        <w:t>ProPath</w:t>
      </w:r>
      <w:proofErr w:type="spellEnd"/>
      <w:r w:rsidRPr="00797302">
        <w:rPr>
          <w:rFonts w:asciiTheme="majorHAnsi" w:hAnsiTheme="majorHAnsi" w:cstheme="majorHAnsi"/>
          <w:sz w:val="24"/>
          <w:szCs w:val="24"/>
        </w:rPr>
        <w:t xml:space="preserve"> process maps to select, and identify the appropriate CIs to be placed under configuration control for </w:t>
      </w:r>
      <w:r w:rsidRPr="00797302">
        <w:rPr>
          <w:rFonts w:asciiTheme="majorHAnsi" w:hAnsiTheme="majorHAnsi" w:cstheme="majorHAnsi"/>
          <w:i/>
          <w:color w:val="1F3864" w:themeColor="accent5" w:themeShade="80"/>
          <w:sz w:val="24"/>
          <w:szCs w:val="24"/>
        </w:rPr>
        <w:t>&lt;Named Product&gt;</w:t>
      </w:r>
      <w:r w:rsidRPr="00797302">
        <w:rPr>
          <w:rFonts w:asciiTheme="majorHAnsi" w:hAnsiTheme="majorHAnsi" w:cstheme="majorHAnsi"/>
          <w:color w:val="1F3864" w:themeColor="accent5" w:themeShade="80"/>
          <w:sz w:val="24"/>
          <w:szCs w:val="24"/>
        </w:rPr>
        <w:t xml:space="preserve">, </w:t>
      </w:r>
      <w:r w:rsidRPr="00797302">
        <w:rPr>
          <w:rFonts w:asciiTheme="majorHAnsi" w:hAnsiTheme="majorHAnsi" w:cstheme="majorHAnsi"/>
          <w:sz w:val="24"/>
          <w:szCs w:val="24"/>
        </w:rPr>
        <w:t>these CI categories will be maintained under configuration control, included in the table below:</w:t>
      </w:r>
    </w:p>
    <w:tbl>
      <w:tblPr>
        <w:tblStyle w:val="ListTable3-Accent5"/>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2519"/>
        <w:gridCol w:w="2158"/>
        <w:gridCol w:w="2973"/>
      </w:tblGrid>
      <w:tr w:rsidR="00737942" w:rsidRPr="00797302" w:rsidTr="00C53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4"/>
            <w:tcBorders>
              <w:bottom w:val="none" w:sz="0" w:space="0" w:color="auto"/>
              <w:right w:val="none" w:sz="0" w:space="0" w:color="auto"/>
            </w:tcBorders>
            <w:hideMark/>
          </w:tcPr>
          <w:p w:rsidR="00737942" w:rsidRPr="00797302" w:rsidRDefault="00737942"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&lt;Named Project(s)&gt;</w:t>
            </w:r>
          </w:p>
        </w:tc>
      </w:tr>
      <w:tr w:rsidR="00737942" w:rsidRPr="00797302" w:rsidTr="00C539D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425" w:type="dxa"/>
            <w:tcBorders>
              <w:top w:val="none" w:sz="0" w:space="0" w:color="auto"/>
              <w:bottom w:val="none" w:sz="0" w:space="0" w:color="auto"/>
              <w:right w:val="none" w:sz="0" w:space="0" w:color="auto"/>
            </w:tcBorders>
            <w:hideMark/>
          </w:tcPr>
          <w:p w:rsidR="00737942" w:rsidRPr="00797302" w:rsidRDefault="00737942" w:rsidP="009F2F92">
            <w:pPr>
              <w:pStyle w:val="BodyText"/>
              <w:rPr>
                <w:rFonts w:asciiTheme="majorHAnsi" w:hAnsiTheme="majorHAnsi" w:cstheme="majorHAnsi"/>
                <w:sz w:val="24"/>
                <w:szCs w:val="24"/>
              </w:rPr>
            </w:pPr>
            <w:r w:rsidRPr="00797302">
              <w:rPr>
                <w:rFonts w:asciiTheme="majorHAnsi" w:hAnsiTheme="majorHAnsi" w:cstheme="majorHAnsi"/>
                <w:sz w:val="24"/>
                <w:szCs w:val="24"/>
              </w:rPr>
              <w:t>&lt;Named Product&gt;</w:t>
            </w:r>
          </w:p>
        </w:tc>
        <w:tc>
          <w:tcPr>
            <w:tcW w:w="2519" w:type="dxa"/>
            <w:tcBorders>
              <w:top w:val="none" w:sz="0" w:space="0" w:color="auto"/>
              <w:bottom w:val="none" w:sz="0" w:space="0" w:color="auto"/>
            </w:tcBorders>
          </w:tcPr>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Analysis and Design Documentation</w:t>
            </w:r>
          </w:p>
        </w:tc>
        <w:tc>
          <w:tcPr>
            <w:tcW w:w="2158" w:type="dxa"/>
            <w:tcBorders>
              <w:top w:val="none" w:sz="0" w:space="0" w:color="auto"/>
              <w:bottom w:val="none" w:sz="0" w:space="0" w:color="auto"/>
            </w:tcBorders>
          </w:tcPr>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Business Modeling Documentation</w:t>
            </w:r>
          </w:p>
        </w:tc>
        <w:tc>
          <w:tcPr>
            <w:tcW w:w="2973" w:type="dxa"/>
            <w:tcBorders>
              <w:top w:val="none" w:sz="0" w:space="0" w:color="auto"/>
              <w:bottom w:val="none" w:sz="0" w:space="0" w:color="auto"/>
            </w:tcBorders>
          </w:tcPr>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Configuration and Change Management Documentation</w:t>
            </w:r>
          </w:p>
        </w:tc>
      </w:tr>
      <w:tr w:rsidR="00737942" w:rsidRPr="00797302" w:rsidTr="00C539DF">
        <w:trPr>
          <w:trHeight w:val="638"/>
        </w:trPr>
        <w:tc>
          <w:tcPr>
            <w:cnfStyle w:val="001000000000" w:firstRow="0" w:lastRow="0" w:firstColumn="1" w:lastColumn="0" w:oddVBand="0" w:evenVBand="0" w:oddHBand="0" w:evenHBand="0" w:firstRowFirstColumn="0" w:firstRowLastColumn="0" w:lastRowFirstColumn="0" w:lastRowLastColumn="0"/>
            <w:tcW w:w="2425" w:type="dxa"/>
            <w:tcBorders>
              <w:right w:val="none" w:sz="0" w:space="0" w:color="auto"/>
            </w:tcBorders>
            <w:hideMark/>
          </w:tcPr>
          <w:p w:rsidR="00737942" w:rsidRPr="00797302" w:rsidRDefault="00737942" w:rsidP="009F2F92">
            <w:pPr>
              <w:pStyle w:val="BodyText"/>
              <w:rPr>
                <w:rFonts w:asciiTheme="majorHAnsi" w:hAnsiTheme="majorHAnsi" w:cstheme="majorHAnsi"/>
                <w:sz w:val="24"/>
                <w:szCs w:val="24"/>
              </w:rPr>
            </w:pPr>
            <w:r w:rsidRPr="00797302">
              <w:rPr>
                <w:rFonts w:asciiTheme="majorHAnsi" w:hAnsiTheme="majorHAnsi" w:cstheme="majorHAnsi"/>
                <w:sz w:val="24"/>
                <w:szCs w:val="24"/>
              </w:rPr>
              <w:t>Source Code</w:t>
            </w:r>
          </w:p>
          <w:p w:rsidR="00737942" w:rsidRPr="00797302" w:rsidRDefault="00737942" w:rsidP="009F2F92">
            <w:pPr>
              <w:pStyle w:val="BodyText"/>
              <w:rPr>
                <w:rFonts w:asciiTheme="majorHAnsi" w:hAnsiTheme="majorHAnsi" w:cstheme="majorHAnsi"/>
                <w:sz w:val="24"/>
                <w:szCs w:val="24"/>
              </w:rPr>
            </w:pPr>
          </w:p>
        </w:tc>
        <w:tc>
          <w:tcPr>
            <w:tcW w:w="2519" w:type="dxa"/>
          </w:tcPr>
          <w:p w:rsidR="00737942" w:rsidRPr="00797302" w:rsidRDefault="00737942" w:rsidP="009F2F9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Project Management Documentation</w:t>
            </w:r>
          </w:p>
        </w:tc>
        <w:tc>
          <w:tcPr>
            <w:tcW w:w="2158" w:type="dxa"/>
          </w:tcPr>
          <w:p w:rsidR="00737942" w:rsidRPr="00797302" w:rsidRDefault="00737942" w:rsidP="009F2F9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Test Documentation</w:t>
            </w:r>
          </w:p>
        </w:tc>
        <w:tc>
          <w:tcPr>
            <w:tcW w:w="2973" w:type="dxa"/>
          </w:tcPr>
          <w:p w:rsidR="00737942" w:rsidRPr="00797302" w:rsidRDefault="00737942" w:rsidP="009F2F9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Implementation Documentation</w:t>
            </w:r>
          </w:p>
        </w:tc>
      </w:tr>
      <w:tr w:rsidR="00737942" w:rsidRPr="00797302" w:rsidTr="00C539DF">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425" w:type="dxa"/>
            <w:tcBorders>
              <w:top w:val="none" w:sz="0" w:space="0" w:color="auto"/>
              <w:bottom w:val="none" w:sz="0" w:space="0" w:color="auto"/>
              <w:right w:val="none" w:sz="0" w:space="0" w:color="auto"/>
            </w:tcBorders>
            <w:hideMark/>
          </w:tcPr>
          <w:p w:rsidR="00737942" w:rsidRPr="00797302" w:rsidRDefault="00737942" w:rsidP="009F2F92">
            <w:pPr>
              <w:pStyle w:val="BodyText"/>
              <w:rPr>
                <w:rFonts w:asciiTheme="majorHAnsi" w:hAnsiTheme="majorHAnsi" w:cstheme="majorHAnsi"/>
                <w:sz w:val="24"/>
                <w:szCs w:val="24"/>
              </w:rPr>
            </w:pPr>
            <w:r w:rsidRPr="00797302">
              <w:rPr>
                <w:rFonts w:asciiTheme="majorHAnsi" w:hAnsiTheme="majorHAnsi" w:cstheme="majorHAnsi"/>
                <w:sz w:val="24"/>
                <w:szCs w:val="24"/>
              </w:rPr>
              <w:t>Configuration Files</w:t>
            </w:r>
          </w:p>
        </w:tc>
        <w:tc>
          <w:tcPr>
            <w:tcW w:w="2519" w:type="dxa"/>
            <w:tcBorders>
              <w:top w:val="none" w:sz="0" w:space="0" w:color="auto"/>
              <w:bottom w:val="none" w:sz="0" w:space="0" w:color="auto"/>
            </w:tcBorders>
          </w:tcPr>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Builds</w:t>
            </w:r>
          </w:p>
        </w:tc>
        <w:tc>
          <w:tcPr>
            <w:tcW w:w="2158" w:type="dxa"/>
            <w:tcBorders>
              <w:top w:val="none" w:sz="0" w:space="0" w:color="auto"/>
              <w:bottom w:val="none" w:sz="0" w:space="0" w:color="auto"/>
            </w:tcBorders>
          </w:tcPr>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 xml:space="preserve">Release Candidates </w:t>
            </w:r>
          </w:p>
        </w:tc>
        <w:tc>
          <w:tcPr>
            <w:tcW w:w="2973" w:type="dxa"/>
            <w:tcBorders>
              <w:top w:val="none" w:sz="0" w:space="0" w:color="auto"/>
              <w:bottom w:val="none" w:sz="0" w:space="0" w:color="auto"/>
            </w:tcBorders>
          </w:tcPr>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Releases</w:t>
            </w:r>
          </w:p>
        </w:tc>
      </w:tr>
      <w:tr w:rsidR="00737942" w:rsidRPr="00797302" w:rsidTr="00C539DF">
        <w:trPr>
          <w:trHeight w:val="486"/>
        </w:trPr>
        <w:tc>
          <w:tcPr>
            <w:cnfStyle w:val="001000000000" w:firstRow="0" w:lastRow="0" w:firstColumn="1" w:lastColumn="0" w:oddVBand="0" w:evenVBand="0" w:oddHBand="0" w:evenHBand="0" w:firstRowFirstColumn="0" w:firstRowLastColumn="0" w:lastRowFirstColumn="0" w:lastRowLastColumn="0"/>
            <w:tcW w:w="2425" w:type="dxa"/>
            <w:tcBorders>
              <w:right w:val="none" w:sz="0" w:space="0" w:color="auto"/>
            </w:tcBorders>
            <w:hideMark/>
          </w:tcPr>
          <w:p w:rsidR="00737942" w:rsidRPr="00797302" w:rsidRDefault="00737942" w:rsidP="009F2F92">
            <w:pPr>
              <w:pStyle w:val="BodyText"/>
              <w:rPr>
                <w:rFonts w:asciiTheme="majorHAnsi" w:hAnsiTheme="majorHAnsi" w:cstheme="majorHAnsi"/>
                <w:sz w:val="24"/>
                <w:szCs w:val="24"/>
              </w:rPr>
            </w:pPr>
            <w:r w:rsidRPr="00797302">
              <w:rPr>
                <w:rFonts w:asciiTheme="majorHAnsi" w:hAnsiTheme="majorHAnsi" w:cstheme="majorHAnsi"/>
                <w:sz w:val="24"/>
                <w:szCs w:val="24"/>
              </w:rPr>
              <w:t>Database Scripts</w:t>
            </w:r>
          </w:p>
        </w:tc>
        <w:tc>
          <w:tcPr>
            <w:tcW w:w="2519" w:type="dxa"/>
          </w:tcPr>
          <w:p w:rsidR="00737942" w:rsidRPr="00797302" w:rsidRDefault="00737942" w:rsidP="009F2F9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Database Seed Data</w:t>
            </w:r>
          </w:p>
        </w:tc>
        <w:tc>
          <w:tcPr>
            <w:tcW w:w="2158" w:type="dxa"/>
          </w:tcPr>
          <w:p w:rsidR="00737942" w:rsidRPr="00797302" w:rsidRDefault="00737942" w:rsidP="009F2F9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Environments</w:t>
            </w:r>
          </w:p>
        </w:tc>
        <w:tc>
          <w:tcPr>
            <w:tcW w:w="2973" w:type="dxa"/>
          </w:tcPr>
          <w:p w:rsidR="00737942" w:rsidRPr="00797302" w:rsidRDefault="00737942" w:rsidP="009F2F9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User Access and Permissions</w:t>
            </w:r>
          </w:p>
        </w:tc>
      </w:tr>
    </w:tbl>
    <w:p w:rsidR="00590D9E" w:rsidRPr="00590D9E" w:rsidRDefault="00590D9E" w:rsidP="00590D9E">
      <w:pPr>
        <w:pStyle w:val="Caption"/>
        <w:jc w:val="center"/>
        <w:rPr>
          <w:rStyle w:val="SubtleReference"/>
          <w:rFonts w:asciiTheme="majorHAnsi" w:hAnsiTheme="majorHAnsi" w:cstheme="majorHAnsi"/>
          <w:smallCaps w:val="0"/>
          <w:color w:val="auto"/>
          <w:sz w:val="24"/>
          <w:szCs w:val="24"/>
          <w:u w:val="none"/>
        </w:rPr>
      </w:pPr>
      <w:bookmarkStart w:id="72" w:name="_Toc297198157"/>
      <w:bookmarkStart w:id="73" w:name="_Toc376184999"/>
      <w:bookmarkStart w:id="74" w:name="_Toc376187925"/>
      <w:bookmarkStart w:id="75" w:name="_Toc376188582"/>
      <w:bookmarkStart w:id="76" w:name="_Toc376188615"/>
      <w:bookmarkStart w:id="77" w:name="_Toc376254897"/>
      <w:r w:rsidRPr="00590D9E">
        <w:rPr>
          <w:rStyle w:val="SubtleReference"/>
          <w:rFonts w:asciiTheme="majorHAnsi" w:hAnsiTheme="majorHAnsi" w:cstheme="majorHAnsi"/>
          <w:smallCaps w:val="0"/>
          <w:color w:val="auto"/>
          <w:sz w:val="24"/>
          <w:szCs w:val="24"/>
          <w:u w:val="none"/>
        </w:rPr>
        <w:t>Table 2</w:t>
      </w:r>
      <w:r w:rsidRPr="00590D9E">
        <w:rPr>
          <w:rStyle w:val="SubtleReference"/>
          <w:rFonts w:asciiTheme="majorHAnsi" w:hAnsiTheme="majorHAnsi" w:cstheme="majorHAnsi"/>
          <w:smallCaps w:val="0"/>
          <w:color w:val="auto"/>
          <w:sz w:val="24"/>
          <w:szCs w:val="24"/>
          <w:u w:val="none"/>
        </w:rPr>
        <w:t xml:space="preserve">: </w:t>
      </w:r>
      <w:r w:rsidRPr="00590D9E">
        <w:rPr>
          <w:rStyle w:val="SubtleReference"/>
          <w:rFonts w:asciiTheme="majorHAnsi" w:hAnsiTheme="majorHAnsi" w:cstheme="majorHAnsi"/>
          <w:smallCaps w:val="0"/>
          <w:color w:val="auto"/>
          <w:sz w:val="24"/>
          <w:szCs w:val="24"/>
          <w:u w:val="none"/>
        </w:rPr>
        <w:t>List configuration Item</w:t>
      </w:r>
      <w:bookmarkEnd w:id="77"/>
    </w:p>
    <w:p w:rsidR="00737942" w:rsidRPr="00797302" w:rsidRDefault="00ED2315" w:rsidP="00C539DF">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78" w:name="_Toc376254958"/>
      <w:r w:rsidRPr="00797302">
        <w:rPr>
          <w:rStyle w:val="SubtleReference"/>
          <w:rFonts w:cstheme="majorHAnsi"/>
          <w:smallCaps w:val="0"/>
          <w:color w:val="1F3864" w:themeColor="accent5" w:themeShade="80"/>
          <w:sz w:val="32"/>
          <w:szCs w:val="32"/>
          <w:u w:val="none"/>
        </w:rPr>
        <w:t>SOFTWARE PRODUCT IDENTIFICATION AND CLASSIFICATION</w:t>
      </w:r>
      <w:bookmarkEnd w:id="72"/>
      <w:bookmarkEnd w:id="73"/>
      <w:bookmarkEnd w:id="74"/>
      <w:bookmarkEnd w:id="75"/>
      <w:bookmarkEnd w:id="76"/>
      <w:bookmarkEnd w:id="78"/>
    </w:p>
    <w:p w:rsidR="00737942" w:rsidRPr="00797302" w:rsidRDefault="00737942" w:rsidP="00C539DF">
      <w:pPr>
        <w:spacing w:after="120"/>
        <w:ind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&lt;This section defines how the software is identified and classified. </w:t>
      </w:r>
    </w:p>
    <w:p w:rsidR="00737942" w:rsidRPr="00797302" w:rsidRDefault="00737942" w:rsidP="00C539DF">
      <w:pPr>
        <w:spacing w:after="120"/>
        <w:ind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Each software product is given a name or namespace within the VA Product Registration Process which is outside of the scope of this document.  The Program/Project Manager is responsible for obtaining the product registration and will communicate that information to the SCM Manager for it to be recorded in this section of the document.  The Program/Project Manager and the SCM Manager should use the following information to determine the classification of the product to be one of the following:</w:t>
      </w:r>
    </w:p>
    <w:p w:rsidR="00737942" w:rsidRPr="00797302" w:rsidRDefault="00737942" w:rsidP="00C539DF">
      <w:pPr>
        <w:pStyle w:val="ListParagraph"/>
        <w:numPr>
          <w:ilvl w:val="0"/>
          <w:numId w:val="24"/>
        </w:numPr>
        <w:spacing w:after="120"/>
        <w:ind w:left="360" w:right="-810"/>
        <w:jc w:val="both"/>
        <w:rPr>
          <w:rFonts w:asciiTheme="majorHAnsi" w:hAnsiTheme="majorHAnsi" w:cstheme="majorHAnsi"/>
          <w:b/>
          <w:i/>
          <w:color w:val="1F3864" w:themeColor="accent5" w:themeShade="80"/>
          <w:sz w:val="24"/>
          <w:szCs w:val="24"/>
        </w:rPr>
      </w:pPr>
      <w:r w:rsidRPr="00797302">
        <w:rPr>
          <w:rFonts w:asciiTheme="majorHAnsi" w:hAnsiTheme="majorHAnsi" w:cstheme="majorHAnsi"/>
          <w:b/>
          <w:i/>
          <w:color w:val="1F3864" w:themeColor="accent5" w:themeShade="80"/>
          <w:sz w:val="24"/>
          <w:szCs w:val="24"/>
        </w:rPr>
        <w:lastRenderedPageBreak/>
        <w:t>Commercial Off-the-Shelf (COTS)</w:t>
      </w:r>
    </w:p>
    <w:p w:rsidR="00737942" w:rsidRPr="00797302" w:rsidRDefault="00737942" w:rsidP="00C539DF">
      <w:pPr>
        <w:spacing w:after="120"/>
        <w:ind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A COTS item is defined as a commercial item that is of a type customarily used by the general public or by non-governmental entities for purposes other than governmental purposes, and:</w:t>
      </w:r>
    </w:p>
    <w:p w:rsidR="00737942" w:rsidRPr="00797302" w:rsidRDefault="00737942" w:rsidP="00C539DF">
      <w:pPr>
        <w:pStyle w:val="ListParagraph"/>
        <w:numPr>
          <w:ilvl w:val="0"/>
          <w:numId w:val="18"/>
        </w:numPr>
        <w:autoSpaceDE w:val="0"/>
        <w:autoSpaceDN w:val="0"/>
        <w:adjustRightInd w:val="0"/>
        <w:spacing w:after="120" w:line="240" w:lineRule="auto"/>
        <w:ind w:left="270" w:right="-810" w:hanging="27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Has been sold, leased, or licensed to the general public; or has been offered for sale, lease, or license to the general public</w:t>
      </w:r>
    </w:p>
    <w:p w:rsidR="00737942" w:rsidRPr="00797302" w:rsidRDefault="00737942" w:rsidP="00C539DF">
      <w:pPr>
        <w:pStyle w:val="ListParagraph"/>
        <w:numPr>
          <w:ilvl w:val="0"/>
          <w:numId w:val="18"/>
        </w:numPr>
        <w:autoSpaceDE w:val="0"/>
        <w:autoSpaceDN w:val="0"/>
        <w:adjustRightInd w:val="0"/>
        <w:spacing w:after="120" w:line="240" w:lineRule="auto"/>
        <w:ind w:left="270" w:right="-810" w:hanging="27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Has been sold or offered for sale in substantial quantities in the commercial marketplace</w:t>
      </w:r>
    </w:p>
    <w:p w:rsidR="00737942" w:rsidRPr="00797302" w:rsidRDefault="00737942" w:rsidP="00C539DF">
      <w:pPr>
        <w:pStyle w:val="ListParagraph"/>
        <w:numPr>
          <w:ilvl w:val="0"/>
          <w:numId w:val="18"/>
        </w:numPr>
        <w:autoSpaceDE w:val="0"/>
        <w:autoSpaceDN w:val="0"/>
        <w:adjustRightInd w:val="0"/>
        <w:spacing w:after="120" w:line="240" w:lineRule="auto"/>
        <w:ind w:left="270" w:right="-810" w:hanging="27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Has been offered to the Government, under a contract or subcontract at any tier, without modification, in the same form in which it is sold in the commercial marketplace</w:t>
      </w:r>
    </w:p>
    <w:p w:rsidR="00737942" w:rsidRPr="00797302" w:rsidRDefault="00737942" w:rsidP="00C539DF">
      <w:pPr>
        <w:spacing w:after="120"/>
        <w:ind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COTS items shall be identified within the system configuration by the manufacturers name, item identification, and version in sufficient detail to allow re-acquisition of the identical item. If a COTS item is changed in such a manner that it no longer meets the definition of COTS, the item must be reclassified by its new classification.</w:t>
      </w:r>
    </w:p>
    <w:p w:rsidR="00737942" w:rsidRPr="00797302" w:rsidRDefault="00737942" w:rsidP="00C539DF">
      <w:pPr>
        <w:pStyle w:val="ListParagraph"/>
        <w:numPr>
          <w:ilvl w:val="0"/>
          <w:numId w:val="24"/>
        </w:numPr>
        <w:spacing w:after="120"/>
        <w:ind w:left="360" w:right="-810"/>
        <w:jc w:val="both"/>
        <w:rPr>
          <w:rFonts w:asciiTheme="majorHAnsi" w:hAnsiTheme="majorHAnsi" w:cstheme="majorHAnsi"/>
          <w:b/>
          <w:i/>
          <w:color w:val="1F3864" w:themeColor="accent5" w:themeShade="80"/>
          <w:sz w:val="24"/>
          <w:szCs w:val="24"/>
        </w:rPr>
      </w:pPr>
      <w:r w:rsidRPr="00797302">
        <w:rPr>
          <w:rFonts w:asciiTheme="majorHAnsi" w:hAnsiTheme="majorHAnsi" w:cstheme="majorHAnsi"/>
          <w:b/>
          <w:i/>
          <w:color w:val="1F3864" w:themeColor="accent5" w:themeShade="80"/>
          <w:sz w:val="24"/>
          <w:szCs w:val="24"/>
        </w:rPr>
        <w:t>Government off-the-shelf (GOTS) Item</w:t>
      </w:r>
    </w:p>
    <w:p w:rsidR="00737942" w:rsidRPr="00797302" w:rsidRDefault="00737942" w:rsidP="00C539DF">
      <w:pPr>
        <w:spacing w:after="120"/>
        <w:ind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A GOTS item is defined as any previously developed item of supply used exclusively for governmental purposes by a Federal agency, a State or local government, or a foreign government with which the United States has a mutual defense cooperation agreement.</w:t>
      </w:r>
    </w:p>
    <w:p w:rsidR="00737942" w:rsidRPr="00797302" w:rsidRDefault="00737942" w:rsidP="00C539DF">
      <w:pPr>
        <w:spacing w:after="120"/>
        <w:ind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GOTS items shall be identified within the system configuration by the Government item identification and version in sufficient detail to allow re-acquisition of the identical item. If a GOTS item is changed in such a manner that it no longer meets the definition of GOTS, the item must be reclassified by its new classification</w:t>
      </w:r>
    </w:p>
    <w:p w:rsidR="00737942" w:rsidRPr="00797302" w:rsidRDefault="00737942" w:rsidP="00C539DF">
      <w:pPr>
        <w:pStyle w:val="ListParagraph"/>
        <w:numPr>
          <w:ilvl w:val="0"/>
          <w:numId w:val="24"/>
        </w:numPr>
        <w:spacing w:after="120"/>
        <w:ind w:left="360" w:right="-810"/>
        <w:jc w:val="both"/>
        <w:rPr>
          <w:rFonts w:asciiTheme="majorHAnsi" w:hAnsiTheme="majorHAnsi" w:cstheme="majorHAnsi"/>
          <w:b/>
          <w:i/>
          <w:color w:val="1F3864" w:themeColor="accent5" w:themeShade="80"/>
          <w:sz w:val="24"/>
          <w:szCs w:val="24"/>
        </w:rPr>
      </w:pPr>
      <w:r w:rsidRPr="00797302">
        <w:rPr>
          <w:rFonts w:asciiTheme="majorHAnsi" w:hAnsiTheme="majorHAnsi" w:cstheme="majorHAnsi"/>
          <w:b/>
          <w:i/>
          <w:color w:val="1F3864" w:themeColor="accent5" w:themeShade="80"/>
          <w:sz w:val="24"/>
          <w:szCs w:val="24"/>
        </w:rPr>
        <w:t>Non-Developmental Item (NDI)</w:t>
      </w:r>
    </w:p>
    <w:p w:rsidR="00737942" w:rsidRPr="00797302" w:rsidRDefault="00737942" w:rsidP="00C539DF">
      <w:pPr>
        <w:spacing w:after="120"/>
        <w:ind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An NDI is defined as any COTS item that requires only minor tailoring of a type customarily available in the commercial marketplace, and is within the normal function of the COTS item. This tailoring does not include modification or customization beyond what is normally provided in the commercial marketplace and is outside of the provider’s normal pricing structure.</w:t>
      </w:r>
    </w:p>
    <w:p w:rsidR="00737942" w:rsidRPr="00797302" w:rsidRDefault="00737942" w:rsidP="00C539DF">
      <w:pPr>
        <w:spacing w:after="120"/>
        <w:ind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NDI items shall be identified within the system configuration by the manufacturers name, item identification, version, and tailoring in sufficient detail to allow re-acquisition of the identical item. If a NDI item is changed in such a manner that it no longer meets the definition of NDI the item must be reclassified by its new classification  </w:t>
      </w:r>
    </w:p>
    <w:p w:rsidR="00737942" w:rsidRPr="00797302" w:rsidRDefault="00737942" w:rsidP="00C539DF">
      <w:pPr>
        <w:pStyle w:val="ListParagraph"/>
        <w:numPr>
          <w:ilvl w:val="0"/>
          <w:numId w:val="24"/>
        </w:numPr>
        <w:spacing w:after="120"/>
        <w:ind w:left="360" w:right="-810"/>
        <w:jc w:val="both"/>
        <w:rPr>
          <w:rFonts w:asciiTheme="majorHAnsi" w:hAnsiTheme="majorHAnsi" w:cstheme="majorHAnsi"/>
          <w:b/>
          <w:i/>
          <w:color w:val="1F3864" w:themeColor="accent5" w:themeShade="80"/>
          <w:sz w:val="24"/>
          <w:szCs w:val="24"/>
        </w:rPr>
      </w:pPr>
      <w:r w:rsidRPr="00797302">
        <w:rPr>
          <w:rFonts w:asciiTheme="majorHAnsi" w:hAnsiTheme="majorHAnsi" w:cstheme="majorHAnsi"/>
          <w:b/>
          <w:i/>
          <w:color w:val="1F3864" w:themeColor="accent5" w:themeShade="80"/>
          <w:sz w:val="24"/>
          <w:szCs w:val="24"/>
        </w:rPr>
        <w:t>Modified Item</w:t>
      </w:r>
    </w:p>
    <w:p w:rsidR="00737942" w:rsidRPr="00797302" w:rsidRDefault="00737942" w:rsidP="00C539DF">
      <w:pPr>
        <w:spacing w:after="120"/>
        <w:ind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A modified item is defined as a COTS or GOTS item which is customized for a specific purpose and to meet specific requirements beyond the normal function of the COTS or GOTS item is defined as a Modified item</w:t>
      </w:r>
    </w:p>
    <w:p w:rsidR="00737942" w:rsidRPr="00797302" w:rsidRDefault="00737942" w:rsidP="00C539DF">
      <w:pPr>
        <w:pStyle w:val="ListParagraph"/>
        <w:numPr>
          <w:ilvl w:val="0"/>
          <w:numId w:val="24"/>
        </w:numPr>
        <w:spacing w:after="120"/>
        <w:ind w:left="360" w:right="-810"/>
        <w:jc w:val="both"/>
        <w:rPr>
          <w:rFonts w:asciiTheme="majorHAnsi" w:hAnsiTheme="majorHAnsi" w:cstheme="majorHAnsi"/>
          <w:b/>
          <w:i/>
          <w:color w:val="1F3864" w:themeColor="accent5" w:themeShade="80"/>
          <w:sz w:val="24"/>
          <w:szCs w:val="24"/>
        </w:rPr>
      </w:pPr>
      <w:r w:rsidRPr="00797302">
        <w:rPr>
          <w:rFonts w:asciiTheme="majorHAnsi" w:hAnsiTheme="majorHAnsi" w:cstheme="majorHAnsi"/>
          <w:b/>
          <w:i/>
          <w:color w:val="1F3864" w:themeColor="accent5" w:themeShade="80"/>
          <w:sz w:val="24"/>
          <w:szCs w:val="24"/>
        </w:rPr>
        <w:t>Third Party Item</w:t>
      </w:r>
    </w:p>
    <w:p w:rsidR="00737942" w:rsidRPr="00797302" w:rsidRDefault="00737942" w:rsidP="00C539DF">
      <w:pPr>
        <w:spacing w:after="120"/>
        <w:ind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A Third Party Item is defined as a new item or modified item developed by a subcontractor for a specific purpose and to meet specific requirements. </w:t>
      </w:r>
    </w:p>
    <w:p w:rsidR="00737942" w:rsidRPr="00797302" w:rsidRDefault="00737942" w:rsidP="00C539DF">
      <w:pPr>
        <w:pStyle w:val="ListParagraph"/>
        <w:numPr>
          <w:ilvl w:val="0"/>
          <w:numId w:val="24"/>
        </w:numPr>
        <w:spacing w:after="120"/>
        <w:ind w:left="360" w:right="-810"/>
        <w:jc w:val="both"/>
        <w:rPr>
          <w:rFonts w:asciiTheme="majorHAnsi" w:hAnsiTheme="majorHAnsi" w:cstheme="majorHAnsi"/>
          <w:b/>
          <w:i/>
          <w:color w:val="1F3864" w:themeColor="accent5" w:themeShade="80"/>
          <w:sz w:val="24"/>
          <w:szCs w:val="24"/>
        </w:rPr>
      </w:pPr>
      <w:r w:rsidRPr="00797302">
        <w:rPr>
          <w:rFonts w:asciiTheme="majorHAnsi" w:hAnsiTheme="majorHAnsi" w:cstheme="majorHAnsi"/>
          <w:b/>
          <w:i/>
          <w:color w:val="1F3864" w:themeColor="accent5" w:themeShade="80"/>
          <w:sz w:val="24"/>
          <w:szCs w:val="24"/>
        </w:rPr>
        <w:t>Developmental Item</w:t>
      </w:r>
    </w:p>
    <w:p w:rsidR="00737942" w:rsidRPr="00797302" w:rsidRDefault="00737942" w:rsidP="00C539DF">
      <w:pPr>
        <w:spacing w:after="120"/>
        <w:ind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lastRenderedPageBreak/>
        <w:t>A Developmental Item is defined as a new item or modified item developed for a specific purpose and to meet specific requirements.</w:t>
      </w:r>
    </w:p>
    <w:p w:rsidR="00737942" w:rsidRPr="00797302" w:rsidRDefault="00737942" w:rsidP="00C539DF">
      <w:pPr>
        <w:spacing w:after="120"/>
        <w:ind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Each SCM Manager will need to update the table below if the product is new, being rebranded or reclassified within their respective project.  Each SCM Manager will document their project where this product is in scope for the new, rebranding (rename of existing product), classification, and/or status information. Each SCM Manager will document their project, classification, and status by appending to the table below. The project classification and status listed in the table below are examples only.&gt;</w:t>
      </w:r>
    </w:p>
    <w:p w:rsidR="00737942" w:rsidRPr="00797302" w:rsidRDefault="00737942" w:rsidP="00C539DF">
      <w:pPr>
        <w:spacing w:after="120"/>
        <w:ind w:right="-900"/>
        <w:jc w:val="both"/>
        <w:rPr>
          <w:rFonts w:asciiTheme="majorHAnsi" w:hAnsiTheme="majorHAnsi" w:cstheme="majorHAnsi"/>
          <w:i/>
          <w:color w:val="4F81BD"/>
          <w:sz w:val="24"/>
          <w:szCs w:val="24"/>
        </w:rPr>
      </w:pPr>
      <w:r w:rsidRPr="00797302">
        <w:rPr>
          <w:rFonts w:asciiTheme="majorHAnsi" w:hAnsiTheme="majorHAnsi" w:cstheme="majorHAnsi"/>
          <w:sz w:val="24"/>
          <w:szCs w:val="24"/>
        </w:rPr>
        <w:t>The table below describes the current status of project(s) for the identified Named Product and its classification.</w:t>
      </w:r>
    </w:p>
    <w:tbl>
      <w:tblPr>
        <w:tblStyle w:val="ListTable3-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7"/>
        <w:gridCol w:w="3139"/>
        <w:gridCol w:w="4009"/>
      </w:tblGrid>
      <w:tr w:rsidR="00737942" w:rsidRPr="00797302" w:rsidTr="00C53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55" w:type="dxa"/>
            <w:gridSpan w:val="3"/>
            <w:tcBorders>
              <w:bottom w:val="none" w:sz="0" w:space="0" w:color="auto"/>
              <w:right w:val="none" w:sz="0" w:space="0" w:color="auto"/>
            </w:tcBorders>
          </w:tcPr>
          <w:p w:rsidR="00737942" w:rsidRPr="00797302" w:rsidRDefault="00737942" w:rsidP="009F2F92">
            <w:pPr>
              <w:spacing w:after="120"/>
              <w:jc w:val="both"/>
              <w:rPr>
                <w:rFonts w:asciiTheme="majorHAnsi" w:hAnsiTheme="majorHAnsi" w:cstheme="majorHAnsi"/>
                <w:b w:val="0"/>
                <w:i/>
                <w:color w:val="4F81BD"/>
                <w:sz w:val="24"/>
                <w:szCs w:val="24"/>
              </w:rPr>
            </w:pPr>
            <w:r w:rsidRPr="00797302">
              <w:rPr>
                <w:rFonts w:asciiTheme="majorHAnsi" w:hAnsiTheme="majorHAnsi" w:cstheme="majorHAnsi"/>
                <w:b w:val="0"/>
                <w:i/>
                <w:sz w:val="24"/>
                <w:szCs w:val="24"/>
              </w:rPr>
              <w:t>&lt;Named Product</w:t>
            </w:r>
            <w:r w:rsidRPr="00797302">
              <w:rPr>
                <w:rFonts w:asciiTheme="majorHAnsi" w:hAnsiTheme="majorHAnsi" w:cstheme="majorHAnsi"/>
                <w:b w:val="0"/>
                <w:i/>
                <w:color w:val="4F81BD"/>
                <w:sz w:val="24"/>
                <w:szCs w:val="24"/>
              </w:rPr>
              <w:t>&gt;</w:t>
            </w:r>
          </w:p>
        </w:tc>
      </w:tr>
      <w:tr w:rsidR="00737942" w:rsidRPr="00797302" w:rsidTr="00C539DF">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07" w:type="dxa"/>
            <w:tcBorders>
              <w:top w:val="none" w:sz="0" w:space="0" w:color="auto"/>
              <w:bottom w:val="none" w:sz="0" w:space="0" w:color="auto"/>
              <w:right w:val="none" w:sz="0" w:space="0" w:color="auto"/>
            </w:tcBorders>
          </w:tcPr>
          <w:p w:rsidR="00737942" w:rsidRPr="00797302" w:rsidRDefault="00737942" w:rsidP="009F2F92">
            <w:pPr>
              <w:spacing w:after="120"/>
              <w:jc w:val="both"/>
              <w:rPr>
                <w:rFonts w:asciiTheme="majorHAnsi" w:hAnsiTheme="majorHAnsi" w:cstheme="majorHAnsi"/>
                <w:b w:val="0"/>
                <w:sz w:val="24"/>
                <w:szCs w:val="24"/>
              </w:rPr>
            </w:pPr>
            <w:r w:rsidRPr="00797302">
              <w:rPr>
                <w:rFonts w:asciiTheme="majorHAnsi" w:hAnsiTheme="majorHAnsi" w:cstheme="majorHAnsi"/>
                <w:b w:val="0"/>
                <w:sz w:val="24"/>
                <w:szCs w:val="24"/>
              </w:rPr>
              <w:t>Project</w:t>
            </w:r>
          </w:p>
        </w:tc>
        <w:tc>
          <w:tcPr>
            <w:tcW w:w="3139" w:type="dxa"/>
            <w:tcBorders>
              <w:top w:val="none" w:sz="0" w:space="0" w:color="auto"/>
              <w:bottom w:val="none" w:sz="0" w:space="0" w:color="auto"/>
            </w:tcBorders>
          </w:tcPr>
          <w:p w:rsidR="00737942" w:rsidRPr="00797302" w:rsidRDefault="00737942" w:rsidP="009F2F92">
            <w:pPr>
              <w:spacing w:after="12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Classification</w:t>
            </w:r>
          </w:p>
        </w:tc>
        <w:tc>
          <w:tcPr>
            <w:tcW w:w="4009" w:type="dxa"/>
            <w:tcBorders>
              <w:top w:val="none" w:sz="0" w:space="0" w:color="auto"/>
              <w:bottom w:val="none" w:sz="0" w:space="0" w:color="auto"/>
            </w:tcBorders>
          </w:tcPr>
          <w:p w:rsidR="00737942" w:rsidRPr="00797302" w:rsidRDefault="00737942" w:rsidP="009F2F92">
            <w:pPr>
              <w:spacing w:after="12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Status</w:t>
            </w:r>
          </w:p>
        </w:tc>
      </w:tr>
      <w:tr w:rsidR="00737942" w:rsidRPr="00797302" w:rsidTr="00C539DF">
        <w:tc>
          <w:tcPr>
            <w:cnfStyle w:val="001000000000" w:firstRow="0" w:lastRow="0" w:firstColumn="1" w:lastColumn="0" w:oddVBand="0" w:evenVBand="0" w:oddHBand="0" w:evenHBand="0" w:firstRowFirstColumn="0" w:firstRowLastColumn="0" w:lastRowFirstColumn="0" w:lastRowLastColumn="0"/>
            <w:tcW w:w="3107" w:type="dxa"/>
            <w:tcBorders>
              <w:right w:val="none" w:sz="0" w:space="0" w:color="auto"/>
            </w:tcBorders>
          </w:tcPr>
          <w:p w:rsidR="00737942" w:rsidRPr="00797302" w:rsidRDefault="00737942" w:rsidP="009F2F92">
            <w:pPr>
              <w:spacing w:after="120"/>
              <w:jc w:val="both"/>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&lt;Named Project&gt;</w:t>
            </w:r>
          </w:p>
        </w:tc>
        <w:tc>
          <w:tcPr>
            <w:tcW w:w="3139" w:type="dxa"/>
          </w:tcPr>
          <w:p w:rsidR="00737942" w:rsidRPr="00797302" w:rsidRDefault="00737942" w:rsidP="009F2F92">
            <w:pPr>
              <w:spacing w:after="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&lt;Classification&gt;</w:t>
            </w:r>
          </w:p>
        </w:tc>
        <w:tc>
          <w:tcPr>
            <w:tcW w:w="4009" w:type="dxa"/>
          </w:tcPr>
          <w:p w:rsidR="00737942" w:rsidRPr="00797302" w:rsidRDefault="00737942" w:rsidP="009F2F92">
            <w:pPr>
              <w:spacing w:after="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&lt;Active or In Active&gt;</w:t>
            </w:r>
          </w:p>
        </w:tc>
      </w:tr>
      <w:tr w:rsidR="00737942" w:rsidRPr="00797302" w:rsidTr="00C53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none" w:sz="0" w:space="0" w:color="auto"/>
              <w:bottom w:val="none" w:sz="0" w:space="0" w:color="auto"/>
              <w:right w:val="none" w:sz="0" w:space="0" w:color="auto"/>
            </w:tcBorders>
          </w:tcPr>
          <w:p w:rsidR="00737942" w:rsidRPr="00797302" w:rsidRDefault="00737942" w:rsidP="009F2F92">
            <w:pPr>
              <w:spacing w:after="120"/>
              <w:jc w:val="both"/>
              <w:rPr>
                <w:rFonts w:asciiTheme="majorHAnsi" w:hAnsiTheme="majorHAnsi" w:cstheme="majorHAnsi"/>
                <w:sz w:val="24"/>
                <w:szCs w:val="24"/>
              </w:rPr>
            </w:pPr>
          </w:p>
        </w:tc>
        <w:tc>
          <w:tcPr>
            <w:tcW w:w="3139" w:type="dxa"/>
            <w:tcBorders>
              <w:top w:val="none" w:sz="0" w:space="0" w:color="auto"/>
              <w:bottom w:val="none" w:sz="0" w:space="0" w:color="auto"/>
            </w:tcBorders>
          </w:tcPr>
          <w:p w:rsidR="00737942" w:rsidRPr="00797302" w:rsidRDefault="00737942" w:rsidP="009F2F92">
            <w:pPr>
              <w:spacing w:after="12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4009" w:type="dxa"/>
            <w:tcBorders>
              <w:top w:val="none" w:sz="0" w:space="0" w:color="auto"/>
              <w:bottom w:val="none" w:sz="0" w:space="0" w:color="auto"/>
            </w:tcBorders>
          </w:tcPr>
          <w:p w:rsidR="00737942" w:rsidRPr="00797302" w:rsidRDefault="00737942" w:rsidP="009F2F92">
            <w:pPr>
              <w:spacing w:after="12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737942" w:rsidRPr="00797302" w:rsidTr="00C539DF">
        <w:tc>
          <w:tcPr>
            <w:cnfStyle w:val="001000000000" w:firstRow="0" w:lastRow="0" w:firstColumn="1" w:lastColumn="0" w:oddVBand="0" w:evenVBand="0" w:oddHBand="0" w:evenHBand="0" w:firstRowFirstColumn="0" w:firstRowLastColumn="0" w:lastRowFirstColumn="0" w:lastRowLastColumn="0"/>
            <w:tcW w:w="3107" w:type="dxa"/>
            <w:tcBorders>
              <w:right w:val="none" w:sz="0" w:space="0" w:color="auto"/>
            </w:tcBorders>
          </w:tcPr>
          <w:p w:rsidR="00737942" w:rsidRPr="00797302" w:rsidRDefault="00737942" w:rsidP="009F2F92">
            <w:pPr>
              <w:spacing w:after="120"/>
              <w:jc w:val="both"/>
              <w:rPr>
                <w:rFonts w:asciiTheme="majorHAnsi" w:hAnsiTheme="majorHAnsi" w:cstheme="majorHAnsi"/>
                <w:sz w:val="24"/>
                <w:szCs w:val="24"/>
              </w:rPr>
            </w:pPr>
          </w:p>
        </w:tc>
        <w:tc>
          <w:tcPr>
            <w:tcW w:w="3139" w:type="dxa"/>
          </w:tcPr>
          <w:p w:rsidR="00737942" w:rsidRPr="00797302" w:rsidRDefault="00737942" w:rsidP="009F2F92">
            <w:pPr>
              <w:spacing w:after="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4009" w:type="dxa"/>
          </w:tcPr>
          <w:p w:rsidR="00737942" w:rsidRPr="00797302" w:rsidRDefault="00737942" w:rsidP="009F2F92">
            <w:pPr>
              <w:spacing w:after="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bl>
    <w:p w:rsidR="00590D9E" w:rsidRPr="00590D9E" w:rsidRDefault="00590D9E" w:rsidP="00590D9E">
      <w:pPr>
        <w:pStyle w:val="Caption"/>
        <w:jc w:val="center"/>
        <w:rPr>
          <w:rStyle w:val="SubtleReference"/>
          <w:rFonts w:asciiTheme="majorHAnsi" w:hAnsiTheme="majorHAnsi" w:cstheme="majorHAnsi"/>
          <w:smallCaps w:val="0"/>
          <w:color w:val="auto"/>
          <w:sz w:val="24"/>
          <w:szCs w:val="24"/>
          <w:u w:val="none"/>
        </w:rPr>
      </w:pPr>
      <w:bookmarkStart w:id="79" w:name="_Toc297198158"/>
      <w:bookmarkStart w:id="80" w:name="_Toc376185000"/>
      <w:bookmarkStart w:id="81" w:name="_Toc376187926"/>
      <w:bookmarkStart w:id="82" w:name="_Toc376188583"/>
      <w:bookmarkStart w:id="83" w:name="_Toc376188616"/>
      <w:bookmarkStart w:id="84" w:name="_Toc376254898"/>
      <w:r w:rsidRPr="00590D9E">
        <w:rPr>
          <w:rStyle w:val="SubtleReference"/>
          <w:rFonts w:asciiTheme="majorHAnsi" w:hAnsiTheme="majorHAnsi" w:cstheme="majorHAnsi"/>
          <w:smallCaps w:val="0"/>
          <w:color w:val="auto"/>
          <w:sz w:val="24"/>
          <w:szCs w:val="24"/>
          <w:u w:val="none"/>
        </w:rPr>
        <w:t>Table 3</w:t>
      </w:r>
      <w:r w:rsidRPr="00590D9E">
        <w:rPr>
          <w:rStyle w:val="SubtleReference"/>
          <w:rFonts w:asciiTheme="majorHAnsi" w:hAnsiTheme="majorHAnsi" w:cstheme="majorHAnsi"/>
          <w:smallCaps w:val="0"/>
          <w:color w:val="auto"/>
          <w:sz w:val="24"/>
          <w:szCs w:val="24"/>
          <w:u w:val="none"/>
        </w:rPr>
        <w:t xml:space="preserve">: </w:t>
      </w:r>
      <w:r w:rsidRPr="00590D9E">
        <w:rPr>
          <w:rStyle w:val="SubtleReference"/>
          <w:rFonts w:asciiTheme="majorHAnsi" w:hAnsiTheme="majorHAnsi" w:cstheme="majorHAnsi"/>
          <w:smallCaps w:val="0"/>
          <w:color w:val="auto"/>
          <w:sz w:val="24"/>
          <w:szCs w:val="24"/>
          <w:u w:val="none"/>
        </w:rPr>
        <w:t>Current Status of Project Template</w:t>
      </w:r>
      <w:bookmarkEnd w:id="84"/>
    </w:p>
    <w:p w:rsidR="00737942" w:rsidRPr="00797302" w:rsidRDefault="00ED2315" w:rsidP="00C539DF">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85" w:name="_Toc376254959"/>
      <w:r w:rsidRPr="00797302">
        <w:rPr>
          <w:rStyle w:val="SubtleReference"/>
          <w:rFonts w:cstheme="majorHAnsi"/>
          <w:smallCaps w:val="0"/>
          <w:color w:val="1F3864" w:themeColor="accent5" w:themeShade="80"/>
          <w:sz w:val="32"/>
          <w:szCs w:val="32"/>
          <w:u w:val="none"/>
        </w:rPr>
        <w:t>TEST IDENTIFICATION</w:t>
      </w:r>
      <w:bookmarkEnd w:id="79"/>
      <w:bookmarkEnd w:id="80"/>
      <w:bookmarkEnd w:id="81"/>
      <w:bookmarkEnd w:id="82"/>
      <w:bookmarkEnd w:id="83"/>
      <w:bookmarkEnd w:id="85"/>
    </w:p>
    <w:p w:rsidR="00737942" w:rsidRPr="00797302" w:rsidRDefault="00737942" w:rsidP="00C539DF">
      <w:pPr>
        <w:pStyle w:val="BodyText"/>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section defines how test procedures will be uniquely identified.  This assists in the association to change requests for requirements and testing traceability. The Test tool should assign unique identifiers to each test artifact such as the test plan, test case and procedures.  The published test results will be CIs managed with the identified SCM tools. The project will document what tools and techniques will be used to achieve and maintain unique references.</w:t>
      </w:r>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 SCM Manager will create work instruction documents to assist the project team members with how they will maintain the testing CIs using the identified SCM and Testing tools for their assigned role.  Each Project will document the Testing tools that are being used to manage the test CIs that are under SCM control by duplicating the table provided for each project below the previous table. The Testing tools listed in the table below are examples of the approved Testing tools to be used within the VA. The Program/Project Manager must seek a waiver for use of non-approved Testing tools.  The SCM Manager must list the actual Testing tool and waiver status (if applicable) of tools used to perform development testing activities for the Named Product. &gt;</w:t>
      </w:r>
    </w:p>
    <w:p w:rsidR="00737942" w:rsidRPr="00797302" w:rsidRDefault="00737942" w:rsidP="00C539DF">
      <w:pPr>
        <w:spacing w:after="120"/>
        <w:ind w:right="-900"/>
        <w:jc w:val="both"/>
        <w:rPr>
          <w:rFonts w:asciiTheme="majorHAnsi" w:hAnsiTheme="majorHAnsi" w:cstheme="majorHAnsi"/>
          <w:sz w:val="24"/>
          <w:szCs w:val="24"/>
        </w:rPr>
      </w:pPr>
      <w:r w:rsidRPr="00797302">
        <w:rPr>
          <w:rFonts w:asciiTheme="majorHAnsi" w:hAnsiTheme="majorHAnsi" w:cstheme="majorHAnsi"/>
          <w:sz w:val="24"/>
          <w:szCs w:val="24"/>
        </w:rPr>
        <w:t xml:space="preserve">The Testing tools in conjunction with the SCM tools that have been identified will be used to maintain and manage all selected testing CIs for the </w:t>
      </w:r>
      <w:r w:rsidRPr="00797302">
        <w:rPr>
          <w:rFonts w:asciiTheme="majorHAnsi" w:hAnsiTheme="majorHAnsi" w:cstheme="majorHAnsi"/>
          <w:i/>
          <w:color w:val="4F81BD"/>
          <w:sz w:val="24"/>
          <w:szCs w:val="24"/>
        </w:rPr>
        <w:t xml:space="preserve">&lt;Named Product&gt; </w:t>
      </w:r>
      <w:r w:rsidRPr="00797302">
        <w:rPr>
          <w:rFonts w:asciiTheme="majorHAnsi" w:hAnsiTheme="majorHAnsi" w:cstheme="majorHAnsi"/>
          <w:sz w:val="24"/>
          <w:szCs w:val="24"/>
        </w:rPr>
        <w:t xml:space="preserve">are listed in the table(s) below.  </w:t>
      </w:r>
    </w:p>
    <w:p w:rsidR="00737942" w:rsidRPr="00797302" w:rsidRDefault="00737942" w:rsidP="009F2F92">
      <w:pPr>
        <w:spacing w:after="120"/>
        <w:jc w:val="both"/>
        <w:rPr>
          <w:rFonts w:asciiTheme="majorHAnsi" w:hAnsiTheme="majorHAnsi" w:cstheme="majorHAnsi"/>
          <w:sz w:val="24"/>
          <w:szCs w:val="24"/>
        </w:rPr>
      </w:pPr>
    </w:p>
    <w:tbl>
      <w:tblPr>
        <w:tblStyle w:val="ListTable3-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7"/>
        <w:gridCol w:w="3595"/>
        <w:gridCol w:w="1439"/>
        <w:gridCol w:w="2524"/>
      </w:tblGrid>
      <w:tr w:rsidR="00737942" w:rsidRPr="00797302" w:rsidTr="00C53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55" w:type="dxa"/>
            <w:gridSpan w:val="4"/>
            <w:tcBorders>
              <w:bottom w:val="none" w:sz="0" w:space="0" w:color="auto"/>
              <w:right w:val="none" w:sz="0" w:space="0" w:color="auto"/>
            </w:tcBorders>
            <w:hideMark/>
          </w:tcPr>
          <w:p w:rsidR="00737942" w:rsidRPr="00797302" w:rsidRDefault="00737942"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&lt;Named Project(s)&gt;</w:t>
            </w:r>
          </w:p>
        </w:tc>
      </w:tr>
      <w:tr w:rsidR="00737942" w:rsidRPr="00797302" w:rsidTr="00C539D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697" w:type="dxa"/>
            <w:tcBorders>
              <w:top w:val="none" w:sz="0" w:space="0" w:color="auto"/>
              <w:bottom w:val="none" w:sz="0" w:space="0" w:color="auto"/>
              <w:right w:val="none" w:sz="0" w:space="0" w:color="auto"/>
            </w:tcBorders>
            <w:hideMark/>
          </w:tcPr>
          <w:p w:rsidR="00737942" w:rsidRPr="00797302" w:rsidRDefault="00737942" w:rsidP="009F2F92">
            <w:pPr>
              <w:pStyle w:val="BodyText"/>
              <w:rPr>
                <w:rFonts w:asciiTheme="majorHAnsi" w:hAnsiTheme="majorHAnsi" w:cstheme="majorHAnsi"/>
                <w:b w:val="0"/>
                <w:sz w:val="24"/>
                <w:szCs w:val="24"/>
              </w:rPr>
            </w:pPr>
            <w:r w:rsidRPr="00797302">
              <w:rPr>
                <w:rFonts w:asciiTheme="majorHAnsi" w:hAnsiTheme="majorHAnsi" w:cstheme="majorHAnsi"/>
                <w:b w:val="0"/>
                <w:sz w:val="24"/>
                <w:szCs w:val="24"/>
              </w:rPr>
              <w:t>Testing Tool</w:t>
            </w:r>
          </w:p>
        </w:tc>
        <w:tc>
          <w:tcPr>
            <w:tcW w:w="3595" w:type="dxa"/>
            <w:tcBorders>
              <w:top w:val="none" w:sz="0" w:space="0" w:color="auto"/>
              <w:bottom w:val="none" w:sz="0" w:space="0" w:color="auto"/>
            </w:tcBorders>
          </w:tcPr>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Purpose</w:t>
            </w:r>
          </w:p>
        </w:tc>
        <w:tc>
          <w:tcPr>
            <w:tcW w:w="1439" w:type="dxa"/>
            <w:tcBorders>
              <w:top w:val="none" w:sz="0" w:space="0" w:color="auto"/>
              <w:bottom w:val="none" w:sz="0" w:space="0" w:color="auto"/>
            </w:tcBorders>
          </w:tcPr>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Status</w:t>
            </w:r>
          </w:p>
        </w:tc>
        <w:tc>
          <w:tcPr>
            <w:tcW w:w="2524" w:type="dxa"/>
            <w:tcBorders>
              <w:top w:val="none" w:sz="0" w:space="0" w:color="auto"/>
              <w:bottom w:val="none" w:sz="0" w:space="0" w:color="auto"/>
            </w:tcBorders>
          </w:tcPr>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 xml:space="preserve">Waiver </w:t>
            </w:r>
          </w:p>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lastRenderedPageBreak/>
              <w:t>(if applicable)</w:t>
            </w:r>
          </w:p>
        </w:tc>
      </w:tr>
      <w:tr w:rsidR="00737942" w:rsidRPr="00797302" w:rsidTr="00C539DF">
        <w:trPr>
          <w:trHeight w:val="404"/>
        </w:trPr>
        <w:tc>
          <w:tcPr>
            <w:cnfStyle w:val="001000000000" w:firstRow="0" w:lastRow="0" w:firstColumn="1" w:lastColumn="0" w:oddVBand="0" w:evenVBand="0" w:oddHBand="0" w:evenHBand="0" w:firstRowFirstColumn="0" w:firstRowLastColumn="0" w:lastRowFirstColumn="0" w:lastRowLastColumn="0"/>
            <w:tcW w:w="2697" w:type="dxa"/>
            <w:tcBorders>
              <w:right w:val="none" w:sz="0" w:space="0" w:color="auto"/>
            </w:tcBorders>
            <w:hideMark/>
          </w:tcPr>
          <w:p w:rsidR="00737942" w:rsidRPr="00797302" w:rsidRDefault="00737942" w:rsidP="009F2F92">
            <w:pPr>
              <w:spacing w:after="12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lastRenderedPageBreak/>
              <w:t>&lt;Testing Tool&gt;</w:t>
            </w:r>
          </w:p>
          <w:p w:rsidR="00737942" w:rsidRPr="00797302" w:rsidRDefault="00737942" w:rsidP="009F2F92">
            <w:pPr>
              <w:spacing w:after="120"/>
              <w:rPr>
                <w:rFonts w:asciiTheme="majorHAnsi" w:hAnsiTheme="majorHAnsi" w:cstheme="majorHAnsi"/>
                <w:i/>
                <w:color w:val="4F81BD"/>
                <w:sz w:val="24"/>
                <w:szCs w:val="24"/>
              </w:rPr>
            </w:pPr>
          </w:p>
        </w:tc>
        <w:tc>
          <w:tcPr>
            <w:tcW w:w="3595" w:type="dxa"/>
          </w:tcPr>
          <w:p w:rsidR="00737942" w:rsidRPr="00797302" w:rsidRDefault="00737942"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&lt;Purpose&gt;</w:t>
            </w:r>
          </w:p>
        </w:tc>
        <w:tc>
          <w:tcPr>
            <w:tcW w:w="1439" w:type="dxa"/>
          </w:tcPr>
          <w:p w:rsidR="00737942" w:rsidRPr="00797302" w:rsidRDefault="00737942"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&lt;Active or InActive&gt;</w:t>
            </w:r>
          </w:p>
        </w:tc>
        <w:tc>
          <w:tcPr>
            <w:tcW w:w="2524" w:type="dxa"/>
          </w:tcPr>
          <w:p w:rsidR="00737942" w:rsidRPr="00797302" w:rsidRDefault="00737942"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&lt;Yes or No&gt;</w:t>
            </w:r>
          </w:p>
        </w:tc>
      </w:tr>
    </w:tbl>
    <w:p w:rsidR="00590D9E" w:rsidRPr="00590D9E" w:rsidRDefault="00590D9E" w:rsidP="00590D9E">
      <w:pPr>
        <w:pStyle w:val="Caption"/>
        <w:jc w:val="center"/>
        <w:rPr>
          <w:rStyle w:val="SubtleReference"/>
          <w:rFonts w:asciiTheme="majorHAnsi" w:hAnsiTheme="majorHAnsi" w:cstheme="majorHAnsi"/>
          <w:smallCaps w:val="0"/>
          <w:color w:val="auto"/>
          <w:sz w:val="24"/>
          <w:szCs w:val="24"/>
          <w:u w:val="none"/>
        </w:rPr>
      </w:pPr>
      <w:bookmarkStart w:id="86" w:name="_Toc297198159"/>
      <w:bookmarkStart w:id="87" w:name="_Toc376185001"/>
      <w:bookmarkStart w:id="88" w:name="_Toc376187927"/>
      <w:bookmarkStart w:id="89" w:name="_Toc376188584"/>
      <w:bookmarkStart w:id="90" w:name="_Toc376188617"/>
      <w:bookmarkStart w:id="91" w:name="_Toc376254899"/>
      <w:r w:rsidRPr="00590D9E">
        <w:rPr>
          <w:rStyle w:val="SubtleReference"/>
          <w:rFonts w:asciiTheme="majorHAnsi" w:hAnsiTheme="majorHAnsi" w:cstheme="majorHAnsi"/>
          <w:smallCaps w:val="0"/>
          <w:color w:val="auto"/>
          <w:sz w:val="24"/>
          <w:szCs w:val="24"/>
          <w:u w:val="none"/>
        </w:rPr>
        <w:t>Table 4</w:t>
      </w:r>
      <w:r w:rsidRPr="00590D9E">
        <w:rPr>
          <w:rStyle w:val="SubtleReference"/>
          <w:rFonts w:asciiTheme="majorHAnsi" w:hAnsiTheme="majorHAnsi" w:cstheme="majorHAnsi"/>
          <w:smallCaps w:val="0"/>
          <w:color w:val="auto"/>
          <w:sz w:val="24"/>
          <w:szCs w:val="24"/>
          <w:u w:val="none"/>
        </w:rPr>
        <w:t xml:space="preserve">: </w:t>
      </w:r>
      <w:r>
        <w:rPr>
          <w:rStyle w:val="SubtleReference"/>
          <w:rFonts w:asciiTheme="majorHAnsi" w:hAnsiTheme="majorHAnsi" w:cstheme="majorHAnsi"/>
          <w:smallCaps w:val="0"/>
          <w:color w:val="auto"/>
          <w:sz w:val="24"/>
          <w:szCs w:val="24"/>
          <w:u w:val="none"/>
        </w:rPr>
        <w:t xml:space="preserve">List </w:t>
      </w:r>
      <w:r w:rsidRPr="00590D9E">
        <w:rPr>
          <w:rStyle w:val="SubtleReference"/>
          <w:rFonts w:asciiTheme="majorHAnsi" w:hAnsiTheme="majorHAnsi" w:cstheme="majorHAnsi"/>
          <w:smallCaps w:val="0"/>
          <w:color w:val="auto"/>
          <w:sz w:val="24"/>
          <w:szCs w:val="24"/>
          <w:u w:val="none"/>
        </w:rPr>
        <w:t>Testing Configuration Items</w:t>
      </w:r>
      <w:r>
        <w:rPr>
          <w:rStyle w:val="SubtleReference"/>
          <w:rFonts w:asciiTheme="majorHAnsi" w:hAnsiTheme="majorHAnsi" w:cstheme="majorHAnsi"/>
          <w:smallCaps w:val="0"/>
          <w:color w:val="auto"/>
          <w:sz w:val="24"/>
          <w:szCs w:val="24"/>
          <w:u w:val="none"/>
        </w:rPr>
        <w:t xml:space="preserve"> template</w:t>
      </w:r>
      <w:bookmarkEnd w:id="91"/>
    </w:p>
    <w:p w:rsidR="00737942" w:rsidRPr="00797302" w:rsidRDefault="00ED2315" w:rsidP="000349FE">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92" w:name="_Toc376254960"/>
      <w:r w:rsidRPr="00797302">
        <w:rPr>
          <w:rStyle w:val="SubtleReference"/>
          <w:rFonts w:cstheme="majorHAnsi"/>
          <w:smallCaps w:val="0"/>
          <w:color w:val="1F3864" w:themeColor="accent5" w:themeShade="80"/>
          <w:sz w:val="32"/>
          <w:szCs w:val="32"/>
          <w:u w:val="none"/>
        </w:rPr>
        <w:t>RELEASE IDENTIFICATION:</w:t>
      </w:r>
      <w:bookmarkEnd w:id="86"/>
      <w:bookmarkEnd w:id="87"/>
      <w:bookmarkEnd w:id="88"/>
      <w:bookmarkEnd w:id="89"/>
      <w:bookmarkEnd w:id="90"/>
      <w:bookmarkEnd w:id="92"/>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section defines the mechanism by which releases and their contents will be identified by the Product. A release may contain software, documentation or a combination of software and documentation. A software release is made up of builds that become release candidates.  A release candidate may or may not become a release.  Once the release candidate has gone though all the required steps it becomes the official release.</w:t>
      </w:r>
    </w:p>
    <w:p w:rsidR="00737942" w:rsidRPr="00797302" w:rsidRDefault="00737942" w:rsidP="00C539DF">
      <w:pPr>
        <w:pStyle w:val="BodyText"/>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A release includes all CIs for the release and/or changed or new CIs since the last release.</w:t>
      </w:r>
    </w:p>
    <w:p w:rsidR="00737942" w:rsidRPr="00797302" w:rsidRDefault="00737942" w:rsidP="00C539DF">
      <w:pPr>
        <w:pStyle w:val="BodyText"/>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 A release is identified by a release number and a version number. The different types of releases are:</w:t>
      </w:r>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Release Identification is achieved through the use of a five character identifiers that determines the type of release.  The Release, Major.Minor.Maintenance.build composition is as follows:</w:t>
      </w:r>
    </w:p>
    <w:p w:rsidR="00737942" w:rsidRPr="00797302" w:rsidRDefault="00737942" w:rsidP="00C539DF">
      <w:pPr>
        <w:pStyle w:val="ListParagraph"/>
        <w:numPr>
          <w:ilvl w:val="0"/>
          <w:numId w:val="19"/>
        </w:numPr>
        <w:autoSpaceDE w:val="0"/>
        <w:autoSpaceDN w:val="0"/>
        <w:adjustRightInd w:val="0"/>
        <w:spacing w:after="120" w:line="240" w:lineRule="auto"/>
        <w:ind w:left="630"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Release: New features or capabilities where the deliverable is no longer interchangeable with the previous release</w:t>
      </w:r>
    </w:p>
    <w:p w:rsidR="00737942" w:rsidRPr="00797302" w:rsidRDefault="00737942" w:rsidP="00C539DF">
      <w:pPr>
        <w:pStyle w:val="ListParagraph"/>
        <w:numPr>
          <w:ilvl w:val="0"/>
          <w:numId w:val="19"/>
        </w:numPr>
        <w:autoSpaceDE w:val="0"/>
        <w:autoSpaceDN w:val="0"/>
        <w:adjustRightInd w:val="0"/>
        <w:spacing w:after="120" w:line="240" w:lineRule="auto"/>
        <w:ind w:left="630"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Major: New features, capabilities and accumulated bug fixes where interchangeability is maintained</w:t>
      </w:r>
    </w:p>
    <w:p w:rsidR="00737942" w:rsidRPr="00797302" w:rsidRDefault="00737942" w:rsidP="00C539DF">
      <w:pPr>
        <w:pStyle w:val="ListParagraph"/>
        <w:numPr>
          <w:ilvl w:val="0"/>
          <w:numId w:val="19"/>
        </w:numPr>
        <w:autoSpaceDE w:val="0"/>
        <w:autoSpaceDN w:val="0"/>
        <w:adjustRightInd w:val="0"/>
        <w:spacing w:after="120" w:line="240" w:lineRule="auto"/>
        <w:ind w:left="630"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Minor: Fixes, enhancement or known problems.</w:t>
      </w:r>
    </w:p>
    <w:p w:rsidR="00737942" w:rsidRPr="00797302" w:rsidRDefault="00737942" w:rsidP="00C539DF">
      <w:pPr>
        <w:pStyle w:val="ListParagraph"/>
        <w:numPr>
          <w:ilvl w:val="0"/>
          <w:numId w:val="19"/>
        </w:numPr>
        <w:autoSpaceDE w:val="0"/>
        <w:autoSpaceDN w:val="0"/>
        <w:adjustRightInd w:val="0"/>
        <w:spacing w:after="120" w:line="240" w:lineRule="auto"/>
        <w:ind w:left="630"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Maintenance: Patch, to fix unanticipated problems</w:t>
      </w:r>
    </w:p>
    <w:p w:rsidR="00737942" w:rsidRPr="00797302" w:rsidRDefault="00737942" w:rsidP="00C539DF">
      <w:pPr>
        <w:pStyle w:val="ListParagraph"/>
        <w:numPr>
          <w:ilvl w:val="0"/>
          <w:numId w:val="19"/>
        </w:numPr>
        <w:autoSpaceDE w:val="0"/>
        <w:autoSpaceDN w:val="0"/>
        <w:adjustRightInd w:val="0"/>
        <w:spacing w:after="120" w:line="240" w:lineRule="auto"/>
        <w:ind w:left="630"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Build: The identifying build number that was promoted throughout the testing phase to be released.  </w:t>
      </w:r>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In the previous example, if a minor release was the next product release, the Release Identification would be 1.0.1.0.4.  Notice the maintenance release position was reset to ‘0’.</w:t>
      </w:r>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Release Identification assignment is determined by the Program/Project Manager(s) and Integrated Project Team(s) (IPT)s in compliance with ProPath process maps, and then controlled through the SCM procedures. </w:t>
      </w:r>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 SCM Manager will create work instruction documents to assist the Project Team members with how they will maintain the release CIs using the identified SCM tools for their assigned role.  Each Project will document the how the Named Product will be assigned by duplicating the table provided for each project below the previous table.  The SCM Manager must work with the Program/Project Manager(s) and Integrated Project Team(s) (IPT)s in compliance with ProPath process maps to determine the Release Identification assignment for the Named Product.&gt;</w:t>
      </w:r>
    </w:p>
    <w:p w:rsidR="00737942" w:rsidRPr="00797302" w:rsidRDefault="00737942" w:rsidP="00C539DF">
      <w:pPr>
        <w:spacing w:after="120"/>
        <w:ind w:right="-900"/>
        <w:jc w:val="both"/>
        <w:rPr>
          <w:rFonts w:asciiTheme="majorHAnsi" w:hAnsiTheme="majorHAnsi" w:cstheme="majorHAnsi"/>
          <w:sz w:val="24"/>
          <w:szCs w:val="24"/>
        </w:rPr>
      </w:pPr>
      <w:r w:rsidRPr="00797302">
        <w:rPr>
          <w:rFonts w:asciiTheme="majorHAnsi" w:hAnsiTheme="majorHAnsi" w:cstheme="majorHAnsi"/>
          <w:sz w:val="24"/>
          <w:szCs w:val="24"/>
        </w:rPr>
        <w:t xml:space="preserve">The SCM Manager(s) have worked with the Program/Project Manager(s) and the IPT(s) in compliance with ProPath process maps to select, and identify the appropriate Release Identification for the </w:t>
      </w:r>
      <w:r w:rsidRPr="00797302">
        <w:rPr>
          <w:rFonts w:asciiTheme="majorHAnsi" w:hAnsiTheme="majorHAnsi" w:cstheme="majorHAnsi"/>
          <w:i/>
          <w:color w:val="1F3864" w:themeColor="accent5" w:themeShade="80"/>
          <w:sz w:val="24"/>
          <w:szCs w:val="24"/>
        </w:rPr>
        <w:t>&lt;Named Product&gt;</w:t>
      </w:r>
      <w:r w:rsidRPr="00797302">
        <w:rPr>
          <w:rFonts w:asciiTheme="majorHAnsi" w:hAnsiTheme="majorHAnsi" w:cstheme="majorHAnsi"/>
          <w:sz w:val="24"/>
          <w:szCs w:val="24"/>
        </w:rPr>
        <w:t>.  The naming convention will be as follows:</w:t>
      </w:r>
    </w:p>
    <w:p w:rsidR="00737942" w:rsidRPr="00797302" w:rsidRDefault="00737942" w:rsidP="009F2F92">
      <w:pPr>
        <w:spacing w:after="120"/>
        <w:jc w:val="both"/>
        <w:rPr>
          <w:rFonts w:asciiTheme="majorHAnsi" w:hAnsiTheme="majorHAnsi" w:cstheme="majorHAnsi"/>
          <w:sz w:val="24"/>
          <w:szCs w:val="24"/>
        </w:rPr>
      </w:pPr>
      <w:r w:rsidRPr="00797302">
        <w:rPr>
          <w:rFonts w:asciiTheme="majorHAnsi" w:hAnsiTheme="majorHAnsi" w:cstheme="majorHAnsi"/>
          <w:sz w:val="24"/>
          <w:szCs w:val="24"/>
        </w:rPr>
        <w:t xml:space="preserve">  </w:t>
      </w:r>
    </w:p>
    <w:tbl>
      <w:tblPr>
        <w:tblStyle w:val="ListTable3-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4"/>
        <w:gridCol w:w="5111"/>
      </w:tblGrid>
      <w:tr w:rsidR="00737942" w:rsidRPr="00797302" w:rsidTr="00C53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55" w:type="dxa"/>
            <w:gridSpan w:val="2"/>
            <w:tcBorders>
              <w:bottom w:val="none" w:sz="0" w:space="0" w:color="auto"/>
              <w:right w:val="none" w:sz="0" w:space="0" w:color="auto"/>
            </w:tcBorders>
            <w:hideMark/>
          </w:tcPr>
          <w:p w:rsidR="00737942" w:rsidRPr="00797302" w:rsidRDefault="00737942"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lastRenderedPageBreak/>
              <w:t>&lt;Named Project(s)&gt;</w:t>
            </w:r>
          </w:p>
        </w:tc>
      </w:tr>
      <w:tr w:rsidR="00737942" w:rsidRPr="00797302" w:rsidTr="00C539D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5144" w:type="dxa"/>
            <w:tcBorders>
              <w:top w:val="none" w:sz="0" w:space="0" w:color="auto"/>
              <w:bottom w:val="none" w:sz="0" w:space="0" w:color="auto"/>
              <w:right w:val="none" w:sz="0" w:space="0" w:color="auto"/>
            </w:tcBorders>
            <w:hideMark/>
          </w:tcPr>
          <w:p w:rsidR="00737942" w:rsidRPr="00797302" w:rsidRDefault="00737942" w:rsidP="009F2F92">
            <w:pPr>
              <w:pStyle w:val="BodyText"/>
              <w:rPr>
                <w:rFonts w:asciiTheme="majorHAnsi" w:hAnsiTheme="majorHAnsi" w:cstheme="majorHAnsi"/>
                <w:b w:val="0"/>
                <w:sz w:val="24"/>
                <w:szCs w:val="24"/>
              </w:rPr>
            </w:pPr>
            <w:r w:rsidRPr="00797302">
              <w:rPr>
                <w:rFonts w:asciiTheme="majorHAnsi" w:hAnsiTheme="majorHAnsi" w:cstheme="majorHAnsi"/>
                <w:b w:val="0"/>
                <w:sz w:val="24"/>
                <w:szCs w:val="24"/>
              </w:rPr>
              <w:t xml:space="preserve">Release </w:t>
            </w:r>
          </w:p>
        </w:tc>
        <w:tc>
          <w:tcPr>
            <w:tcW w:w="5111" w:type="dxa"/>
            <w:tcBorders>
              <w:top w:val="none" w:sz="0" w:space="0" w:color="auto"/>
              <w:bottom w:val="none" w:sz="0" w:space="0" w:color="auto"/>
            </w:tcBorders>
          </w:tcPr>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Definition</w:t>
            </w:r>
          </w:p>
        </w:tc>
      </w:tr>
      <w:tr w:rsidR="00737942" w:rsidRPr="00797302" w:rsidTr="00C539DF">
        <w:trPr>
          <w:trHeight w:val="404"/>
        </w:trPr>
        <w:tc>
          <w:tcPr>
            <w:cnfStyle w:val="001000000000" w:firstRow="0" w:lastRow="0" w:firstColumn="1" w:lastColumn="0" w:oddVBand="0" w:evenVBand="0" w:oddHBand="0" w:evenHBand="0" w:firstRowFirstColumn="0" w:firstRowLastColumn="0" w:lastRowFirstColumn="0" w:lastRowLastColumn="0"/>
            <w:tcW w:w="5144" w:type="dxa"/>
            <w:tcBorders>
              <w:right w:val="none" w:sz="0" w:space="0" w:color="auto"/>
            </w:tcBorders>
            <w:hideMark/>
          </w:tcPr>
          <w:p w:rsidR="00737942" w:rsidRPr="00797302" w:rsidRDefault="00737942" w:rsidP="009F2F92">
            <w:pPr>
              <w:spacing w:after="12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&lt;Release#.Major#.Minor#.Maintenance#.build#&gt;</w:t>
            </w:r>
          </w:p>
          <w:p w:rsidR="00737942" w:rsidRPr="00797302" w:rsidRDefault="00737942" w:rsidP="009F2F92">
            <w:pPr>
              <w:spacing w:after="120"/>
              <w:rPr>
                <w:rFonts w:asciiTheme="majorHAnsi" w:hAnsiTheme="majorHAnsi" w:cstheme="majorHAnsi"/>
                <w:i/>
                <w:color w:val="4F81BD"/>
                <w:sz w:val="24"/>
                <w:szCs w:val="24"/>
              </w:rPr>
            </w:pPr>
          </w:p>
        </w:tc>
        <w:tc>
          <w:tcPr>
            <w:tcW w:w="5111" w:type="dxa"/>
          </w:tcPr>
          <w:p w:rsidR="00737942" w:rsidRPr="00797302" w:rsidRDefault="00737942"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&lt;Purpose&gt;</w:t>
            </w:r>
          </w:p>
        </w:tc>
      </w:tr>
      <w:tr w:rsidR="00737942" w:rsidRPr="00797302" w:rsidTr="00C539DF">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144" w:type="dxa"/>
            <w:tcBorders>
              <w:top w:val="none" w:sz="0" w:space="0" w:color="auto"/>
              <w:bottom w:val="none" w:sz="0" w:space="0" w:color="auto"/>
              <w:right w:val="none" w:sz="0" w:space="0" w:color="auto"/>
            </w:tcBorders>
          </w:tcPr>
          <w:p w:rsidR="00737942" w:rsidRPr="00797302" w:rsidRDefault="00737942" w:rsidP="009F2F92">
            <w:pPr>
              <w:pStyle w:val="BodyText"/>
              <w:jc w:val="both"/>
              <w:rPr>
                <w:rFonts w:asciiTheme="majorHAnsi" w:hAnsiTheme="majorHAnsi" w:cstheme="majorHAnsi"/>
                <w:sz w:val="24"/>
                <w:szCs w:val="24"/>
              </w:rPr>
            </w:pPr>
          </w:p>
        </w:tc>
        <w:tc>
          <w:tcPr>
            <w:tcW w:w="5111" w:type="dxa"/>
            <w:tcBorders>
              <w:top w:val="none" w:sz="0" w:space="0" w:color="auto"/>
              <w:bottom w:val="none" w:sz="0" w:space="0" w:color="auto"/>
            </w:tcBorders>
          </w:tcPr>
          <w:p w:rsidR="00737942" w:rsidRPr="00797302" w:rsidRDefault="00737942" w:rsidP="009F2F92">
            <w:pPr>
              <w:pStyle w:val="BodyT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bl>
    <w:p w:rsidR="00590D9E" w:rsidRPr="00590D9E" w:rsidRDefault="00590D9E" w:rsidP="00590D9E">
      <w:pPr>
        <w:pStyle w:val="Caption"/>
        <w:jc w:val="center"/>
        <w:rPr>
          <w:rStyle w:val="SubtleReference"/>
          <w:rFonts w:asciiTheme="majorHAnsi" w:hAnsiTheme="majorHAnsi" w:cstheme="majorHAnsi"/>
          <w:smallCaps w:val="0"/>
          <w:color w:val="auto"/>
          <w:sz w:val="24"/>
          <w:szCs w:val="24"/>
          <w:u w:val="none"/>
        </w:rPr>
      </w:pPr>
      <w:bookmarkStart w:id="93" w:name="_Toc297198160"/>
      <w:bookmarkStart w:id="94" w:name="_Toc376185002"/>
      <w:bookmarkStart w:id="95" w:name="_Toc376187928"/>
      <w:bookmarkStart w:id="96" w:name="_Toc376188585"/>
      <w:bookmarkStart w:id="97" w:name="_Toc376188618"/>
      <w:bookmarkStart w:id="98" w:name="_Toc376254900"/>
      <w:r w:rsidRPr="00590D9E">
        <w:rPr>
          <w:rStyle w:val="SubtleReference"/>
          <w:rFonts w:asciiTheme="majorHAnsi" w:hAnsiTheme="majorHAnsi" w:cstheme="majorHAnsi"/>
          <w:smallCaps w:val="0"/>
          <w:color w:val="auto"/>
          <w:sz w:val="24"/>
          <w:szCs w:val="24"/>
          <w:u w:val="none"/>
        </w:rPr>
        <w:t>Table 5: List Configuration Items Name Template</w:t>
      </w:r>
      <w:bookmarkEnd w:id="98"/>
    </w:p>
    <w:p w:rsidR="00737942" w:rsidRPr="00797302" w:rsidRDefault="00ED2315" w:rsidP="00C539DF">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99" w:name="_Toc376254961"/>
      <w:r w:rsidRPr="00797302">
        <w:rPr>
          <w:rStyle w:val="SubtleReference"/>
          <w:rFonts w:cstheme="majorHAnsi"/>
          <w:smallCaps w:val="0"/>
          <w:color w:val="1F3864" w:themeColor="accent5" w:themeShade="80"/>
          <w:sz w:val="32"/>
          <w:szCs w:val="32"/>
          <w:u w:val="none"/>
        </w:rPr>
        <w:t>BUILD IDENTIFICATION:</w:t>
      </w:r>
      <w:bookmarkEnd w:id="93"/>
      <w:bookmarkEnd w:id="94"/>
      <w:bookmarkEnd w:id="95"/>
      <w:bookmarkEnd w:id="96"/>
      <w:bookmarkEnd w:id="97"/>
      <w:bookmarkEnd w:id="99"/>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section defines the build identification format that builds for the Named Product that Project(s) will be utilizing. A build marks a reference point in a software development life cycle that is associated with a products release candidate.</w:t>
      </w:r>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A build is a collection of files that represents a useable state of the product. A build is an operational version of a baseline. Only final builds will be in the controlled environment by executing the formal build procedures. Reiterative builds are an important part of the development process. Throughout development, application components are collected and repeatedly compiled for testing purposes, to ensure the reliability of the final product. </w:t>
      </w:r>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This is an example of two types of builds:</w:t>
      </w:r>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Developer Build: Takes place during the development phases of the Software Development Life Cycle (SDLC). The developer’s goal is to quickly create an executable program so that coding can continue.</w:t>
      </w:r>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Product Build: Takes place during all test phases of the SDLC. Product builds are deployed on a build machine or centralized server. The focus is to provide a stable product for testing.</w:t>
      </w:r>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Product builds are identified through the use of a build identification (ID).  Build IDs will be added as the fifth numeric position to the Release Identification.  The build ID is incremented by 1 for each build executed; a build number should not be reused. </w:t>
      </w:r>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 SCM Manager will create work instruction documents to assist the project team members with how they will maintain build identification that has been identified in this section for their assigned role.  Each Project will document the build identification formats by duplicating the table provided for each project below the previous table. The build identification formats listed in the table below are only examples; the SCM Manager must list the actual build identification formats that will be used for the Named Product.&gt;</w:t>
      </w:r>
    </w:p>
    <w:p w:rsidR="00737942" w:rsidRPr="00797302" w:rsidRDefault="00737942" w:rsidP="00C539DF">
      <w:pPr>
        <w:pStyle w:val="BodyText"/>
        <w:ind w:right="-900"/>
        <w:jc w:val="both"/>
        <w:rPr>
          <w:rFonts w:asciiTheme="majorHAnsi" w:hAnsiTheme="majorHAnsi" w:cstheme="majorHAnsi"/>
          <w:sz w:val="24"/>
          <w:szCs w:val="24"/>
        </w:rPr>
      </w:pPr>
      <w:r w:rsidRPr="00797302">
        <w:rPr>
          <w:rFonts w:asciiTheme="majorHAnsi" w:hAnsiTheme="majorHAnsi" w:cstheme="majorHAnsi"/>
          <w:sz w:val="24"/>
          <w:szCs w:val="24"/>
        </w:rPr>
        <w:t xml:space="preserve">The SCM Manager(s) have worked with the Program/Project Manager(s) and the Developer Team Lead in compliance with </w:t>
      </w:r>
      <w:proofErr w:type="spellStart"/>
      <w:r w:rsidRPr="00797302">
        <w:rPr>
          <w:rFonts w:asciiTheme="majorHAnsi" w:hAnsiTheme="majorHAnsi" w:cstheme="majorHAnsi"/>
          <w:sz w:val="24"/>
          <w:szCs w:val="24"/>
        </w:rPr>
        <w:t>ProPath</w:t>
      </w:r>
      <w:proofErr w:type="spellEnd"/>
      <w:r w:rsidRPr="00797302">
        <w:rPr>
          <w:rFonts w:asciiTheme="majorHAnsi" w:hAnsiTheme="majorHAnsi" w:cstheme="majorHAnsi"/>
          <w:sz w:val="24"/>
          <w:szCs w:val="24"/>
        </w:rPr>
        <w:t xml:space="preserve"> process maps to select, and identify the appropriate build identification formats to be used for </w:t>
      </w:r>
      <w:r w:rsidRPr="00797302">
        <w:rPr>
          <w:rFonts w:asciiTheme="majorHAnsi" w:hAnsiTheme="majorHAnsi" w:cstheme="majorHAnsi"/>
          <w:i/>
          <w:color w:val="1F3864" w:themeColor="accent5" w:themeShade="80"/>
          <w:sz w:val="24"/>
          <w:szCs w:val="24"/>
        </w:rPr>
        <w:t>&lt;Named Product&gt;</w:t>
      </w:r>
      <w:r w:rsidRPr="00797302">
        <w:rPr>
          <w:rFonts w:asciiTheme="majorHAnsi" w:hAnsiTheme="majorHAnsi" w:cstheme="majorHAnsi"/>
          <w:color w:val="1F3864" w:themeColor="accent5" w:themeShade="80"/>
          <w:sz w:val="24"/>
          <w:szCs w:val="24"/>
        </w:rPr>
        <w:t xml:space="preserve">, </w:t>
      </w:r>
      <w:r w:rsidRPr="00797302">
        <w:rPr>
          <w:rFonts w:asciiTheme="majorHAnsi" w:hAnsiTheme="majorHAnsi" w:cstheme="majorHAnsi"/>
          <w:sz w:val="24"/>
          <w:szCs w:val="24"/>
        </w:rPr>
        <w:t>these build identification formats will be maintained under configuration control, each SCM build will result in a baseline label</w:t>
      </w:r>
      <w:r w:rsidRPr="00797302">
        <w:rPr>
          <w:rFonts w:asciiTheme="majorHAnsi" w:hAnsiTheme="majorHAnsi" w:cstheme="majorHAnsi"/>
          <w:i/>
          <w:color w:val="4F81BD"/>
          <w:sz w:val="24"/>
          <w:szCs w:val="24"/>
        </w:rPr>
        <w:t xml:space="preserve"> </w:t>
      </w:r>
      <w:r w:rsidRPr="00797302">
        <w:rPr>
          <w:rFonts w:asciiTheme="majorHAnsi" w:hAnsiTheme="majorHAnsi" w:cstheme="majorHAnsi"/>
          <w:sz w:val="24"/>
          <w:szCs w:val="24"/>
        </w:rPr>
        <w:t>being applied within the SCM tool to all CI’s making up that build using the following:</w:t>
      </w:r>
    </w:p>
    <w:p w:rsidR="00737942" w:rsidRPr="00797302" w:rsidRDefault="00737942" w:rsidP="009F2F92">
      <w:pPr>
        <w:pStyle w:val="BodyText"/>
        <w:jc w:val="both"/>
        <w:rPr>
          <w:rFonts w:asciiTheme="majorHAnsi" w:hAnsiTheme="majorHAnsi" w:cstheme="majorHAnsi"/>
          <w:sz w:val="24"/>
          <w:szCs w:val="24"/>
        </w:rPr>
      </w:pPr>
    </w:p>
    <w:tbl>
      <w:tblPr>
        <w:tblStyle w:val="ListTable3-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7"/>
        <w:gridCol w:w="7018"/>
      </w:tblGrid>
      <w:tr w:rsidR="00737942" w:rsidRPr="00797302" w:rsidTr="00C53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55" w:type="dxa"/>
            <w:gridSpan w:val="2"/>
            <w:tcBorders>
              <w:bottom w:val="none" w:sz="0" w:space="0" w:color="auto"/>
              <w:right w:val="none" w:sz="0" w:space="0" w:color="auto"/>
            </w:tcBorders>
            <w:hideMark/>
          </w:tcPr>
          <w:p w:rsidR="00737942" w:rsidRPr="00797302" w:rsidRDefault="00737942"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lastRenderedPageBreak/>
              <w:t>&lt;Named Project(s)&gt;</w:t>
            </w:r>
          </w:p>
        </w:tc>
      </w:tr>
      <w:tr w:rsidR="00737942" w:rsidRPr="00797302" w:rsidTr="00C539D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237" w:type="dxa"/>
            <w:tcBorders>
              <w:top w:val="none" w:sz="0" w:space="0" w:color="auto"/>
              <w:bottom w:val="none" w:sz="0" w:space="0" w:color="auto"/>
              <w:right w:val="none" w:sz="0" w:space="0" w:color="auto"/>
            </w:tcBorders>
            <w:hideMark/>
          </w:tcPr>
          <w:p w:rsidR="00737942" w:rsidRPr="00797302" w:rsidRDefault="00737942" w:rsidP="009F2F92">
            <w:pPr>
              <w:pStyle w:val="BodyText"/>
              <w:rPr>
                <w:rFonts w:asciiTheme="majorHAnsi" w:hAnsiTheme="majorHAnsi" w:cstheme="majorHAnsi"/>
                <w:b w:val="0"/>
                <w:sz w:val="24"/>
                <w:szCs w:val="24"/>
              </w:rPr>
            </w:pPr>
            <w:r w:rsidRPr="00797302">
              <w:rPr>
                <w:rFonts w:asciiTheme="majorHAnsi" w:hAnsiTheme="majorHAnsi" w:cstheme="majorHAnsi"/>
                <w:b w:val="0"/>
                <w:sz w:val="24"/>
                <w:szCs w:val="24"/>
              </w:rPr>
              <w:t>Build Type</w:t>
            </w:r>
          </w:p>
        </w:tc>
        <w:tc>
          <w:tcPr>
            <w:tcW w:w="7018" w:type="dxa"/>
            <w:tcBorders>
              <w:top w:val="none" w:sz="0" w:space="0" w:color="auto"/>
              <w:bottom w:val="none" w:sz="0" w:space="0" w:color="auto"/>
            </w:tcBorders>
          </w:tcPr>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Format</w:t>
            </w:r>
          </w:p>
        </w:tc>
      </w:tr>
      <w:tr w:rsidR="00737942" w:rsidRPr="00797302" w:rsidTr="00C539DF">
        <w:trPr>
          <w:trHeight w:val="404"/>
        </w:trPr>
        <w:tc>
          <w:tcPr>
            <w:cnfStyle w:val="001000000000" w:firstRow="0" w:lastRow="0" w:firstColumn="1" w:lastColumn="0" w:oddVBand="0" w:evenVBand="0" w:oddHBand="0" w:evenHBand="0" w:firstRowFirstColumn="0" w:firstRowLastColumn="0" w:lastRowFirstColumn="0" w:lastRowLastColumn="0"/>
            <w:tcW w:w="3237" w:type="dxa"/>
            <w:tcBorders>
              <w:right w:val="none" w:sz="0" w:space="0" w:color="auto"/>
            </w:tcBorders>
            <w:hideMark/>
          </w:tcPr>
          <w:p w:rsidR="00737942" w:rsidRPr="00797302" w:rsidRDefault="00737942" w:rsidP="009F2F92">
            <w:pPr>
              <w:spacing w:after="12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&lt;Component, Product, Environment, or other build type the Projects determine&gt;</w:t>
            </w:r>
          </w:p>
          <w:p w:rsidR="00737942" w:rsidRPr="00797302" w:rsidRDefault="00737942" w:rsidP="009F2F92">
            <w:pPr>
              <w:spacing w:after="120"/>
              <w:rPr>
                <w:rFonts w:asciiTheme="majorHAnsi" w:hAnsiTheme="majorHAnsi" w:cstheme="majorHAnsi"/>
                <w:i/>
                <w:color w:val="4F81BD"/>
                <w:sz w:val="24"/>
                <w:szCs w:val="24"/>
              </w:rPr>
            </w:pPr>
          </w:p>
        </w:tc>
        <w:tc>
          <w:tcPr>
            <w:tcW w:w="7018" w:type="dxa"/>
          </w:tcPr>
          <w:p w:rsidR="00737942" w:rsidRPr="00797302" w:rsidRDefault="00737942"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should be the format that the build baseline label is going to follow, it can be as simple as digits or as detailed as giving the product name, component, date/time and build number&gt;</w:t>
            </w:r>
          </w:p>
        </w:tc>
      </w:tr>
      <w:tr w:rsidR="00737942" w:rsidRPr="00797302" w:rsidTr="00C539DF">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237" w:type="dxa"/>
            <w:tcBorders>
              <w:top w:val="none" w:sz="0" w:space="0" w:color="auto"/>
              <w:bottom w:val="none" w:sz="0" w:space="0" w:color="auto"/>
              <w:right w:val="none" w:sz="0" w:space="0" w:color="auto"/>
            </w:tcBorders>
            <w:hideMark/>
          </w:tcPr>
          <w:p w:rsidR="00737942" w:rsidRPr="00797302" w:rsidRDefault="00737942" w:rsidP="009F2F92">
            <w:pPr>
              <w:pStyle w:val="BodyText"/>
              <w:jc w:val="both"/>
              <w:rPr>
                <w:rFonts w:asciiTheme="majorHAnsi" w:hAnsiTheme="majorHAnsi" w:cstheme="majorHAnsi"/>
                <w:sz w:val="24"/>
                <w:szCs w:val="24"/>
              </w:rPr>
            </w:pPr>
            <w:r w:rsidRPr="00797302">
              <w:rPr>
                <w:rFonts w:asciiTheme="majorHAnsi" w:hAnsiTheme="majorHAnsi" w:cstheme="majorHAnsi"/>
                <w:sz w:val="24"/>
                <w:szCs w:val="24"/>
              </w:rPr>
              <w:t>Component Builds</w:t>
            </w:r>
          </w:p>
        </w:tc>
        <w:tc>
          <w:tcPr>
            <w:tcW w:w="7018" w:type="dxa"/>
            <w:tcBorders>
              <w:top w:val="none" w:sz="0" w:space="0" w:color="auto"/>
              <w:bottom w:val="none" w:sz="0" w:space="0" w:color="auto"/>
            </w:tcBorders>
          </w:tcPr>
          <w:p w:rsidR="00737942" w:rsidRPr="00797302" w:rsidRDefault="00737942" w:rsidP="009F2F92">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&lt;Component&gt;_bld_&lt;#&gt; </w:t>
            </w:r>
          </w:p>
          <w:p w:rsidR="00737942" w:rsidRPr="00797302" w:rsidRDefault="00737942" w:rsidP="009F2F92">
            <w:pPr>
              <w:pStyle w:val="BodyT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24"/>
                <w:szCs w:val="24"/>
              </w:rPr>
            </w:pPr>
          </w:p>
        </w:tc>
      </w:tr>
      <w:tr w:rsidR="00737942" w:rsidRPr="00797302" w:rsidTr="00C539DF">
        <w:trPr>
          <w:trHeight w:val="405"/>
        </w:trPr>
        <w:tc>
          <w:tcPr>
            <w:cnfStyle w:val="001000000000" w:firstRow="0" w:lastRow="0" w:firstColumn="1" w:lastColumn="0" w:oddVBand="0" w:evenVBand="0" w:oddHBand="0" w:evenHBand="0" w:firstRowFirstColumn="0" w:firstRowLastColumn="0" w:lastRowFirstColumn="0" w:lastRowLastColumn="0"/>
            <w:tcW w:w="3237" w:type="dxa"/>
            <w:tcBorders>
              <w:right w:val="none" w:sz="0" w:space="0" w:color="auto"/>
            </w:tcBorders>
            <w:hideMark/>
          </w:tcPr>
          <w:p w:rsidR="00737942" w:rsidRPr="00797302" w:rsidRDefault="00737942" w:rsidP="009F2F92">
            <w:pPr>
              <w:pStyle w:val="BodyText"/>
              <w:jc w:val="both"/>
              <w:rPr>
                <w:rFonts w:asciiTheme="majorHAnsi" w:hAnsiTheme="majorHAnsi" w:cstheme="majorHAnsi"/>
                <w:sz w:val="24"/>
                <w:szCs w:val="24"/>
              </w:rPr>
            </w:pPr>
            <w:r w:rsidRPr="00797302">
              <w:rPr>
                <w:rFonts w:asciiTheme="majorHAnsi" w:hAnsiTheme="majorHAnsi" w:cstheme="majorHAnsi"/>
                <w:sz w:val="24"/>
                <w:szCs w:val="24"/>
              </w:rPr>
              <w:t>Product Builds</w:t>
            </w:r>
          </w:p>
        </w:tc>
        <w:tc>
          <w:tcPr>
            <w:tcW w:w="7018" w:type="dxa"/>
          </w:tcPr>
          <w:p w:rsidR="00737942" w:rsidRPr="00797302" w:rsidRDefault="00737942"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&lt;Named Product&gt;_BLD_&lt;#&gt;</w:t>
            </w:r>
          </w:p>
          <w:p w:rsidR="00737942" w:rsidRPr="00797302" w:rsidRDefault="00737942" w:rsidP="009F2F92">
            <w:pPr>
              <w:pStyle w:val="BodyT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24"/>
                <w:szCs w:val="24"/>
              </w:rPr>
            </w:pPr>
          </w:p>
        </w:tc>
      </w:tr>
      <w:tr w:rsidR="00737942" w:rsidRPr="00797302" w:rsidTr="00C539DF">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237" w:type="dxa"/>
            <w:tcBorders>
              <w:top w:val="none" w:sz="0" w:space="0" w:color="auto"/>
              <w:bottom w:val="none" w:sz="0" w:space="0" w:color="auto"/>
              <w:right w:val="none" w:sz="0" w:space="0" w:color="auto"/>
            </w:tcBorders>
            <w:hideMark/>
          </w:tcPr>
          <w:p w:rsidR="00737942" w:rsidRPr="00797302" w:rsidRDefault="003C3254" w:rsidP="009F2F92">
            <w:pPr>
              <w:pStyle w:val="BodyText"/>
              <w:jc w:val="both"/>
              <w:rPr>
                <w:rFonts w:asciiTheme="majorHAnsi" w:hAnsiTheme="majorHAnsi" w:cstheme="majorHAnsi"/>
                <w:sz w:val="24"/>
                <w:szCs w:val="24"/>
              </w:rPr>
            </w:pPr>
            <w:r w:rsidRPr="00797302">
              <w:rPr>
                <w:rFonts w:asciiTheme="majorHAnsi" w:hAnsiTheme="majorHAnsi" w:cstheme="majorHAnsi"/>
                <w:sz w:val="24"/>
                <w:szCs w:val="24"/>
              </w:rPr>
              <w:t>Environment</w:t>
            </w:r>
            <w:r w:rsidR="00737942" w:rsidRPr="00797302">
              <w:rPr>
                <w:rFonts w:asciiTheme="majorHAnsi" w:hAnsiTheme="majorHAnsi" w:cstheme="majorHAnsi"/>
                <w:sz w:val="24"/>
                <w:szCs w:val="24"/>
              </w:rPr>
              <w:t xml:space="preserve"> Builds</w:t>
            </w:r>
          </w:p>
        </w:tc>
        <w:tc>
          <w:tcPr>
            <w:tcW w:w="7018" w:type="dxa"/>
            <w:tcBorders>
              <w:top w:val="none" w:sz="0" w:space="0" w:color="auto"/>
              <w:bottom w:val="none" w:sz="0" w:space="0" w:color="auto"/>
            </w:tcBorders>
          </w:tcPr>
          <w:p w:rsidR="00737942" w:rsidRPr="00797302" w:rsidRDefault="00737942" w:rsidP="009F2F92">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&lt;Enviroment&gt;_bld_&lt;#&gt; </w:t>
            </w:r>
          </w:p>
          <w:p w:rsidR="00737942" w:rsidRPr="00797302" w:rsidRDefault="00737942" w:rsidP="009F2F92">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sz w:val="24"/>
                <w:szCs w:val="24"/>
              </w:rPr>
              <w:t>SQA_BLD_9</w:t>
            </w:r>
          </w:p>
        </w:tc>
      </w:tr>
    </w:tbl>
    <w:p w:rsidR="00590D9E" w:rsidRPr="00590D9E" w:rsidRDefault="00590D9E" w:rsidP="00590D9E">
      <w:pPr>
        <w:pStyle w:val="Caption"/>
        <w:ind w:left="720"/>
        <w:jc w:val="center"/>
        <w:rPr>
          <w:rStyle w:val="SubtleReference"/>
          <w:rFonts w:asciiTheme="majorHAnsi" w:hAnsiTheme="majorHAnsi" w:cstheme="majorHAnsi"/>
          <w:smallCaps w:val="0"/>
          <w:color w:val="auto"/>
          <w:sz w:val="24"/>
          <w:szCs w:val="24"/>
          <w:u w:val="none"/>
        </w:rPr>
      </w:pPr>
      <w:bookmarkStart w:id="100" w:name="_Toc297198161"/>
      <w:bookmarkStart w:id="101" w:name="_Toc376185003"/>
      <w:bookmarkStart w:id="102" w:name="_Toc376187929"/>
      <w:bookmarkStart w:id="103" w:name="_Toc376188586"/>
      <w:bookmarkStart w:id="104" w:name="_Toc376188619"/>
      <w:bookmarkStart w:id="105" w:name="_Toc376254901"/>
      <w:r>
        <w:rPr>
          <w:rStyle w:val="SubtleReference"/>
          <w:rFonts w:asciiTheme="majorHAnsi" w:hAnsiTheme="majorHAnsi" w:cstheme="majorHAnsi"/>
          <w:smallCaps w:val="0"/>
          <w:color w:val="auto"/>
          <w:sz w:val="24"/>
          <w:szCs w:val="24"/>
          <w:u w:val="none"/>
        </w:rPr>
        <w:t>Table 6</w:t>
      </w:r>
      <w:r w:rsidRPr="00590D9E">
        <w:rPr>
          <w:rStyle w:val="SubtleReference"/>
          <w:rFonts w:asciiTheme="majorHAnsi" w:hAnsiTheme="majorHAnsi" w:cstheme="majorHAnsi"/>
          <w:smallCaps w:val="0"/>
          <w:color w:val="auto"/>
          <w:sz w:val="24"/>
          <w:szCs w:val="24"/>
          <w:u w:val="none"/>
        </w:rPr>
        <w:t>: List Configuration Items Name Template</w:t>
      </w:r>
      <w:bookmarkEnd w:id="105"/>
    </w:p>
    <w:p w:rsidR="00737942" w:rsidRPr="00797302" w:rsidRDefault="00ED2315" w:rsidP="00C539DF">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106" w:name="_Toc376254962"/>
      <w:r w:rsidRPr="00797302">
        <w:rPr>
          <w:rStyle w:val="SubtleReference"/>
          <w:rFonts w:cstheme="majorHAnsi"/>
          <w:smallCaps w:val="0"/>
          <w:color w:val="1F3864" w:themeColor="accent5" w:themeShade="80"/>
          <w:sz w:val="32"/>
          <w:szCs w:val="32"/>
          <w:u w:val="none"/>
        </w:rPr>
        <w:t>BASELINE IDENTIFICATION</w:t>
      </w:r>
      <w:bookmarkEnd w:id="100"/>
      <w:bookmarkEnd w:id="101"/>
      <w:bookmarkEnd w:id="102"/>
      <w:bookmarkEnd w:id="103"/>
      <w:bookmarkEnd w:id="104"/>
      <w:bookmarkEnd w:id="106"/>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section defines how baselines for the Named Product will be identified.  A baseline is a snapshot of the developing CIs at a specific point in time, usually applied with the SCM tool.</w:t>
      </w:r>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A baseline is a group of CIs. Baselines may be a single work product (requirements document), or a set of work products (code, test case, test results). At a minimum a project should have three baselines: Design Baseline, Operational Baseline (internal for developers &amp; testers), and Product Baseline (for external customer). Each work product or Release Identification will be associated with the baseline IDs.  A baseline may be identified by a date code, build identification or other unique identifier. Each SCM baseline that is applied will identify each CI and version of the CI that is part of that baseline.</w:t>
      </w:r>
    </w:p>
    <w:p w:rsidR="00737942" w:rsidRPr="00797302" w:rsidRDefault="00737942" w:rsidP="00C539DF">
      <w:pPr>
        <w:spacing w:after="120"/>
        <w:ind w:right="-90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 SCM Manager will create work instruction documents to assist the SCM team members with how to maintain baseline identification that has been identified in this section.  Each Project will document the baseline identification formats by duplicating the table provided for each project below the previous table. The baseline identification formats listed in the table below are only examples; the SCM Manager must list the actual baseline identification formats that will be used for the Named Product.&gt;</w:t>
      </w:r>
    </w:p>
    <w:p w:rsidR="00737942" w:rsidRPr="00797302" w:rsidRDefault="00737942" w:rsidP="00C539DF">
      <w:pPr>
        <w:pStyle w:val="BodyText"/>
        <w:ind w:right="-900"/>
        <w:jc w:val="both"/>
        <w:rPr>
          <w:rFonts w:asciiTheme="majorHAnsi" w:hAnsiTheme="majorHAnsi" w:cstheme="majorHAnsi"/>
          <w:sz w:val="24"/>
          <w:szCs w:val="24"/>
        </w:rPr>
      </w:pPr>
      <w:r w:rsidRPr="00797302">
        <w:rPr>
          <w:rFonts w:asciiTheme="majorHAnsi" w:hAnsiTheme="majorHAnsi" w:cstheme="majorHAnsi"/>
          <w:sz w:val="24"/>
          <w:szCs w:val="24"/>
        </w:rPr>
        <w:t xml:space="preserve">The SCM Manager(s) have worked with the Program/Project Manager(s) and the Developer Team Lead in compliance with </w:t>
      </w:r>
      <w:proofErr w:type="spellStart"/>
      <w:r w:rsidRPr="00797302">
        <w:rPr>
          <w:rFonts w:asciiTheme="majorHAnsi" w:hAnsiTheme="majorHAnsi" w:cstheme="majorHAnsi"/>
          <w:sz w:val="24"/>
          <w:szCs w:val="24"/>
        </w:rPr>
        <w:t>ProPath</w:t>
      </w:r>
      <w:proofErr w:type="spellEnd"/>
      <w:r w:rsidRPr="00797302">
        <w:rPr>
          <w:rFonts w:asciiTheme="majorHAnsi" w:hAnsiTheme="majorHAnsi" w:cstheme="majorHAnsi"/>
          <w:sz w:val="24"/>
          <w:szCs w:val="24"/>
        </w:rPr>
        <w:t xml:space="preserve"> process maps to select, and identify the appropriate baseline identification formats to be used for </w:t>
      </w:r>
      <w:r w:rsidRPr="00797302">
        <w:rPr>
          <w:rFonts w:asciiTheme="majorHAnsi" w:hAnsiTheme="majorHAnsi" w:cstheme="majorHAnsi"/>
          <w:i/>
          <w:color w:val="4F81BD"/>
          <w:sz w:val="24"/>
          <w:szCs w:val="24"/>
        </w:rPr>
        <w:t>&lt;Named Product&gt;</w:t>
      </w:r>
      <w:r w:rsidRPr="00797302">
        <w:rPr>
          <w:rFonts w:asciiTheme="majorHAnsi" w:hAnsiTheme="majorHAnsi" w:cstheme="majorHAnsi"/>
          <w:sz w:val="24"/>
          <w:szCs w:val="24"/>
        </w:rPr>
        <w:t>, these baseline identification formats will be maintained under configuration control, using the following:</w:t>
      </w:r>
    </w:p>
    <w:p w:rsidR="00737942" w:rsidRPr="00797302" w:rsidRDefault="00737942" w:rsidP="009F2F92">
      <w:pPr>
        <w:pStyle w:val="BodyText"/>
        <w:jc w:val="both"/>
        <w:rPr>
          <w:rFonts w:asciiTheme="majorHAnsi" w:hAnsiTheme="majorHAnsi" w:cstheme="majorHAnsi"/>
          <w:sz w:val="24"/>
          <w:szCs w:val="24"/>
        </w:rPr>
      </w:pPr>
    </w:p>
    <w:tbl>
      <w:tblPr>
        <w:tblStyle w:val="ListTable3-Accent5"/>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6"/>
        <w:gridCol w:w="7109"/>
      </w:tblGrid>
      <w:tr w:rsidR="00737942" w:rsidRPr="00797302" w:rsidTr="00C53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45" w:type="dxa"/>
            <w:gridSpan w:val="2"/>
            <w:tcBorders>
              <w:bottom w:val="none" w:sz="0" w:space="0" w:color="auto"/>
              <w:right w:val="none" w:sz="0" w:space="0" w:color="auto"/>
            </w:tcBorders>
            <w:hideMark/>
          </w:tcPr>
          <w:p w:rsidR="00737942" w:rsidRPr="00797302" w:rsidRDefault="00737942"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&lt;Named Project(s)&gt;</w:t>
            </w:r>
          </w:p>
        </w:tc>
      </w:tr>
      <w:tr w:rsidR="00737942" w:rsidRPr="00797302" w:rsidTr="00C539D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236" w:type="dxa"/>
            <w:tcBorders>
              <w:top w:val="none" w:sz="0" w:space="0" w:color="auto"/>
              <w:bottom w:val="none" w:sz="0" w:space="0" w:color="auto"/>
              <w:right w:val="none" w:sz="0" w:space="0" w:color="auto"/>
            </w:tcBorders>
            <w:hideMark/>
          </w:tcPr>
          <w:p w:rsidR="00737942" w:rsidRPr="00797302" w:rsidRDefault="00737942" w:rsidP="009F2F92">
            <w:pPr>
              <w:pStyle w:val="BodyText"/>
              <w:rPr>
                <w:rFonts w:asciiTheme="majorHAnsi" w:hAnsiTheme="majorHAnsi" w:cstheme="majorHAnsi"/>
                <w:b w:val="0"/>
                <w:sz w:val="24"/>
                <w:szCs w:val="24"/>
              </w:rPr>
            </w:pPr>
            <w:r w:rsidRPr="00797302">
              <w:rPr>
                <w:rFonts w:asciiTheme="majorHAnsi" w:hAnsiTheme="majorHAnsi" w:cstheme="majorHAnsi"/>
                <w:b w:val="0"/>
                <w:sz w:val="24"/>
                <w:szCs w:val="24"/>
              </w:rPr>
              <w:lastRenderedPageBreak/>
              <w:t>Baseline Type</w:t>
            </w:r>
          </w:p>
        </w:tc>
        <w:tc>
          <w:tcPr>
            <w:tcW w:w="7109" w:type="dxa"/>
            <w:tcBorders>
              <w:top w:val="none" w:sz="0" w:space="0" w:color="auto"/>
              <w:bottom w:val="none" w:sz="0" w:space="0" w:color="auto"/>
            </w:tcBorders>
          </w:tcPr>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Format</w:t>
            </w:r>
          </w:p>
        </w:tc>
      </w:tr>
      <w:tr w:rsidR="00737942" w:rsidRPr="00797302" w:rsidTr="00C539DF">
        <w:trPr>
          <w:trHeight w:val="404"/>
        </w:trPr>
        <w:tc>
          <w:tcPr>
            <w:cnfStyle w:val="001000000000" w:firstRow="0" w:lastRow="0" w:firstColumn="1" w:lastColumn="0" w:oddVBand="0" w:evenVBand="0" w:oddHBand="0" w:evenHBand="0" w:firstRowFirstColumn="0" w:firstRowLastColumn="0" w:lastRowFirstColumn="0" w:lastRowLastColumn="0"/>
            <w:tcW w:w="3236" w:type="dxa"/>
            <w:tcBorders>
              <w:right w:val="none" w:sz="0" w:space="0" w:color="auto"/>
            </w:tcBorders>
            <w:hideMark/>
          </w:tcPr>
          <w:p w:rsidR="00737942" w:rsidRPr="00797302" w:rsidRDefault="00737942" w:rsidP="009F2F92">
            <w:pPr>
              <w:spacing w:after="12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&lt;Component, Product, Environment, or other baseli</w:t>
            </w:r>
            <w:r w:rsidR="003C6104" w:rsidRPr="00797302">
              <w:rPr>
                <w:rFonts w:asciiTheme="majorHAnsi" w:hAnsiTheme="majorHAnsi" w:cstheme="majorHAnsi"/>
                <w:i/>
                <w:color w:val="1F3864" w:themeColor="accent5" w:themeShade="80"/>
                <w:sz w:val="24"/>
                <w:szCs w:val="24"/>
              </w:rPr>
              <w:t>ne type the Projects determine&gt;</w:t>
            </w:r>
          </w:p>
        </w:tc>
        <w:tc>
          <w:tcPr>
            <w:tcW w:w="7109" w:type="dxa"/>
          </w:tcPr>
          <w:p w:rsidR="00737942" w:rsidRPr="00797302" w:rsidRDefault="00737942"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should be the format that the baseline label is going to follow, it can be as simple as digits or as detailed as giving the product name, component, date/time and build number&gt;</w:t>
            </w:r>
          </w:p>
        </w:tc>
      </w:tr>
      <w:tr w:rsidR="00737942" w:rsidRPr="00797302" w:rsidTr="00C539DF">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236" w:type="dxa"/>
            <w:tcBorders>
              <w:top w:val="none" w:sz="0" w:space="0" w:color="auto"/>
              <w:bottom w:val="none" w:sz="0" w:space="0" w:color="auto"/>
              <w:right w:val="none" w:sz="0" w:space="0" w:color="auto"/>
            </w:tcBorders>
            <w:hideMark/>
          </w:tcPr>
          <w:p w:rsidR="00737942" w:rsidRPr="00797302" w:rsidRDefault="00737942" w:rsidP="009F2F92">
            <w:pPr>
              <w:pStyle w:val="BodyText"/>
              <w:jc w:val="both"/>
              <w:rPr>
                <w:rFonts w:asciiTheme="majorHAnsi" w:hAnsiTheme="majorHAnsi" w:cstheme="majorHAnsi"/>
                <w:sz w:val="24"/>
                <w:szCs w:val="24"/>
              </w:rPr>
            </w:pPr>
            <w:r w:rsidRPr="00797302">
              <w:rPr>
                <w:rFonts w:asciiTheme="majorHAnsi" w:hAnsiTheme="majorHAnsi" w:cstheme="majorHAnsi"/>
                <w:sz w:val="24"/>
                <w:szCs w:val="24"/>
              </w:rPr>
              <w:t>Component build status</w:t>
            </w:r>
          </w:p>
        </w:tc>
        <w:tc>
          <w:tcPr>
            <w:tcW w:w="7109" w:type="dxa"/>
            <w:tcBorders>
              <w:top w:val="none" w:sz="0" w:space="0" w:color="auto"/>
              <w:bottom w:val="none" w:sz="0" w:space="0" w:color="auto"/>
            </w:tcBorders>
          </w:tcPr>
          <w:p w:rsidR="00737942" w:rsidRPr="00797302" w:rsidRDefault="00737942" w:rsidP="003C6104">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w:t>
            </w:r>
            <w:r w:rsidR="003C6104" w:rsidRPr="00797302">
              <w:rPr>
                <w:rFonts w:asciiTheme="majorHAnsi" w:hAnsiTheme="majorHAnsi" w:cstheme="majorHAnsi"/>
                <w:i/>
                <w:color w:val="1F3864" w:themeColor="accent5" w:themeShade="80"/>
                <w:sz w:val="24"/>
                <w:szCs w:val="24"/>
              </w:rPr>
              <w:t xml:space="preserve">Component&gt;_&lt;date&gt;_&lt;status&gt;_bld </w:t>
            </w:r>
          </w:p>
        </w:tc>
      </w:tr>
      <w:tr w:rsidR="00737942" w:rsidRPr="00797302" w:rsidTr="00C539DF">
        <w:trPr>
          <w:trHeight w:val="405"/>
        </w:trPr>
        <w:tc>
          <w:tcPr>
            <w:cnfStyle w:val="001000000000" w:firstRow="0" w:lastRow="0" w:firstColumn="1" w:lastColumn="0" w:oddVBand="0" w:evenVBand="0" w:oddHBand="0" w:evenHBand="0" w:firstRowFirstColumn="0" w:firstRowLastColumn="0" w:lastRowFirstColumn="0" w:lastRowLastColumn="0"/>
            <w:tcW w:w="3236" w:type="dxa"/>
            <w:tcBorders>
              <w:right w:val="none" w:sz="0" w:space="0" w:color="auto"/>
            </w:tcBorders>
            <w:hideMark/>
          </w:tcPr>
          <w:p w:rsidR="00737942" w:rsidRPr="00797302" w:rsidRDefault="00737942" w:rsidP="009F2F92">
            <w:pPr>
              <w:pStyle w:val="BodyText"/>
              <w:jc w:val="both"/>
              <w:rPr>
                <w:rFonts w:asciiTheme="majorHAnsi" w:hAnsiTheme="majorHAnsi" w:cstheme="majorHAnsi"/>
                <w:sz w:val="24"/>
                <w:szCs w:val="24"/>
              </w:rPr>
            </w:pPr>
            <w:r w:rsidRPr="00797302">
              <w:rPr>
                <w:rFonts w:asciiTheme="majorHAnsi" w:hAnsiTheme="majorHAnsi" w:cstheme="majorHAnsi"/>
                <w:sz w:val="24"/>
                <w:szCs w:val="24"/>
              </w:rPr>
              <w:t>Official Product Release</w:t>
            </w:r>
          </w:p>
        </w:tc>
        <w:tc>
          <w:tcPr>
            <w:tcW w:w="7109" w:type="dxa"/>
          </w:tcPr>
          <w:p w:rsidR="00737942" w:rsidRPr="00797302" w:rsidRDefault="00737942" w:rsidP="003C6104">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1F3864" w:themeColor="accent5" w:themeShade="80"/>
                <w:sz w:val="24"/>
                <w:szCs w:val="24"/>
              </w:rPr>
              <w:t>&lt;Named Product&gt;_Release_&lt;Release Identifier&gt;</w:t>
            </w:r>
          </w:p>
        </w:tc>
      </w:tr>
    </w:tbl>
    <w:p w:rsidR="00737942" w:rsidRPr="00590D9E" w:rsidRDefault="00590D9E" w:rsidP="00590D9E">
      <w:pPr>
        <w:pStyle w:val="Caption"/>
        <w:jc w:val="center"/>
        <w:rPr>
          <w:rFonts w:asciiTheme="majorHAnsi" w:hAnsiTheme="majorHAnsi" w:cstheme="majorHAnsi"/>
          <w:color w:val="auto"/>
          <w:sz w:val="24"/>
          <w:szCs w:val="24"/>
        </w:rPr>
      </w:pPr>
      <w:bookmarkStart w:id="107" w:name="_Toc376254902"/>
      <w:r>
        <w:rPr>
          <w:rStyle w:val="SubtleReference"/>
          <w:rFonts w:asciiTheme="majorHAnsi" w:hAnsiTheme="majorHAnsi" w:cstheme="majorHAnsi"/>
          <w:smallCaps w:val="0"/>
          <w:color w:val="auto"/>
          <w:sz w:val="24"/>
          <w:szCs w:val="24"/>
          <w:u w:val="none"/>
        </w:rPr>
        <w:t>Table 7</w:t>
      </w:r>
      <w:r w:rsidRPr="00590D9E">
        <w:rPr>
          <w:rStyle w:val="SubtleReference"/>
          <w:rFonts w:asciiTheme="majorHAnsi" w:hAnsiTheme="majorHAnsi" w:cstheme="majorHAnsi"/>
          <w:smallCaps w:val="0"/>
          <w:color w:val="auto"/>
          <w:sz w:val="24"/>
          <w:szCs w:val="24"/>
          <w:u w:val="none"/>
        </w:rPr>
        <w:t xml:space="preserve">: List </w:t>
      </w:r>
      <w:r>
        <w:rPr>
          <w:rStyle w:val="SubtleReference"/>
          <w:rFonts w:asciiTheme="majorHAnsi" w:hAnsiTheme="majorHAnsi" w:cstheme="majorHAnsi"/>
          <w:smallCaps w:val="0"/>
          <w:color w:val="auto"/>
          <w:sz w:val="24"/>
          <w:szCs w:val="24"/>
          <w:u w:val="none"/>
        </w:rPr>
        <w:t>baseline</w:t>
      </w:r>
      <w:r w:rsidRPr="00590D9E">
        <w:rPr>
          <w:rStyle w:val="SubtleReference"/>
          <w:rFonts w:asciiTheme="majorHAnsi" w:hAnsiTheme="majorHAnsi" w:cstheme="majorHAnsi"/>
          <w:smallCaps w:val="0"/>
          <w:color w:val="auto"/>
          <w:sz w:val="24"/>
          <w:szCs w:val="24"/>
          <w:u w:val="none"/>
        </w:rPr>
        <w:t xml:space="preserve"> </w:t>
      </w:r>
      <w:r>
        <w:rPr>
          <w:rStyle w:val="SubtleReference"/>
          <w:rFonts w:asciiTheme="majorHAnsi" w:hAnsiTheme="majorHAnsi" w:cstheme="majorHAnsi"/>
          <w:smallCaps w:val="0"/>
          <w:color w:val="auto"/>
          <w:sz w:val="24"/>
          <w:szCs w:val="24"/>
          <w:u w:val="none"/>
        </w:rPr>
        <w:t xml:space="preserve">format </w:t>
      </w:r>
      <w:r w:rsidRPr="00590D9E">
        <w:rPr>
          <w:rStyle w:val="SubtleReference"/>
          <w:rFonts w:asciiTheme="majorHAnsi" w:hAnsiTheme="majorHAnsi" w:cstheme="majorHAnsi"/>
          <w:smallCaps w:val="0"/>
          <w:color w:val="auto"/>
          <w:sz w:val="24"/>
          <w:szCs w:val="24"/>
          <w:u w:val="none"/>
        </w:rPr>
        <w:t>Template</w:t>
      </w:r>
      <w:bookmarkEnd w:id="107"/>
    </w:p>
    <w:p w:rsidR="00737942" w:rsidRPr="00797302" w:rsidRDefault="00ED2315" w:rsidP="000349FE">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108" w:name="_Toc297198162"/>
      <w:bookmarkStart w:id="109" w:name="_Toc376185004"/>
      <w:bookmarkStart w:id="110" w:name="_Toc376187930"/>
      <w:bookmarkStart w:id="111" w:name="_Toc376188587"/>
      <w:bookmarkStart w:id="112" w:name="_Toc376188620"/>
      <w:bookmarkStart w:id="113" w:name="_Toc376254963"/>
      <w:r w:rsidRPr="00797302">
        <w:rPr>
          <w:rStyle w:val="SubtleReference"/>
          <w:rFonts w:cstheme="majorHAnsi"/>
          <w:smallCaps w:val="0"/>
          <w:color w:val="1F3864" w:themeColor="accent5" w:themeShade="80"/>
          <w:sz w:val="32"/>
          <w:szCs w:val="32"/>
          <w:u w:val="none"/>
        </w:rPr>
        <w:t>SOURCE FILE IDENTIFICATION</w:t>
      </w:r>
      <w:bookmarkEnd w:id="108"/>
      <w:bookmarkEnd w:id="109"/>
      <w:bookmarkEnd w:id="110"/>
      <w:bookmarkEnd w:id="111"/>
      <w:bookmarkEnd w:id="112"/>
      <w:bookmarkEnd w:id="113"/>
    </w:p>
    <w:p w:rsidR="00737942" w:rsidRPr="00797302" w:rsidRDefault="00737942" w:rsidP="003C6104">
      <w:pPr>
        <w:spacing w:after="120"/>
        <w:ind w:left="18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section defines how source files will be identified.  Source Files will go through a series of changes, in order to ensure proper Source File Identification, a SCM tool will be used. The SCM tool should automatically generate the version number of each CI, such as ClearCase, that is called out in the ProPath Maps.</w:t>
      </w:r>
    </w:p>
    <w:p w:rsidR="00737942" w:rsidRPr="00797302" w:rsidRDefault="00737942" w:rsidP="003C6104">
      <w:pPr>
        <w:spacing w:after="120"/>
        <w:ind w:left="18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 SCM Manager will create work instruction documents to assist the project team members with how they will maintain the Source File Identification using the identified SCM tools for their assigned role.  SCM(s) will document how Source Files are identified that are under SCM control by reviewing the information below in this section and modifying as appropriate. &gt;</w:t>
      </w:r>
    </w:p>
    <w:p w:rsidR="00737942" w:rsidRPr="00797302" w:rsidRDefault="00737942" w:rsidP="003C6104">
      <w:pPr>
        <w:spacing w:after="120"/>
        <w:ind w:left="180" w:right="-720"/>
        <w:jc w:val="both"/>
        <w:rPr>
          <w:rFonts w:asciiTheme="majorHAnsi" w:hAnsiTheme="majorHAnsi" w:cstheme="majorHAnsi"/>
          <w:b/>
          <w:sz w:val="24"/>
          <w:szCs w:val="24"/>
        </w:rPr>
      </w:pPr>
      <w:r w:rsidRPr="00797302">
        <w:rPr>
          <w:rFonts w:asciiTheme="majorHAnsi" w:hAnsiTheme="majorHAnsi" w:cstheme="majorHAnsi"/>
          <w:sz w:val="24"/>
          <w:szCs w:val="24"/>
        </w:rPr>
        <w:t xml:space="preserve">Source files for </w:t>
      </w:r>
      <w:r w:rsidRPr="00797302">
        <w:rPr>
          <w:rFonts w:asciiTheme="majorHAnsi" w:hAnsiTheme="majorHAnsi" w:cstheme="majorHAnsi"/>
          <w:i/>
          <w:color w:val="1F3864" w:themeColor="accent5" w:themeShade="80"/>
          <w:sz w:val="24"/>
          <w:szCs w:val="24"/>
        </w:rPr>
        <w:t>&lt;Named Product&gt;</w:t>
      </w:r>
      <w:r w:rsidRPr="00797302">
        <w:rPr>
          <w:rFonts w:asciiTheme="majorHAnsi" w:hAnsiTheme="majorHAnsi" w:cstheme="majorHAnsi"/>
          <w:color w:val="1F3864" w:themeColor="accent5" w:themeShade="80"/>
          <w:sz w:val="24"/>
          <w:szCs w:val="24"/>
        </w:rPr>
        <w:t xml:space="preserve"> </w:t>
      </w:r>
      <w:r w:rsidRPr="00797302">
        <w:rPr>
          <w:rFonts w:asciiTheme="majorHAnsi" w:hAnsiTheme="majorHAnsi" w:cstheme="majorHAnsi"/>
          <w:sz w:val="24"/>
          <w:szCs w:val="24"/>
        </w:rPr>
        <w:t>will be identified by its unique name and version.</w:t>
      </w:r>
    </w:p>
    <w:p w:rsidR="00737942" w:rsidRPr="00797302" w:rsidRDefault="00ED2315" w:rsidP="000349FE">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114" w:name="_Toc297198163"/>
      <w:bookmarkStart w:id="115" w:name="_Toc376185005"/>
      <w:bookmarkStart w:id="116" w:name="_Toc376187931"/>
      <w:bookmarkStart w:id="117" w:name="_Toc376188588"/>
      <w:bookmarkStart w:id="118" w:name="_Toc376188621"/>
      <w:bookmarkStart w:id="119" w:name="_Toc376254964"/>
      <w:r w:rsidRPr="00797302">
        <w:rPr>
          <w:rStyle w:val="SubtleReference"/>
          <w:rFonts w:cstheme="majorHAnsi"/>
          <w:smallCaps w:val="0"/>
          <w:color w:val="1F3864" w:themeColor="accent5" w:themeShade="80"/>
          <w:sz w:val="32"/>
          <w:szCs w:val="32"/>
          <w:u w:val="none"/>
        </w:rPr>
        <w:t>DOCUMENT IDENTIFICATION</w:t>
      </w:r>
      <w:bookmarkEnd w:id="114"/>
      <w:bookmarkEnd w:id="115"/>
      <w:bookmarkEnd w:id="116"/>
      <w:bookmarkEnd w:id="117"/>
      <w:bookmarkEnd w:id="118"/>
      <w:bookmarkEnd w:id="119"/>
    </w:p>
    <w:p w:rsidR="00737942" w:rsidRPr="00797302" w:rsidRDefault="00737942" w:rsidP="003C6104">
      <w:pPr>
        <w:spacing w:after="120"/>
        <w:ind w:left="18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section defines how documents are to be identified.</w:t>
      </w:r>
    </w:p>
    <w:p w:rsidR="00737942" w:rsidRPr="00797302" w:rsidRDefault="00737942" w:rsidP="003C6104">
      <w:pPr>
        <w:spacing w:after="120"/>
        <w:ind w:left="18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Documents may go through a series of changes. In order to manage these changes, an initial version of the document must be checked in the SCM Repository. Documents are identified by their unique name and revision/version.</w:t>
      </w:r>
    </w:p>
    <w:p w:rsidR="00737942" w:rsidRPr="00797302" w:rsidRDefault="00737942" w:rsidP="003C6104">
      <w:pPr>
        <w:spacing w:after="120"/>
        <w:ind w:left="18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The document naming convention should follow Product Document Standards as outlined in the ProPath Maps.  The standardization of naming documents is not within scope of this document. </w:t>
      </w:r>
    </w:p>
    <w:p w:rsidR="00737942" w:rsidRPr="00797302" w:rsidRDefault="00737942" w:rsidP="003C6104">
      <w:pPr>
        <w:spacing w:after="120"/>
        <w:ind w:left="18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 SCM Manager will create work instruction documents to assist the project team members with how they will maintain the Documentation Identification using the identified SCM tools for their assigned role.  SCM(s) will document how Documentation Files are identified that are under SCM control by reviewing the information below in this section and modifying as appropriate. &gt;</w:t>
      </w:r>
    </w:p>
    <w:p w:rsidR="00737942" w:rsidRPr="00797302" w:rsidRDefault="00737942" w:rsidP="003C6104">
      <w:pPr>
        <w:spacing w:after="120"/>
        <w:ind w:left="180" w:right="-720"/>
        <w:jc w:val="both"/>
        <w:rPr>
          <w:rFonts w:asciiTheme="majorHAnsi" w:hAnsiTheme="majorHAnsi" w:cstheme="majorHAnsi"/>
          <w:b/>
          <w:sz w:val="24"/>
          <w:szCs w:val="24"/>
        </w:rPr>
      </w:pPr>
      <w:r w:rsidRPr="00797302">
        <w:rPr>
          <w:rFonts w:asciiTheme="majorHAnsi" w:hAnsiTheme="majorHAnsi" w:cstheme="majorHAnsi"/>
          <w:sz w:val="24"/>
          <w:szCs w:val="24"/>
        </w:rPr>
        <w:t xml:space="preserve">Documentation files for </w:t>
      </w:r>
      <w:r w:rsidRPr="00797302">
        <w:rPr>
          <w:rFonts w:asciiTheme="majorHAnsi" w:hAnsiTheme="majorHAnsi" w:cstheme="majorHAnsi"/>
          <w:i/>
          <w:color w:val="1F3864" w:themeColor="accent5" w:themeShade="80"/>
          <w:sz w:val="24"/>
          <w:szCs w:val="24"/>
        </w:rPr>
        <w:t>&lt;Named Product&gt;</w:t>
      </w:r>
      <w:r w:rsidRPr="00797302">
        <w:rPr>
          <w:rFonts w:asciiTheme="majorHAnsi" w:hAnsiTheme="majorHAnsi" w:cstheme="majorHAnsi"/>
          <w:color w:val="1F3864" w:themeColor="accent5" w:themeShade="80"/>
          <w:sz w:val="24"/>
          <w:szCs w:val="24"/>
        </w:rPr>
        <w:t xml:space="preserve"> </w:t>
      </w:r>
      <w:r w:rsidRPr="00797302">
        <w:rPr>
          <w:rFonts w:asciiTheme="majorHAnsi" w:hAnsiTheme="majorHAnsi" w:cstheme="majorHAnsi"/>
          <w:sz w:val="24"/>
          <w:szCs w:val="24"/>
        </w:rPr>
        <w:t>will be identified by its unique name and version.</w:t>
      </w:r>
    </w:p>
    <w:p w:rsidR="00737942" w:rsidRPr="00797302" w:rsidRDefault="00ED2315" w:rsidP="000349FE">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120" w:name="_Toc297198164"/>
      <w:bookmarkStart w:id="121" w:name="_Toc376185006"/>
      <w:bookmarkStart w:id="122" w:name="_Toc376187932"/>
      <w:bookmarkStart w:id="123" w:name="_Toc376188589"/>
      <w:bookmarkStart w:id="124" w:name="_Toc376188622"/>
      <w:bookmarkStart w:id="125" w:name="_Toc376254965"/>
      <w:r w:rsidRPr="00797302">
        <w:rPr>
          <w:rStyle w:val="SubtleReference"/>
          <w:rFonts w:cstheme="majorHAnsi"/>
          <w:smallCaps w:val="0"/>
          <w:color w:val="1F3864" w:themeColor="accent5" w:themeShade="80"/>
          <w:sz w:val="32"/>
          <w:szCs w:val="32"/>
          <w:u w:val="none"/>
        </w:rPr>
        <w:t>CHANGE REQUEST IDENTIFICATION</w:t>
      </w:r>
      <w:bookmarkEnd w:id="120"/>
      <w:bookmarkEnd w:id="121"/>
      <w:bookmarkEnd w:id="122"/>
      <w:bookmarkEnd w:id="123"/>
      <w:bookmarkEnd w:id="124"/>
      <w:bookmarkEnd w:id="125"/>
    </w:p>
    <w:p w:rsidR="00737942" w:rsidRPr="00797302" w:rsidRDefault="00737942" w:rsidP="003C6104">
      <w:pPr>
        <w:spacing w:after="120"/>
        <w:ind w:left="18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&lt;This section defines how Change Requests (CR)s will be identified. An approved SCM tool will be used to identify all CRs.  The SCM tool should automatically generate the unique identifier that will be used </w:t>
      </w:r>
      <w:r w:rsidRPr="00797302">
        <w:rPr>
          <w:rFonts w:asciiTheme="majorHAnsi" w:hAnsiTheme="majorHAnsi" w:cstheme="majorHAnsi"/>
          <w:i/>
          <w:color w:val="1F3864" w:themeColor="accent5" w:themeShade="80"/>
          <w:sz w:val="24"/>
          <w:szCs w:val="24"/>
        </w:rPr>
        <w:lastRenderedPageBreak/>
        <w:t>to identify the CRs, such as ClearQuest, that is called out in the ProPath Maps. The automatic numbering and assignment of the electronic change request form is handled within SCM tool. This unique number will be tracked in the SCM tools to ensure the change is traceable from approval to implementation and in the case of disapproval; the unique number will remain with the change record showing the disposition.</w:t>
      </w:r>
    </w:p>
    <w:p w:rsidR="00737942" w:rsidRPr="00797302" w:rsidRDefault="00737942" w:rsidP="003C6104">
      <w:pPr>
        <w:spacing w:after="120"/>
        <w:ind w:left="18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 SCM Manager will create work instruction documents to assist the project team members with how they will identify CRs using the identified SCM tools in this section for their assigned role.  Each Project will document the SCM tools that are being used to identify the CRs that are under SCM control by duplicating the table provided for each project below the previous table. The SCM tools listed in the table below are examples of the approved SCM tools to be used within the VA. The Program/Project Manager must seek a waiver for use of non-approved SCM tools.  The SCM Manager must list the actual SCM tool and waiver status (if applicable) of tools used to perform development SCM activities for the named product. &gt;</w:t>
      </w:r>
    </w:p>
    <w:p w:rsidR="00737942" w:rsidRPr="00797302" w:rsidRDefault="00737942" w:rsidP="003C6104">
      <w:pPr>
        <w:spacing w:after="120"/>
        <w:ind w:left="270" w:right="-720"/>
        <w:jc w:val="both"/>
        <w:rPr>
          <w:rFonts w:asciiTheme="majorHAnsi" w:hAnsiTheme="majorHAnsi" w:cstheme="majorHAnsi"/>
          <w:sz w:val="24"/>
          <w:szCs w:val="24"/>
        </w:rPr>
      </w:pPr>
      <w:r w:rsidRPr="00797302">
        <w:rPr>
          <w:rFonts w:asciiTheme="majorHAnsi" w:hAnsiTheme="majorHAnsi" w:cstheme="majorHAnsi"/>
          <w:sz w:val="24"/>
          <w:szCs w:val="24"/>
        </w:rPr>
        <w:t>The SCM tool(s) that will be used to identify all selected CRs for</w:t>
      </w:r>
      <w:r w:rsidRPr="00797302">
        <w:rPr>
          <w:rFonts w:asciiTheme="majorHAnsi" w:hAnsiTheme="majorHAnsi" w:cstheme="majorHAnsi"/>
          <w:i/>
          <w:color w:val="548DD4"/>
          <w:sz w:val="24"/>
          <w:szCs w:val="24"/>
        </w:rPr>
        <w:t xml:space="preserve"> &lt;Named Product&gt; </w:t>
      </w:r>
      <w:r w:rsidRPr="00797302">
        <w:rPr>
          <w:rFonts w:asciiTheme="majorHAnsi" w:hAnsiTheme="majorHAnsi" w:cstheme="majorHAnsi"/>
          <w:sz w:val="24"/>
          <w:szCs w:val="24"/>
        </w:rPr>
        <w:t>pertaining to</w:t>
      </w:r>
      <w:r w:rsidRPr="00797302">
        <w:rPr>
          <w:rFonts w:asciiTheme="majorHAnsi" w:hAnsiTheme="majorHAnsi" w:cstheme="majorHAnsi"/>
          <w:i/>
          <w:color w:val="548DD4"/>
          <w:sz w:val="24"/>
          <w:szCs w:val="24"/>
        </w:rPr>
        <w:t xml:space="preserve"> </w:t>
      </w:r>
      <w:r w:rsidRPr="00797302">
        <w:rPr>
          <w:rFonts w:asciiTheme="majorHAnsi" w:hAnsiTheme="majorHAnsi" w:cstheme="majorHAnsi"/>
          <w:sz w:val="24"/>
          <w:szCs w:val="24"/>
        </w:rPr>
        <w:t xml:space="preserve">all development, modifications and customizations for projects are listed in the table(s) below.  </w:t>
      </w:r>
    </w:p>
    <w:p w:rsidR="00737942" w:rsidRPr="00797302" w:rsidRDefault="00737942" w:rsidP="009F2F92">
      <w:pPr>
        <w:spacing w:after="120"/>
        <w:jc w:val="both"/>
        <w:rPr>
          <w:rFonts w:asciiTheme="majorHAnsi" w:hAnsiTheme="majorHAnsi" w:cstheme="majorHAnsi"/>
          <w:sz w:val="24"/>
          <w:szCs w:val="24"/>
        </w:rPr>
      </w:pPr>
    </w:p>
    <w:tbl>
      <w:tblPr>
        <w:tblStyle w:val="ListTable3-Accent5"/>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547"/>
        <w:gridCol w:w="1428"/>
        <w:gridCol w:w="2440"/>
      </w:tblGrid>
      <w:tr w:rsidR="00737942" w:rsidRPr="00797302" w:rsidTr="003C61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4"/>
            <w:tcBorders>
              <w:bottom w:val="none" w:sz="0" w:space="0" w:color="auto"/>
              <w:right w:val="none" w:sz="0" w:space="0" w:color="auto"/>
            </w:tcBorders>
            <w:hideMark/>
          </w:tcPr>
          <w:p w:rsidR="00737942" w:rsidRPr="00797302" w:rsidRDefault="00737942"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&lt;Named Project(s)&gt;</w:t>
            </w:r>
          </w:p>
        </w:tc>
      </w:tr>
      <w:tr w:rsidR="00737942" w:rsidRPr="00797302" w:rsidTr="003C610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hideMark/>
          </w:tcPr>
          <w:p w:rsidR="00737942" w:rsidRPr="00797302" w:rsidRDefault="00737942" w:rsidP="009F2F92">
            <w:pPr>
              <w:pStyle w:val="BodyText"/>
              <w:rPr>
                <w:rFonts w:asciiTheme="majorHAnsi" w:hAnsiTheme="majorHAnsi" w:cstheme="majorHAnsi"/>
                <w:b w:val="0"/>
                <w:sz w:val="24"/>
                <w:szCs w:val="24"/>
              </w:rPr>
            </w:pPr>
            <w:r w:rsidRPr="00797302">
              <w:rPr>
                <w:rFonts w:asciiTheme="majorHAnsi" w:hAnsiTheme="majorHAnsi" w:cstheme="majorHAnsi"/>
                <w:b w:val="0"/>
                <w:sz w:val="24"/>
                <w:szCs w:val="24"/>
              </w:rPr>
              <w:t>SCM Tool</w:t>
            </w:r>
          </w:p>
        </w:tc>
        <w:tc>
          <w:tcPr>
            <w:tcW w:w="3547" w:type="dxa"/>
            <w:tcBorders>
              <w:top w:val="none" w:sz="0" w:space="0" w:color="auto"/>
              <w:bottom w:val="none" w:sz="0" w:space="0" w:color="auto"/>
            </w:tcBorders>
          </w:tcPr>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Purpose</w:t>
            </w:r>
          </w:p>
        </w:tc>
        <w:tc>
          <w:tcPr>
            <w:tcW w:w="1428" w:type="dxa"/>
            <w:tcBorders>
              <w:top w:val="none" w:sz="0" w:space="0" w:color="auto"/>
              <w:bottom w:val="none" w:sz="0" w:space="0" w:color="auto"/>
            </w:tcBorders>
          </w:tcPr>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Status</w:t>
            </w:r>
          </w:p>
        </w:tc>
        <w:tc>
          <w:tcPr>
            <w:tcW w:w="2440" w:type="dxa"/>
            <w:tcBorders>
              <w:top w:val="none" w:sz="0" w:space="0" w:color="auto"/>
              <w:bottom w:val="none" w:sz="0" w:space="0" w:color="auto"/>
            </w:tcBorders>
          </w:tcPr>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 xml:space="preserve">Waiver </w:t>
            </w:r>
          </w:p>
          <w:p w:rsidR="00737942" w:rsidRPr="00797302" w:rsidRDefault="00737942"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(if applicable)</w:t>
            </w:r>
          </w:p>
        </w:tc>
      </w:tr>
      <w:tr w:rsidR="00737942" w:rsidRPr="00797302" w:rsidTr="003C6104">
        <w:trPr>
          <w:trHeight w:val="404"/>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hideMark/>
          </w:tcPr>
          <w:p w:rsidR="00737942" w:rsidRPr="00797302" w:rsidRDefault="00737942" w:rsidP="009F2F92">
            <w:pPr>
              <w:spacing w:after="12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&lt;SCM Tool&gt;</w:t>
            </w:r>
          </w:p>
          <w:p w:rsidR="00737942" w:rsidRPr="00797302" w:rsidRDefault="00737942" w:rsidP="009F2F92">
            <w:pPr>
              <w:spacing w:after="120"/>
              <w:rPr>
                <w:rFonts w:asciiTheme="majorHAnsi" w:hAnsiTheme="majorHAnsi" w:cstheme="majorHAnsi"/>
                <w:i/>
                <w:color w:val="1F3864" w:themeColor="accent5" w:themeShade="80"/>
                <w:sz w:val="24"/>
                <w:szCs w:val="24"/>
              </w:rPr>
            </w:pPr>
          </w:p>
        </w:tc>
        <w:tc>
          <w:tcPr>
            <w:tcW w:w="3547" w:type="dxa"/>
          </w:tcPr>
          <w:p w:rsidR="00737942" w:rsidRPr="00797302" w:rsidRDefault="00737942"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&lt;Purpose&gt;</w:t>
            </w:r>
          </w:p>
        </w:tc>
        <w:tc>
          <w:tcPr>
            <w:tcW w:w="1428" w:type="dxa"/>
          </w:tcPr>
          <w:p w:rsidR="00737942" w:rsidRPr="00797302" w:rsidRDefault="00737942"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&lt;Active or InActive&gt;</w:t>
            </w:r>
          </w:p>
        </w:tc>
        <w:tc>
          <w:tcPr>
            <w:tcW w:w="2440" w:type="dxa"/>
          </w:tcPr>
          <w:p w:rsidR="00737942" w:rsidRPr="00797302" w:rsidRDefault="00737942"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&lt;Yes or No&gt;</w:t>
            </w:r>
          </w:p>
        </w:tc>
      </w:tr>
      <w:tr w:rsidR="00737942" w:rsidRPr="00797302" w:rsidTr="003C610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rsidR="00737942" w:rsidRPr="00797302" w:rsidRDefault="00737942" w:rsidP="009F2F92">
            <w:pPr>
              <w:pStyle w:val="BodyText"/>
              <w:jc w:val="both"/>
              <w:rPr>
                <w:rFonts w:asciiTheme="majorHAnsi" w:hAnsiTheme="majorHAnsi" w:cstheme="majorHAnsi"/>
                <w:sz w:val="24"/>
                <w:szCs w:val="24"/>
              </w:rPr>
            </w:pPr>
          </w:p>
        </w:tc>
        <w:tc>
          <w:tcPr>
            <w:tcW w:w="3547" w:type="dxa"/>
            <w:tcBorders>
              <w:top w:val="none" w:sz="0" w:space="0" w:color="auto"/>
              <w:bottom w:val="none" w:sz="0" w:space="0" w:color="auto"/>
            </w:tcBorders>
          </w:tcPr>
          <w:p w:rsidR="00737942" w:rsidRPr="00797302" w:rsidRDefault="00737942" w:rsidP="009F2F92">
            <w:pPr>
              <w:pStyle w:val="BodyT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1428" w:type="dxa"/>
            <w:tcBorders>
              <w:top w:val="none" w:sz="0" w:space="0" w:color="auto"/>
              <w:bottom w:val="none" w:sz="0" w:space="0" w:color="auto"/>
            </w:tcBorders>
          </w:tcPr>
          <w:p w:rsidR="00737942" w:rsidRPr="00797302" w:rsidRDefault="00737942" w:rsidP="009F2F92">
            <w:pPr>
              <w:pStyle w:val="BodyT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2440" w:type="dxa"/>
            <w:tcBorders>
              <w:top w:val="none" w:sz="0" w:space="0" w:color="auto"/>
              <w:bottom w:val="none" w:sz="0" w:space="0" w:color="auto"/>
            </w:tcBorders>
          </w:tcPr>
          <w:p w:rsidR="00737942" w:rsidRPr="00797302" w:rsidRDefault="00737942" w:rsidP="009F2F92">
            <w:pPr>
              <w:pStyle w:val="BodyT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bl>
    <w:p w:rsidR="00956AFD" w:rsidRPr="00956AFD" w:rsidRDefault="00956AFD" w:rsidP="00956AFD">
      <w:pPr>
        <w:pStyle w:val="Caption"/>
        <w:jc w:val="center"/>
        <w:rPr>
          <w:rFonts w:asciiTheme="majorHAnsi" w:hAnsiTheme="majorHAnsi" w:cstheme="majorHAnsi"/>
          <w:color w:val="auto"/>
          <w:sz w:val="24"/>
          <w:szCs w:val="24"/>
        </w:rPr>
      </w:pPr>
      <w:bookmarkStart w:id="126" w:name="_Toc297198166"/>
      <w:bookmarkStart w:id="127" w:name="_Toc376185008"/>
      <w:bookmarkStart w:id="128" w:name="_Toc376187933"/>
      <w:bookmarkStart w:id="129" w:name="_Toc376188590"/>
      <w:bookmarkStart w:id="130" w:name="_Toc376188623"/>
      <w:bookmarkStart w:id="131" w:name="_Toc376254903"/>
      <w:r>
        <w:rPr>
          <w:rStyle w:val="SubtleReference"/>
          <w:rFonts w:asciiTheme="majorHAnsi" w:hAnsiTheme="majorHAnsi" w:cstheme="majorHAnsi"/>
          <w:smallCaps w:val="0"/>
          <w:color w:val="auto"/>
          <w:sz w:val="24"/>
          <w:szCs w:val="24"/>
          <w:u w:val="none"/>
        </w:rPr>
        <w:t>Table 8</w:t>
      </w:r>
      <w:r w:rsidRPr="00590D9E">
        <w:rPr>
          <w:rStyle w:val="SubtleReference"/>
          <w:rFonts w:asciiTheme="majorHAnsi" w:hAnsiTheme="majorHAnsi" w:cstheme="majorHAnsi"/>
          <w:smallCaps w:val="0"/>
          <w:color w:val="auto"/>
          <w:sz w:val="24"/>
          <w:szCs w:val="24"/>
          <w:u w:val="none"/>
        </w:rPr>
        <w:t xml:space="preserve">: List </w:t>
      </w:r>
      <w:r>
        <w:rPr>
          <w:rStyle w:val="SubtleReference"/>
          <w:rFonts w:asciiTheme="majorHAnsi" w:hAnsiTheme="majorHAnsi" w:cstheme="majorHAnsi"/>
          <w:smallCaps w:val="0"/>
          <w:color w:val="auto"/>
          <w:sz w:val="24"/>
          <w:szCs w:val="24"/>
          <w:u w:val="none"/>
        </w:rPr>
        <w:t xml:space="preserve">SCM Tool </w:t>
      </w:r>
      <w:r w:rsidRPr="00590D9E">
        <w:rPr>
          <w:rStyle w:val="SubtleReference"/>
          <w:rFonts w:asciiTheme="majorHAnsi" w:hAnsiTheme="majorHAnsi" w:cstheme="majorHAnsi"/>
          <w:smallCaps w:val="0"/>
          <w:color w:val="auto"/>
          <w:sz w:val="24"/>
          <w:szCs w:val="24"/>
          <w:u w:val="none"/>
        </w:rPr>
        <w:t>Template</w:t>
      </w:r>
      <w:bookmarkEnd w:id="131"/>
    </w:p>
    <w:p w:rsidR="00304581" w:rsidRPr="00797302" w:rsidRDefault="00304581" w:rsidP="000349FE">
      <w:pPr>
        <w:pStyle w:val="Heading1"/>
        <w:numPr>
          <w:ilvl w:val="0"/>
          <w:numId w:val="3"/>
        </w:numPr>
        <w:spacing w:before="0" w:after="120"/>
        <w:ind w:left="360"/>
        <w:rPr>
          <w:rFonts w:cstheme="majorHAnsi"/>
          <w:color w:val="1F3864" w:themeColor="accent5" w:themeShade="80"/>
          <w:sz w:val="36"/>
          <w:szCs w:val="36"/>
          <w:lang w:val="en-US"/>
        </w:rPr>
      </w:pPr>
      <w:bookmarkStart w:id="132" w:name="_Toc376254966"/>
      <w:r w:rsidRPr="00797302">
        <w:rPr>
          <w:rFonts w:cstheme="majorHAnsi"/>
          <w:color w:val="1F3864" w:themeColor="accent5" w:themeShade="80"/>
          <w:sz w:val="36"/>
          <w:szCs w:val="36"/>
          <w:lang w:val="en-US"/>
        </w:rPr>
        <w:t>CONFIGURATION/CHANGE CONTROL</w:t>
      </w:r>
      <w:bookmarkEnd w:id="126"/>
      <w:bookmarkEnd w:id="127"/>
      <w:bookmarkEnd w:id="128"/>
      <w:bookmarkEnd w:id="129"/>
      <w:bookmarkEnd w:id="130"/>
      <w:bookmarkEnd w:id="132"/>
    </w:p>
    <w:p w:rsidR="00304581" w:rsidRPr="00797302" w:rsidRDefault="00304581" w:rsidP="003C6104">
      <w:pPr>
        <w:spacing w:after="120"/>
        <w:ind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section contains an introduction to configuration/change control.  It should define the purpose of configuration/change control and its benefits to the project.  Sub-sections should also contain process instructions including identifying the tools used as well as steps to retrieve the information stored within the tool.</w:t>
      </w:r>
    </w:p>
    <w:p w:rsidR="00304581" w:rsidRPr="00797302" w:rsidRDefault="00304581" w:rsidP="003C6104">
      <w:pPr>
        <w:spacing w:after="120"/>
        <w:ind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Formal change control will be implemented and will be followed to manage changes and versions to the CIs that are introduced to the baseline.  This will provide stable, traceable, dependable, and secured development, test, and production environments.  </w:t>
      </w:r>
    </w:p>
    <w:p w:rsidR="00304581" w:rsidRPr="00797302" w:rsidRDefault="00304581" w:rsidP="003C6104">
      <w:pPr>
        <w:spacing w:after="120"/>
        <w:ind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A key principle in the change control process is the ability to push the change authority to the lowest possible level while still maintaining sufficient control; change authority will depend upon the phase and the state of the configuration item. Each role in the change process has a set of guidelines to determine authority for either approving change or escalating the change authority to the next level. This will result </w:t>
      </w:r>
      <w:r w:rsidRPr="00797302">
        <w:rPr>
          <w:rFonts w:asciiTheme="majorHAnsi" w:hAnsiTheme="majorHAnsi" w:cstheme="majorHAnsi"/>
          <w:i/>
          <w:color w:val="1F3864" w:themeColor="accent5" w:themeShade="80"/>
          <w:sz w:val="24"/>
          <w:szCs w:val="24"/>
        </w:rPr>
        <w:lastRenderedPageBreak/>
        <w:t>in a compromise between a stringent, centralized change authority and the flexibility of rapid change required by a software development process.</w:t>
      </w:r>
    </w:p>
    <w:p w:rsidR="00304581" w:rsidRPr="00797302" w:rsidRDefault="00304581" w:rsidP="003C6104">
      <w:pPr>
        <w:spacing w:after="120"/>
        <w:ind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All changes are subject to the Change Control Process and must follow a change request review cycle.  As defined in the ProPath OIT Change Control Process, there are different levels that have the ultimate approval authority for changes that impact budget, schedule, overall product functionality, quality or risk to other efforts.  The different OIT CCBs have delegated the authority for specific approvals to other Change Management Governance Boards (CMGB)s and/or individuals and groups.  This delegation will follow the guidelines and thresholds for approval and are documented in the PMAS Guide. Evaluation Criteria, Change Request Allocation and Escalation are now part of the PMAS Processes and not within scope of this document. </w:t>
      </w:r>
    </w:p>
    <w:p w:rsidR="00304581" w:rsidRPr="00797302" w:rsidRDefault="00304581" w:rsidP="003C6104">
      <w:pPr>
        <w:spacing w:after="120"/>
        <w:ind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 SCM Manager will create work instruction documents to assist Project team members with how the to follow the Change Control Process to be maintained in this section for their assigned role.  Each Project will document the Change Control levels of approval that are being used by duplicating the table provided for each project below the previous table. The level of OIT CCBs and CMGBs listed in the table below are examples. The SCM Manager must work with the Program/Project Manager(s) and IPT(s) to determine the correct levels of approval authority. The SCM Manager must list the actual levels of approval authority that are to be consulted for SCM change activities for the named product.&gt;</w:t>
      </w:r>
    </w:p>
    <w:p w:rsidR="00304581" w:rsidRPr="00797302" w:rsidRDefault="00304581" w:rsidP="003C6104">
      <w:pPr>
        <w:pStyle w:val="BodyText"/>
        <w:ind w:right="-810"/>
        <w:jc w:val="both"/>
        <w:rPr>
          <w:rFonts w:asciiTheme="majorHAnsi" w:hAnsiTheme="majorHAnsi" w:cstheme="majorHAnsi"/>
          <w:sz w:val="24"/>
          <w:szCs w:val="24"/>
        </w:rPr>
      </w:pPr>
      <w:r w:rsidRPr="00797302">
        <w:rPr>
          <w:rFonts w:asciiTheme="majorHAnsi" w:hAnsiTheme="majorHAnsi" w:cstheme="majorHAnsi"/>
          <w:sz w:val="24"/>
          <w:szCs w:val="24"/>
        </w:rPr>
        <w:t xml:space="preserve">The SCM Manager(s) have worked with the Program/Project Manager(s) and the IPT(s) in compliance with </w:t>
      </w:r>
      <w:proofErr w:type="spellStart"/>
      <w:r w:rsidRPr="00797302">
        <w:rPr>
          <w:rFonts w:asciiTheme="majorHAnsi" w:hAnsiTheme="majorHAnsi" w:cstheme="majorHAnsi"/>
          <w:sz w:val="24"/>
          <w:szCs w:val="24"/>
        </w:rPr>
        <w:t>ProPath</w:t>
      </w:r>
      <w:proofErr w:type="spellEnd"/>
      <w:r w:rsidRPr="00797302">
        <w:rPr>
          <w:rFonts w:asciiTheme="majorHAnsi" w:hAnsiTheme="majorHAnsi" w:cstheme="majorHAnsi"/>
          <w:sz w:val="24"/>
          <w:szCs w:val="24"/>
        </w:rPr>
        <w:t xml:space="preserve"> process maps to define the select the approval authorities be consulted for </w:t>
      </w:r>
      <w:r w:rsidRPr="00797302">
        <w:rPr>
          <w:rFonts w:asciiTheme="majorHAnsi" w:hAnsiTheme="majorHAnsi" w:cstheme="majorHAnsi"/>
          <w:i/>
          <w:color w:val="4F81BD"/>
          <w:sz w:val="24"/>
          <w:szCs w:val="24"/>
        </w:rPr>
        <w:t>&lt;Named Product&gt;</w:t>
      </w:r>
      <w:r w:rsidRPr="00797302">
        <w:rPr>
          <w:rFonts w:asciiTheme="majorHAnsi" w:hAnsiTheme="majorHAnsi" w:cstheme="majorHAnsi"/>
          <w:sz w:val="24"/>
          <w:szCs w:val="24"/>
        </w:rPr>
        <w:t>, these baseline identification formats will be maintained under configuration control, using the following:</w:t>
      </w:r>
    </w:p>
    <w:p w:rsidR="00304581" w:rsidRPr="00797302" w:rsidRDefault="00304581" w:rsidP="009F2F92">
      <w:pPr>
        <w:spacing w:after="120"/>
        <w:jc w:val="both"/>
        <w:rPr>
          <w:rFonts w:asciiTheme="majorHAnsi" w:hAnsiTheme="majorHAnsi" w:cstheme="majorHAnsi"/>
          <w:i/>
          <w:color w:val="4F81BD"/>
          <w:sz w:val="24"/>
          <w:szCs w:val="24"/>
        </w:rPr>
      </w:pPr>
    </w:p>
    <w:tbl>
      <w:tblPr>
        <w:tblStyle w:val="ListTable3-Accent5"/>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3545"/>
        <w:gridCol w:w="3861"/>
      </w:tblGrid>
      <w:tr w:rsidR="00304581" w:rsidRPr="00797302" w:rsidTr="003C61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3"/>
            <w:tcBorders>
              <w:bottom w:val="none" w:sz="0" w:space="0" w:color="auto"/>
              <w:right w:val="none" w:sz="0" w:space="0" w:color="auto"/>
            </w:tcBorders>
            <w:hideMark/>
          </w:tcPr>
          <w:p w:rsidR="00304581" w:rsidRPr="00797302" w:rsidRDefault="00304581"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&lt;Named Project(s)&gt;</w:t>
            </w:r>
          </w:p>
        </w:tc>
      </w:tr>
      <w:tr w:rsidR="00304581" w:rsidRPr="00797302" w:rsidTr="003C610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669" w:type="dxa"/>
            <w:tcBorders>
              <w:top w:val="none" w:sz="0" w:space="0" w:color="auto"/>
              <w:bottom w:val="none" w:sz="0" w:space="0" w:color="auto"/>
              <w:right w:val="none" w:sz="0" w:space="0" w:color="auto"/>
            </w:tcBorders>
            <w:hideMark/>
          </w:tcPr>
          <w:p w:rsidR="00304581" w:rsidRPr="00797302" w:rsidRDefault="00304581" w:rsidP="009F2F92">
            <w:pPr>
              <w:pStyle w:val="BodyText"/>
              <w:jc w:val="center"/>
              <w:rPr>
                <w:rFonts w:asciiTheme="majorHAnsi" w:hAnsiTheme="majorHAnsi" w:cstheme="majorHAnsi"/>
                <w:b w:val="0"/>
                <w:sz w:val="24"/>
                <w:szCs w:val="24"/>
              </w:rPr>
            </w:pPr>
            <w:r w:rsidRPr="00797302">
              <w:rPr>
                <w:rFonts w:asciiTheme="majorHAnsi" w:hAnsiTheme="majorHAnsi" w:cstheme="majorHAnsi"/>
                <w:b w:val="0"/>
                <w:sz w:val="24"/>
                <w:szCs w:val="24"/>
              </w:rPr>
              <w:t xml:space="preserve">Approval Authority </w:t>
            </w:r>
          </w:p>
        </w:tc>
        <w:tc>
          <w:tcPr>
            <w:tcW w:w="3545"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Purpose</w:t>
            </w:r>
          </w:p>
        </w:tc>
        <w:tc>
          <w:tcPr>
            <w:tcW w:w="3861"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Context</w:t>
            </w:r>
          </w:p>
        </w:tc>
      </w:tr>
      <w:tr w:rsidR="00304581" w:rsidRPr="00797302" w:rsidTr="003C6104">
        <w:trPr>
          <w:trHeight w:val="404"/>
        </w:trPr>
        <w:tc>
          <w:tcPr>
            <w:cnfStyle w:val="001000000000" w:firstRow="0" w:lastRow="0" w:firstColumn="1" w:lastColumn="0" w:oddVBand="0" w:evenVBand="0" w:oddHBand="0" w:evenHBand="0" w:firstRowFirstColumn="0" w:firstRowLastColumn="0" w:lastRowFirstColumn="0" w:lastRowLastColumn="0"/>
            <w:tcW w:w="2669" w:type="dxa"/>
            <w:tcBorders>
              <w:right w:val="none" w:sz="0" w:space="0" w:color="auto"/>
            </w:tcBorders>
            <w:hideMark/>
          </w:tcPr>
          <w:p w:rsidR="00304581" w:rsidRPr="00797302" w:rsidRDefault="00304581" w:rsidP="009F2F92">
            <w:pPr>
              <w:spacing w:after="120"/>
              <w:jc w:val="center"/>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&lt;Authority Name&gt;</w:t>
            </w:r>
          </w:p>
          <w:p w:rsidR="00304581" w:rsidRPr="00797302" w:rsidRDefault="00304581" w:rsidP="009F2F92">
            <w:pPr>
              <w:spacing w:after="120"/>
              <w:jc w:val="center"/>
              <w:rPr>
                <w:rFonts w:asciiTheme="majorHAnsi" w:hAnsiTheme="majorHAnsi" w:cstheme="majorHAnsi"/>
                <w:i/>
                <w:color w:val="1F3864" w:themeColor="accent5" w:themeShade="80"/>
                <w:sz w:val="24"/>
                <w:szCs w:val="24"/>
              </w:rPr>
            </w:pPr>
          </w:p>
        </w:tc>
        <w:tc>
          <w:tcPr>
            <w:tcW w:w="3545" w:type="dxa"/>
          </w:tcPr>
          <w:p w:rsidR="00304581" w:rsidRPr="00797302" w:rsidRDefault="0030458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&lt;Purpose&gt;</w:t>
            </w:r>
          </w:p>
        </w:tc>
        <w:tc>
          <w:tcPr>
            <w:tcW w:w="3861" w:type="dxa"/>
          </w:tcPr>
          <w:p w:rsidR="00304581" w:rsidRPr="00797302" w:rsidRDefault="0030458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&lt;Organization Level&gt;</w:t>
            </w:r>
          </w:p>
          <w:p w:rsidR="00304581" w:rsidRPr="00797302" w:rsidRDefault="0030458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304581" w:rsidRPr="00797302" w:rsidTr="003C610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669" w:type="dxa"/>
            <w:tcBorders>
              <w:top w:val="none" w:sz="0" w:space="0" w:color="auto"/>
              <w:bottom w:val="none" w:sz="0" w:space="0" w:color="auto"/>
              <w:right w:val="none" w:sz="0" w:space="0" w:color="auto"/>
            </w:tcBorders>
          </w:tcPr>
          <w:p w:rsidR="00304581" w:rsidRPr="00797302" w:rsidRDefault="00304581" w:rsidP="009F2F92">
            <w:pPr>
              <w:pStyle w:val="BodyText"/>
              <w:jc w:val="center"/>
              <w:rPr>
                <w:rFonts w:asciiTheme="majorHAnsi" w:hAnsiTheme="majorHAnsi" w:cstheme="majorHAnsi"/>
                <w:sz w:val="24"/>
                <w:szCs w:val="24"/>
              </w:rPr>
            </w:pPr>
          </w:p>
        </w:tc>
        <w:tc>
          <w:tcPr>
            <w:tcW w:w="3545"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3861"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bl>
    <w:p w:rsidR="00304581" w:rsidRPr="00301615" w:rsidRDefault="00301615" w:rsidP="00301615">
      <w:pPr>
        <w:pStyle w:val="Caption"/>
        <w:jc w:val="center"/>
        <w:rPr>
          <w:rFonts w:asciiTheme="majorHAnsi" w:hAnsiTheme="majorHAnsi" w:cstheme="majorHAnsi"/>
          <w:color w:val="auto"/>
          <w:sz w:val="24"/>
          <w:szCs w:val="24"/>
        </w:rPr>
      </w:pPr>
      <w:bookmarkStart w:id="133" w:name="_Toc376254904"/>
      <w:r>
        <w:rPr>
          <w:rStyle w:val="SubtleReference"/>
          <w:rFonts w:asciiTheme="majorHAnsi" w:hAnsiTheme="majorHAnsi" w:cstheme="majorHAnsi"/>
          <w:smallCaps w:val="0"/>
          <w:color w:val="auto"/>
          <w:sz w:val="24"/>
          <w:szCs w:val="24"/>
          <w:u w:val="none"/>
        </w:rPr>
        <w:t>Table 9</w:t>
      </w:r>
      <w:r w:rsidRPr="00590D9E">
        <w:rPr>
          <w:rStyle w:val="SubtleReference"/>
          <w:rFonts w:asciiTheme="majorHAnsi" w:hAnsiTheme="majorHAnsi" w:cstheme="majorHAnsi"/>
          <w:smallCaps w:val="0"/>
          <w:color w:val="auto"/>
          <w:sz w:val="24"/>
          <w:szCs w:val="24"/>
          <w:u w:val="none"/>
        </w:rPr>
        <w:t xml:space="preserve">: List </w:t>
      </w:r>
      <w:r>
        <w:rPr>
          <w:rStyle w:val="SubtleReference"/>
          <w:rFonts w:asciiTheme="majorHAnsi" w:hAnsiTheme="majorHAnsi" w:cstheme="majorHAnsi"/>
          <w:smallCaps w:val="0"/>
          <w:color w:val="auto"/>
          <w:sz w:val="24"/>
          <w:szCs w:val="24"/>
          <w:u w:val="none"/>
        </w:rPr>
        <w:t>authority</w:t>
      </w:r>
      <w:r w:rsidRPr="00590D9E">
        <w:rPr>
          <w:rStyle w:val="SubtleReference"/>
          <w:rFonts w:asciiTheme="majorHAnsi" w:hAnsiTheme="majorHAnsi" w:cstheme="majorHAnsi"/>
          <w:smallCaps w:val="0"/>
          <w:color w:val="auto"/>
          <w:sz w:val="24"/>
          <w:szCs w:val="24"/>
          <w:u w:val="none"/>
        </w:rPr>
        <w:t xml:space="preserve"> Name Template</w:t>
      </w:r>
      <w:bookmarkEnd w:id="133"/>
    </w:p>
    <w:p w:rsidR="00304581" w:rsidRPr="00797302" w:rsidRDefault="00ED2315" w:rsidP="000349FE">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134" w:name="_Toc297198167"/>
      <w:bookmarkStart w:id="135" w:name="_Toc376185009"/>
      <w:bookmarkStart w:id="136" w:name="_Toc376187934"/>
      <w:bookmarkStart w:id="137" w:name="_Toc376188591"/>
      <w:bookmarkStart w:id="138" w:name="_Toc376188624"/>
      <w:bookmarkStart w:id="139" w:name="_Toc376254967"/>
      <w:r w:rsidRPr="00797302">
        <w:rPr>
          <w:rStyle w:val="SubtleReference"/>
          <w:rFonts w:cstheme="majorHAnsi"/>
          <w:smallCaps w:val="0"/>
          <w:color w:val="1F3864" w:themeColor="accent5" w:themeShade="80"/>
          <w:sz w:val="32"/>
          <w:szCs w:val="32"/>
          <w:u w:val="none"/>
        </w:rPr>
        <w:t>ROLES AND RESPONSIBILITIES</w:t>
      </w:r>
      <w:bookmarkEnd w:id="134"/>
      <w:bookmarkEnd w:id="135"/>
      <w:bookmarkEnd w:id="136"/>
      <w:bookmarkEnd w:id="137"/>
      <w:bookmarkEnd w:id="138"/>
      <w:bookmarkEnd w:id="139"/>
      <w:r w:rsidRPr="00797302">
        <w:rPr>
          <w:rStyle w:val="SubtleReference"/>
          <w:rFonts w:cstheme="majorHAnsi"/>
          <w:smallCaps w:val="0"/>
          <w:color w:val="1F3864" w:themeColor="accent5" w:themeShade="80"/>
          <w:sz w:val="32"/>
          <w:szCs w:val="32"/>
          <w:u w:val="none"/>
        </w:rPr>
        <w:t xml:space="preserve"> </w:t>
      </w:r>
    </w:p>
    <w:p w:rsidR="00304581" w:rsidRPr="00797302" w:rsidRDefault="00304581" w:rsidP="003C6104">
      <w:pPr>
        <w:spacing w:after="120"/>
        <w:ind w:right="-720"/>
        <w:jc w:val="both"/>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 xml:space="preserve">&lt;This section provides examples of roles and responsibilities that may comprise the IPT CHGB. </w:t>
      </w:r>
    </w:p>
    <w:p w:rsidR="00304581" w:rsidRPr="00797302" w:rsidRDefault="00304581" w:rsidP="003C6104">
      <w:pPr>
        <w:spacing w:after="120"/>
        <w:ind w:right="-720"/>
        <w:jc w:val="both"/>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Each Project will document the roles and responsibilities by duplicating the table provided for each project below the previous table. The roles and responsibilities listed in the table below are examples. The SCM Manager must work with the Program/Project Manager and Integrated Project Team (ITP) to determine the correct roles and responsibilities. The SCM Manager must list the actual roles and responsibilities and identify who is assigned to each role SCM change activities for the named product. &gt;</w:t>
      </w:r>
    </w:p>
    <w:p w:rsidR="00304581" w:rsidRPr="00797302" w:rsidRDefault="00304581" w:rsidP="003C6104">
      <w:pPr>
        <w:spacing w:after="120"/>
        <w:ind w:right="-720"/>
        <w:jc w:val="both"/>
        <w:rPr>
          <w:rFonts w:asciiTheme="majorHAnsi" w:hAnsiTheme="majorHAnsi" w:cstheme="majorHAnsi"/>
          <w:sz w:val="24"/>
          <w:szCs w:val="24"/>
        </w:rPr>
      </w:pPr>
      <w:r w:rsidRPr="00797302">
        <w:rPr>
          <w:rFonts w:asciiTheme="majorHAnsi" w:hAnsiTheme="majorHAnsi" w:cstheme="majorHAnsi"/>
          <w:sz w:val="24"/>
          <w:szCs w:val="24"/>
        </w:rPr>
        <w:lastRenderedPageBreak/>
        <w:t>The SCM Manager(s) have worked with the Program/Project Manager(s) and the IPT(s) in compliance with ProPath process maps to document the roles and responsibilities for</w:t>
      </w:r>
      <w:r w:rsidRPr="00797302">
        <w:rPr>
          <w:rFonts w:asciiTheme="majorHAnsi" w:hAnsiTheme="majorHAnsi" w:cstheme="majorHAnsi"/>
          <w:i/>
          <w:color w:val="4F81BD"/>
          <w:sz w:val="24"/>
          <w:szCs w:val="24"/>
        </w:rPr>
        <w:t xml:space="preserve"> &lt;Named CHGB&gt; </w:t>
      </w:r>
      <w:r w:rsidRPr="00797302">
        <w:rPr>
          <w:rFonts w:asciiTheme="majorHAnsi" w:hAnsiTheme="majorHAnsi" w:cstheme="majorHAnsi"/>
          <w:sz w:val="24"/>
          <w:szCs w:val="24"/>
        </w:rPr>
        <w:t xml:space="preserve">responsible for </w:t>
      </w:r>
      <w:r w:rsidRPr="00797302">
        <w:rPr>
          <w:rFonts w:asciiTheme="majorHAnsi" w:hAnsiTheme="majorHAnsi" w:cstheme="majorHAnsi"/>
          <w:i/>
          <w:color w:val="4F81BD"/>
          <w:sz w:val="24"/>
          <w:szCs w:val="24"/>
        </w:rPr>
        <w:t>&lt;Named Product&gt;</w:t>
      </w:r>
      <w:r w:rsidRPr="00797302">
        <w:rPr>
          <w:rFonts w:asciiTheme="majorHAnsi" w:hAnsiTheme="majorHAnsi" w:cstheme="majorHAnsi"/>
          <w:sz w:val="24"/>
          <w:szCs w:val="24"/>
        </w:rPr>
        <w:t>, in the table following:</w:t>
      </w:r>
    </w:p>
    <w:p w:rsidR="00304581" w:rsidRPr="00797302" w:rsidRDefault="00304581" w:rsidP="009F2F92">
      <w:pPr>
        <w:spacing w:after="120"/>
        <w:jc w:val="both"/>
        <w:rPr>
          <w:rFonts w:asciiTheme="majorHAnsi" w:hAnsiTheme="majorHAnsi" w:cstheme="majorHAnsi"/>
          <w:sz w:val="24"/>
          <w:szCs w:val="24"/>
        </w:rPr>
      </w:pPr>
    </w:p>
    <w:p w:rsidR="00304581" w:rsidRPr="00797302" w:rsidRDefault="00304581" w:rsidP="009F2F92">
      <w:pPr>
        <w:spacing w:after="120"/>
        <w:jc w:val="both"/>
        <w:rPr>
          <w:rFonts w:asciiTheme="majorHAnsi" w:hAnsiTheme="majorHAnsi" w:cstheme="majorHAnsi"/>
          <w:sz w:val="24"/>
          <w:szCs w:val="24"/>
        </w:rPr>
      </w:pPr>
    </w:p>
    <w:tbl>
      <w:tblPr>
        <w:tblStyle w:val="ListTable3-Accent5"/>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76"/>
        <w:gridCol w:w="6299"/>
      </w:tblGrid>
      <w:tr w:rsidR="00304581" w:rsidRPr="00797302" w:rsidTr="003C61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Borders>
              <w:bottom w:val="none" w:sz="0" w:space="0" w:color="auto"/>
              <w:right w:val="none" w:sz="0" w:space="0" w:color="auto"/>
            </w:tcBorders>
          </w:tcPr>
          <w:p w:rsidR="00304581" w:rsidRPr="00797302" w:rsidRDefault="00304581" w:rsidP="009F2F92">
            <w:pPr>
              <w:spacing w:after="120"/>
              <w:jc w:val="both"/>
              <w:rPr>
                <w:rFonts w:asciiTheme="majorHAnsi" w:eastAsia="Arial Unicode MS" w:hAnsiTheme="majorHAnsi" w:cstheme="majorHAnsi"/>
                <w:i/>
                <w:color w:val="8DB3E2"/>
                <w:sz w:val="24"/>
                <w:szCs w:val="24"/>
              </w:rPr>
            </w:pPr>
            <w:r w:rsidRPr="00797302">
              <w:rPr>
                <w:rFonts w:asciiTheme="majorHAnsi" w:hAnsiTheme="majorHAnsi" w:cstheme="majorHAnsi"/>
                <w:i/>
                <w:sz w:val="24"/>
                <w:szCs w:val="24"/>
              </w:rPr>
              <w:t>&lt;Named Project(s)&gt;</w:t>
            </w:r>
          </w:p>
        </w:tc>
      </w:tr>
      <w:tr w:rsidR="00304581" w:rsidRPr="00797302" w:rsidTr="003C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6" w:type="dxa"/>
            <w:tcBorders>
              <w:top w:val="none" w:sz="0" w:space="0" w:color="auto"/>
              <w:bottom w:val="none" w:sz="0" w:space="0" w:color="auto"/>
              <w:right w:val="none" w:sz="0" w:space="0" w:color="auto"/>
            </w:tcBorders>
            <w:shd w:val="clear" w:color="auto" w:fill="D9D9D9" w:themeFill="background1" w:themeFillShade="D9"/>
          </w:tcPr>
          <w:p w:rsidR="00304581" w:rsidRPr="00797302" w:rsidRDefault="00304581" w:rsidP="003C6104">
            <w:pPr>
              <w:pStyle w:val="TableTextHeader"/>
              <w:spacing w:after="120"/>
              <w:rPr>
                <w:rFonts w:asciiTheme="majorHAnsi" w:eastAsia="Arial Unicode MS" w:hAnsiTheme="majorHAnsi" w:cstheme="majorHAnsi"/>
                <w:color w:val="1F3864" w:themeColor="accent5" w:themeShade="80"/>
                <w:sz w:val="24"/>
                <w:szCs w:val="24"/>
              </w:rPr>
            </w:pPr>
            <w:r w:rsidRPr="00797302">
              <w:rPr>
                <w:rFonts w:asciiTheme="majorHAnsi" w:eastAsia="Arial Unicode MS" w:hAnsiTheme="majorHAnsi" w:cstheme="majorHAnsi"/>
                <w:color w:val="1F3864" w:themeColor="accent5" w:themeShade="80"/>
                <w:sz w:val="24"/>
                <w:szCs w:val="24"/>
              </w:rPr>
              <w:t>Role</w:t>
            </w:r>
          </w:p>
        </w:tc>
        <w:tc>
          <w:tcPr>
            <w:cnfStyle w:val="000100000000" w:firstRow="0" w:lastRow="0" w:firstColumn="0" w:lastColumn="1" w:oddVBand="0" w:evenVBand="0" w:oddHBand="0" w:evenHBand="0" w:firstRowFirstColumn="0" w:firstRowLastColumn="0" w:lastRowFirstColumn="0" w:lastRowLastColumn="0"/>
            <w:tcW w:w="6299" w:type="dxa"/>
            <w:tcBorders>
              <w:top w:val="none" w:sz="0" w:space="0" w:color="auto"/>
              <w:left w:val="none" w:sz="0" w:space="0" w:color="auto"/>
              <w:bottom w:val="none" w:sz="0" w:space="0" w:color="auto"/>
            </w:tcBorders>
            <w:shd w:val="clear" w:color="auto" w:fill="D9D9D9" w:themeFill="background1" w:themeFillShade="D9"/>
          </w:tcPr>
          <w:p w:rsidR="00304581" w:rsidRPr="00797302" w:rsidRDefault="00304581" w:rsidP="003C6104">
            <w:pPr>
              <w:pStyle w:val="TableTextHeader"/>
              <w:spacing w:after="120"/>
              <w:rPr>
                <w:rFonts w:asciiTheme="majorHAnsi" w:eastAsia="Arial Unicode MS" w:hAnsiTheme="majorHAnsi" w:cstheme="majorHAnsi"/>
                <w:color w:val="1F3864" w:themeColor="accent5" w:themeShade="80"/>
                <w:sz w:val="24"/>
                <w:szCs w:val="24"/>
              </w:rPr>
            </w:pPr>
            <w:r w:rsidRPr="00797302">
              <w:rPr>
                <w:rFonts w:asciiTheme="majorHAnsi" w:eastAsia="Arial Unicode MS" w:hAnsiTheme="majorHAnsi" w:cstheme="majorHAnsi"/>
                <w:color w:val="1F3864" w:themeColor="accent5" w:themeShade="80"/>
                <w:sz w:val="24"/>
                <w:szCs w:val="24"/>
              </w:rPr>
              <w:t>Responsibilities</w:t>
            </w:r>
          </w:p>
        </w:tc>
      </w:tr>
      <w:tr w:rsidR="00304581" w:rsidRPr="00797302" w:rsidTr="003C6104">
        <w:tc>
          <w:tcPr>
            <w:cnfStyle w:val="001000000000" w:firstRow="0" w:lastRow="0" w:firstColumn="1" w:lastColumn="0" w:oddVBand="0" w:evenVBand="0" w:oddHBand="0" w:evenHBand="0" w:firstRowFirstColumn="0" w:firstRowLastColumn="0" w:lastRowFirstColumn="0" w:lastRowLastColumn="0"/>
            <w:tcW w:w="3776" w:type="dxa"/>
            <w:tcBorders>
              <w:right w:val="none" w:sz="0" w:space="0" w:color="auto"/>
            </w:tcBorders>
          </w:tcPr>
          <w:p w:rsidR="00304581" w:rsidRPr="00797302" w:rsidRDefault="00304581" w:rsidP="009F2F92">
            <w:pPr>
              <w:pStyle w:val="TableText"/>
              <w:spacing w:before="0" w:after="120"/>
              <w:jc w:val="both"/>
              <w:rPr>
                <w:rFonts w:asciiTheme="majorHAnsi" w:hAnsiTheme="majorHAnsi" w:cstheme="majorHAnsi"/>
                <w:sz w:val="24"/>
              </w:rPr>
            </w:pPr>
            <w:r w:rsidRPr="00797302">
              <w:rPr>
                <w:rFonts w:asciiTheme="majorHAnsi" w:hAnsiTheme="majorHAnsi" w:cstheme="majorHAnsi"/>
                <w:sz w:val="24"/>
              </w:rPr>
              <w:t xml:space="preserve">Senior Project Manager, Product Manager or Development Manager </w:t>
            </w:r>
          </w:p>
          <w:p w:rsidR="00304581" w:rsidRPr="00797302" w:rsidRDefault="00304581" w:rsidP="009F2F92">
            <w:pPr>
              <w:pStyle w:val="TableText"/>
              <w:spacing w:before="0" w:after="120"/>
              <w:jc w:val="both"/>
              <w:rPr>
                <w:rFonts w:asciiTheme="majorHAnsi" w:hAnsiTheme="majorHAnsi" w:cstheme="majorHAnsi"/>
                <w:sz w:val="24"/>
              </w:rPr>
            </w:pPr>
            <w:r w:rsidRPr="00797302">
              <w:rPr>
                <w:rFonts w:asciiTheme="majorHAnsi" w:hAnsiTheme="majorHAnsi" w:cstheme="majorHAnsi"/>
                <w:i/>
                <w:iCs/>
                <w:color w:val="1F3864" w:themeColor="accent5" w:themeShade="80"/>
                <w:sz w:val="24"/>
              </w:rPr>
              <w:t>&lt;Assignee&gt;</w:t>
            </w:r>
          </w:p>
        </w:tc>
        <w:tc>
          <w:tcPr>
            <w:cnfStyle w:val="000100000000" w:firstRow="0" w:lastRow="0" w:firstColumn="0" w:lastColumn="1" w:oddVBand="0" w:evenVBand="0" w:oddHBand="0" w:evenHBand="0" w:firstRowFirstColumn="0" w:firstRowLastColumn="0" w:lastRowFirstColumn="0" w:lastRowLastColumn="0"/>
            <w:tcW w:w="6299" w:type="dxa"/>
            <w:tcBorders>
              <w:left w:val="none" w:sz="0" w:space="0" w:color="auto"/>
            </w:tcBorders>
          </w:tcPr>
          <w:p w:rsidR="00304581" w:rsidRPr="00797302" w:rsidRDefault="00304581" w:rsidP="009F2F92">
            <w:pPr>
              <w:pStyle w:val="TableText"/>
              <w:numPr>
                <w:ilvl w:val="0"/>
                <w:numId w:val="21"/>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Reserves VETO power.</w:t>
            </w:r>
          </w:p>
          <w:p w:rsidR="00304581" w:rsidRPr="00797302" w:rsidRDefault="00304581" w:rsidP="009F2F92">
            <w:pPr>
              <w:pStyle w:val="TableText"/>
              <w:numPr>
                <w:ilvl w:val="0"/>
                <w:numId w:val="21"/>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Serves as chair with authority to commit resources and make decisions within escalation criteria.</w:t>
            </w:r>
          </w:p>
          <w:p w:rsidR="00304581" w:rsidRPr="00797302" w:rsidRDefault="00304581" w:rsidP="009F2F92">
            <w:pPr>
              <w:pStyle w:val="TableText"/>
              <w:numPr>
                <w:ilvl w:val="0"/>
                <w:numId w:val="21"/>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Senior Program Manager will designate an alternate if unable to attend.</w:t>
            </w:r>
          </w:p>
          <w:p w:rsidR="00304581" w:rsidRPr="00797302" w:rsidRDefault="00304581" w:rsidP="009F2F92">
            <w:pPr>
              <w:pStyle w:val="TableText"/>
              <w:numPr>
                <w:ilvl w:val="0"/>
                <w:numId w:val="21"/>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Submit CRs, as appropriate.</w:t>
            </w:r>
          </w:p>
          <w:p w:rsidR="00304581" w:rsidRPr="00797302" w:rsidRDefault="00304581" w:rsidP="009F2F92">
            <w:pPr>
              <w:pStyle w:val="TableText"/>
              <w:numPr>
                <w:ilvl w:val="0"/>
                <w:numId w:val="21"/>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Review, evaluate, and coordinate agenda items.</w:t>
            </w:r>
          </w:p>
        </w:tc>
      </w:tr>
      <w:tr w:rsidR="00304581" w:rsidRPr="00797302" w:rsidTr="003C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6" w:type="dxa"/>
            <w:tcBorders>
              <w:top w:val="none" w:sz="0" w:space="0" w:color="auto"/>
              <w:bottom w:val="none" w:sz="0" w:space="0" w:color="auto"/>
              <w:right w:val="none" w:sz="0" w:space="0" w:color="auto"/>
            </w:tcBorders>
          </w:tcPr>
          <w:p w:rsidR="00304581" w:rsidRPr="00797302" w:rsidRDefault="00304581" w:rsidP="009F2F92">
            <w:pPr>
              <w:pStyle w:val="TableText"/>
              <w:spacing w:before="0" w:after="120"/>
              <w:jc w:val="both"/>
              <w:rPr>
                <w:rFonts w:asciiTheme="majorHAnsi" w:hAnsiTheme="majorHAnsi" w:cstheme="majorHAnsi"/>
                <w:sz w:val="24"/>
              </w:rPr>
            </w:pPr>
            <w:r w:rsidRPr="00797302">
              <w:rPr>
                <w:rFonts w:asciiTheme="majorHAnsi" w:hAnsiTheme="majorHAnsi" w:cstheme="majorHAnsi"/>
                <w:sz w:val="24"/>
              </w:rPr>
              <w:t>Project Manager</w:t>
            </w:r>
          </w:p>
          <w:p w:rsidR="00304581" w:rsidRPr="00797302" w:rsidRDefault="00304581" w:rsidP="009F2F92">
            <w:pPr>
              <w:pStyle w:val="TableText"/>
              <w:spacing w:before="0" w:after="120"/>
              <w:jc w:val="both"/>
              <w:rPr>
                <w:rFonts w:asciiTheme="majorHAnsi" w:hAnsiTheme="majorHAnsi" w:cstheme="majorHAnsi"/>
                <w:sz w:val="24"/>
              </w:rPr>
            </w:pPr>
            <w:r w:rsidRPr="00797302">
              <w:rPr>
                <w:rFonts w:asciiTheme="majorHAnsi" w:hAnsiTheme="majorHAnsi" w:cstheme="majorHAnsi"/>
                <w:i/>
                <w:iCs/>
                <w:color w:val="1F3864" w:themeColor="accent5" w:themeShade="80"/>
                <w:sz w:val="24"/>
              </w:rPr>
              <w:t>&lt;Assignee&gt;</w:t>
            </w:r>
          </w:p>
        </w:tc>
        <w:tc>
          <w:tcPr>
            <w:cnfStyle w:val="000100000000" w:firstRow="0" w:lastRow="0" w:firstColumn="0" w:lastColumn="1" w:oddVBand="0" w:evenVBand="0" w:oddHBand="0" w:evenHBand="0" w:firstRowFirstColumn="0" w:firstRowLastColumn="0" w:lastRowFirstColumn="0" w:lastRowLastColumn="0"/>
            <w:tcW w:w="6299" w:type="dxa"/>
            <w:tcBorders>
              <w:top w:val="none" w:sz="0" w:space="0" w:color="auto"/>
              <w:left w:val="none" w:sz="0" w:space="0" w:color="auto"/>
              <w:bottom w:val="none" w:sz="0" w:space="0" w:color="auto"/>
            </w:tcBorders>
          </w:tcPr>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Voting Member</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Serves as CCB member responsible for input from assigned project(s) or areas of responsibility.</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If Senior PM is not attending, the PM serves as chair with authority to commit resources and make decisions within escalation criteria.</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 xml:space="preserve">Ensures scope, schedule and budget impacts are fully understood by the board </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Submit CRs, as appropriate.</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Review, evaluate, and coordinate agenda items.</w:t>
            </w:r>
          </w:p>
        </w:tc>
      </w:tr>
      <w:tr w:rsidR="00304581" w:rsidRPr="00797302" w:rsidTr="003C6104">
        <w:tc>
          <w:tcPr>
            <w:cnfStyle w:val="001000000000" w:firstRow="0" w:lastRow="0" w:firstColumn="1" w:lastColumn="0" w:oddVBand="0" w:evenVBand="0" w:oddHBand="0" w:evenHBand="0" w:firstRowFirstColumn="0" w:firstRowLastColumn="0" w:lastRowFirstColumn="0" w:lastRowLastColumn="0"/>
            <w:tcW w:w="3776" w:type="dxa"/>
            <w:tcBorders>
              <w:right w:val="none" w:sz="0" w:space="0" w:color="auto"/>
            </w:tcBorders>
          </w:tcPr>
          <w:p w:rsidR="00304581" w:rsidRPr="00797302" w:rsidRDefault="00304581" w:rsidP="009F2F92">
            <w:pPr>
              <w:pStyle w:val="TableText"/>
              <w:spacing w:before="0" w:after="120"/>
              <w:jc w:val="both"/>
              <w:rPr>
                <w:rFonts w:asciiTheme="majorHAnsi" w:hAnsiTheme="majorHAnsi" w:cstheme="majorHAnsi"/>
                <w:sz w:val="24"/>
              </w:rPr>
            </w:pPr>
            <w:r w:rsidRPr="00797302">
              <w:rPr>
                <w:rFonts w:asciiTheme="majorHAnsi" w:hAnsiTheme="majorHAnsi" w:cstheme="majorHAnsi"/>
                <w:sz w:val="24"/>
              </w:rPr>
              <w:t>Configuration and Change Manager</w:t>
            </w:r>
          </w:p>
          <w:p w:rsidR="00304581" w:rsidRPr="00797302" w:rsidRDefault="00304581" w:rsidP="009F2F92">
            <w:pPr>
              <w:pStyle w:val="TableText"/>
              <w:spacing w:before="0" w:after="120"/>
              <w:jc w:val="both"/>
              <w:rPr>
                <w:rFonts w:asciiTheme="majorHAnsi" w:hAnsiTheme="majorHAnsi" w:cstheme="majorHAnsi"/>
                <w:sz w:val="24"/>
              </w:rPr>
            </w:pPr>
            <w:r w:rsidRPr="00797302">
              <w:rPr>
                <w:rFonts w:asciiTheme="majorHAnsi" w:hAnsiTheme="majorHAnsi" w:cstheme="majorHAnsi"/>
                <w:i/>
                <w:iCs/>
                <w:color w:val="1F3864" w:themeColor="accent5" w:themeShade="80"/>
                <w:sz w:val="24"/>
              </w:rPr>
              <w:t>&lt;Assignee&gt;</w:t>
            </w:r>
          </w:p>
        </w:tc>
        <w:tc>
          <w:tcPr>
            <w:cnfStyle w:val="000100000000" w:firstRow="0" w:lastRow="0" w:firstColumn="0" w:lastColumn="1" w:oddVBand="0" w:evenVBand="0" w:oddHBand="0" w:evenHBand="0" w:firstRowFirstColumn="0" w:firstRowLastColumn="0" w:lastRowFirstColumn="0" w:lastRowLastColumn="0"/>
            <w:tcW w:w="6299" w:type="dxa"/>
            <w:tcBorders>
              <w:left w:val="none" w:sz="0" w:space="0" w:color="auto"/>
            </w:tcBorders>
          </w:tcPr>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Non-voting Member</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Provides subject matter expertise.</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Ensures Configuration or Change Management concerns are addressed by the board for each change.</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 xml:space="preserve">Supports boards by </w:t>
            </w:r>
            <w:r w:rsidRPr="00797302">
              <w:rPr>
                <w:rFonts w:asciiTheme="majorHAnsi" w:hAnsiTheme="majorHAnsi" w:cstheme="majorHAnsi"/>
                <w:b w:val="0"/>
                <w:bCs w:val="0"/>
                <w:sz w:val="24"/>
              </w:rPr>
              <w:t>managing PCCB activities to include, but not be limited to: administration, implementation, training, and reporting.</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bCs w:val="0"/>
                <w:sz w:val="24"/>
              </w:rPr>
              <w:t>Submit CRs, as appropriate.</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Review, evaluate, and coordinate agenda items.</w:t>
            </w:r>
          </w:p>
        </w:tc>
      </w:tr>
      <w:tr w:rsidR="00304581" w:rsidRPr="00797302" w:rsidTr="003C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6" w:type="dxa"/>
            <w:tcBorders>
              <w:top w:val="none" w:sz="0" w:space="0" w:color="auto"/>
              <w:bottom w:val="none" w:sz="0" w:space="0" w:color="auto"/>
              <w:right w:val="none" w:sz="0" w:space="0" w:color="auto"/>
            </w:tcBorders>
          </w:tcPr>
          <w:p w:rsidR="00304581" w:rsidRPr="00797302" w:rsidRDefault="00304581" w:rsidP="009F2F92">
            <w:pPr>
              <w:pStyle w:val="TableText"/>
              <w:spacing w:before="0" w:after="120"/>
              <w:jc w:val="both"/>
              <w:rPr>
                <w:rFonts w:asciiTheme="majorHAnsi" w:hAnsiTheme="majorHAnsi" w:cstheme="majorHAnsi"/>
                <w:sz w:val="24"/>
              </w:rPr>
            </w:pPr>
            <w:r w:rsidRPr="00797302">
              <w:rPr>
                <w:rFonts w:asciiTheme="majorHAnsi" w:hAnsiTheme="majorHAnsi" w:cstheme="majorHAnsi"/>
                <w:sz w:val="24"/>
              </w:rPr>
              <w:t>Software Quality Assurance (SQA)</w:t>
            </w:r>
          </w:p>
          <w:p w:rsidR="00304581" w:rsidRPr="00797302" w:rsidRDefault="00304581" w:rsidP="009F2F92">
            <w:pPr>
              <w:pStyle w:val="TableText"/>
              <w:spacing w:before="0" w:after="120"/>
              <w:jc w:val="both"/>
              <w:rPr>
                <w:rFonts w:asciiTheme="majorHAnsi" w:hAnsiTheme="majorHAnsi" w:cstheme="majorHAnsi"/>
                <w:sz w:val="24"/>
              </w:rPr>
            </w:pPr>
            <w:r w:rsidRPr="00797302">
              <w:rPr>
                <w:rFonts w:asciiTheme="majorHAnsi" w:hAnsiTheme="majorHAnsi" w:cstheme="majorHAnsi"/>
                <w:i/>
                <w:iCs/>
                <w:color w:val="1F3864" w:themeColor="accent5" w:themeShade="80"/>
                <w:sz w:val="24"/>
              </w:rPr>
              <w:lastRenderedPageBreak/>
              <w:t>&lt;Assignee&gt;</w:t>
            </w:r>
          </w:p>
        </w:tc>
        <w:tc>
          <w:tcPr>
            <w:cnfStyle w:val="000100000000" w:firstRow="0" w:lastRow="0" w:firstColumn="0" w:lastColumn="1" w:oddVBand="0" w:evenVBand="0" w:oddHBand="0" w:evenHBand="0" w:firstRowFirstColumn="0" w:firstRowLastColumn="0" w:lastRowFirstColumn="0" w:lastRowLastColumn="0"/>
            <w:tcW w:w="6299" w:type="dxa"/>
            <w:tcBorders>
              <w:top w:val="none" w:sz="0" w:space="0" w:color="auto"/>
              <w:left w:val="none" w:sz="0" w:space="0" w:color="auto"/>
              <w:bottom w:val="none" w:sz="0" w:space="0" w:color="auto"/>
            </w:tcBorders>
          </w:tcPr>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lastRenderedPageBreak/>
              <w:t>Voting Member</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lastRenderedPageBreak/>
              <w:t>Provides subject matter expertise.</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Ensures that SQA concerns are addressed by the board for each change.</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Submit CRs, as appropriate.</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Review, evaluate, and coordinate agenda items.</w:t>
            </w:r>
          </w:p>
        </w:tc>
      </w:tr>
      <w:tr w:rsidR="00304581" w:rsidRPr="00797302" w:rsidTr="003C6104">
        <w:tc>
          <w:tcPr>
            <w:cnfStyle w:val="001000000000" w:firstRow="0" w:lastRow="0" w:firstColumn="1" w:lastColumn="0" w:oddVBand="0" w:evenVBand="0" w:oddHBand="0" w:evenHBand="0" w:firstRowFirstColumn="0" w:firstRowLastColumn="0" w:lastRowFirstColumn="0" w:lastRowLastColumn="0"/>
            <w:tcW w:w="3776" w:type="dxa"/>
            <w:tcBorders>
              <w:right w:val="none" w:sz="0" w:space="0" w:color="auto"/>
            </w:tcBorders>
          </w:tcPr>
          <w:p w:rsidR="00304581" w:rsidRPr="00797302" w:rsidRDefault="00304581" w:rsidP="009F2F92">
            <w:pPr>
              <w:pStyle w:val="TableText"/>
              <w:spacing w:before="0" w:after="120"/>
              <w:jc w:val="both"/>
              <w:rPr>
                <w:rFonts w:asciiTheme="majorHAnsi" w:hAnsiTheme="majorHAnsi" w:cstheme="majorHAnsi"/>
                <w:bCs w:val="0"/>
                <w:sz w:val="24"/>
              </w:rPr>
            </w:pPr>
            <w:r w:rsidRPr="00797302">
              <w:rPr>
                <w:rFonts w:asciiTheme="majorHAnsi" w:hAnsiTheme="majorHAnsi" w:cstheme="majorHAnsi"/>
                <w:bCs w:val="0"/>
                <w:sz w:val="24"/>
              </w:rPr>
              <w:lastRenderedPageBreak/>
              <w:t>Functional Personnel as needed (developer, analyst or other)</w:t>
            </w:r>
          </w:p>
          <w:p w:rsidR="00304581" w:rsidRPr="00797302" w:rsidRDefault="00304581" w:rsidP="009F2F92">
            <w:pPr>
              <w:pStyle w:val="TableText"/>
              <w:spacing w:before="0" w:after="120"/>
              <w:jc w:val="both"/>
              <w:rPr>
                <w:rFonts w:asciiTheme="majorHAnsi" w:hAnsiTheme="majorHAnsi" w:cstheme="majorHAnsi"/>
                <w:sz w:val="24"/>
              </w:rPr>
            </w:pPr>
            <w:r w:rsidRPr="00797302">
              <w:rPr>
                <w:rFonts w:asciiTheme="majorHAnsi" w:hAnsiTheme="majorHAnsi" w:cstheme="majorHAnsi"/>
                <w:i/>
                <w:iCs/>
                <w:color w:val="1F3864" w:themeColor="accent5" w:themeShade="80"/>
                <w:sz w:val="24"/>
              </w:rPr>
              <w:t>&lt;Assignee&gt;</w:t>
            </w:r>
          </w:p>
        </w:tc>
        <w:tc>
          <w:tcPr>
            <w:cnfStyle w:val="000100000000" w:firstRow="0" w:lastRow="0" w:firstColumn="0" w:lastColumn="1" w:oddVBand="0" w:evenVBand="0" w:oddHBand="0" w:evenHBand="0" w:firstRowFirstColumn="0" w:firstRowLastColumn="0" w:lastRowFirstColumn="0" w:lastRowLastColumn="0"/>
            <w:tcW w:w="6299" w:type="dxa"/>
            <w:tcBorders>
              <w:left w:val="none" w:sz="0" w:space="0" w:color="auto"/>
            </w:tcBorders>
          </w:tcPr>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Non-voting Member</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Provides subject matter expertise in functional area.</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Ensures that functional area concerns are addressed by the board for each change.</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Submit CRs, as appropriate.</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Review, evaluate, and coordinate agenda items.</w:t>
            </w:r>
          </w:p>
        </w:tc>
      </w:tr>
      <w:tr w:rsidR="00304581" w:rsidRPr="00797302" w:rsidTr="003C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6" w:type="dxa"/>
            <w:tcBorders>
              <w:top w:val="none" w:sz="0" w:space="0" w:color="auto"/>
              <w:bottom w:val="none" w:sz="0" w:space="0" w:color="auto"/>
              <w:right w:val="none" w:sz="0" w:space="0" w:color="auto"/>
            </w:tcBorders>
          </w:tcPr>
          <w:p w:rsidR="00304581" w:rsidRPr="00797302" w:rsidRDefault="00304581" w:rsidP="009F2F92">
            <w:pPr>
              <w:pStyle w:val="TableText"/>
              <w:spacing w:before="0" w:after="120"/>
              <w:jc w:val="both"/>
              <w:rPr>
                <w:rFonts w:asciiTheme="majorHAnsi" w:hAnsiTheme="majorHAnsi" w:cstheme="majorHAnsi"/>
                <w:bCs w:val="0"/>
                <w:sz w:val="24"/>
              </w:rPr>
            </w:pPr>
            <w:r w:rsidRPr="00797302">
              <w:rPr>
                <w:rFonts w:asciiTheme="majorHAnsi" w:hAnsiTheme="majorHAnsi" w:cstheme="majorHAnsi"/>
                <w:bCs w:val="0"/>
                <w:sz w:val="24"/>
              </w:rPr>
              <w:t>Application Architect</w:t>
            </w:r>
          </w:p>
          <w:p w:rsidR="00304581" w:rsidRPr="00797302" w:rsidRDefault="00304581" w:rsidP="009F2F92">
            <w:pPr>
              <w:pStyle w:val="TableText"/>
              <w:spacing w:before="0" w:after="120"/>
              <w:jc w:val="both"/>
              <w:rPr>
                <w:rFonts w:asciiTheme="majorHAnsi" w:hAnsiTheme="majorHAnsi" w:cstheme="majorHAnsi"/>
                <w:bCs w:val="0"/>
                <w:sz w:val="24"/>
              </w:rPr>
            </w:pPr>
            <w:r w:rsidRPr="00797302">
              <w:rPr>
                <w:rFonts w:asciiTheme="majorHAnsi" w:hAnsiTheme="majorHAnsi" w:cstheme="majorHAnsi"/>
                <w:i/>
                <w:iCs/>
                <w:color w:val="1F3864" w:themeColor="accent5" w:themeShade="80"/>
                <w:sz w:val="24"/>
              </w:rPr>
              <w:t>&lt;Assignee&gt;</w:t>
            </w:r>
          </w:p>
        </w:tc>
        <w:tc>
          <w:tcPr>
            <w:cnfStyle w:val="000100000000" w:firstRow="0" w:lastRow="0" w:firstColumn="0" w:lastColumn="1" w:oddVBand="0" w:evenVBand="0" w:oddHBand="0" w:evenHBand="0" w:firstRowFirstColumn="0" w:firstRowLastColumn="0" w:lastRowFirstColumn="0" w:lastRowLastColumn="0"/>
            <w:tcW w:w="6299" w:type="dxa"/>
            <w:tcBorders>
              <w:top w:val="none" w:sz="0" w:space="0" w:color="auto"/>
              <w:left w:val="none" w:sz="0" w:space="0" w:color="auto"/>
              <w:bottom w:val="none" w:sz="0" w:space="0" w:color="auto"/>
            </w:tcBorders>
          </w:tcPr>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Voting Member</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Provides subject matter expertise.</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Ensures scope, schedule and budget impacts are fully understood by the board,</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Submit CRs, as appropriate.</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Review, evaluate, and coordinate agenda items.</w:t>
            </w:r>
          </w:p>
        </w:tc>
      </w:tr>
      <w:tr w:rsidR="00304581" w:rsidRPr="00797302" w:rsidTr="003C6104">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3776" w:type="dxa"/>
            <w:tcBorders>
              <w:top w:val="none" w:sz="0" w:space="0" w:color="auto"/>
              <w:right w:val="none" w:sz="0" w:space="0" w:color="auto"/>
            </w:tcBorders>
          </w:tcPr>
          <w:p w:rsidR="00304581" w:rsidRPr="00797302" w:rsidRDefault="00304581" w:rsidP="009F2F92">
            <w:pPr>
              <w:pStyle w:val="TableText"/>
              <w:spacing w:before="0" w:after="120"/>
              <w:jc w:val="both"/>
              <w:rPr>
                <w:rFonts w:asciiTheme="majorHAnsi" w:hAnsiTheme="majorHAnsi" w:cstheme="majorHAnsi"/>
                <w:bCs w:val="0"/>
                <w:sz w:val="24"/>
              </w:rPr>
            </w:pPr>
            <w:r w:rsidRPr="00797302">
              <w:rPr>
                <w:rFonts w:asciiTheme="majorHAnsi" w:hAnsiTheme="majorHAnsi" w:cstheme="majorHAnsi"/>
                <w:bCs w:val="0"/>
                <w:sz w:val="24"/>
              </w:rPr>
              <w:t>Scribe</w:t>
            </w:r>
          </w:p>
          <w:p w:rsidR="00304581" w:rsidRPr="00797302" w:rsidRDefault="00304581" w:rsidP="009F2F92">
            <w:pPr>
              <w:pStyle w:val="TableText"/>
              <w:spacing w:before="0" w:after="120"/>
              <w:jc w:val="both"/>
              <w:rPr>
                <w:rFonts w:asciiTheme="majorHAnsi" w:hAnsiTheme="majorHAnsi" w:cstheme="majorHAnsi"/>
                <w:bCs w:val="0"/>
                <w:sz w:val="24"/>
              </w:rPr>
            </w:pPr>
            <w:r w:rsidRPr="00797302">
              <w:rPr>
                <w:rFonts w:asciiTheme="majorHAnsi" w:hAnsiTheme="majorHAnsi" w:cstheme="majorHAnsi"/>
                <w:i/>
                <w:iCs/>
                <w:color w:val="1F3864" w:themeColor="accent5" w:themeShade="80"/>
                <w:sz w:val="24"/>
              </w:rPr>
              <w:t>&lt;Assignee&gt;</w:t>
            </w:r>
          </w:p>
        </w:tc>
        <w:tc>
          <w:tcPr>
            <w:cnfStyle w:val="000100000010" w:firstRow="0" w:lastRow="0" w:firstColumn="0" w:lastColumn="1" w:oddVBand="0" w:evenVBand="0" w:oddHBand="0" w:evenHBand="0" w:firstRowFirstColumn="0" w:firstRowLastColumn="0" w:lastRowFirstColumn="0" w:lastRowLastColumn="1"/>
            <w:tcW w:w="6299" w:type="dxa"/>
            <w:tcBorders>
              <w:top w:val="none" w:sz="0" w:space="0" w:color="auto"/>
              <w:left w:val="none" w:sz="0" w:space="0" w:color="auto"/>
            </w:tcBorders>
          </w:tcPr>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Non-Voting Member</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Documents discussion items and action items of the CCB meetings and documents in minutes.</w:t>
            </w:r>
          </w:p>
          <w:p w:rsidR="00304581" w:rsidRPr="00797302" w:rsidRDefault="00304581" w:rsidP="009F2F92">
            <w:pPr>
              <w:pStyle w:val="TableText"/>
              <w:numPr>
                <w:ilvl w:val="0"/>
                <w:numId w:val="22"/>
              </w:numPr>
              <w:tabs>
                <w:tab w:val="clear" w:pos="720"/>
              </w:tabs>
              <w:spacing w:before="0" w:after="120"/>
              <w:ind w:left="432"/>
              <w:jc w:val="both"/>
              <w:rPr>
                <w:rFonts w:asciiTheme="majorHAnsi" w:hAnsiTheme="majorHAnsi" w:cstheme="majorHAnsi"/>
                <w:b w:val="0"/>
                <w:sz w:val="24"/>
              </w:rPr>
            </w:pPr>
            <w:r w:rsidRPr="00797302">
              <w:rPr>
                <w:rFonts w:asciiTheme="majorHAnsi" w:hAnsiTheme="majorHAnsi" w:cstheme="majorHAnsi"/>
                <w:b w:val="0"/>
                <w:sz w:val="24"/>
              </w:rPr>
              <w:t>Assists in the development of CRs being escalated to the HPS CCB.</w:t>
            </w:r>
          </w:p>
        </w:tc>
      </w:tr>
    </w:tbl>
    <w:p w:rsidR="00304581" w:rsidRPr="00301615" w:rsidRDefault="00301615" w:rsidP="00301615">
      <w:pPr>
        <w:pStyle w:val="Caption"/>
        <w:jc w:val="center"/>
        <w:rPr>
          <w:rFonts w:asciiTheme="majorHAnsi" w:hAnsiTheme="majorHAnsi" w:cstheme="majorHAnsi"/>
          <w:color w:val="auto"/>
          <w:sz w:val="24"/>
          <w:szCs w:val="24"/>
        </w:rPr>
      </w:pPr>
      <w:bookmarkStart w:id="140" w:name="_Toc376254905"/>
      <w:r>
        <w:rPr>
          <w:rStyle w:val="SubtleReference"/>
          <w:rFonts w:asciiTheme="majorHAnsi" w:hAnsiTheme="majorHAnsi" w:cstheme="majorHAnsi"/>
          <w:smallCaps w:val="0"/>
          <w:color w:val="auto"/>
          <w:sz w:val="24"/>
          <w:szCs w:val="24"/>
          <w:u w:val="none"/>
        </w:rPr>
        <w:t>Table 10</w:t>
      </w:r>
      <w:proofErr w:type="gramStart"/>
      <w:r>
        <w:rPr>
          <w:rStyle w:val="SubtleReference"/>
          <w:rFonts w:asciiTheme="majorHAnsi" w:hAnsiTheme="majorHAnsi" w:cstheme="majorHAnsi"/>
          <w:smallCaps w:val="0"/>
          <w:color w:val="auto"/>
          <w:sz w:val="24"/>
          <w:szCs w:val="24"/>
          <w:u w:val="none"/>
        </w:rPr>
        <w:t>:Roles</w:t>
      </w:r>
      <w:proofErr w:type="gramEnd"/>
      <w:r>
        <w:rPr>
          <w:rStyle w:val="SubtleReference"/>
          <w:rFonts w:asciiTheme="majorHAnsi" w:hAnsiTheme="majorHAnsi" w:cstheme="majorHAnsi"/>
          <w:smallCaps w:val="0"/>
          <w:color w:val="auto"/>
          <w:sz w:val="24"/>
          <w:szCs w:val="24"/>
          <w:u w:val="none"/>
        </w:rPr>
        <w:t xml:space="preserve"> and responsibility</w:t>
      </w:r>
      <w:bookmarkEnd w:id="140"/>
    </w:p>
    <w:p w:rsidR="00304581" w:rsidRPr="00797302" w:rsidRDefault="00ED2315" w:rsidP="000349FE">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141" w:name="_Toc297198168"/>
      <w:bookmarkStart w:id="142" w:name="_Toc376185010"/>
      <w:bookmarkStart w:id="143" w:name="_Toc376187935"/>
      <w:bookmarkStart w:id="144" w:name="_Toc376188592"/>
      <w:bookmarkStart w:id="145" w:name="_Toc376188625"/>
      <w:bookmarkStart w:id="146" w:name="_Toc376254968"/>
      <w:r w:rsidRPr="00797302">
        <w:rPr>
          <w:rStyle w:val="SubtleReference"/>
          <w:rFonts w:cstheme="majorHAnsi"/>
          <w:smallCaps w:val="0"/>
          <w:color w:val="1F3864" w:themeColor="accent5" w:themeShade="80"/>
          <w:sz w:val="32"/>
          <w:szCs w:val="32"/>
          <w:u w:val="none"/>
        </w:rPr>
        <w:t>SCM CHANGE TRACKING</w:t>
      </w:r>
      <w:bookmarkEnd w:id="141"/>
      <w:bookmarkEnd w:id="142"/>
      <w:bookmarkEnd w:id="143"/>
      <w:bookmarkEnd w:id="144"/>
      <w:bookmarkEnd w:id="145"/>
      <w:bookmarkEnd w:id="146"/>
      <w:r w:rsidRPr="00797302">
        <w:rPr>
          <w:rStyle w:val="SubtleReference"/>
          <w:rFonts w:cstheme="majorHAnsi"/>
          <w:smallCaps w:val="0"/>
          <w:color w:val="1F3864" w:themeColor="accent5" w:themeShade="80"/>
          <w:sz w:val="32"/>
          <w:szCs w:val="32"/>
          <w:u w:val="none"/>
        </w:rPr>
        <w:t xml:space="preserve"> </w:t>
      </w:r>
    </w:p>
    <w:p w:rsidR="00304581" w:rsidRPr="00797302" w:rsidRDefault="00304581" w:rsidP="003C6104">
      <w:pPr>
        <w:spacing w:after="120"/>
        <w:ind w:left="18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&lt;This section identifies SCM change tracking. </w:t>
      </w:r>
    </w:p>
    <w:p w:rsidR="00304581" w:rsidRPr="00797302" w:rsidRDefault="00304581" w:rsidP="003C6104">
      <w:pPr>
        <w:spacing w:after="120"/>
        <w:ind w:left="18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This section defines how SCM Change Requests (CR)s will be tracked. An approved SCM tool will be used to track all CRs.  The SCM tool should automatically generate the unique identifier that will be used to track the CRs, such as ClearQuest, that is called out in the ProPath Maps. The automatic numbering and assignment of the electronic change request form is handled within SCM tool. This unique number will be tracked in the SCM tools to ensure the change is traceable from approval to implementation and in the case of disapproval; the unique number will remain with the change record showing the disposition.</w:t>
      </w:r>
    </w:p>
    <w:p w:rsidR="00304581" w:rsidRPr="00797302" w:rsidRDefault="00304581" w:rsidP="003C6104">
      <w:pPr>
        <w:spacing w:after="120"/>
        <w:ind w:left="18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The SCM Manager will create work instruction documents to assist the project team members with how they will use the SCM tool to track the CRs in this section for their assigned role.  Each Project will </w:t>
      </w:r>
      <w:r w:rsidRPr="00797302">
        <w:rPr>
          <w:rFonts w:asciiTheme="majorHAnsi" w:hAnsiTheme="majorHAnsi" w:cstheme="majorHAnsi"/>
          <w:i/>
          <w:color w:val="1F3864" w:themeColor="accent5" w:themeShade="80"/>
          <w:sz w:val="24"/>
          <w:szCs w:val="24"/>
        </w:rPr>
        <w:lastRenderedPageBreak/>
        <w:t xml:space="preserve">document the SCM tools that are being used to track the CRs that are under SCM control by duplicating the table provided for each project below the previous table. The SCM tools listed in the table below are examples of the approved SCM tools to be used within the </w:t>
      </w:r>
      <w:r w:rsidRPr="00797302">
        <w:rPr>
          <w:rFonts w:asciiTheme="majorHAnsi" w:hAnsiTheme="majorHAnsi" w:cstheme="majorHAnsi"/>
          <w:i/>
          <w:color w:val="1F3864" w:themeColor="accent5" w:themeShade="80"/>
          <w:sz w:val="24"/>
          <w:szCs w:val="24"/>
          <w:lang w:val="en-US"/>
        </w:rPr>
        <w:t>product</w:t>
      </w:r>
      <w:r w:rsidRPr="00797302">
        <w:rPr>
          <w:rFonts w:asciiTheme="majorHAnsi" w:hAnsiTheme="majorHAnsi" w:cstheme="majorHAnsi"/>
          <w:i/>
          <w:color w:val="1F3864" w:themeColor="accent5" w:themeShade="80"/>
          <w:sz w:val="24"/>
          <w:szCs w:val="24"/>
        </w:rPr>
        <w:t>. The Program/Project Manager must seek a waiver for use of non-approved SCM tools.  The SCM Manager must list the actual SCM tool and waiver status (if applicable) of tools used to perform development SCM activities for the named product. &gt;</w:t>
      </w:r>
    </w:p>
    <w:p w:rsidR="00304581" w:rsidRPr="00797302" w:rsidRDefault="00304581" w:rsidP="003C6104">
      <w:pPr>
        <w:spacing w:after="120"/>
        <w:ind w:left="180" w:right="-720"/>
        <w:jc w:val="both"/>
        <w:rPr>
          <w:rFonts w:asciiTheme="majorHAnsi" w:hAnsiTheme="majorHAnsi" w:cstheme="majorHAnsi"/>
          <w:sz w:val="24"/>
          <w:szCs w:val="24"/>
        </w:rPr>
      </w:pPr>
      <w:r w:rsidRPr="00797302">
        <w:rPr>
          <w:rFonts w:asciiTheme="majorHAnsi" w:hAnsiTheme="majorHAnsi" w:cstheme="majorHAnsi"/>
          <w:sz w:val="24"/>
          <w:szCs w:val="24"/>
        </w:rPr>
        <w:t xml:space="preserve">The SCM tool(s) that will be used to track all selected CRs for </w:t>
      </w:r>
      <w:r w:rsidRPr="00797302">
        <w:rPr>
          <w:rFonts w:asciiTheme="majorHAnsi" w:hAnsiTheme="majorHAnsi" w:cstheme="majorHAnsi"/>
          <w:i/>
          <w:color w:val="548DD4"/>
          <w:sz w:val="24"/>
          <w:szCs w:val="24"/>
        </w:rPr>
        <w:t xml:space="preserve">&lt;Named Product&gt; </w:t>
      </w:r>
      <w:r w:rsidRPr="00797302">
        <w:rPr>
          <w:rFonts w:asciiTheme="majorHAnsi" w:hAnsiTheme="majorHAnsi" w:cstheme="majorHAnsi"/>
          <w:sz w:val="24"/>
          <w:szCs w:val="24"/>
        </w:rPr>
        <w:t xml:space="preserve">pertaining to all development, modifications and customizations for projects are listed in the table(s) below.  </w:t>
      </w:r>
    </w:p>
    <w:p w:rsidR="00304581" w:rsidRPr="00797302" w:rsidRDefault="00304581" w:rsidP="009F2F92">
      <w:pPr>
        <w:spacing w:after="120"/>
        <w:jc w:val="both"/>
        <w:rPr>
          <w:rFonts w:asciiTheme="majorHAnsi" w:hAnsiTheme="majorHAnsi" w:cstheme="majorHAnsi"/>
          <w:sz w:val="24"/>
          <w:szCs w:val="24"/>
        </w:rPr>
      </w:pPr>
    </w:p>
    <w:tbl>
      <w:tblPr>
        <w:tblStyle w:val="ListTable3-Accent5"/>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7"/>
        <w:gridCol w:w="3595"/>
        <w:gridCol w:w="1439"/>
        <w:gridCol w:w="2344"/>
      </w:tblGrid>
      <w:tr w:rsidR="00304581" w:rsidRPr="00797302" w:rsidTr="003C61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4"/>
            <w:tcBorders>
              <w:bottom w:val="none" w:sz="0" w:space="0" w:color="auto"/>
              <w:right w:val="none" w:sz="0" w:space="0" w:color="auto"/>
            </w:tcBorders>
            <w:hideMark/>
          </w:tcPr>
          <w:p w:rsidR="00304581" w:rsidRPr="00797302" w:rsidRDefault="00304581"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&lt;Named Project(s)&gt;</w:t>
            </w:r>
          </w:p>
        </w:tc>
      </w:tr>
      <w:tr w:rsidR="00304581" w:rsidRPr="00797302" w:rsidTr="003C610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697" w:type="dxa"/>
            <w:tcBorders>
              <w:top w:val="none" w:sz="0" w:space="0" w:color="auto"/>
              <w:bottom w:val="none" w:sz="0" w:space="0" w:color="auto"/>
              <w:right w:val="none" w:sz="0" w:space="0" w:color="auto"/>
            </w:tcBorders>
            <w:hideMark/>
          </w:tcPr>
          <w:p w:rsidR="00304581" w:rsidRPr="00797302" w:rsidRDefault="00304581" w:rsidP="009F2F92">
            <w:pPr>
              <w:pStyle w:val="BodyText"/>
              <w:rPr>
                <w:rFonts w:asciiTheme="majorHAnsi" w:hAnsiTheme="majorHAnsi" w:cstheme="majorHAnsi"/>
                <w:b w:val="0"/>
                <w:sz w:val="24"/>
                <w:szCs w:val="24"/>
              </w:rPr>
            </w:pPr>
            <w:r w:rsidRPr="00797302">
              <w:rPr>
                <w:rFonts w:asciiTheme="majorHAnsi" w:hAnsiTheme="majorHAnsi" w:cstheme="majorHAnsi"/>
                <w:b w:val="0"/>
                <w:sz w:val="24"/>
                <w:szCs w:val="24"/>
              </w:rPr>
              <w:t>SCM Tool</w:t>
            </w:r>
          </w:p>
        </w:tc>
        <w:tc>
          <w:tcPr>
            <w:tcW w:w="3595" w:type="dxa"/>
            <w:tcBorders>
              <w:top w:val="none" w:sz="0" w:space="0" w:color="auto"/>
              <w:bottom w:val="none" w:sz="0" w:space="0" w:color="auto"/>
            </w:tcBorders>
          </w:tcPr>
          <w:p w:rsidR="00304581" w:rsidRPr="00797302" w:rsidRDefault="0030458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Purpose</w:t>
            </w:r>
          </w:p>
        </w:tc>
        <w:tc>
          <w:tcPr>
            <w:tcW w:w="1439" w:type="dxa"/>
            <w:tcBorders>
              <w:top w:val="none" w:sz="0" w:space="0" w:color="auto"/>
              <w:bottom w:val="none" w:sz="0" w:space="0" w:color="auto"/>
            </w:tcBorders>
          </w:tcPr>
          <w:p w:rsidR="00304581" w:rsidRPr="00797302" w:rsidRDefault="0030458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Status</w:t>
            </w:r>
          </w:p>
        </w:tc>
        <w:tc>
          <w:tcPr>
            <w:tcW w:w="2344" w:type="dxa"/>
            <w:tcBorders>
              <w:top w:val="none" w:sz="0" w:space="0" w:color="auto"/>
              <w:bottom w:val="none" w:sz="0" w:space="0" w:color="auto"/>
            </w:tcBorders>
          </w:tcPr>
          <w:p w:rsidR="00304581" w:rsidRPr="00797302" w:rsidRDefault="0030458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 xml:space="preserve">Waiver </w:t>
            </w:r>
          </w:p>
          <w:p w:rsidR="00304581" w:rsidRPr="00797302" w:rsidRDefault="0030458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(if applicable)</w:t>
            </w:r>
          </w:p>
        </w:tc>
      </w:tr>
      <w:tr w:rsidR="00304581" w:rsidRPr="00797302" w:rsidTr="003C6104">
        <w:trPr>
          <w:trHeight w:val="404"/>
        </w:trPr>
        <w:tc>
          <w:tcPr>
            <w:cnfStyle w:val="001000000000" w:firstRow="0" w:lastRow="0" w:firstColumn="1" w:lastColumn="0" w:oddVBand="0" w:evenVBand="0" w:oddHBand="0" w:evenHBand="0" w:firstRowFirstColumn="0" w:firstRowLastColumn="0" w:lastRowFirstColumn="0" w:lastRowLastColumn="0"/>
            <w:tcW w:w="2697" w:type="dxa"/>
            <w:tcBorders>
              <w:right w:val="none" w:sz="0" w:space="0" w:color="auto"/>
            </w:tcBorders>
            <w:hideMark/>
          </w:tcPr>
          <w:p w:rsidR="00304581" w:rsidRPr="00797302" w:rsidRDefault="00304581" w:rsidP="009F2F92">
            <w:pPr>
              <w:spacing w:after="12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&lt;SCM Tool&gt;</w:t>
            </w:r>
          </w:p>
          <w:p w:rsidR="00304581" w:rsidRPr="00797302" w:rsidRDefault="00304581" w:rsidP="009F2F92">
            <w:pPr>
              <w:spacing w:after="120"/>
              <w:rPr>
                <w:rFonts w:asciiTheme="majorHAnsi" w:hAnsiTheme="majorHAnsi" w:cstheme="majorHAnsi"/>
                <w:i/>
                <w:color w:val="1F3864" w:themeColor="accent5" w:themeShade="80"/>
                <w:sz w:val="24"/>
                <w:szCs w:val="24"/>
              </w:rPr>
            </w:pPr>
          </w:p>
        </w:tc>
        <w:tc>
          <w:tcPr>
            <w:tcW w:w="3595" w:type="dxa"/>
          </w:tcPr>
          <w:p w:rsidR="00304581" w:rsidRPr="00797302" w:rsidRDefault="00304581"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&lt;Purpose&gt;</w:t>
            </w:r>
          </w:p>
        </w:tc>
        <w:tc>
          <w:tcPr>
            <w:tcW w:w="1439" w:type="dxa"/>
          </w:tcPr>
          <w:p w:rsidR="00304581" w:rsidRPr="00797302" w:rsidRDefault="00304581"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&lt;Active or InActive&gt;</w:t>
            </w:r>
          </w:p>
        </w:tc>
        <w:tc>
          <w:tcPr>
            <w:tcW w:w="2344" w:type="dxa"/>
          </w:tcPr>
          <w:p w:rsidR="00304581" w:rsidRPr="00797302" w:rsidRDefault="00304581"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&lt;Yes or No&gt;</w:t>
            </w:r>
          </w:p>
        </w:tc>
      </w:tr>
    </w:tbl>
    <w:p w:rsidR="00301615" w:rsidRPr="00301615" w:rsidRDefault="00301615" w:rsidP="00301615">
      <w:pPr>
        <w:pStyle w:val="Caption"/>
        <w:jc w:val="center"/>
        <w:rPr>
          <w:rFonts w:asciiTheme="majorHAnsi" w:hAnsiTheme="majorHAnsi" w:cstheme="majorHAnsi"/>
          <w:color w:val="auto"/>
          <w:sz w:val="24"/>
          <w:szCs w:val="24"/>
        </w:rPr>
      </w:pPr>
      <w:bookmarkStart w:id="147" w:name="_Toc297198169"/>
      <w:bookmarkStart w:id="148" w:name="_Toc376185011"/>
      <w:bookmarkStart w:id="149" w:name="_Toc376187936"/>
      <w:bookmarkStart w:id="150" w:name="_Toc376188593"/>
      <w:bookmarkStart w:id="151" w:name="_Toc376188626"/>
      <w:bookmarkStart w:id="152" w:name="_Toc376254906"/>
      <w:r>
        <w:rPr>
          <w:rStyle w:val="SubtleReference"/>
          <w:rFonts w:asciiTheme="majorHAnsi" w:hAnsiTheme="majorHAnsi" w:cstheme="majorHAnsi"/>
          <w:smallCaps w:val="0"/>
          <w:color w:val="auto"/>
          <w:sz w:val="24"/>
          <w:szCs w:val="24"/>
          <w:u w:val="none"/>
        </w:rPr>
        <w:t>Table 11: CM Tool tracking template</w:t>
      </w:r>
      <w:bookmarkEnd w:id="152"/>
    </w:p>
    <w:p w:rsidR="00304581" w:rsidRPr="00797302" w:rsidRDefault="00ED2315" w:rsidP="009F2F92">
      <w:pPr>
        <w:pStyle w:val="Heading3"/>
        <w:numPr>
          <w:ilvl w:val="2"/>
          <w:numId w:val="3"/>
        </w:numPr>
        <w:spacing w:before="0" w:after="120"/>
        <w:rPr>
          <w:rFonts w:cstheme="majorHAnsi"/>
          <w:b/>
          <w:color w:val="1F3864" w:themeColor="accent5" w:themeShade="80"/>
          <w:sz w:val="28"/>
          <w:szCs w:val="28"/>
        </w:rPr>
      </w:pPr>
      <w:bookmarkStart w:id="153" w:name="_Toc376254969"/>
      <w:r w:rsidRPr="00797302">
        <w:rPr>
          <w:rFonts w:cstheme="majorHAnsi"/>
          <w:b/>
          <w:color w:val="1F3864" w:themeColor="accent5" w:themeShade="80"/>
          <w:sz w:val="28"/>
          <w:szCs w:val="28"/>
        </w:rPr>
        <w:t>CHANGE RECORD DEFINITION AND TYPES</w:t>
      </w:r>
      <w:bookmarkEnd w:id="147"/>
      <w:bookmarkEnd w:id="148"/>
      <w:bookmarkEnd w:id="149"/>
      <w:bookmarkEnd w:id="150"/>
      <w:bookmarkEnd w:id="151"/>
      <w:bookmarkEnd w:id="153"/>
    </w:p>
    <w:p w:rsidR="00304581" w:rsidRPr="00797302" w:rsidRDefault="00304581" w:rsidP="003C6104">
      <w:pPr>
        <w:spacing w:after="120"/>
        <w:ind w:left="36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This section defines SCM Change Requests (CR)s Record Types. An approved SCM tool will be used to standardize the CR records used for Software development.  The SCM tool should contain Change Records for the change process instead of the change type.  A change record should follow a defined process that allows for the reason of the change to be modified within the change record, instead of having to close and open records if the change reason is modified.   </w:t>
      </w:r>
    </w:p>
    <w:p w:rsidR="00304581" w:rsidRPr="00797302" w:rsidRDefault="00304581" w:rsidP="003C6104">
      <w:pPr>
        <w:spacing w:after="120"/>
        <w:ind w:left="360" w:right="-72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 SCM Manager will create work instruction documents to assist the project team members with how they will use the SCM tool to track the CRs in this section for their assigned role.  Each Project will document the SCM tools that are being used to track the CRs that are under SCM control by duplicating the table provided for each project below the previous table. The information listed in the table below is examples directly related to the approved SCM tool ClearQuest that is called out in the ProPath Maps and to be used within the VA. The Program/Project Manager must seek a waiver for use of non-approved SCM tools.  The SCM Manager must list the actual SCM tool and waiver status (if applicable) of tools used to perform development SCM activities for the named product. &gt;</w:t>
      </w:r>
    </w:p>
    <w:p w:rsidR="00304581" w:rsidRPr="00797302" w:rsidRDefault="00304581" w:rsidP="003C6104">
      <w:pPr>
        <w:spacing w:after="120"/>
        <w:ind w:left="360" w:right="-810"/>
        <w:jc w:val="both"/>
        <w:rPr>
          <w:rFonts w:asciiTheme="majorHAnsi" w:hAnsiTheme="majorHAnsi" w:cstheme="majorHAnsi"/>
          <w:sz w:val="24"/>
          <w:szCs w:val="24"/>
        </w:rPr>
      </w:pPr>
      <w:r w:rsidRPr="00797302">
        <w:rPr>
          <w:rFonts w:asciiTheme="majorHAnsi" w:hAnsiTheme="majorHAnsi" w:cstheme="majorHAnsi"/>
          <w:sz w:val="24"/>
          <w:szCs w:val="24"/>
        </w:rPr>
        <w:t xml:space="preserve">The SCM record to be for CRs for </w:t>
      </w:r>
      <w:r w:rsidRPr="00797302">
        <w:rPr>
          <w:rFonts w:asciiTheme="majorHAnsi" w:hAnsiTheme="majorHAnsi" w:cstheme="majorHAnsi"/>
          <w:i/>
          <w:color w:val="1F3864" w:themeColor="accent5" w:themeShade="80"/>
          <w:sz w:val="24"/>
          <w:szCs w:val="24"/>
        </w:rPr>
        <w:t xml:space="preserve">&lt;Named Product&gt; </w:t>
      </w:r>
      <w:r w:rsidRPr="00797302">
        <w:rPr>
          <w:rFonts w:asciiTheme="majorHAnsi" w:hAnsiTheme="majorHAnsi" w:cstheme="majorHAnsi"/>
          <w:sz w:val="24"/>
          <w:szCs w:val="24"/>
        </w:rPr>
        <w:t xml:space="preserve">pertaining to all development, modifications and customizations for projects are listed in the table(s) below.  </w:t>
      </w:r>
    </w:p>
    <w:tbl>
      <w:tblPr>
        <w:tblStyle w:val="ListTable3-Accent5"/>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47"/>
        <w:gridCol w:w="2428"/>
        <w:gridCol w:w="3153"/>
      </w:tblGrid>
      <w:tr w:rsidR="00304581" w:rsidRPr="00797302" w:rsidTr="003C61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4"/>
            <w:tcBorders>
              <w:bottom w:val="none" w:sz="0" w:space="0" w:color="auto"/>
              <w:right w:val="none" w:sz="0" w:space="0" w:color="auto"/>
            </w:tcBorders>
            <w:hideMark/>
          </w:tcPr>
          <w:p w:rsidR="00304581" w:rsidRPr="00797302" w:rsidRDefault="00304581"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&lt;Named Project(s)&gt;</w:t>
            </w:r>
          </w:p>
        </w:tc>
      </w:tr>
      <w:tr w:rsidR="00304581" w:rsidRPr="00797302" w:rsidTr="003C610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47" w:type="dxa"/>
            <w:tcBorders>
              <w:top w:val="none" w:sz="0" w:space="0" w:color="auto"/>
              <w:bottom w:val="none" w:sz="0" w:space="0" w:color="auto"/>
              <w:right w:val="none" w:sz="0" w:space="0" w:color="auto"/>
            </w:tcBorders>
            <w:hideMark/>
          </w:tcPr>
          <w:p w:rsidR="00304581" w:rsidRPr="00797302" w:rsidRDefault="00304581" w:rsidP="009F2F92">
            <w:pPr>
              <w:pStyle w:val="BodyText"/>
              <w:jc w:val="center"/>
              <w:rPr>
                <w:rFonts w:asciiTheme="majorHAnsi" w:hAnsiTheme="majorHAnsi" w:cstheme="majorHAnsi"/>
                <w:b w:val="0"/>
                <w:sz w:val="24"/>
                <w:szCs w:val="24"/>
              </w:rPr>
            </w:pPr>
            <w:r w:rsidRPr="00797302">
              <w:rPr>
                <w:rFonts w:asciiTheme="majorHAnsi" w:hAnsiTheme="majorHAnsi" w:cstheme="majorHAnsi"/>
                <w:b w:val="0"/>
                <w:sz w:val="24"/>
                <w:szCs w:val="24"/>
              </w:rPr>
              <w:t>SCM Tool</w:t>
            </w:r>
          </w:p>
        </w:tc>
        <w:tc>
          <w:tcPr>
            <w:tcW w:w="2247"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 xml:space="preserve">Record </w:t>
            </w:r>
          </w:p>
        </w:tc>
        <w:tc>
          <w:tcPr>
            <w:tcW w:w="2428"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Purpose</w:t>
            </w:r>
          </w:p>
        </w:tc>
        <w:tc>
          <w:tcPr>
            <w:tcW w:w="3153"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 xml:space="preserve">Change Type </w:t>
            </w:r>
          </w:p>
        </w:tc>
      </w:tr>
      <w:tr w:rsidR="00304581" w:rsidRPr="00797302" w:rsidTr="003C6104">
        <w:trPr>
          <w:trHeight w:val="404"/>
        </w:trPr>
        <w:tc>
          <w:tcPr>
            <w:cnfStyle w:val="001000000000" w:firstRow="0" w:lastRow="0" w:firstColumn="1" w:lastColumn="0" w:oddVBand="0" w:evenVBand="0" w:oddHBand="0" w:evenHBand="0" w:firstRowFirstColumn="0" w:firstRowLastColumn="0" w:lastRowFirstColumn="0" w:lastRowLastColumn="0"/>
            <w:tcW w:w="2247" w:type="dxa"/>
            <w:tcBorders>
              <w:right w:val="none" w:sz="0" w:space="0" w:color="auto"/>
            </w:tcBorders>
            <w:hideMark/>
          </w:tcPr>
          <w:p w:rsidR="00304581" w:rsidRPr="00797302" w:rsidRDefault="00304581" w:rsidP="009F2F92">
            <w:pPr>
              <w:spacing w:after="120"/>
              <w:jc w:val="center"/>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lastRenderedPageBreak/>
              <w:t>&lt;SCM Tool&gt;</w:t>
            </w:r>
          </w:p>
          <w:p w:rsidR="00304581" w:rsidRPr="00797302" w:rsidRDefault="00304581" w:rsidP="009F2F92">
            <w:pPr>
              <w:spacing w:after="120"/>
              <w:jc w:val="center"/>
              <w:rPr>
                <w:rFonts w:asciiTheme="majorHAnsi" w:hAnsiTheme="majorHAnsi" w:cstheme="majorHAnsi"/>
                <w:i/>
                <w:color w:val="1F3864" w:themeColor="accent5" w:themeShade="80"/>
                <w:sz w:val="24"/>
                <w:szCs w:val="24"/>
              </w:rPr>
            </w:pPr>
          </w:p>
        </w:tc>
        <w:tc>
          <w:tcPr>
            <w:tcW w:w="2247" w:type="dxa"/>
          </w:tcPr>
          <w:p w:rsidR="00304581" w:rsidRPr="00797302" w:rsidRDefault="0030458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&lt;Purpose&gt;</w:t>
            </w:r>
          </w:p>
        </w:tc>
        <w:tc>
          <w:tcPr>
            <w:tcW w:w="2428" w:type="dxa"/>
          </w:tcPr>
          <w:p w:rsidR="00304581" w:rsidRPr="00797302" w:rsidRDefault="0030458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&lt;Description of what the record is used to track&gt;</w:t>
            </w:r>
          </w:p>
        </w:tc>
        <w:tc>
          <w:tcPr>
            <w:tcW w:w="3153" w:type="dxa"/>
          </w:tcPr>
          <w:p w:rsidR="00304581" w:rsidRPr="00797302" w:rsidRDefault="0030458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&lt;Description of what the change type is used to track&gt;</w:t>
            </w:r>
          </w:p>
        </w:tc>
      </w:tr>
      <w:tr w:rsidR="00304581" w:rsidRPr="00797302" w:rsidTr="003C6104">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247" w:type="dxa"/>
            <w:vMerge w:val="restart"/>
            <w:tcBorders>
              <w:top w:val="none" w:sz="0" w:space="0" w:color="auto"/>
              <w:bottom w:val="none" w:sz="0" w:space="0" w:color="auto"/>
              <w:right w:val="none" w:sz="0" w:space="0" w:color="auto"/>
            </w:tcBorders>
          </w:tcPr>
          <w:p w:rsidR="00304581" w:rsidRPr="00797302" w:rsidRDefault="00304581" w:rsidP="009F2F92">
            <w:pPr>
              <w:pStyle w:val="BodyText"/>
              <w:jc w:val="center"/>
              <w:rPr>
                <w:rFonts w:asciiTheme="majorHAnsi" w:hAnsiTheme="majorHAnsi" w:cstheme="majorHAnsi"/>
                <w:sz w:val="24"/>
                <w:szCs w:val="24"/>
              </w:rPr>
            </w:pPr>
          </w:p>
        </w:tc>
        <w:tc>
          <w:tcPr>
            <w:tcW w:w="2247"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2428"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3153"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304581" w:rsidRPr="00797302" w:rsidTr="003C6104">
        <w:trPr>
          <w:trHeight w:val="404"/>
        </w:trPr>
        <w:tc>
          <w:tcPr>
            <w:cnfStyle w:val="001000000000" w:firstRow="0" w:lastRow="0" w:firstColumn="1" w:lastColumn="0" w:oddVBand="0" w:evenVBand="0" w:oddHBand="0" w:evenHBand="0" w:firstRowFirstColumn="0" w:firstRowLastColumn="0" w:lastRowFirstColumn="0" w:lastRowLastColumn="0"/>
            <w:tcW w:w="2247" w:type="dxa"/>
            <w:vMerge/>
            <w:tcBorders>
              <w:right w:val="none" w:sz="0" w:space="0" w:color="auto"/>
            </w:tcBorders>
          </w:tcPr>
          <w:p w:rsidR="00304581" w:rsidRPr="00797302" w:rsidRDefault="00304581" w:rsidP="009F2F92">
            <w:pPr>
              <w:pStyle w:val="BodyText"/>
              <w:jc w:val="center"/>
              <w:rPr>
                <w:rFonts w:asciiTheme="majorHAnsi" w:hAnsiTheme="majorHAnsi" w:cstheme="majorHAnsi"/>
                <w:sz w:val="24"/>
                <w:szCs w:val="24"/>
              </w:rPr>
            </w:pPr>
          </w:p>
        </w:tc>
        <w:tc>
          <w:tcPr>
            <w:tcW w:w="2247" w:type="dxa"/>
          </w:tcPr>
          <w:p w:rsidR="00304581" w:rsidRPr="00797302" w:rsidRDefault="00304581" w:rsidP="009F2F92">
            <w:pPr>
              <w:pStyle w:val="Body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2428" w:type="dxa"/>
          </w:tcPr>
          <w:p w:rsidR="00304581" w:rsidRPr="00797302" w:rsidRDefault="00304581" w:rsidP="009F2F92">
            <w:pPr>
              <w:pStyle w:val="Body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153" w:type="dxa"/>
          </w:tcPr>
          <w:p w:rsidR="00304581" w:rsidRPr="00797302" w:rsidRDefault="00304581" w:rsidP="009F2F92">
            <w:pPr>
              <w:pStyle w:val="Body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bl>
    <w:p w:rsidR="00304581" w:rsidRPr="0097308A" w:rsidRDefault="0097308A" w:rsidP="0097308A">
      <w:pPr>
        <w:pStyle w:val="Caption"/>
        <w:jc w:val="center"/>
        <w:rPr>
          <w:rFonts w:asciiTheme="majorHAnsi" w:hAnsiTheme="majorHAnsi" w:cstheme="majorHAnsi"/>
          <w:color w:val="auto"/>
          <w:sz w:val="24"/>
          <w:szCs w:val="24"/>
        </w:rPr>
      </w:pPr>
      <w:bookmarkStart w:id="154" w:name="_Toc376254907"/>
      <w:r>
        <w:rPr>
          <w:rStyle w:val="SubtleReference"/>
          <w:rFonts w:asciiTheme="majorHAnsi" w:hAnsiTheme="majorHAnsi" w:cstheme="majorHAnsi"/>
          <w:smallCaps w:val="0"/>
          <w:color w:val="auto"/>
          <w:sz w:val="24"/>
          <w:szCs w:val="24"/>
          <w:u w:val="none"/>
        </w:rPr>
        <w:t>Table12</w:t>
      </w:r>
      <w:r w:rsidRPr="00590D9E">
        <w:rPr>
          <w:rStyle w:val="SubtleReference"/>
          <w:rFonts w:asciiTheme="majorHAnsi" w:hAnsiTheme="majorHAnsi" w:cstheme="majorHAnsi"/>
          <w:smallCaps w:val="0"/>
          <w:color w:val="auto"/>
          <w:sz w:val="24"/>
          <w:szCs w:val="24"/>
          <w:u w:val="none"/>
        </w:rPr>
        <w:t xml:space="preserve">: </w:t>
      </w:r>
      <w:r>
        <w:rPr>
          <w:rStyle w:val="SubtleReference"/>
          <w:rFonts w:asciiTheme="majorHAnsi" w:hAnsiTheme="majorHAnsi" w:cstheme="majorHAnsi"/>
          <w:smallCaps w:val="0"/>
          <w:color w:val="auto"/>
          <w:sz w:val="24"/>
          <w:szCs w:val="24"/>
          <w:u w:val="none"/>
        </w:rPr>
        <w:t>Changed CM Tool tracking template</w:t>
      </w:r>
      <w:bookmarkEnd w:id="154"/>
    </w:p>
    <w:p w:rsidR="00304581" w:rsidRPr="00797302" w:rsidRDefault="00304581" w:rsidP="009F2F92">
      <w:pPr>
        <w:pStyle w:val="Heading4"/>
        <w:numPr>
          <w:ilvl w:val="2"/>
          <w:numId w:val="3"/>
        </w:numPr>
        <w:tabs>
          <w:tab w:val="left" w:pos="1080"/>
          <w:tab w:val="left" w:pos="1224"/>
          <w:tab w:val="left" w:pos="1440"/>
          <w:tab w:val="num" w:pos="3600"/>
        </w:tabs>
        <w:autoSpaceDE w:val="0"/>
        <w:autoSpaceDN w:val="0"/>
        <w:adjustRightInd w:val="0"/>
        <w:spacing w:before="0" w:after="120" w:line="240" w:lineRule="auto"/>
        <w:jc w:val="both"/>
        <w:rPr>
          <w:rFonts w:cstheme="majorHAnsi"/>
          <w:b/>
          <w:i w:val="0"/>
          <w:sz w:val="24"/>
          <w:szCs w:val="24"/>
        </w:rPr>
      </w:pPr>
      <w:bookmarkStart w:id="155" w:name="_Toc297198170"/>
      <w:r w:rsidRPr="00797302">
        <w:rPr>
          <w:rFonts w:cstheme="majorHAnsi"/>
          <w:b/>
          <w:i w:val="0"/>
          <w:sz w:val="24"/>
          <w:szCs w:val="24"/>
        </w:rPr>
        <w:t>SCM CR Attributes</w:t>
      </w:r>
      <w:bookmarkEnd w:id="155"/>
      <w:r w:rsidRPr="00797302">
        <w:rPr>
          <w:rFonts w:cstheme="majorHAnsi"/>
          <w:b/>
          <w:i w:val="0"/>
          <w:sz w:val="24"/>
          <w:szCs w:val="24"/>
        </w:rPr>
        <w:t xml:space="preserve"> </w:t>
      </w:r>
    </w:p>
    <w:p w:rsidR="00304581" w:rsidRPr="00797302" w:rsidRDefault="00304581" w:rsidP="003C6104">
      <w:pPr>
        <w:spacing w:after="120"/>
        <w:ind w:left="360"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This section defines SCM Change Requests (CR)s Attributes. An approved SCM tool will be used to standardize the CR records used for Software development.  The SCM tool should contain Change Records with each record having a set of attributes such as fields, behaviors, states and permissions.   </w:t>
      </w:r>
    </w:p>
    <w:p w:rsidR="00304581" w:rsidRPr="00797302" w:rsidRDefault="00304581" w:rsidP="003C6104">
      <w:pPr>
        <w:spacing w:after="120"/>
        <w:ind w:left="360"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 SCM Manager will create work instruction documents to assist the project team members with how they will use the attributes for each CR record in this section for their assigned role.  Each Project will document the attributes that make up each CR record that are under SCM control by duplicating the table provided for each project below the previous table. The information listed in the table below is examples directly related to the approved SCM tool ClearQuest that is called out in the ProPath Maps and to be used within the VA. The Program/Project Manager must seek a waiver for use of non-approved SCM tools.  The SCM Manager must list the actual SCM tool and waiver status (if applicable) of tools used to perform development SCM acti</w:t>
      </w:r>
      <w:r w:rsidR="003C6104" w:rsidRPr="00797302">
        <w:rPr>
          <w:rFonts w:asciiTheme="majorHAnsi" w:hAnsiTheme="majorHAnsi" w:cstheme="majorHAnsi"/>
          <w:i/>
          <w:color w:val="1F3864" w:themeColor="accent5" w:themeShade="80"/>
          <w:sz w:val="24"/>
          <w:szCs w:val="24"/>
        </w:rPr>
        <w:t>vities for the named product. &gt;</w:t>
      </w:r>
    </w:p>
    <w:p w:rsidR="00304581" w:rsidRPr="00797302" w:rsidRDefault="00304581" w:rsidP="003C6104">
      <w:pPr>
        <w:spacing w:after="120"/>
        <w:ind w:left="360" w:right="-630"/>
        <w:jc w:val="both"/>
        <w:rPr>
          <w:rFonts w:asciiTheme="majorHAnsi" w:hAnsiTheme="majorHAnsi" w:cstheme="majorHAnsi"/>
          <w:sz w:val="24"/>
          <w:szCs w:val="24"/>
        </w:rPr>
      </w:pPr>
      <w:r w:rsidRPr="00797302">
        <w:rPr>
          <w:rFonts w:asciiTheme="majorHAnsi" w:hAnsiTheme="majorHAnsi" w:cstheme="majorHAnsi"/>
          <w:sz w:val="24"/>
          <w:szCs w:val="24"/>
        </w:rPr>
        <w:t xml:space="preserve">The SCM Attributes for each CRs type for </w:t>
      </w:r>
      <w:r w:rsidRPr="00797302">
        <w:rPr>
          <w:rFonts w:asciiTheme="majorHAnsi" w:hAnsiTheme="majorHAnsi" w:cstheme="majorHAnsi"/>
          <w:i/>
          <w:color w:val="1F3864" w:themeColor="accent5" w:themeShade="80"/>
          <w:sz w:val="24"/>
          <w:szCs w:val="24"/>
        </w:rPr>
        <w:t xml:space="preserve">&lt;Named Product&gt; </w:t>
      </w:r>
      <w:r w:rsidRPr="00797302">
        <w:rPr>
          <w:rFonts w:asciiTheme="majorHAnsi" w:hAnsiTheme="majorHAnsi" w:cstheme="majorHAnsi"/>
          <w:sz w:val="24"/>
          <w:szCs w:val="24"/>
        </w:rPr>
        <w:t xml:space="preserve">pertaining to all development, modifications and customizations for projects are referenced in the table below.  </w:t>
      </w:r>
    </w:p>
    <w:tbl>
      <w:tblPr>
        <w:tblStyle w:val="ListTable3-Accent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2248"/>
        <w:gridCol w:w="5488"/>
      </w:tblGrid>
      <w:tr w:rsidR="00304581" w:rsidRPr="00797302" w:rsidTr="003C61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85" w:type="dxa"/>
            <w:gridSpan w:val="3"/>
            <w:tcBorders>
              <w:bottom w:val="none" w:sz="0" w:space="0" w:color="auto"/>
              <w:right w:val="none" w:sz="0" w:space="0" w:color="auto"/>
            </w:tcBorders>
            <w:hideMark/>
          </w:tcPr>
          <w:p w:rsidR="00304581" w:rsidRPr="00797302" w:rsidRDefault="00304581"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color w:val="4F81BD"/>
                <w:sz w:val="24"/>
                <w:szCs w:val="24"/>
              </w:rPr>
              <w:t>&lt;Named Project(s)&gt;</w:t>
            </w:r>
          </w:p>
        </w:tc>
      </w:tr>
      <w:tr w:rsidR="00304581" w:rsidRPr="00797302" w:rsidTr="003C610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49" w:type="dxa"/>
            <w:tcBorders>
              <w:top w:val="none" w:sz="0" w:space="0" w:color="auto"/>
              <w:bottom w:val="none" w:sz="0" w:space="0" w:color="auto"/>
              <w:right w:val="none" w:sz="0" w:space="0" w:color="auto"/>
            </w:tcBorders>
            <w:hideMark/>
          </w:tcPr>
          <w:p w:rsidR="00304581" w:rsidRPr="00797302" w:rsidRDefault="00304581" w:rsidP="009F2F92">
            <w:pPr>
              <w:pStyle w:val="BodyText"/>
              <w:jc w:val="center"/>
              <w:rPr>
                <w:rFonts w:asciiTheme="majorHAnsi" w:hAnsiTheme="majorHAnsi" w:cstheme="majorHAnsi"/>
                <w:b w:val="0"/>
                <w:sz w:val="24"/>
                <w:szCs w:val="24"/>
              </w:rPr>
            </w:pPr>
            <w:r w:rsidRPr="00797302">
              <w:rPr>
                <w:rFonts w:asciiTheme="majorHAnsi" w:hAnsiTheme="majorHAnsi" w:cstheme="majorHAnsi"/>
                <w:b w:val="0"/>
                <w:sz w:val="24"/>
                <w:szCs w:val="24"/>
              </w:rPr>
              <w:t>SCM Tool</w:t>
            </w:r>
          </w:p>
        </w:tc>
        <w:tc>
          <w:tcPr>
            <w:tcW w:w="2248"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 xml:space="preserve">Record </w:t>
            </w:r>
          </w:p>
        </w:tc>
        <w:tc>
          <w:tcPr>
            <w:tcW w:w="5488"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Attributes</w:t>
            </w:r>
          </w:p>
        </w:tc>
      </w:tr>
      <w:tr w:rsidR="00304581" w:rsidRPr="00797302" w:rsidTr="003C6104">
        <w:trPr>
          <w:trHeight w:val="404"/>
        </w:trPr>
        <w:tc>
          <w:tcPr>
            <w:cnfStyle w:val="001000000000" w:firstRow="0" w:lastRow="0" w:firstColumn="1" w:lastColumn="0" w:oddVBand="0" w:evenVBand="0" w:oddHBand="0" w:evenHBand="0" w:firstRowFirstColumn="0" w:firstRowLastColumn="0" w:lastRowFirstColumn="0" w:lastRowLastColumn="0"/>
            <w:tcW w:w="2249" w:type="dxa"/>
            <w:tcBorders>
              <w:right w:val="none" w:sz="0" w:space="0" w:color="auto"/>
            </w:tcBorders>
            <w:hideMark/>
          </w:tcPr>
          <w:p w:rsidR="00304581" w:rsidRPr="00797302" w:rsidRDefault="00304581" w:rsidP="009F2F92">
            <w:pPr>
              <w:spacing w:after="120"/>
              <w:jc w:val="center"/>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&lt;SCM Tool&gt;</w:t>
            </w:r>
          </w:p>
          <w:p w:rsidR="00304581" w:rsidRPr="00797302" w:rsidRDefault="00304581" w:rsidP="009F2F92">
            <w:pPr>
              <w:spacing w:after="120"/>
              <w:jc w:val="center"/>
              <w:rPr>
                <w:rFonts w:asciiTheme="majorHAnsi" w:hAnsiTheme="majorHAnsi" w:cstheme="majorHAnsi"/>
                <w:i/>
                <w:color w:val="1F3864" w:themeColor="accent5" w:themeShade="80"/>
                <w:sz w:val="24"/>
                <w:szCs w:val="24"/>
              </w:rPr>
            </w:pPr>
          </w:p>
        </w:tc>
        <w:tc>
          <w:tcPr>
            <w:tcW w:w="2248" w:type="dxa"/>
          </w:tcPr>
          <w:p w:rsidR="00304581" w:rsidRPr="00797302" w:rsidRDefault="0030458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&lt;Purpose&gt;</w:t>
            </w:r>
          </w:p>
        </w:tc>
        <w:tc>
          <w:tcPr>
            <w:tcW w:w="5488" w:type="dxa"/>
          </w:tcPr>
          <w:p w:rsidR="00304581" w:rsidRPr="00797302" w:rsidRDefault="0030458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&lt;Description of Attributes&gt;</w:t>
            </w:r>
          </w:p>
        </w:tc>
      </w:tr>
      <w:tr w:rsidR="00304581" w:rsidRPr="00797302" w:rsidTr="003C6104">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249" w:type="dxa"/>
            <w:vMerge w:val="restart"/>
            <w:tcBorders>
              <w:top w:val="none" w:sz="0" w:space="0" w:color="auto"/>
              <w:bottom w:val="none" w:sz="0" w:space="0" w:color="auto"/>
              <w:right w:val="none" w:sz="0" w:space="0" w:color="auto"/>
            </w:tcBorders>
          </w:tcPr>
          <w:p w:rsidR="00304581" w:rsidRPr="00797302" w:rsidRDefault="00304581" w:rsidP="009F2F92">
            <w:pPr>
              <w:pStyle w:val="BodyText"/>
              <w:jc w:val="center"/>
              <w:rPr>
                <w:rFonts w:asciiTheme="majorHAnsi" w:hAnsiTheme="majorHAnsi" w:cstheme="majorHAnsi"/>
                <w:sz w:val="24"/>
                <w:szCs w:val="24"/>
              </w:rPr>
            </w:pPr>
          </w:p>
        </w:tc>
        <w:tc>
          <w:tcPr>
            <w:tcW w:w="2248"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5488"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304581" w:rsidRPr="00797302" w:rsidTr="003C6104">
        <w:trPr>
          <w:trHeight w:val="404"/>
        </w:trPr>
        <w:tc>
          <w:tcPr>
            <w:cnfStyle w:val="001000000000" w:firstRow="0" w:lastRow="0" w:firstColumn="1" w:lastColumn="0" w:oddVBand="0" w:evenVBand="0" w:oddHBand="0" w:evenHBand="0" w:firstRowFirstColumn="0" w:firstRowLastColumn="0" w:lastRowFirstColumn="0" w:lastRowLastColumn="0"/>
            <w:tcW w:w="2249" w:type="dxa"/>
            <w:vMerge/>
            <w:tcBorders>
              <w:right w:val="none" w:sz="0" w:space="0" w:color="auto"/>
            </w:tcBorders>
          </w:tcPr>
          <w:p w:rsidR="00304581" w:rsidRPr="00797302" w:rsidRDefault="00304581" w:rsidP="009F2F92">
            <w:pPr>
              <w:pStyle w:val="BodyText"/>
              <w:jc w:val="center"/>
              <w:rPr>
                <w:rFonts w:asciiTheme="majorHAnsi" w:hAnsiTheme="majorHAnsi" w:cstheme="majorHAnsi"/>
                <w:sz w:val="24"/>
                <w:szCs w:val="24"/>
              </w:rPr>
            </w:pPr>
          </w:p>
        </w:tc>
        <w:tc>
          <w:tcPr>
            <w:tcW w:w="2248" w:type="dxa"/>
          </w:tcPr>
          <w:p w:rsidR="00304581" w:rsidRPr="00797302" w:rsidRDefault="00304581" w:rsidP="009F2F92">
            <w:pPr>
              <w:pStyle w:val="Body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5488" w:type="dxa"/>
          </w:tcPr>
          <w:p w:rsidR="00304581" w:rsidRPr="00797302" w:rsidRDefault="00304581" w:rsidP="009F2F92">
            <w:pPr>
              <w:pStyle w:val="Body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bl>
    <w:p w:rsidR="00304581" w:rsidRPr="0097308A" w:rsidRDefault="0097308A" w:rsidP="0097308A">
      <w:pPr>
        <w:pStyle w:val="Caption"/>
        <w:jc w:val="center"/>
        <w:rPr>
          <w:rFonts w:asciiTheme="majorHAnsi" w:hAnsiTheme="majorHAnsi" w:cstheme="majorHAnsi"/>
          <w:color w:val="auto"/>
          <w:sz w:val="24"/>
          <w:szCs w:val="24"/>
        </w:rPr>
      </w:pPr>
      <w:bookmarkStart w:id="156" w:name="_Toc376254908"/>
      <w:r>
        <w:rPr>
          <w:rStyle w:val="SubtleReference"/>
          <w:rFonts w:asciiTheme="majorHAnsi" w:hAnsiTheme="majorHAnsi" w:cstheme="majorHAnsi"/>
          <w:smallCaps w:val="0"/>
          <w:color w:val="auto"/>
          <w:sz w:val="24"/>
          <w:szCs w:val="24"/>
          <w:u w:val="none"/>
        </w:rPr>
        <w:t>Table 13: Changed CM Tool attribute tracking template</w:t>
      </w:r>
      <w:bookmarkEnd w:id="156"/>
    </w:p>
    <w:p w:rsidR="00304581" w:rsidRPr="00797302" w:rsidRDefault="00304581" w:rsidP="000349FE">
      <w:pPr>
        <w:pStyle w:val="Heading1"/>
        <w:numPr>
          <w:ilvl w:val="0"/>
          <w:numId w:val="3"/>
        </w:numPr>
        <w:spacing w:before="0" w:after="120"/>
        <w:ind w:left="360"/>
        <w:rPr>
          <w:rFonts w:cstheme="majorHAnsi"/>
          <w:color w:val="1F3864" w:themeColor="accent5" w:themeShade="80"/>
          <w:sz w:val="36"/>
          <w:szCs w:val="36"/>
          <w:lang w:val="en-US"/>
        </w:rPr>
      </w:pPr>
      <w:bookmarkStart w:id="157" w:name="_Toc252801332"/>
      <w:bookmarkStart w:id="158" w:name="_Toc297198171"/>
      <w:bookmarkStart w:id="159" w:name="_Toc376185012"/>
      <w:bookmarkStart w:id="160" w:name="_Toc376187937"/>
      <w:bookmarkStart w:id="161" w:name="_Toc376188594"/>
      <w:bookmarkStart w:id="162" w:name="_Toc376188627"/>
      <w:bookmarkStart w:id="163" w:name="_Toc376254970"/>
      <w:r w:rsidRPr="00797302">
        <w:rPr>
          <w:rFonts w:cstheme="majorHAnsi"/>
          <w:color w:val="1F3864" w:themeColor="accent5" w:themeShade="80"/>
          <w:sz w:val="36"/>
          <w:szCs w:val="36"/>
          <w:lang w:val="en-US"/>
        </w:rPr>
        <w:t>SCM STATUS ACCOUNTING</w:t>
      </w:r>
      <w:bookmarkEnd w:id="157"/>
      <w:r w:rsidRPr="00797302">
        <w:rPr>
          <w:rFonts w:cstheme="majorHAnsi"/>
          <w:color w:val="1F3864" w:themeColor="accent5" w:themeShade="80"/>
          <w:sz w:val="36"/>
          <w:szCs w:val="36"/>
          <w:lang w:val="en-US"/>
        </w:rPr>
        <w:t xml:space="preserve"> AND SCM STATUS REPORTING</w:t>
      </w:r>
      <w:bookmarkEnd w:id="158"/>
      <w:bookmarkEnd w:id="159"/>
      <w:bookmarkEnd w:id="160"/>
      <w:bookmarkEnd w:id="161"/>
      <w:bookmarkEnd w:id="162"/>
      <w:bookmarkEnd w:id="163"/>
    </w:p>
    <w:p w:rsidR="00304581" w:rsidRPr="00797302" w:rsidRDefault="00304581" w:rsidP="003C6104">
      <w:pPr>
        <w:spacing w:after="120"/>
        <w:ind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section contains an introduction to Status Accounting and Status Reporting.  It defines the purpose of Status Accounting and Status Reporting.  Status Accounting and Status Reporting is the process of creating and organizing a knowledge base necessary for the performance of SCM. This includes identifying the tools used as well as steps to retrieve the information stored within the tools.</w:t>
      </w:r>
    </w:p>
    <w:p w:rsidR="00304581" w:rsidRPr="00797302" w:rsidRDefault="00304581" w:rsidP="003C6104">
      <w:pPr>
        <w:spacing w:after="120"/>
        <w:ind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lastRenderedPageBreak/>
        <w:t xml:space="preserve">This section defines how the SCM repositories are used for Status Accounting of CIs throughout the development lifecycle.  SCM tools such as ClearCase and ClearQuest, which are called out in the ProPath Maps should be implemented as the SCM Repositories to enable reporting on the status of CI(s),CRs and health of the overall Named Product or projects.  </w:t>
      </w:r>
    </w:p>
    <w:p w:rsidR="00304581" w:rsidRPr="00797302" w:rsidRDefault="00304581" w:rsidP="003C6104">
      <w:pPr>
        <w:spacing w:after="120"/>
        <w:ind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 SCM Status Accounting repository will be used for the recording, tracking, and reporting of information. Data and logs that identify the configuration status, configuration item identification, and change status of all CRs will be maintained to enable reporting. SCM Status Accounting addresses the recording, tracking, and reporting of information needed to effectively manage software development. CRs provide the foundation for SCM Status Accounting but do not stand alone. Therefore additional status reporting should be conducted where appropriate to include: tool and resource usage, progress and the overall product SCM Environment conditions.</w:t>
      </w:r>
    </w:p>
    <w:p w:rsidR="00304581" w:rsidRPr="00797302" w:rsidRDefault="00304581" w:rsidP="003C6104">
      <w:pPr>
        <w:spacing w:after="120"/>
        <w:ind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The processes that enable Status Accounting are critical in the ability to perform Status Reporting.  Status Reporting is defined as being able to identify what needs to be tracked, who is responsible, how it is tracked, when it is tracked, how the information is stored and anomalies escalated to management. </w:t>
      </w:r>
    </w:p>
    <w:p w:rsidR="00304581" w:rsidRPr="00797302" w:rsidRDefault="00304581" w:rsidP="003C6104">
      <w:pPr>
        <w:spacing w:after="120"/>
        <w:ind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 SCM Manager will create work instruction documents to assist SMC team members with how the repositories will be used and how to generate reports for assessing the status of CI(s), CR(s) and the health of the Named Product in this section for their assigned role.  Each Project will document the SCM tools that are being used as SCM Status Accounting repositories by duplicating the table provided for each project below the previous table. The SCM tools listed in the table below are examples of the approved SCM tools to be used within the VA. The Program/Project Manager must seek a waiver for use of non-approved SCM tools.  The SCM Manager must list the actual SCM tool and waiver status (if applicable) of repositories used for SCM activities for the named product. &gt;</w:t>
      </w:r>
    </w:p>
    <w:p w:rsidR="00304581" w:rsidRPr="00797302" w:rsidRDefault="00304581" w:rsidP="003C6104">
      <w:pPr>
        <w:spacing w:after="120"/>
        <w:ind w:right="-630"/>
        <w:jc w:val="both"/>
        <w:rPr>
          <w:rFonts w:asciiTheme="majorHAnsi" w:hAnsiTheme="majorHAnsi" w:cstheme="majorHAnsi"/>
          <w:sz w:val="24"/>
          <w:szCs w:val="24"/>
        </w:rPr>
      </w:pPr>
      <w:r w:rsidRPr="00797302">
        <w:rPr>
          <w:rFonts w:asciiTheme="majorHAnsi" w:hAnsiTheme="majorHAnsi" w:cstheme="majorHAnsi"/>
          <w:sz w:val="24"/>
          <w:szCs w:val="24"/>
        </w:rPr>
        <w:t>The SCM repositories that will be implemented using the SCM tools for</w:t>
      </w:r>
      <w:r w:rsidRPr="00797302">
        <w:rPr>
          <w:rFonts w:asciiTheme="majorHAnsi" w:hAnsiTheme="majorHAnsi" w:cstheme="majorHAnsi"/>
          <w:i/>
          <w:color w:val="548DD4"/>
          <w:sz w:val="24"/>
          <w:szCs w:val="24"/>
        </w:rPr>
        <w:t xml:space="preserve"> </w:t>
      </w:r>
      <w:r w:rsidRPr="00797302">
        <w:rPr>
          <w:rFonts w:asciiTheme="majorHAnsi" w:hAnsiTheme="majorHAnsi" w:cstheme="majorHAnsi"/>
          <w:i/>
          <w:color w:val="1F3864" w:themeColor="accent5" w:themeShade="80"/>
          <w:sz w:val="24"/>
          <w:szCs w:val="24"/>
        </w:rPr>
        <w:t>&lt;Named Product&gt;</w:t>
      </w:r>
      <w:r w:rsidRPr="00797302">
        <w:rPr>
          <w:rFonts w:asciiTheme="majorHAnsi" w:hAnsiTheme="majorHAnsi" w:cstheme="majorHAnsi"/>
          <w:color w:val="1F3864" w:themeColor="accent5" w:themeShade="80"/>
          <w:sz w:val="24"/>
          <w:szCs w:val="24"/>
        </w:rPr>
        <w:t xml:space="preserve"> </w:t>
      </w:r>
      <w:r w:rsidRPr="00797302">
        <w:rPr>
          <w:rFonts w:asciiTheme="majorHAnsi" w:hAnsiTheme="majorHAnsi" w:cstheme="majorHAnsi"/>
          <w:sz w:val="24"/>
          <w:szCs w:val="24"/>
        </w:rPr>
        <w:t xml:space="preserve">to report on CI, CR, Product Status Accounting, and Status Reporting for all products are listed in the table(s) below.  </w:t>
      </w:r>
    </w:p>
    <w:p w:rsidR="00304581" w:rsidRPr="00797302" w:rsidRDefault="00304581" w:rsidP="009F2F92">
      <w:pPr>
        <w:spacing w:after="120"/>
        <w:jc w:val="both"/>
        <w:rPr>
          <w:rFonts w:asciiTheme="majorHAnsi" w:hAnsiTheme="majorHAnsi" w:cstheme="majorHAnsi"/>
          <w:sz w:val="24"/>
          <w:szCs w:val="24"/>
        </w:rPr>
      </w:pPr>
    </w:p>
    <w:tbl>
      <w:tblPr>
        <w:tblStyle w:val="ListTable3-Accent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3544"/>
        <w:gridCol w:w="1425"/>
        <w:gridCol w:w="2347"/>
      </w:tblGrid>
      <w:tr w:rsidR="00304581" w:rsidRPr="00797302" w:rsidTr="003C61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85" w:type="dxa"/>
            <w:gridSpan w:val="4"/>
            <w:tcBorders>
              <w:bottom w:val="none" w:sz="0" w:space="0" w:color="auto"/>
              <w:right w:val="none" w:sz="0" w:space="0" w:color="auto"/>
            </w:tcBorders>
            <w:hideMark/>
          </w:tcPr>
          <w:p w:rsidR="00304581" w:rsidRPr="00797302" w:rsidRDefault="00304581"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&lt;Named Project(s)&gt;</w:t>
            </w:r>
          </w:p>
        </w:tc>
      </w:tr>
      <w:tr w:rsidR="00304581" w:rsidRPr="00797302" w:rsidTr="003C610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669" w:type="dxa"/>
            <w:tcBorders>
              <w:top w:val="none" w:sz="0" w:space="0" w:color="auto"/>
              <w:bottom w:val="none" w:sz="0" w:space="0" w:color="auto"/>
              <w:right w:val="none" w:sz="0" w:space="0" w:color="auto"/>
            </w:tcBorders>
            <w:hideMark/>
          </w:tcPr>
          <w:p w:rsidR="00304581" w:rsidRPr="00797302" w:rsidRDefault="00304581" w:rsidP="009F2F92">
            <w:pPr>
              <w:pStyle w:val="BodyText"/>
              <w:jc w:val="center"/>
              <w:rPr>
                <w:rFonts w:asciiTheme="majorHAnsi" w:hAnsiTheme="majorHAnsi" w:cstheme="majorHAnsi"/>
                <w:b w:val="0"/>
                <w:sz w:val="24"/>
                <w:szCs w:val="24"/>
              </w:rPr>
            </w:pPr>
            <w:r w:rsidRPr="00797302">
              <w:rPr>
                <w:rFonts w:asciiTheme="majorHAnsi" w:hAnsiTheme="majorHAnsi" w:cstheme="majorHAnsi"/>
                <w:b w:val="0"/>
                <w:sz w:val="24"/>
                <w:szCs w:val="24"/>
              </w:rPr>
              <w:t xml:space="preserve">Repository </w:t>
            </w:r>
          </w:p>
        </w:tc>
        <w:tc>
          <w:tcPr>
            <w:tcW w:w="3544"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Purpose</w:t>
            </w:r>
          </w:p>
        </w:tc>
        <w:tc>
          <w:tcPr>
            <w:tcW w:w="1425"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Status</w:t>
            </w:r>
          </w:p>
        </w:tc>
        <w:tc>
          <w:tcPr>
            <w:tcW w:w="2347" w:type="dxa"/>
            <w:tcBorders>
              <w:top w:val="none" w:sz="0" w:space="0" w:color="auto"/>
              <w:bottom w:val="none" w:sz="0" w:space="0" w:color="auto"/>
            </w:tcBorders>
          </w:tcPr>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Waiver</w:t>
            </w:r>
          </w:p>
          <w:p w:rsidR="00304581" w:rsidRPr="00797302" w:rsidRDefault="0030458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(if applicable)</w:t>
            </w:r>
          </w:p>
        </w:tc>
      </w:tr>
      <w:tr w:rsidR="00304581" w:rsidRPr="00797302" w:rsidTr="003C6104">
        <w:trPr>
          <w:trHeight w:val="404"/>
        </w:trPr>
        <w:tc>
          <w:tcPr>
            <w:cnfStyle w:val="001000000000" w:firstRow="0" w:lastRow="0" w:firstColumn="1" w:lastColumn="0" w:oddVBand="0" w:evenVBand="0" w:oddHBand="0" w:evenHBand="0" w:firstRowFirstColumn="0" w:firstRowLastColumn="0" w:lastRowFirstColumn="0" w:lastRowLastColumn="0"/>
            <w:tcW w:w="2669" w:type="dxa"/>
            <w:tcBorders>
              <w:right w:val="none" w:sz="0" w:space="0" w:color="auto"/>
            </w:tcBorders>
            <w:hideMark/>
          </w:tcPr>
          <w:p w:rsidR="00304581" w:rsidRPr="00797302" w:rsidRDefault="00304581" w:rsidP="009F2F92">
            <w:pPr>
              <w:spacing w:after="120"/>
              <w:jc w:val="center"/>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&lt;SCM Tool&gt;</w:t>
            </w:r>
          </w:p>
          <w:p w:rsidR="00304581" w:rsidRPr="00797302" w:rsidRDefault="00304581" w:rsidP="009F2F92">
            <w:pPr>
              <w:spacing w:after="120"/>
              <w:jc w:val="center"/>
              <w:rPr>
                <w:rFonts w:asciiTheme="majorHAnsi" w:hAnsiTheme="majorHAnsi" w:cstheme="majorHAnsi"/>
                <w:i/>
                <w:color w:val="4F81BD"/>
                <w:sz w:val="24"/>
                <w:szCs w:val="24"/>
              </w:rPr>
            </w:pPr>
          </w:p>
        </w:tc>
        <w:tc>
          <w:tcPr>
            <w:tcW w:w="3544" w:type="dxa"/>
          </w:tcPr>
          <w:p w:rsidR="00304581" w:rsidRPr="00797302" w:rsidRDefault="0030458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&lt;Purpose&gt;</w:t>
            </w:r>
          </w:p>
        </w:tc>
        <w:tc>
          <w:tcPr>
            <w:tcW w:w="1425" w:type="dxa"/>
          </w:tcPr>
          <w:p w:rsidR="00304581" w:rsidRPr="00797302" w:rsidRDefault="0030458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&lt;Active or InActive&gt;</w:t>
            </w:r>
          </w:p>
        </w:tc>
        <w:tc>
          <w:tcPr>
            <w:tcW w:w="2347" w:type="dxa"/>
          </w:tcPr>
          <w:p w:rsidR="00304581" w:rsidRPr="00797302" w:rsidRDefault="0030458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&lt;Yes or No&gt;</w:t>
            </w:r>
          </w:p>
        </w:tc>
      </w:tr>
    </w:tbl>
    <w:p w:rsidR="00C14E3F" w:rsidRPr="00C14E3F" w:rsidRDefault="00C14E3F" w:rsidP="00C14E3F">
      <w:pPr>
        <w:pStyle w:val="Caption"/>
        <w:jc w:val="center"/>
        <w:rPr>
          <w:rFonts w:asciiTheme="majorHAnsi" w:hAnsiTheme="majorHAnsi" w:cstheme="majorHAnsi"/>
          <w:color w:val="auto"/>
          <w:sz w:val="24"/>
          <w:szCs w:val="24"/>
        </w:rPr>
      </w:pPr>
      <w:bookmarkStart w:id="164" w:name="_Toc252801336"/>
      <w:bookmarkStart w:id="165" w:name="_Toc297198172"/>
      <w:bookmarkStart w:id="166" w:name="_Toc376185013"/>
      <w:bookmarkStart w:id="167" w:name="_Toc376187938"/>
      <w:bookmarkStart w:id="168" w:name="_Toc376188595"/>
      <w:bookmarkStart w:id="169" w:name="_Toc376188628"/>
      <w:bookmarkStart w:id="170" w:name="_Toc376254909"/>
      <w:r>
        <w:rPr>
          <w:rStyle w:val="SubtleReference"/>
          <w:rFonts w:asciiTheme="majorHAnsi" w:hAnsiTheme="majorHAnsi" w:cstheme="majorHAnsi"/>
          <w:smallCaps w:val="0"/>
          <w:color w:val="auto"/>
          <w:sz w:val="24"/>
          <w:szCs w:val="24"/>
          <w:u w:val="none"/>
        </w:rPr>
        <w:t>Table 14</w:t>
      </w:r>
      <w:r w:rsidRPr="00590D9E">
        <w:rPr>
          <w:rStyle w:val="SubtleReference"/>
          <w:rFonts w:asciiTheme="majorHAnsi" w:hAnsiTheme="majorHAnsi" w:cstheme="majorHAnsi"/>
          <w:smallCaps w:val="0"/>
          <w:color w:val="auto"/>
          <w:sz w:val="24"/>
          <w:szCs w:val="24"/>
          <w:u w:val="none"/>
        </w:rPr>
        <w:t xml:space="preserve">: </w:t>
      </w:r>
      <w:r>
        <w:rPr>
          <w:rStyle w:val="SubtleReference"/>
          <w:rFonts w:asciiTheme="majorHAnsi" w:hAnsiTheme="majorHAnsi" w:cstheme="majorHAnsi"/>
          <w:smallCaps w:val="0"/>
          <w:color w:val="auto"/>
          <w:sz w:val="24"/>
          <w:szCs w:val="24"/>
          <w:u w:val="none"/>
        </w:rPr>
        <w:t>CM Tool status report template</w:t>
      </w:r>
      <w:bookmarkEnd w:id="170"/>
    </w:p>
    <w:p w:rsidR="009F7301" w:rsidRPr="00797302" w:rsidRDefault="009F7301" w:rsidP="000349FE">
      <w:pPr>
        <w:pStyle w:val="Heading1"/>
        <w:numPr>
          <w:ilvl w:val="0"/>
          <w:numId w:val="3"/>
        </w:numPr>
        <w:spacing w:before="0" w:after="120"/>
        <w:ind w:left="360"/>
        <w:rPr>
          <w:rFonts w:cstheme="majorHAnsi"/>
          <w:color w:val="1F3864" w:themeColor="accent5" w:themeShade="80"/>
          <w:sz w:val="36"/>
          <w:szCs w:val="36"/>
          <w:lang w:val="en-US"/>
        </w:rPr>
      </w:pPr>
      <w:bookmarkStart w:id="171" w:name="_Toc376254971"/>
      <w:r w:rsidRPr="00797302">
        <w:rPr>
          <w:rFonts w:cstheme="majorHAnsi"/>
          <w:color w:val="1F3864" w:themeColor="accent5" w:themeShade="80"/>
          <w:sz w:val="36"/>
          <w:szCs w:val="36"/>
          <w:lang w:val="en-US"/>
        </w:rPr>
        <w:t>CONFIGURATION AUDIT/VERIFICATION</w:t>
      </w:r>
      <w:bookmarkEnd w:id="164"/>
      <w:bookmarkEnd w:id="165"/>
      <w:bookmarkEnd w:id="166"/>
      <w:bookmarkEnd w:id="167"/>
      <w:bookmarkEnd w:id="168"/>
      <w:bookmarkEnd w:id="169"/>
      <w:bookmarkEnd w:id="171"/>
    </w:p>
    <w:p w:rsidR="009F7301" w:rsidRPr="00797302" w:rsidRDefault="00ED2315" w:rsidP="000349FE">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172" w:name="_Toc252801337"/>
      <w:bookmarkStart w:id="173" w:name="_Toc297198173"/>
      <w:bookmarkStart w:id="174" w:name="_Toc376185014"/>
      <w:bookmarkStart w:id="175" w:name="_Toc376187939"/>
      <w:bookmarkStart w:id="176" w:name="_Toc376188596"/>
      <w:bookmarkStart w:id="177" w:name="_Toc376188629"/>
      <w:bookmarkStart w:id="178" w:name="_Toc376254972"/>
      <w:r w:rsidRPr="00797302">
        <w:rPr>
          <w:rStyle w:val="SubtleReference"/>
          <w:rFonts w:cstheme="majorHAnsi"/>
          <w:smallCaps w:val="0"/>
          <w:color w:val="1F3864" w:themeColor="accent5" w:themeShade="80"/>
          <w:sz w:val="32"/>
          <w:szCs w:val="32"/>
          <w:u w:val="none"/>
        </w:rPr>
        <w:t>AUDITS</w:t>
      </w:r>
      <w:bookmarkEnd w:id="172"/>
      <w:bookmarkEnd w:id="173"/>
      <w:bookmarkEnd w:id="174"/>
      <w:bookmarkEnd w:id="175"/>
      <w:bookmarkEnd w:id="176"/>
      <w:bookmarkEnd w:id="177"/>
      <w:bookmarkEnd w:id="178"/>
    </w:p>
    <w:p w:rsidR="009F7301" w:rsidRPr="00797302" w:rsidRDefault="009F7301" w:rsidP="003C6104">
      <w:pPr>
        <w:spacing w:after="120"/>
        <w:ind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section explains the purpose of audits.</w:t>
      </w:r>
    </w:p>
    <w:p w:rsidR="009F7301" w:rsidRPr="00797302" w:rsidRDefault="009F7301" w:rsidP="003C6104">
      <w:pPr>
        <w:spacing w:after="120"/>
        <w:ind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lastRenderedPageBreak/>
        <w:t>The SCM Manager will create work instruction documents to assist SMC Team Members with how to perform SCM audits of the Named Product in this section for their assigned role.&gt;</w:t>
      </w:r>
    </w:p>
    <w:p w:rsidR="009F7301" w:rsidRPr="00797302" w:rsidRDefault="009F7301" w:rsidP="003C6104">
      <w:pPr>
        <w:spacing w:after="120"/>
        <w:ind w:right="-630"/>
        <w:jc w:val="both"/>
        <w:rPr>
          <w:rFonts w:asciiTheme="majorHAnsi" w:hAnsiTheme="majorHAnsi" w:cstheme="majorHAnsi"/>
          <w:sz w:val="24"/>
          <w:szCs w:val="24"/>
        </w:rPr>
      </w:pPr>
      <w:r w:rsidRPr="00797302">
        <w:rPr>
          <w:rFonts w:asciiTheme="majorHAnsi" w:hAnsiTheme="majorHAnsi" w:cstheme="majorHAnsi"/>
          <w:sz w:val="24"/>
          <w:szCs w:val="24"/>
        </w:rPr>
        <w:t xml:space="preserve">SCM Audits ensure the integrity of all CIs from initiation to release of CIs for </w:t>
      </w:r>
      <w:r w:rsidRPr="00797302">
        <w:rPr>
          <w:rFonts w:asciiTheme="majorHAnsi" w:hAnsiTheme="majorHAnsi" w:cstheme="majorHAnsi"/>
          <w:i/>
          <w:color w:val="1F3864" w:themeColor="accent5" w:themeShade="80"/>
          <w:sz w:val="24"/>
          <w:szCs w:val="24"/>
        </w:rPr>
        <w:t>&lt;Named Product&gt;</w:t>
      </w:r>
      <w:r w:rsidRPr="00797302">
        <w:rPr>
          <w:rFonts w:asciiTheme="majorHAnsi" w:hAnsiTheme="majorHAnsi" w:cstheme="majorHAnsi"/>
          <w:color w:val="1F3864" w:themeColor="accent5" w:themeShade="80"/>
          <w:sz w:val="24"/>
          <w:szCs w:val="24"/>
        </w:rPr>
        <w:t xml:space="preserve">. </w:t>
      </w:r>
      <w:r w:rsidRPr="00797302">
        <w:rPr>
          <w:rFonts w:asciiTheme="majorHAnsi" w:hAnsiTheme="majorHAnsi" w:cstheme="majorHAnsi"/>
          <w:sz w:val="24"/>
          <w:szCs w:val="24"/>
        </w:rPr>
        <w:t xml:space="preserve">Audits identify traceability of product changes to the authorization for the change, and ensure that only authorized changes are implemented in the controlled system; Auditing documents authenticate the current configuration of the system and procedures. If any discrepancies are noted they will be corrected and signed off by management and archived in the central repository. </w:t>
      </w:r>
    </w:p>
    <w:p w:rsidR="009F7301" w:rsidRPr="00797302" w:rsidRDefault="00ED2315" w:rsidP="00ED2315">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179" w:name="_Toc252801338"/>
      <w:r w:rsidRPr="00797302">
        <w:rPr>
          <w:rStyle w:val="SubtleReference"/>
          <w:rFonts w:cstheme="majorHAnsi"/>
          <w:smallCaps w:val="0"/>
          <w:color w:val="1F3864" w:themeColor="accent5" w:themeShade="80"/>
          <w:sz w:val="32"/>
          <w:szCs w:val="32"/>
          <w:u w:val="none"/>
        </w:rPr>
        <w:tab/>
      </w:r>
      <w:bookmarkStart w:id="180" w:name="_Toc297198174"/>
      <w:bookmarkStart w:id="181" w:name="_Toc376185015"/>
      <w:bookmarkStart w:id="182" w:name="_Toc376187940"/>
      <w:bookmarkStart w:id="183" w:name="_Toc376188597"/>
      <w:bookmarkStart w:id="184" w:name="_Toc376188630"/>
      <w:bookmarkStart w:id="185" w:name="_Toc376254973"/>
      <w:r w:rsidRPr="00797302">
        <w:rPr>
          <w:rStyle w:val="SubtleReference"/>
          <w:rFonts w:cstheme="majorHAnsi"/>
          <w:smallCaps w:val="0"/>
          <w:color w:val="1F3864" w:themeColor="accent5" w:themeShade="80"/>
          <w:sz w:val="32"/>
          <w:szCs w:val="32"/>
          <w:u w:val="none"/>
        </w:rPr>
        <w:t>BUILD AUDITS:</w:t>
      </w:r>
      <w:bookmarkEnd w:id="179"/>
      <w:bookmarkEnd w:id="180"/>
      <w:bookmarkEnd w:id="181"/>
      <w:bookmarkEnd w:id="182"/>
      <w:bookmarkEnd w:id="183"/>
      <w:bookmarkEnd w:id="184"/>
      <w:bookmarkEnd w:id="185"/>
    </w:p>
    <w:p w:rsidR="009F7301" w:rsidRPr="00797302" w:rsidRDefault="009F7301" w:rsidP="003C6104">
      <w:pPr>
        <w:spacing w:after="120"/>
        <w:ind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&lt;This section explains the purpose of Build Audits. </w:t>
      </w:r>
    </w:p>
    <w:p w:rsidR="009F7301" w:rsidRPr="00797302" w:rsidRDefault="009F7301" w:rsidP="003C6104">
      <w:pPr>
        <w:spacing w:after="120"/>
        <w:ind w:right="-630"/>
        <w:jc w:val="both"/>
        <w:rPr>
          <w:rFonts w:asciiTheme="majorHAnsi" w:hAnsiTheme="majorHAnsi" w:cstheme="majorHAnsi"/>
          <w:b/>
          <w:color w:val="1F3864" w:themeColor="accent5" w:themeShade="80"/>
          <w:sz w:val="24"/>
          <w:szCs w:val="24"/>
        </w:rPr>
      </w:pPr>
      <w:r w:rsidRPr="00797302">
        <w:rPr>
          <w:rFonts w:asciiTheme="majorHAnsi" w:hAnsiTheme="majorHAnsi" w:cstheme="majorHAnsi"/>
          <w:i/>
          <w:color w:val="1F3864" w:themeColor="accent5" w:themeShade="80"/>
          <w:sz w:val="24"/>
          <w:szCs w:val="24"/>
        </w:rPr>
        <w:t>The SCM Manager will create work instruction documents to assist SMC Team Members with how to perform SCM audits on builds, the tools used, steps to perform the audit, and defines instructions on reporting the audit results of the Named Product in this section for their assigned role</w:t>
      </w:r>
      <w:r w:rsidRPr="00797302">
        <w:rPr>
          <w:rFonts w:asciiTheme="majorHAnsi" w:hAnsiTheme="majorHAnsi" w:cstheme="majorHAnsi"/>
          <w:b/>
          <w:color w:val="1F3864" w:themeColor="accent5" w:themeShade="80"/>
          <w:sz w:val="24"/>
          <w:szCs w:val="24"/>
        </w:rPr>
        <w:t xml:space="preserve"> &gt;</w:t>
      </w:r>
    </w:p>
    <w:p w:rsidR="009F7301" w:rsidRPr="00797302" w:rsidRDefault="009F7301" w:rsidP="003C6104">
      <w:pPr>
        <w:spacing w:after="120"/>
        <w:ind w:right="-630"/>
        <w:jc w:val="both"/>
        <w:rPr>
          <w:rFonts w:asciiTheme="majorHAnsi" w:hAnsiTheme="majorHAnsi" w:cstheme="majorHAnsi"/>
          <w:color w:val="000000"/>
          <w:sz w:val="24"/>
          <w:szCs w:val="24"/>
        </w:rPr>
      </w:pPr>
      <w:r w:rsidRPr="00797302">
        <w:rPr>
          <w:rFonts w:asciiTheme="majorHAnsi" w:hAnsiTheme="majorHAnsi" w:cstheme="majorHAnsi"/>
          <w:sz w:val="24"/>
          <w:szCs w:val="24"/>
        </w:rPr>
        <w:t xml:space="preserve">Build Audits ensure that configuration control and integrity is maintained at the end of the deployment process for </w:t>
      </w:r>
      <w:r w:rsidRPr="00797302">
        <w:rPr>
          <w:rFonts w:asciiTheme="majorHAnsi" w:hAnsiTheme="majorHAnsi" w:cstheme="majorHAnsi"/>
          <w:i/>
          <w:color w:val="1F3864" w:themeColor="accent5" w:themeShade="80"/>
          <w:sz w:val="24"/>
          <w:szCs w:val="24"/>
        </w:rPr>
        <w:t>&lt;Named Product&gt;</w:t>
      </w:r>
      <w:r w:rsidRPr="00797302">
        <w:rPr>
          <w:rFonts w:asciiTheme="majorHAnsi" w:hAnsiTheme="majorHAnsi" w:cstheme="majorHAnsi"/>
          <w:color w:val="1F3864" w:themeColor="accent5" w:themeShade="80"/>
          <w:sz w:val="24"/>
          <w:szCs w:val="24"/>
        </w:rPr>
        <w:t xml:space="preserve">. </w:t>
      </w:r>
      <w:r w:rsidRPr="00797302">
        <w:rPr>
          <w:rFonts w:asciiTheme="majorHAnsi" w:hAnsiTheme="majorHAnsi" w:cstheme="majorHAnsi"/>
          <w:sz w:val="24"/>
          <w:szCs w:val="24"/>
        </w:rPr>
        <w:t xml:space="preserve">There are many tasks that are performed upon release and deployment of a product. This audit ensures that each task is performed and the results and action items, if any, are documented.  A </w:t>
      </w:r>
      <w:r w:rsidRPr="00797302">
        <w:rPr>
          <w:rFonts w:asciiTheme="majorHAnsi" w:hAnsiTheme="majorHAnsi" w:cstheme="majorHAnsi"/>
          <w:color w:val="000000"/>
          <w:sz w:val="24"/>
          <w:szCs w:val="24"/>
        </w:rPr>
        <w:t xml:space="preserve">Build Audit must be performed and documented. </w:t>
      </w:r>
    </w:p>
    <w:p w:rsidR="009F7301" w:rsidRPr="00797302" w:rsidRDefault="009F7301" w:rsidP="000349FE">
      <w:pPr>
        <w:pStyle w:val="Heading1"/>
        <w:numPr>
          <w:ilvl w:val="0"/>
          <w:numId w:val="3"/>
        </w:numPr>
        <w:spacing w:before="0" w:after="120"/>
        <w:ind w:left="360"/>
        <w:rPr>
          <w:rFonts w:cstheme="majorHAnsi"/>
          <w:color w:val="1F3864" w:themeColor="accent5" w:themeShade="80"/>
          <w:sz w:val="36"/>
          <w:szCs w:val="36"/>
          <w:lang w:val="en-US"/>
        </w:rPr>
      </w:pPr>
      <w:bookmarkStart w:id="186" w:name="_Toc297198178"/>
      <w:bookmarkStart w:id="187" w:name="_Toc376185016"/>
      <w:bookmarkStart w:id="188" w:name="_Toc376187941"/>
      <w:bookmarkStart w:id="189" w:name="_Toc376188598"/>
      <w:bookmarkStart w:id="190" w:name="_Toc376188631"/>
      <w:bookmarkStart w:id="191" w:name="_Toc376254974"/>
      <w:r w:rsidRPr="00797302">
        <w:rPr>
          <w:rFonts w:cstheme="majorHAnsi"/>
          <w:color w:val="1F3864" w:themeColor="accent5" w:themeShade="80"/>
          <w:sz w:val="36"/>
          <w:szCs w:val="36"/>
          <w:lang w:val="en-US"/>
        </w:rPr>
        <w:t>DEVELOPMENT ENVIRONMENT</w:t>
      </w:r>
      <w:bookmarkEnd w:id="186"/>
      <w:bookmarkEnd w:id="187"/>
      <w:bookmarkEnd w:id="188"/>
      <w:bookmarkEnd w:id="189"/>
      <w:bookmarkEnd w:id="190"/>
      <w:bookmarkEnd w:id="191"/>
    </w:p>
    <w:p w:rsidR="009F7301" w:rsidRPr="00797302" w:rsidRDefault="009F7301" w:rsidP="003C6104">
      <w:pPr>
        <w:pStyle w:val="BodyText"/>
        <w:ind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section outlines the Product Control, SCM Tools, and Development Tools for the Named Product.&gt;</w:t>
      </w:r>
    </w:p>
    <w:p w:rsidR="009F7301" w:rsidRPr="00797302" w:rsidRDefault="00ED2315" w:rsidP="00ED2315">
      <w:pPr>
        <w:pStyle w:val="Heading2"/>
        <w:numPr>
          <w:ilvl w:val="1"/>
          <w:numId w:val="3"/>
        </w:numPr>
        <w:tabs>
          <w:tab w:val="left" w:pos="630"/>
        </w:tabs>
        <w:ind w:left="630" w:hanging="450"/>
        <w:rPr>
          <w:rStyle w:val="SubtleReference"/>
          <w:rFonts w:cstheme="majorHAnsi"/>
          <w:smallCaps w:val="0"/>
          <w:color w:val="1F3864" w:themeColor="accent5" w:themeShade="80"/>
          <w:sz w:val="32"/>
          <w:szCs w:val="32"/>
          <w:u w:val="none"/>
        </w:rPr>
      </w:pPr>
      <w:bookmarkStart w:id="192" w:name="_Toc297198179"/>
      <w:bookmarkStart w:id="193" w:name="_Toc376185017"/>
      <w:bookmarkStart w:id="194" w:name="_Toc376187942"/>
      <w:bookmarkStart w:id="195" w:name="_Toc376188599"/>
      <w:bookmarkStart w:id="196" w:name="_Toc376188632"/>
      <w:bookmarkStart w:id="197" w:name="_Toc376254975"/>
      <w:r w:rsidRPr="00797302">
        <w:rPr>
          <w:rStyle w:val="SubtleReference"/>
          <w:rFonts w:cstheme="majorHAnsi"/>
          <w:smallCaps w:val="0"/>
          <w:color w:val="1F3864" w:themeColor="accent5" w:themeShade="80"/>
          <w:sz w:val="32"/>
          <w:szCs w:val="32"/>
          <w:u w:val="none"/>
        </w:rPr>
        <w:t>PRODUCT CONTROL WITH SCM TOOLS</w:t>
      </w:r>
      <w:bookmarkEnd w:id="192"/>
      <w:bookmarkEnd w:id="193"/>
      <w:bookmarkEnd w:id="194"/>
      <w:bookmarkEnd w:id="195"/>
      <w:bookmarkEnd w:id="196"/>
      <w:bookmarkEnd w:id="197"/>
    </w:p>
    <w:p w:rsidR="009F7301" w:rsidRPr="00797302" w:rsidRDefault="009F7301" w:rsidP="00DB646A">
      <w:pPr>
        <w:pStyle w:val="BodyText"/>
        <w:ind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&lt;This section defines how the CIs will be controlled and what tools will be used to support SCM activities.  The SCM tools such as, </w:t>
      </w:r>
      <w:proofErr w:type="spellStart"/>
      <w:r w:rsidRPr="00797302">
        <w:rPr>
          <w:rFonts w:asciiTheme="majorHAnsi" w:hAnsiTheme="majorHAnsi" w:cstheme="majorHAnsi"/>
          <w:i/>
          <w:color w:val="1F3864" w:themeColor="accent5" w:themeShade="80"/>
          <w:sz w:val="24"/>
          <w:szCs w:val="24"/>
        </w:rPr>
        <w:t>ClearCase</w:t>
      </w:r>
      <w:proofErr w:type="spellEnd"/>
      <w:r w:rsidRPr="00797302">
        <w:rPr>
          <w:rFonts w:asciiTheme="majorHAnsi" w:hAnsiTheme="majorHAnsi" w:cstheme="majorHAnsi"/>
          <w:i/>
          <w:color w:val="1F3864" w:themeColor="accent5" w:themeShade="80"/>
          <w:sz w:val="24"/>
          <w:szCs w:val="24"/>
        </w:rPr>
        <w:t xml:space="preserve">, </w:t>
      </w:r>
      <w:proofErr w:type="spellStart"/>
      <w:r w:rsidRPr="00797302">
        <w:rPr>
          <w:rFonts w:asciiTheme="majorHAnsi" w:hAnsiTheme="majorHAnsi" w:cstheme="majorHAnsi"/>
          <w:i/>
          <w:color w:val="1F3864" w:themeColor="accent5" w:themeShade="80"/>
          <w:sz w:val="24"/>
          <w:szCs w:val="24"/>
        </w:rPr>
        <w:t>ClearQuest</w:t>
      </w:r>
      <w:proofErr w:type="spellEnd"/>
      <w:r w:rsidRPr="00797302">
        <w:rPr>
          <w:rFonts w:asciiTheme="majorHAnsi" w:hAnsiTheme="majorHAnsi" w:cstheme="majorHAnsi"/>
          <w:i/>
          <w:color w:val="1F3864" w:themeColor="accent5" w:themeShade="80"/>
          <w:sz w:val="24"/>
          <w:szCs w:val="24"/>
        </w:rPr>
        <w:t xml:space="preserve">, and </w:t>
      </w:r>
      <w:proofErr w:type="spellStart"/>
      <w:r w:rsidRPr="00797302">
        <w:rPr>
          <w:rFonts w:asciiTheme="majorHAnsi" w:hAnsiTheme="majorHAnsi" w:cstheme="majorHAnsi"/>
          <w:i/>
          <w:color w:val="1F3864" w:themeColor="accent5" w:themeShade="80"/>
          <w:sz w:val="24"/>
          <w:szCs w:val="24"/>
        </w:rPr>
        <w:t>BuildForge</w:t>
      </w:r>
      <w:proofErr w:type="spellEnd"/>
      <w:r w:rsidRPr="00797302">
        <w:rPr>
          <w:rFonts w:asciiTheme="majorHAnsi" w:hAnsiTheme="majorHAnsi" w:cstheme="majorHAnsi"/>
          <w:i/>
          <w:color w:val="1F3864" w:themeColor="accent5" w:themeShade="80"/>
          <w:sz w:val="24"/>
          <w:szCs w:val="24"/>
        </w:rPr>
        <w:t xml:space="preserve"> are called out in the </w:t>
      </w:r>
      <w:proofErr w:type="spellStart"/>
      <w:r w:rsidRPr="00797302">
        <w:rPr>
          <w:rFonts w:asciiTheme="majorHAnsi" w:hAnsiTheme="majorHAnsi" w:cstheme="majorHAnsi"/>
          <w:i/>
          <w:color w:val="1F3864" w:themeColor="accent5" w:themeShade="80"/>
          <w:sz w:val="24"/>
          <w:szCs w:val="24"/>
        </w:rPr>
        <w:t>ProPath</w:t>
      </w:r>
      <w:proofErr w:type="spellEnd"/>
      <w:r w:rsidRPr="00797302">
        <w:rPr>
          <w:rFonts w:asciiTheme="majorHAnsi" w:hAnsiTheme="majorHAnsi" w:cstheme="majorHAnsi"/>
          <w:i/>
          <w:color w:val="1F3864" w:themeColor="accent5" w:themeShade="80"/>
          <w:sz w:val="24"/>
          <w:szCs w:val="24"/>
        </w:rPr>
        <w:t xml:space="preserve"> Maps should be implemented as the SCM tools pertaining to the control and management of CIs that have been identified within the categories defined in the Configuration Identification section of this document.</w:t>
      </w:r>
    </w:p>
    <w:p w:rsidR="009F7301" w:rsidRPr="00797302" w:rsidRDefault="009F7301" w:rsidP="00DB646A">
      <w:pPr>
        <w:pStyle w:val="BodyText"/>
        <w:ind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A SCM tool for version </w:t>
      </w:r>
      <w:r w:rsidRPr="00797302" w:rsidDel="00D84EC5">
        <w:rPr>
          <w:rFonts w:asciiTheme="majorHAnsi" w:hAnsiTheme="majorHAnsi" w:cstheme="majorHAnsi"/>
          <w:i/>
          <w:color w:val="1F3864" w:themeColor="accent5" w:themeShade="80"/>
          <w:sz w:val="24"/>
          <w:szCs w:val="24"/>
        </w:rPr>
        <w:t xml:space="preserve">management </w:t>
      </w:r>
      <w:r w:rsidRPr="00797302">
        <w:rPr>
          <w:rFonts w:asciiTheme="majorHAnsi" w:hAnsiTheme="majorHAnsi" w:cstheme="majorHAnsi"/>
          <w:i/>
          <w:color w:val="1F3864" w:themeColor="accent5" w:themeShade="80"/>
          <w:sz w:val="24"/>
          <w:szCs w:val="24"/>
        </w:rPr>
        <w:t>control, change traceability control and baseline control of all project artifacts must be implemented and should automate the SCM tasks that software development teams perform daily to track the files and directories used to create the Named Product.</w:t>
      </w:r>
    </w:p>
    <w:p w:rsidR="009F7301" w:rsidRPr="00797302" w:rsidRDefault="009F7301" w:rsidP="00DB646A">
      <w:pPr>
        <w:pStyle w:val="BodyText"/>
        <w:ind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A SCM tracking tool for management and notification of CRs for the Named Product should be implemented. </w:t>
      </w:r>
    </w:p>
    <w:p w:rsidR="009F7301" w:rsidRPr="00797302" w:rsidRDefault="009F7301" w:rsidP="00DB646A">
      <w:pPr>
        <w:pStyle w:val="BodyText"/>
        <w:ind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A SCM Build tool should implemented for build management for software assembly of the Name Product.</w:t>
      </w:r>
    </w:p>
    <w:p w:rsidR="009F7301" w:rsidRPr="00797302" w:rsidRDefault="009F7301" w:rsidP="00DB646A">
      <w:pPr>
        <w:spacing w:after="120"/>
        <w:ind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The SCM Manager will create work instruction documents to assist the Project Team Members with how they will control and manage the CIs using the identified SCM tools in this section for their assigned role.  Each Project will document the SCM tools that are being used to manage the CIs that are under </w:t>
      </w:r>
      <w:r w:rsidRPr="00797302">
        <w:rPr>
          <w:rFonts w:asciiTheme="majorHAnsi" w:hAnsiTheme="majorHAnsi" w:cstheme="majorHAnsi"/>
          <w:i/>
          <w:color w:val="1F3864" w:themeColor="accent5" w:themeShade="80"/>
          <w:sz w:val="24"/>
          <w:szCs w:val="24"/>
        </w:rPr>
        <w:lastRenderedPageBreak/>
        <w:t>SCM control by duplicating the table provided for each project below the previous table. The SCM tools listed in the table below are examples of the approved SCM tools to be used within the VA. The Program/Project Manager must seek a waiver for use of non-approved SCM tools.  The SCM Manager must list the actual SCM tool and waiver status (if applicable) of tools used to perform development SCM activities for the named product.&gt;</w:t>
      </w:r>
    </w:p>
    <w:p w:rsidR="009F7301" w:rsidRPr="00797302" w:rsidRDefault="009F7301" w:rsidP="00DB646A">
      <w:pPr>
        <w:spacing w:after="120"/>
        <w:ind w:right="-630"/>
        <w:jc w:val="both"/>
        <w:rPr>
          <w:rFonts w:asciiTheme="majorHAnsi" w:hAnsiTheme="majorHAnsi" w:cstheme="majorHAnsi"/>
          <w:sz w:val="24"/>
          <w:szCs w:val="24"/>
          <w:highlight w:val="yellow"/>
        </w:rPr>
      </w:pPr>
      <w:r w:rsidRPr="00797302">
        <w:rPr>
          <w:rFonts w:asciiTheme="majorHAnsi" w:hAnsiTheme="majorHAnsi" w:cstheme="majorHAnsi"/>
          <w:sz w:val="24"/>
          <w:szCs w:val="24"/>
        </w:rPr>
        <w:t xml:space="preserve">The SCM tools that will be implemented to control and manage all selected CIs and associated documentation for all development, modifications and customizations for </w:t>
      </w:r>
      <w:r w:rsidRPr="00797302">
        <w:rPr>
          <w:rFonts w:asciiTheme="majorHAnsi" w:hAnsiTheme="majorHAnsi" w:cstheme="majorHAnsi"/>
          <w:i/>
          <w:color w:val="1F3864" w:themeColor="accent5" w:themeShade="80"/>
          <w:sz w:val="24"/>
          <w:szCs w:val="24"/>
        </w:rPr>
        <w:t>&lt;Named Product&gt;</w:t>
      </w:r>
      <w:r w:rsidRPr="00797302">
        <w:rPr>
          <w:rFonts w:asciiTheme="majorHAnsi" w:hAnsiTheme="majorHAnsi" w:cstheme="majorHAnsi"/>
          <w:color w:val="1F3864" w:themeColor="accent5" w:themeShade="80"/>
          <w:sz w:val="24"/>
          <w:szCs w:val="24"/>
        </w:rPr>
        <w:t xml:space="preserve"> </w:t>
      </w:r>
      <w:r w:rsidRPr="00797302">
        <w:rPr>
          <w:rFonts w:asciiTheme="majorHAnsi" w:hAnsiTheme="majorHAnsi" w:cstheme="majorHAnsi"/>
          <w:sz w:val="24"/>
          <w:szCs w:val="24"/>
        </w:rPr>
        <w:t xml:space="preserve">are listed in the table(s) below.  </w:t>
      </w:r>
    </w:p>
    <w:tbl>
      <w:tblPr>
        <w:tblStyle w:val="ListTable3-Accent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8"/>
        <w:gridCol w:w="3594"/>
        <w:gridCol w:w="1439"/>
        <w:gridCol w:w="2254"/>
      </w:tblGrid>
      <w:tr w:rsidR="009F7301" w:rsidRPr="00797302" w:rsidTr="00DB6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85" w:type="dxa"/>
            <w:gridSpan w:val="4"/>
            <w:tcBorders>
              <w:bottom w:val="none" w:sz="0" w:space="0" w:color="auto"/>
              <w:right w:val="none" w:sz="0" w:space="0" w:color="auto"/>
            </w:tcBorders>
            <w:hideMark/>
          </w:tcPr>
          <w:p w:rsidR="009F7301" w:rsidRPr="00797302" w:rsidRDefault="009F7301"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&lt;Named Project(s)&gt;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698" w:type="dxa"/>
            <w:tcBorders>
              <w:top w:val="none" w:sz="0" w:space="0" w:color="auto"/>
              <w:bottom w:val="none" w:sz="0" w:space="0" w:color="auto"/>
              <w:right w:val="none" w:sz="0" w:space="0" w:color="auto"/>
            </w:tcBorders>
            <w:hideMark/>
          </w:tcPr>
          <w:p w:rsidR="009F7301" w:rsidRPr="00797302" w:rsidRDefault="009F7301" w:rsidP="009F2F92">
            <w:pPr>
              <w:pStyle w:val="BodyText"/>
              <w:rPr>
                <w:rFonts w:asciiTheme="majorHAnsi" w:hAnsiTheme="majorHAnsi" w:cstheme="majorHAnsi"/>
                <w:b w:val="0"/>
                <w:sz w:val="24"/>
                <w:szCs w:val="24"/>
              </w:rPr>
            </w:pPr>
            <w:r w:rsidRPr="00797302">
              <w:rPr>
                <w:rFonts w:asciiTheme="majorHAnsi" w:hAnsiTheme="majorHAnsi" w:cstheme="majorHAnsi"/>
                <w:b w:val="0"/>
                <w:sz w:val="24"/>
                <w:szCs w:val="24"/>
              </w:rPr>
              <w:t>SCM Tool</w:t>
            </w:r>
          </w:p>
        </w:tc>
        <w:tc>
          <w:tcPr>
            <w:tcW w:w="3594"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Purpose</w:t>
            </w:r>
          </w:p>
        </w:tc>
        <w:tc>
          <w:tcPr>
            <w:tcW w:w="1439"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Status</w:t>
            </w:r>
          </w:p>
        </w:tc>
        <w:tc>
          <w:tcPr>
            <w:tcW w:w="2254"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 xml:space="preserve">Waiver </w:t>
            </w:r>
          </w:p>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(if applicable)</w:t>
            </w:r>
          </w:p>
        </w:tc>
      </w:tr>
      <w:tr w:rsidR="009F7301" w:rsidRPr="00797302" w:rsidTr="00DB646A">
        <w:trPr>
          <w:trHeight w:val="755"/>
        </w:trPr>
        <w:tc>
          <w:tcPr>
            <w:cnfStyle w:val="001000000000" w:firstRow="0" w:lastRow="0" w:firstColumn="1" w:lastColumn="0" w:oddVBand="0" w:evenVBand="0" w:oddHBand="0" w:evenHBand="0" w:firstRowFirstColumn="0" w:firstRowLastColumn="0" w:lastRowFirstColumn="0" w:lastRowLastColumn="0"/>
            <w:tcW w:w="2698" w:type="dxa"/>
            <w:tcBorders>
              <w:right w:val="none" w:sz="0" w:space="0" w:color="auto"/>
            </w:tcBorders>
            <w:hideMark/>
          </w:tcPr>
          <w:p w:rsidR="009F7301" w:rsidRPr="00797302" w:rsidRDefault="009F7301" w:rsidP="009F2F92">
            <w:pPr>
              <w:spacing w:after="120"/>
              <w:jc w:val="center"/>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&lt;SCM Tool&gt;</w:t>
            </w:r>
          </w:p>
          <w:p w:rsidR="009F7301" w:rsidRPr="00797302" w:rsidRDefault="009F7301" w:rsidP="009F2F92">
            <w:pPr>
              <w:spacing w:after="120"/>
              <w:jc w:val="center"/>
              <w:rPr>
                <w:rFonts w:asciiTheme="majorHAnsi" w:hAnsiTheme="majorHAnsi" w:cstheme="majorHAnsi"/>
                <w:i/>
                <w:color w:val="4F81BD"/>
                <w:sz w:val="24"/>
                <w:szCs w:val="24"/>
              </w:rPr>
            </w:pPr>
          </w:p>
        </w:tc>
        <w:tc>
          <w:tcPr>
            <w:tcW w:w="3594"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&lt;Purpose&gt;</w:t>
            </w:r>
          </w:p>
        </w:tc>
        <w:tc>
          <w:tcPr>
            <w:tcW w:w="1439"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&lt;Active or InActive&gt;</w:t>
            </w:r>
          </w:p>
        </w:tc>
        <w:tc>
          <w:tcPr>
            <w:tcW w:w="2254"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&lt;Yes or No&gt;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698" w:type="dxa"/>
            <w:tcBorders>
              <w:top w:val="none" w:sz="0" w:space="0" w:color="auto"/>
              <w:bottom w:val="none" w:sz="0" w:space="0" w:color="auto"/>
              <w:right w:val="none" w:sz="0" w:space="0" w:color="auto"/>
            </w:tcBorders>
            <w:hideMark/>
          </w:tcPr>
          <w:p w:rsidR="009F7301" w:rsidRPr="00797302" w:rsidRDefault="009F7301" w:rsidP="009F2F92">
            <w:pPr>
              <w:pStyle w:val="BodyText"/>
              <w:jc w:val="center"/>
              <w:rPr>
                <w:rFonts w:asciiTheme="majorHAnsi" w:hAnsiTheme="majorHAnsi" w:cstheme="majorHAnsi"/>
                <w:sz w:val="24"/>
                <w:szCs w:val="24"/>
              </w:rPr>
            </w:pPr>
            <w:proofErr w:type="spellStart"/>
            <w:r w:rsidRPr="00797302">
              <w:rPr>
                <w:rFonts w:asciiTheme="majorHAnsi" w:hAnsiTheme="majorHAnsi" w:cstheme="majorHAnsi"/>
                <w:sz w:val="24"/>
                <w:szCs w:val="24"/>
              </w:rPr>
              <w:t>ClearCase</w:t>
            </w:r>
            <w:proofErr w:type="spellEnd"/>
          </w:p>
        </w:tc>
        <w:tc>
          <w:tcPr>
            <w:tcW w:w="3594"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 xml:space="preserve">SCM of CIs (version </w:t>
            </w:r>
            <w:r w:rsidRPr="00797302" w:rsidDel="00D84EC5">
              <w:rPr>
                <w:rFonts w:asciiTheme="majorHAnsi" w:hAnsiTheme="majorHAnsi" w:cstheme="majorHAnsi"/>
                <w:sz w:val="24"/>
                <w:szCs w:val="24"/>
              </w:rPr>
              <w:t xml:space="preserve">management </w:t>
            </w:r>
            <w:r w:rsidRPr="00797302">
              <w:rPr>
                <w:rFonts w:asciiTheme="majorHAnsi" w:hAnsiTheme="majorHAnsi" w:cstheme="majorHAnsi"/>
                <w:sz w:val="24"/>
                <w:szCs w:val="24"/>
              </w:rPr>
              <w:t>control, change traceability control and baseline control of all project artifacts)</w:t>
            </w:r>
          </w:p>
        </w:tc>
        <w:tc>
          <w:tcPr>
            <w:tcW w:w="1439"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Active</w:t>
            </w:r>
          </w:p>
        </w:tc>
        <w:tc>
          <w:tcPr>
            <w:tcW w:w="2254"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9F7301" w:rsidRPr="00797302" w:rsidTr="00DB646A">
        <w:trPr>
          <w:trHeight w:val="486"/>
        </w:trPr>
        <w:tc>
          <w:tcPr>
            <w:cnfStyle w:val="001000000000" w:firstRow="0" w:lastRow="0" w:firstColumn="1" w:lastColumn="0" w:oddVBand="0" w:evenVBand="0" w:oddHBand="0" w:evenHBand="0" w:firstRowFirstColumn="0" w:firstRowLastColumn="0" w:lastRowFirstColumn="0" w:lastRowLastColumn="0"/>
            <w:tcW w:w="2698" w:type="dxa"/>
            <w:tcBorders>
              <w:right w:val="none" w:sz="0" w:space="0" w:color="auto"/>
            </w:tcBorders>
            <w:hideMark/>
          </w:tcPr>
          <w:p w:rsidR="009F7301" w:rsidRPr="00797302" w:rsidRDefault="009F7301" w:rsidP="009F2F92">
            <w:pPr>
              <w:pStyle w:val="BodyText"/>
              <w:jc w:val="center"/>
              <w:rPr>
                <w:rFonts w:asciiTheme="majorHAnsi" w:hAnsiTheme="majorHAnsi" w:cstheme="majorHAnsi"/>
                <w:sz w:val="24"/>
                <w:szCs w:val="24"/>
              </w:rPr>
            </w:pPr>
            <w:proofErr w:type="spellStart"/>
            <w:r w:rsidRPr="00797302">
              <w:rPr>
                <w:rFonts w:asciiTheme="majorHAnsi" w:hAnsiTheme="majorHAnsi" w:cstheme="majorHAnsi"/>
                <w:sz w:val="24"/>
                <w:szCs w:val="24"/>
              </w:rPr>
              <w:t>ClearQuest</w:t>
            </w:r>
            <w:proofErr w:type="spellEnd"/>
          </w:p>
        </w:tc>
        <w:tc>
          <w:tcPr>
            <w:tcW w:w="3594" w:type="dxa"/>
          </w:tcPr>
          <w:p w:rsidR="009F7301" w:rsidRPr="00797302" w:rsidRDefault="009F7301" w:rsidP="009F2F92">
            <w:pPr>
              <w:pStyle w:val="Body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SCM of CRs (tracking, management and notification of all changes)</w:t>
            </w:r>
          </w:p>
        </w:tc>
        <w:tc>
          <w:tcPr>
            <w:tcW w:w="1439" w:type="dxa"/>
          </w:tcPr>
          <w:p w:rsidR="009F7301" w:rsidRPr="00797302" w:rsidRDefault="009F7301" w:rsidP="009F2F92">
            <w:pPr>
              <w:pStyle w:val="Body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Active</w:t>
            </w:r>
          </w:p>
        </w:tc>
        <w:tc>
          <w:tcPr>
            <w:tcW w:w="2254" w:type="dxa"/>
          </w:tcPr>
          <w:p w:rsidR="009F7301" w:rsidRPr="00797302" w:rsidRDefault="009F7301" w:rsidP="009F2F92">
            <w:pPr>
              <w:pStyle w:val="Body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698" w:type="dxa"/>
            <w:tcBorders>
              <w:top w:val="none" w:sz="0" w:space="0" w:color="auto"/>
              <w:bottom w:val="none" w:sz="0" w:space="0" w:color="auto"/>
              <w:right w:val="none" w:sz="0" w:space="0" w:color="auto"/>
            </w:tcBorders>
          </w:tcPr>
          <w:p w:rsidR="009F7301" w:rsidRPr="00797302" w:rsidRDefault="009F7301" w:rsidP="009F2F92">
            <w:pPr>
              <w:pStyle w:val="BodyText"/>
              <w:jc w:val="center"/>
              <w:rPr>
                <w:rFonts w:asciiTheme="majorHAnsi" w:hAnsiTheme="majorHAnsi" w:cstheme="majorHAnsi"/>
                <w:sz w:val="24"/>
                <w:szCs w:val="24"/>
              </w:rPr>
            </w:pPr>
            <w:proofErr w:type="spellStart"/>
            <w:r w:rsidRPr="00797302">
              <w:rPr>
                <w:rFonts w:asciiTheme="majorHAnsi" w:hAnsiTheme="majorHAnsi" w:cstheme="majorHAnsi"/>
                <w:sz w:val="24"/>
                <w:szCs w:val="24"/>
              </w:rPr>
              <w:t>BuildForge</w:t>
            </w:r>
            <w:proofErr w:type="spellEnd"/>
          </w:p>
        </w:tc>
        <w:tc>
          <w:tcPr>
            <w:tcW w:w="3594"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SCM of builds (build management for software assembly)</w:t>
            </w:r>
          </w:p>
        </w:tc>
        <w:tc>
          <w:tcPr>
            <w:tcW w:w="1439"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Active</w:t>
            </w:r>
          </w:p>
        </w:tc>
        <w:tc>
          <w:tcPr>
            <w:tcW w:w="2254"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9F7301" w:rsidRPr="00797302" w:rsidTr="00DB646A">
        <w:trPr>
          <w:trHeight w:val="486"/>
        </w:trPr>
        <w:tc>
          <w:tcPr>
            <w:cnfStyle w:val="001000000000" w:firstRow="0" w:lastRow="0" w:firstColumn="1" w:lastColumn="0" w:oddVBand="0" w:evenVBand="0" w:oddHBand="0" w:evenHBand="0" w:firstRowFirstColumn="0" w:firstRowLastColumn="0" w:lastRowFirstColumn="0" w:lastRowLastColumn="0"/>
            <w:tcW w:w="2698" w:type="dxa"/>
            <w:tcBorders>
              <w:right w:val="none" w:sz="0" w:space="0" w:color="auto"/>
            </w:tcBorders>
          </w:tcPr>
          <w:p w:rsidR="009F7301" w:rsidRPr="00797302" w:rsidRDefault="009F7301" w:rsidP="009F2F92">
            <w:pPr>
              <w:pStyle w:val="BodyText"/>
              <w:jc w:val="center"/>
              <w:rPr>
                <w:rFonts w:asciiTheme="majorHAnsi" w:hAnsiTheme="majorHAnsi" w:cstheme="majorHAnsi"/>
                <w:sz w:val="24"/>
                <w:szCs w:val="24"/>
              </w:rPr>
            </w:pPr>
            <w:proofErr w:type="spellStart"/>
            <w:r w:rsidRPr="00797302">
              <w:rPr>
                <w:rFonts w:asciiTheme="majorHAnsi" w:hAnsiTheme="majorHAnsi" w:cstheme="majorHAnsi"/>
                <w:sz w:val="24"/>
                <w:szCs w:val="24"/>
              </w:rPr>
              <w:t>CruiseControl</w:t>
            </w:r>
            <w:proofErr w:type="spellEnd"/>
          </w:p>
        </w:tc>
        <w:tc>
          <w:tcPr>
            <w:tcW w:w="3594" w:type="dxa"/>
          </w:tcPr>
          <w:p w:rsidR="009F7301" w:rsidRPr="00797302" w:rsidRDefault="009F7301" w:rsidP="009F2F92">
            <w:pPr>
              <w:pStyle w:val="Body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SCM of builds (build management for software assembly)</w:t>
            </w:r>
          </w:p>
        </w:tc>
        <w:tc>
          <w:tcPr>
            <w:tcW w:w="1439" w:type="dxa"/>
          </w:tcPr>
          <w:p w:rsidR="009F7301" w:rsidRPr="00797302" w:rsidRDefault="009F7301" w:rsidP="009F2F92">
            <w:pPr>
              <w:pStyle w:val="Body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797302">
              <w:rPr>
                <w:rFonts w:asciiTheme="majorHAnsi" w:hAnsiTheme="majorHAnsi" w:cstheme="majorHAnsi"/>
                <w:sz w:val="24"/>
                <w:szCs w:val="24"/>
              </w:rPr>
              <w:t>InActive</w:t>
            </w:r>
            <w:proofErr w:type="spellEnd"/>
          </w:p>
        </w:tc>
        <w:tc>
          <w:tcPr>
            <w:tcW w:w="2254" w:type="dxa"/>
          </w:tcPr>
          <w:p w:rsidR="009F7301" w:rsidRPr="00797302" w:rsidRDefault="009F7301" w:rsidP="009F2F92">
            <w:pPr>
              <w:pStyle w:val="Body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No</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698" w:type="dxa"/>
            <w:tcBorders>
              <w:top w:val="none" w:sz="0" w:space="0" w:color="auto"/>
              <w:bottom w:val="none" w:sz="0" w:space="0" w:color="auto"/>
              <w:right w:val="none" w:sz="0" w:space="0" w:color="auto"/>
            </w:tcBorders>
          </w:tcPr>
          <w:p w:rsidR="009F7301" w:rsidRPr="00797302" w:rsidRDefault="009F7301" w:rsidP="009F2F92">
            <w:pPr>
              <w:pStyle w:val="BodyText"/>
              <w:jc w:val="center"/>
              <w:rPr>
                <w:rFonts w:asciiTheme="majorHAnsi" w:hAnsiTheme="majorHAnsi" w:cstheme="majorHAnsi"/>
                <w:sz w:val="24"/>
                <w:szCs w:val="24"/>
              </w:rPr>
            </w:pPr>
            <w:r w:rsidRPr="00797302">
              <w:rPr>
                <w:rFonts w:asciiTheme="majorHAnsi" w:hAnsiTheme="majorHAnsi" w:cstheme="majorHAnsi"/>
                <w:sz w:val="24"/>
                <w:szCs w:val="24"/>
              </w:rPr>
              <w:t>CVS</w:t>
            </w:r>
          </w:p>
        </w:tc>
        <w:tc>
          <w:tcPr>
            <w:tcW w:w="3594"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Software Version Control</w:t>
            </w:r>
          </w:p>
        </w:tc>
        <w:tc>
          <w:tcPr>
            <w:tcW w:w="1439"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roofErr w:type="spellStart"/>
            <w:r w:rsidRPr="00797302">
              <w:rPr>
                <w:rFonts w:asciiTheme="majorHAnsi" w:hAnsiTheme="majorHAnsi" w:cstheme="majorHAnsi"/>
                <w:sz w:val="24"/>
                <w:szCs w:val="24"/>
              </w:rPr>
              <w:t>InActive</w:t>
            </w:r>
            <w:proofErr w:type="spellEnd"/>
          </w:p>
        </w:tc>
        <w:tc>
          <w:tcPr>
            <w:tcW w:w="2254"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No</w:t>
            </w:r>
          </w:p>
        </w:tc>
      </w:tr>
    </w:tbl>
    <w:p w:rsidR="008A0B47" w:rsidRPr="00590D9E" w:rsidRDefault="008A0B47" w:rsidP="008A0B47">
      <w:pPr>
        <w:pStyle w:val="Caption"/>
        <w:jc w:val="center"/>
        <w:rPr>
          <w:rStyle w:val="SubtleReference"/>
          <w:rFonts w:asciiTheme="majorHAnsi" w:hAnsiTheme="majorHAnsi" w:cstheme="majorHAnsi"/>
          <w:smallCaps w:val="0"/>
          <w:color w:val="auto"/>
          <w:sz w:val="24"/>
          <w:szCs w:val="24"/>
          <w:u w:val="none"/>
        </w:rPr>
      </w:pPr>
      <w:bookmarkStart w:id="198" w:name="_Toc297198180"/>
      <w:bookmarkStart w:id="199" w:name="_Toc376185018"/>
      <w:bookmarkStart w:id="200" w:name="_Toc376254910"/>
      <w:r>
        <w:rPr>
          <w:rStyle w:val="SubtleReference"/>
          <w:rFonts w:asciiTheme="majorHAnsi" w:hAnsiTheme="majorHAnsi" w:cstheme="majorHAnsi"/>
          <w:smallCaps w:val="0"/>
          <w:color w:val="auto"/>
          <w:sz w:val="24"/>
          <w:szCs w:val="24"/>
          <w:u w:val="none"/>
        </w:rPr>
        <w:t>Table 14</w:t>
      </w:r>
      <w:r w:rsidRPr="00590D9E">
        <w:rPr>
          <w:rStyle w:val="SubtleReference"/>
          <w:rFonts w:asciiTheme="majorHAnsi" w:hAnsiTheme="majorHAnsi" w:cstheme="majorHAnsi"/>
          <w:smallCaps w:val="0"/>
          <w:color w:val="auto"/>
          <w:sz w:val="24"/>
          <w:szCs w:val="24"/>
          <w:u w:val="none"/>
        </w:rPr>
        <w:t xml:space="preserve">: </w:t>
      </w:r>
      <w:r>
        <w:rPr>
          <w:rStyle w:val="SubtleReference"/>
          <w:rFonts w:asciiTheme="majorHAnsi" w:hAnsiTheme="majorHAnsi" w:cstheme="majorHAnsi"/>
          <w:smallCaps w:val="0"/>
          <w:color w:val="auto"/>
          <w:sz w:val="24"/>
          <w:szCs w:val="24"/>
          <w:u w:val="none"/>
        </w:rPr>
        <w:t>Implemented CM Tool template</w:t>
      </w:r>
      <w:bookmarkEnd w:id="200"/>
    </w:p>
    <w:p w:rsidR="008A0B47" w:rsidRDefault="008A0B47" w:rsidP="008A0B47">
      <w:pPr>
        <w:pStyle w:val="Heading3"/>
        <w:spacing w:before="0" w:after="120"/>
        <w:ind w:left="1080"/>
        <w:rPr>
          <w:rFonts w:cstheme="majorHAnsi"/>
          <w:b/>
          <w:color w:val="1F3864" w:themeColor="accent5" w:themeShade="80"/>
          <w:sz w:val="28"/>
          <w:szCs w:val="28"/>
        </w:rPr>
      </w:pPr>
    </w:p>
    <w:p w:rsidR="009F7301" w:rsidRPr="00797302" w:rsidRDefault="00ED2315" w:rsidP="00ED2315">
      <w:pPr>
        <w:pStyle w:val="Heading3"/>
        <w:numPr>
          <w:ilvl w:val="2"/>
          <w:numId w:val="3"/>
        </w:numPr>
        <w:spacing w:before="0" w:after="120"/>
        <w:rPr>
          <w:rFonts w:cstheme="majorHAnsi"/>
          <w:b/>
          <w:color w:val="1F3864" w:themeColor="accent5" w:themeShade="80"/>
          <w:sz w:val="28"/>
          <w:szCs w:val="28"/>
        </w:rPr>
      </w:pPr>
      <w:bookmarkStart w:id="201" w:name="_Toc376254976"/>
      <w:r w:rsidRPr="00797302">
        <w:rPr>
          <w:rFonts w:cstheme="majorHAnsi"/>
          <w:b/>
          <w:color w:val="1F3864" w:themeColor="accent5" w:themeShade="80"/>
          <w:sz w:val="28"/>
          <w:szCs w:val="28"/>
        </w:rPr>
        <w:t>DEVELOPMENT BUILDS</w:t>
      </w:r>
      <w:bookmarkEnd w:id="198"/>
      <w:bookmarkEnd w:id="199"/>
      <w:bookmarkEnd w:id="201"/>
    </w:p>
    <w:p w:rsidR="00B452D3" w:rsidRPr="00797302" w:rsidRDefault="009F7301" w:rsidP="0037624F">
      <w:pPr>
        <w:pStyle w:val="BodyText"/>
        <w:ind w:left="360" w:right="-630"/>
        <w:jc w:val="both"/>
        <w:rPr>
          <w:rFonts w:asciiTheme="majorHAnsi" w:hAnsiTheme="majorHAnsi" w:cstheme="majorHAnsi"/>
          <w:color w:val="1F3864" w:themeColor="accent5" w:themeShade="80"/>
          <w:sz w:val="24"/>
          <w:szCs w:val="24"/>
        </w:rPr>
      </w:pPr>
      <w:r w:rsidRPr="00797302">
        <w:rPr>
          <w:rFonts w:asciiTheme="majorHAnsi" w:hAnsiTheme="majorHAnsi" w:cstheme="majorHAnsi"/>
          <w:sz w:val="24"/>
          <w:szCs w:val="24"/>
        </w:rPr>
        <w:t xml:space="preserve">Builds are performed in the development branch(s).  Each developer builds portions of the product within their private workspace area, without affecting other developers. Developers can use the integrated development environment (IDE) to build; however, the best practice is to use a build automation tool, following the work instructions for building </w:t>
      </w:r>
      <w:r w:rsidRPr="00797302">
        <w:rPr>
          <w:rFonts w:asciiTheme="majorHAnsi" w:hAnsiTheme="majorHAnsi" w:cstheme="majorHAnsi"/>
          <w:i/>
          <w:color w:val="1F3864" w:themeColor="accent5" w:themeShade="80"/>
          <w:sz w:val="24"/>
          <w:szCs w:val="24"/>
        </w:rPr>
        <w:t>&lt;Named Product&gt;</w:t>
      </w:r>
      <w:r w:rsidRPr="00797302">
        <w:rPr>
          <w:rFonts w:asciiTheme="majorHAnsi" w:hAnsiTheme="majorHAnsi" w:cstheme="majorHAnsi"/>
          <w:color w:val="1F3864" w:themeColor="accent5" w:themeShade="80"/>
          <w:sz w:val="24"/>
          <w:szCs w:val="24"/>
        </w:rPr>
        <w:t>.</w:t>
      </w:r>
    </w:p>
    <w:p w:rsidR="004C5BC0" w:rsidRPr="00797302" w:rsidRDefault="00ED2315" w:rsidP="00ED2315">
      <w:pPr>
        <w:pStyle w:val="Heading3"/>
        <w:numPr>
          <w:ilvl w:val="2"/>
          <w:numId w:val="3"/>
        </w:numPr>
        <w:spacing w:before="0" w:after="120"/>
        <w:rPr>
          <w:rFonts w:cstheme="majorHAnsi"/>
          <w:b/>
          <w:color w:val="1F3864" w:themeColor="accent5" w:themeShade="80"/>
          <w:sz w:val="28"/>
          <w:szCs w:val="28"/>
        </w:rPr>
      </w:pPr>
      <w:bookmarkStart w:id="202" w:name="_Toc297198181"/>
      <w:bookmarkStart w:id="203" w:name="_Toc376185019"/>
      <w:bookmarkStart w:id="204" w:name="_Toc376254977"/>
      <w:r w:rsidRPr="00797302">
        <w:rPr>
          <w:rFonts w:cstheme="majorHAnsi"/>
          <w:b/>
          <w:color w:val="1F3864" w:themeColor="accent5" w:themeShade="80"/>
          <w:sz w:val="28"/>
          <w:szCs w:val="28"/>
        </w:rPr>
        <w:lastRenderedPageBreak/>
        <w:t>FORMAL BUILDS</w:t>
      </w:r>
      <w:bookmarkEnd w:id="202"/>
      <w:bookmarkEnd w:id="203"/>
      <w:bookmarkEnd w:id="204"/>
    </w:p>
    <w:p w:rsidR="009F7301" w:rsidRPr="00797302" w:rsidRDefault="009F7301" w:rsidP="00DB646A">
      <w:pPr>
        <w:pStyle w:val="Note1"/>
        <w:tabs>
          <w:tab w:val="clear" w:pos="900"/>
          <w:tab w:val="clear" w:pos="1080"/>
        </w:tabs>
        <w:spacing w:before="0"/>
        <w:ind w:left="360" w:right="-630" w:firstLine="0"/>
        <w:jc w:val="both"/>
        <w:rPr>
          <w:rFonts w:asciiTheme="majorHAnsi" w:hAnsiTheme="majorHAnsi" w:cstheme="majorHAnsi"/>
          <w:i w:val="0"/>
          <w:sz w:val="24"/>
          <w:szCs w:val="24"/>
        </w:rPr>
      </w:pPr>
      <w:r w:rsidRPr="00797302">
        <w:rPr>
          <w:rFonts w:asciiTheme="majorHAnsi" w:hAnsiTheme="majorHAnsi" w:cstheme="majorHAnsi"/>
          <w:i w:val="0"/>
          <w:sz w:val="24"/>
          <w:szCs w:val="24"/>
        </w:rPr>
        <w:t xml:space="preserve">To ensure consistency, repeatability, and product stability, the only official builds are the ones produced by the SCM Team using the documented build procedures for the </w:t>
      </w:r>
      <w:r w:rsidRPr="00797302">
        <w:rPr>
          <w:rFonts w:asciiTheme="majorHAnsi" w:hAnsiTheme="majorHAnsi" w:cstheme="majorHAnsi"/>
          <w:color w:val="1F3864" w:themeColor="accent5" w:themeShade="80"/>
          <w:sz w:val="24"/>
          <w:szCs w:val="24"/>
        </w:rPr>
        <w:t>&lt;Named Product&gt;</w:t>
      </w:r>
      <w:r w:rsidRPr="00797302">
        <w:rPr>
          <w:rFonts w:asciiTheme="majorHAnsi" w:hAnsiTheme="majorHAnsi" w:cstheme="majorHAnsi"/>
          <w:i w:val="0"/>
          <w:color w:val="1F3864" w:themeColor="accent5" w:themeShade="80"/>
          <w:sz w:val="24"/>
          <w:szCs w:val="24"/>
        </w:rPr>
        <w:t>.</w:t>
      </w:r>
    </w:p>
    <w:p w:rsidR="009F7301" w:rsidRPr="00797302" w:rsidRDefault="00ED2315" w:rsidP="00ED2315">
      <w:pPr>
        <w:pStyle w:val="Heading3"/>
        <w:numPr>
          <w:ilvl w:val="2"/>
          <w:numId w:val="3"/>
        </w:numPr>
        <w:spacing w:before="0" w:after="120"/>
        <w:rPr>
          <w:rFonts w:cstheme="majorHAnsi"/>
          <w:b/>
          <w:color w:val="1F3864" w:themeColor="accent5" w:themeShade="80"/>
          <w:sz w:val="28"/>
          <w:szCs w:val="28"/>
        </w:rPr>
      </w:pPr>
      <w:bookmarkStart w:id="205" w:name="_Toc297198182"/>
      <w:bookmarkStart w:id="206" w:name="_Toc376185020"/>
      <w:bookmarkStart w:id="207" w:name="_Toc376254978"/>
      <w:r w:rsidRPr="00797302">
        <w:rPr>
          <w:rFonts w:cstheme="majorHAnsi"/>
          <w:b/>
          <w:color w:val="1F3864" w:themeColor="accent5" w:themeShade="80"/>
          <w:sz w:val="28"/>
          <w:szCs w:val="28"/>
        </w:rPr>
        <w:t>&lt;SCM TOOL&gt; IMPLEMENTATION</w:t>
      </w:r>
      <w:bookmarkEnd w:id="205"/>
      <w:bookmarkEnd w:id="206"/>
      <w:bookmarkEnd w:id="207"/>
    </w:p>
    <w:p w:rsidR="009F7301" w:rsidRPr="00797302" w:rsidRDefault="009F7301" w:rsidP="00DB646A">
      <w:pPr>
        <w:pStyle w:val="BodyText"/>
        <w:ind w:left="360"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section defines the SCM Tool implementation of non-documentation repositories, repository location, branches, and SCM Tool integrations.  Documentation repositories are documented in the following section.</w:t>
      </w:r>
    </w:p>
    <w:p w:rsidR="009F7301" w:rsidRPr="00797302" w:rsidRDefault="009F7301" w:rsidP="00DB646A">
      <w:pPr>
        <w:pStyle w:val="BodyText"/>
        <w:ind w:left="360"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The SCM tool, such as </w:t>
      </w:r>
      <w:proofErr w:type="spellStart"/>
      <w:r w:rsidRPr="00797302">
        <w:rPr>
          <w:rFonts w:asciiTheme="majorHAnsi" w:hAnsiTheme="majorHAnsi" w:cstheme="majorHAnsi"/>
          <w:i/>
          <w:color w:val="1F3864" w:themeColor="accent5" w:themeShade="80"/>
          <w:sz w:val="24"/>
          <w:szCs w:val="24"/>
        </w:rPr>
        <w:t>ClearCase</w:t>
      </w:r>
      <w:proofErr w:type="spellEnd"/>
      <w:r w:rsidRPr="00797302">
        <w:rPr>
          <w:rFonts w:asciiTheme="majorHAnsi" w:hAnsiTheme="majorHAnsi" w:cstheme="majorHAnsi"/>
          <w:i/>
          <w:color w:val="1F3864" w:themeColor="accent5" w:themeShade="80"/>
          <w:sz w:val="24"/>
          <w:szCs w:val="24"/>
        </w:rPr>
        <w:t>, should be implemented to support repositories and branching.  It must also have the ability to track change comments and baselines capabilities.</w:t>
      </w:r>
    </w:p>
    <w:p w:rsidR="009F7301" w:rsidRPr="00797302" w:rsidRDefault="009F7301" w:rsidP="00DB646A">
      <w:pPr>
        <w:spacing w:after="120"/>
        <w:ind w:left="360"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 SCM Manager will create work instruction documents to assist the Project Team Members with how they will use the SCM tool implementation in this section for their assigned role.  Each Project will document the SCM tool implementation that is being used to manage the CIs that are under SCM control.   Each SCM Manager will document their repositories, branches, and SCM Tool integrations by appending to the tables below. The tables below are examples of an approved SCM Tools implementation to be used within the VA.  The SCM Manager must document the actual SCM tool implementation used to perform development SCM activities for the named product.&gt;</w:t>
      </w:r>
    </w:p>
    <w:p w:rsidR="009F7301" w:rsidRPr="00797302" w:rsidRDefault="009F7301" w:rsidP="00DB646A">
      <w:pPr>
        <w:spacing w:after="120"/>
        <w:ind w:left="450" w:right="-630"/>
        <w:jc w:val="both"/>
        <w:rPr>
          <w:rFonts w:asciiTheme="majorHAnsi" w:hAnsiTheme="majorHAnsi" w:cstheme="majorHAnsi"/>
          <w:sz w:val="24"/>
          <w:szCs w:val="24"/>
        </w:rPr>
      </w:pPr>
      <w:r w:rsidRPr="00797302">
        <w:rPr>
          <w:rFonts w:asciiTheme="majorHAnsi" w:hAnsiTheme="majorHAnsi" w:cstheme="majorHAnsi"/>
          <w:sz w:val="24"/>
          <w:szCs w:val="24"/>
        </w:rPr>
        <w:t xml:space="preserve">The SCM Tool is implemented (except Documentation) for the </w:t>
      </w:r>
      <w:r w:rsidRPr="00797302">
        <w:rPr>
          <w:rFonts w:asciiTheme="majorHAnsi" w:hAnsiTheme="majorHAnsi" w:cstheme="majorHAnsi"/>
          <w:i/>
          <w:color w:val="1F3864" w:themeColor="accent5" w:themeShade="80"/>
          <w:sz w:val="24"/>
          <w:szCs w:val="24"/>
        </w:rPr>
        <w:t>&lt;Named Product</w:t>
      </w:r>
      <w:r w:rsidRPr="00797302">
        <w:rPr>
          <w:rFonts w:asciiTheme="majorHAnsi" w:hAnsiTheme="majorHAnsi" w:cstheme="majorHAnsi"/>
          <w:i/>
          <w:color w:val="0070C0"/>
          <w:sz w:val="24"/>
          <w:szCs w:val="24"/>
        </w:rPr>
        <w:t>&gt;</w:t>
      </w:r>
      <w:r w:rsidRPr="00797302">
        <w:rPr>
          <w:rFonts w:asciiTheme="majorHAnsi" w:hAnsiTheme="majorHAnsi" w:cstheme="majorHAnsi"/>
          <w:sz w:val="24"/>
          <w:szCs w:val="24"/>
        </w:rPr>
        <w:t xml:space="preserve"> as described in the table(s) below.  </w:t>
      </w:r>
    </w:p>
    <w:tbl>
      <w:tblPr>
        <w:tblStyle w:val="ListTable3-Accent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1192"/>
        <w:gridCol w:w="6226"/>
      </w:tblGrid>
      <w:tr w:rsidR="009F7301" w:rsidRPr="00797302" w:rsidTr="00DB6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85" w:type="dxa"/>
            <w:gridSpan w:val="3"/>
            <w:tcBorders>
              <w:bottom w:val="none" w:sz="0" w:space="0" w:color="auto"/>
              <w:right w:val="none" w:sz="0" w:space="0" w:color="auto"/>
            </w:tcBorders>
            <w:hideMark/>
          </w:tcPr>
          <w:p w:rsidR="009F7301" w:rsidRPr="00797302" w:rsidRDefault="009F7301" w:rsidP="009F2F92">
            <w:pPr>
              <w:pStyle w:val="TableHead"/>
              <w:spacing w:before="0" w:after="120"/>
              <w:rPr>
                <w:rFonts w:asciiTheme="majorHAnsi" w:hAnsiTheme="majorHAnsi" w:cstheme="majorHAnsi"/>
                <w:i/>
                <w:sz w:val="24"/>
                <w:szCs w:val="24"/>
              </w:rPr>
            </w:pPr>
            <w:r w:rsidRPr="00797302">
              <w:rPr>
                <w:rFonts w:asciiTheme="majorHAnsi" w:hAnsiTheme="majorHAnsi" w:cstheme="majorHAnsi"/>
                <w:i/>
                <w:sz w:val="24"/>
                <w:szCs w:val="24"/>
              </w:rPr>
              <w:t>&lt;SCM Tool&gt;:&lt;Server Location Information&gt;:&lt;SCM Tool Integration (If applicable)&gt;</w:t>
            </w:r>
          </w:p>
          <w:p w:rsidR="009F7301" w:rsidRPr="00797302" w:rsidRDefault="009F7301" w:rsidP="00DB646A">
            <w:pPr>
              <w:widowControl w:val="0"/>
              <w:spacing w:after="120"/>
              <w:rPr>
                <w:rFonts w:asciiTheme="majorHAnsi" w:hAnsiTheme="majorHAnsi" w:cstheme="majorHAnsi"/>
                <w:sz w:val="24"/>
                <w:szCs w:val="24"/>
              </w:rPr>
            </w:pPr>
            <w:r w:rsidRPr="00797302">
              <w:rPr>
                <w:rFonts w:asciiTheme="majorHAnsi" w:hAnsiTheme="majorHAnsi" w:cstheme="majorHAnsi"/>
                <w:sz w:val="24"/>
                <w:szCs w:val="24"/>
              </w:rPr>
              <w:t xml:space="preserve">ClearCase: Hines </w:t>
            </w:r>
            <w:r w:rsidR="00651D30">
              <w:fldChar w:fldCharType="begin"/>
            </w:r>
            <w:r w:rsidR="00651D30">
              <w:instrText xml:space="preserve"> HYPERLINK "http://vhaishvob1:81/ccweb/" </w:instrText>
            </w:r>
            <w:r w:rsidR="00651D30">
              <w:fldChar w:fldCharType="separate"/>
            </w:r>
            <w:r w:rsidRPr="00797302">
              <w:rPr>
                <w:rFonts w:asciiTheme="majorHAnsi" w:hAnsiTheme="majorHAnsi" w:cstheme="majorHAnsi"/>
                <w:sz w:val="24"/>
                <w:szCs w:val="24"/>
              </w:rPr>
              <w:t>http://vhaishvob1:81/ccweb/</w:t>
            </w:r>
            <w:r w:rsidR="00651D30">
              <w:rPr>
                <w:rFonts w:asciiTheme="majorHAnsi" w:hAnsiTheme="majorHAnsi" w:cstheme="majorHAnsi"/>
                <w:sz w:val="24"/>
                <w:szCs w:val="24"/>
              </w:rPr>
              <w:fldChar w:fldCharType="end"/>
            </w:r>
            <w:r w:rsidRPr="00797302">
              <w:rPr>
                <w:rFonts w:asciiTheme="majorHAnsi" w:hAnsiTheme="majorHAnsi" w:cstheme="majorHAnsi"/>
                <w:sz w:val="24"/>
                <w:szCs w:val="24"/>
              </w:rPr>
              <w:t>: Soft ClearCase integration using Activities</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567" w:type="dxa"/>
            <w:tcBorders>
              <w:top w:val="none" w:sz="0" w:space="0" w:color="auto"/>
              <w:bottom w:val="none" w:sz="0" w:space="0" w:color="auto"/>
              <w:right w:val="none" w:sz="0" w:space="0" w:color="auto"/>
            </w:tcBorders>
            <w:hideMark/>
          </w:tcPr>
          <w:p w:rsidR="009F7301" w:rsidRPr="00797302" w:rsidRDefault="009F7301" w:rsidP="009F2F92">
            <w:pPr>
              <w:pStyle w:val="BodyText"/>
              <w:jc w:val="center"/>
              <w:rPr>
                <w:rFonts w:asciiTheme="majorHAnsi" w:hAnsiTheme="majorHAnsi" w:cstheme="majorHAnsi"/>
                <w:b w:val="0"/>
                <w:sz w:val="24"/>
                <w:szCs w:val="24"/>
              </w:rPr>
            </w:pPr>
            <w:r w:rsidRPr="00797302">
              <w:rPr>
                <w:rFonts w:asciiTheme="majorHAnsi" w:hAnsiTheme="majorHAnsi" w:cstheme="majorHAnsi"/>
                <w:b w:val="0"/>
                <w:sz w:val="24"/>
                <w:szCs w:val="24"/>
              </w:rPr>
              <w:t>Repository</w:t>
            </w:r>
          </w:p>
        </w:tc>
        <w:tc>
          <w:tcPr>
            <w:tcW w:w="1192"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Status</w:t>
            </w:r>
          </w:p>
        </w:tc>
        <w:tc>
          <w:tcPr>
            <w:tcW w:w="6226"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Definition</w:t>
            </w:r>
          </w:p>
        </w:tc>
      </w:tr>
      <w:tr w:rsidR="009F7301" w:rsidRPr="00797302" w:rsidTr="00DB646A">
        <w:trPr>
          <w:trHeight w:val="755"/>
        </w:trPr>
        <w:tc>
          <w:tcPr>
            <w:cnfStyle w:val="001000000000" w:firstRow="0" w:lastRow="0" w:firstColumn="1" w:lastColumn="0" w:oddVBand="0" w:evenVBand="0" w:oddHBand="0" w:evenHBand="0" w:firstRowFirstColumn="0" w:firstRowLastColumn="0" w:lastRowFirstColumn="0" w:lastRowLastColumn="0"/>
            <w:tcW w:w="2567" w:type="dxa"/>
            <w:tcBorders>
              <w:right w:val="none" w:sz="0" w:space="0" w:color="auto"/>
            </w:tcBorders>
            <w:hideMark/>
          </w:tcPr>
          <w:p w:rsidR="009F7301" w:rsidRPr="00797302" w:rsidRDefault="009F7301" w:rsidP="009F2F92">
            <w:pPr>
              <w:spacing w:after="120"/>
              <w:jc w:val="center"/>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&lt;SCM Tool&gt;</w:t>
            </w:r>
          </w:p>
          <w:p w:rsidR="009F7301" w:rsidRPr="00797302" w:rsidRDefault="009F7301" w:rsidP="009F2F92">
            <w:pPr>
              <w:spacing w:after="120"/>
              <w:jc w:val="center"/>
              <w:rPr>
                <w:rFonts w:asciiTheme="majorHAnsi" w:hAnsiTheme="majorHAnsi" w:cstheme="majorHAnsi"/>
                <w:i/>
                <w:color w:val="4F81BD"/>
                <w:sz w:val="24"/>
                <w:szCs w:val="24"/>
              </w:rPr>
            </w:pPr>
          </w:p>
        </w:tc>
        <w:tc>
          <w:tcPr>
            <w:tcW w:w="1192"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&lt;Active or InActive&gt;</w:t>
            </w:r>
          </w:p>
        </w:tc>
        <w:tc>
          <w:tcPr>
            <w:tcW w:w="6226"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&lt;Purpose&gt;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67" w:type="dxa"/>
            <w:tcBorders>
              <w:top w:val="none" w:sz="0" w:space="0" w:color="auto"/>
              <w:bottom w:val="none" w:sz="0" w:space="0" w:color="auto"/>
              <w:right w:val="none" w:sz="0" w:space="0" w:color="auto"/>
            </w:tcBorders>
            <w:hideMark/>
          </w:tcPr>
          <w:p w:rsidR="009F7301" w:rsidRPr="00797302" w:rsidRDefault="009F7301" w:rsidP="009F2F92">
            <w:pPr>
              <w:pStyle w:val="BodyText"/>
              <w:jc w:val="center"/>
              <w:rPr>
                <w:rFonts w:asciiTheme="majorHAnsi" w:hAnsiTheme="majorHAnsi" w:cstheme="majorHAnsi"/>
                <w:sz w:val="24"/>
                <w:szCs w:val="24"/>
              </w:rPr>
            </w:pPr>
            <w:proofErr w:type="spellStart"/>
            <w:r w:rsidRPr="00797302">
              <w:rPr>
                <w:rFonts w:asciiTheme="majorHAnsi" w:hAnsiTheme="majorHAnsi" w:cstheme="majorHAnsi"/>
                <w:sz w:val="24"/>
                <w:szCs w:val="24"/>
              </w:rPr>
              <w:t>HAIISS_pvob</w:t>
            </w:r>
            <w:proofErr w:type="spellEnd"/>
          </w:p>
        </w:tc>
        <w:tc>
          <w:tcPr>
            <w:tcW w:w="1192"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Active</w:t>
            </w:r>
          </w:p>
        </w:tc>
        <w:tc>
          <w:tcPr>
            <w:tcW w:w="6226"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CC Project VOB that keeps track of the metadata pertaining to the CC projects and baselines.</w:t>
            </w:r>
          </w:p>
        </w:tc>
      </w:tr>
    </w:tbl>
    <w:p w:rsidR="008A0B47" w:rsidRPr="00590D9E" w:rsidRDefault="008A0B47" w:rsidP="008A0B47">
      <w:pPr>
        <w:pStyle w:val="Caption"/>
        <w:jc w:val="center"/>
        <w:rPr>
          <w:rStyle w:val="SubtleReference"/>
          <w:rFonts w:asciiTheme="majorHAnsi" w:hAnsiTheme="majorHAnsi" w:cstheme="majorHAnsi"/>
          <w:smallCaps w:val="0"/>
          <w:color w:val="auto"/>
          <w:sz w:val="24"/>
          <w:szCs w:val="24"/>
          <w:u w:val="none"/>
        </w:rPr>
      </w:pPr>
      <w:bookmarkStart w:id="208" w:name="_Toc376254911"/>
      <w:r>
        <w:rPr>
          <w:rStyle w:val="SubtleReference"/>
          <w:rFonts w:asciiTheme="majorHAnsi" w:hAnsiTheme="majorHAnsi" w:cstheme="majorHAnsi"/>
          <w:smallCaps w:val="0"/>
          <w:color w:val="auto"/>
          <w:sz w:val="24"/>
          <w:szCs w:val="24"/>
          <w:u w:val="none"/>
        </w:rPr>
        <w:t>Table 15</w:t>
      </w:r>
      <w:r w:rsidRPr="00590D9E">
        <w:rPr>
          <w:rStyle w:val="SubtleReference"/>
          <w:rFonts w:asciiTheme="majorHAnsi" w:hAnsiTheme="majorHAnsi" w:cstheme="majorHAnsi"/>
          <w:smallCaps w:val="0"/>
          <w:color w:val="auto"/>
          <w:sz w:val="24"/>
          <w:szCs w:val="24"/>
          <w:u w:val="none"/>
        </w:rPr>
        <w:t xml:space="preserve">: </w:t>
      </w:r>
      <w:r>
        <w:rPr>
          <w:rStyle w:val="SubtleReference"/>
          <w:rFonts w:asciiTheme="majorHAnsi" w:hAnsiTheme="majorHAnsi" w:cstheme="majorHAnsi"/>
          <w:smallCaps w:val="0"/>
          <w:color w:val="auto"/>
          <w:sz w:val="24"/>
          <w:szCs w:val="24"/>
          <w:u w:val="none"/>
        </w:rPr>
        <w:t>Implemented CM Tool Description</w:t>
      </w:r>
      <w:bookmarkEnd w:id="208"/>
    </w:p>
    <w:p w:rsidR="009F7301" w:rsidRPr="00797302" w:rsidRDefault="009F7301" w:rsidP="009F2F92">
      <w:pPr>
        <w:spacing w:after="120"/>
        <w:jc w:val="both"/>
        <w:rPr>
          <w:rFonts w:asciiTheme="majorHAnsi" w:hAnsiTheme="majorHAnsi" w:cstheme="majorHAnsi"/>
          <w:sz w:val="24"/>
          <w:szCs w:val="24"/>
          <w:highlight w:val="yellow"/>
        </w:rPr>
      </w:pPr>
    </w:p>
    <w:tbl>
      <w:tblPr>
        <w:tblStyle w:val="ListTable3-Accent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1488"/>
        <w:gridCol w:w="6310"/>
      </w:tblGrid>
      <w:tr w:rsidR="009F7301" w:rsidRPr="00797302" w:rsidTr="00DB6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85" w:type="dxa"/>
            <w:gridSpan w:val="3"/>
            <w:tcBorders>
              <w:bottom w:val="none" w:sz="0" w:space="0" w:color="auto"/>
              <w:right w:val="none" w:sz="0" w:space="0" w:color="auto"/>
            </w:tcBorders>
            <w:hideMark/>
          </w:tcPr>
          <w:p w:rsidR="009F7301" w:rsidRPr="00797302" w:rsidRDefault="009F7301"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&lt;Repository&gt;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87" w:type="dxa"/>
            <w:tcBorders>
              <w:top w:val="none" w:sz="0" w:space="0" w:color="auto"/>
              <w:bottom w:val="none" w:sz="0" w:space="0" w:color="auto"/>
              <w:right w:val="none" w:sz="0" w:space="0" w:color="auto"/>
            </w:tcBorders>
            <w:hideMark/>
          </w:tcPr>
          <w:p w:rsidR="009F7301" w:rsidRPr="00797302" w:rsidRDefault="009F7301" w:rsidP="009F2F92">
            <w:pPr>
              <w:pStyle w:val="BodyText"/>
              <w:rPr>
                <w:rFonts w:asciiTheme="majorHAnsi" w:hAnsiTheme="majorHAnsi" w:cstheme="majorHAnsi"/>
                <w:b w:val="0"/>
                <w:sz w:val="24"/>
                <w:szCs w:val="24"/>
              </w:rPr>
            </w:pPr>
            <w:r w:rsidRPr="00797302">
              <w:rPr>
                <w:rFonts w:asciiTheme="majorHAnsi" w:hAnsiTheme="majorHAnsi" w:cstheme="majorHAnsi"/>
                <w:b w:val="0"/>
                <w:sz w:val="24"/>
                <w:szCs w:val="24"/>
              </w:rPr>
              <w:t>Component</w:t>
            </w:r>
          </w:p>
        </w:tc>
        <w:tc>
          <w:tcPr>
            <w:tcW w:w="1488"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Status</w:t>
            </w:r>
          </w:p>
        </w:tc>
        <w:tc>
          <w:tcPr>
            <w:tcW w:w="6310"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Definition</w:t>
            </w:r>
          </w:p>
        </w:tc>
      </w:tr>
      <w:tr w:rsidR="009F7301" w:rsidRPr="00797302" w:rsidTr="00DB646A">
        <w:trPr>
          <w:trHeight w:val="755"/>
        </w:trPr>
        <w:tc>
          <w:tcPr>
            <w:cnfStyle w:val="001000000000" w:firstRow="0" w:lastRow="0" w:firstColumn="1" w:lastColumn="0" w:oddVBand="0" w:evenVBand="0" w:oddHBand="0" w:evenHBand="0" w:firstRowFirstColumn="0" w:firstRowLastColumn="0" w:lastRowFirstColumn="0" w:lastRowLastColumn="0"/>
            <w:tcW w:w="2187" w:type="dxa"/>
            <w:tcBorders>
              <w:right w:val="none" w:sz="0" w:space="0" w:color="auto"/>
            </w:tcBorders>
            <w:hideMark/>
          </w:tcPr>
          <w:p w:rsidR="009F7301" w:rsidRPr="00797302" w:rsidRDefault="009F7301" w:rsidP="009F2F92">
            <w:pPr>
              <w:spacing w:after="120"/>
              <w:jc w:val="center"/>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&lt;SCM Component&gt;</w:t>
            </w:r>
          </w:p>
          <w:p w:rsidR="009F7301" w:rsidRPr="00797302" w:rsidRDefault="009F7301" w:rsidP="009F2F92">
            <w:pPr>
              <w:spacing w:after="120"/>
              <w:jc w:val="center"/>
              <w:rPr>
                <w:rFonts w:asciiTheme="majorHAnsi" w:hAnsiTheme="majorHAnsi" w:cstheme="majorHAnsi"/>
                <w:i/>
                <w:color w:val="4F81BD"/>
                <w:sz w:val="24"/>
                <w:szCs w:val="24"/>
              </w:rPr>
            </w:pPr>
          </w:p>
        </w:tc>
        <w:tc>
          <w:tcPr>
            <w:tcW w:w="1488"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&lt;Active or InActive&gt;</w:t>
            </w:r>
          </w:p>
        </w:tc>
        <w:tc>
          <w:tcPr>
            <w:tcW w:w="6310"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&lt;Purpose&gt;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187" w:type="dxa"/>
            <w:tcBorders>
              <w:top w:val="none" w:sz="0" w:space="0" w:color="auto"/>
              <w:bottom w:val="none" w:sz="0" w:space="0" w:color="auto"/>
              <w:right w:val="none" w:sz="0" w:space="0" w:color="auto"/>
            </w:tcBorders>
            <w:hideMark/>
          </w:tcPr>
          <w:p w:rsidR="009F7301" w:rsidRPr="00797302" w:rsidRDefault="009F7301" w:rsidP="009F2F92">
            <w:pPr>
              <w:spacing w:after="120"/>
              <w:jc w:val="center"/>
              <w:rPr>
                <w:rFonts w:asciiTheme="majorHAnsi" w:hAnsiTheme="majorHAnsi" w:cstheme="majorHAnsi"/>
                <w:sz w:val="24"/>
                <w:szCs w:val="24"/>
              </w:rPr>
            </w:pPr>
            <w:r w:rsidRPr="00797302">
              <w:rPr>
                <w:rFonts w:asciiTheme="majorHAnsi" w:hAnsiTheme="majorHAnsi" w:cstheme="majorHAnsi"/>
                <w:sz w:val="24"/>
                <w:szCs w:val="24"/>
              </w:rPr>
              <w:lastRenderedPageBreak/>
              <w:t>HAIISS_websrv</w:t>
            </w:r>
          </w:p>
        </w:tc>
        <w:tc>
          <w:tcPr>
            <w:tcW w:w="1488" w:type="dxa"/>
            <w:tcBorders>
              <w:top w:val="none" w:sz="0" w:space="0" w:color="auto"/>
              <w:bottom w:val="none" w:sz="0" w:space="0" w:color="auto"/>
            </w:tcBorders>
          </w:tcPr>
          <w:p w:rsidR="009F7301" w:rsidRPr="00797302" w:rsidRDefault="009F7301" w:rsidP="009F2F92">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Active</w:t>
            </w:r>
          </w:p>
        </w:tc>
        <w:tc>
          <w:tcPr>
            <w:tcW w:w="6310" w:type="dxa"/>
            <w:tcBorders>
              <w:top w:val="none" w:sz="0" w:space="0" w:color="auto"/>
              <w:bottom w:val="none" w:sz="0" w:space="0" w:color="auto"/>
            </w:tcBorders>
          </w:tcPr>
          <w:p w:rsidR="009F7301" w:rsidRPr="00797302" w:rsidRDefault="009F7301" w:rsidP="009F2F92">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CC component to store web services artifacts</w:t>
            </w:r>
          </w:p>
        </w:tc>
      </w:tr>
    </w:tbl>
    <w:p w:rsidR="009F7301" w:rsidRPr="008A0B47" w:rsidRDefault="008A0B47" w:rsidP="008A0B47">
      <w:pPr>
        <w:pStyle w:val="Caption"/>
        <w:jc w:val="center"/>
        <w:rPr>
          <w:rFonts w:asciiTheme="majorHAnsi" w:hAnsiTheme="majorHAnsi" w:cstheme="majorHAnsi"/>
          <w:color w:val="auto"/>
          <w:sz w:val="24"/>
          <w:szCs w:val="24"/>
        </w:rPr>
      </w:pPr>
      <w:bookmarkStart w:id="209" w:name="_Toc376254912"/>
      <w:r>
        <w:rPr>
          <w:rStyle w:val="SubtleReference"/>
          <w:rFonts w:asciiTheme="majorHAnsi" w:hAnsiTheme="majorHAnsi" w:cstheme="majorHAnsi"/>
          <w:smallCaps w:val="0"/>
          <w:color w:val="auto"/>
          <w:sz w:val="24"/>
          <w:szCs w:val="24"/>
          <w:u w:val="none"/>
        </w:rPr>
        <w:t>Table 16</w:t>
      </w:r>
      <w:r w:rsidRPr="00590D9E">
        <w:rPr>
          <w:rStyle w:val="SubtleReference"/>
          <w:rFonts w:asciiTheme="majorHAnsi" w:hAnsiTheme="majorHAnsi" w:cstheme="majorHAnsi"/>
          <w:smallCaps w:val="0"/>
          <w:color w:val="auto"/>
          <w:sz w:val="24"/>
          <w:szCs w:val="24"/>
          <w:u w:val="none"/>
        </w:rPr>
        <w:t xml:space="preserve">: </w:t>
      </w:r>
      <w:r>
        <w:rPr>
          <w:rStyle w:val="SubtleReference"/>
          <w:rFonts w:asciiTheme="majorHAnsi" w:hAnsiTheme="majorHAnsi" w:cstheme="majorHAnsi"/>
          <w:smallCaps w:val="0"/>
          <w:color w:val="auto"/>
          <w:sz w:val="24"/>
          <w:szCs w:val="24"/>
          <w:u w:val="none"/>
        </w:rPr>
        <w:t>Implemented CM Tool Description</w:t>
      </w:r>
      <w:bookmarkEnd w:id="209"/>
    </w:p>
    <w:tbl>
      <w:tblPr>
        <w:tblStyle w:val="ListTable3-Accent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1178"/>
        <w:gridCol w:w="3742"/>
        <w:gridCol w:w="2967"/>
      </w:tblGrid>
      <w:tr w:rsidR="009F7301" w:rsidRPr="00797302" w:rsidTr="00DB6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85" w:type="dxa"/>
            <w:gridSpan w:val="4"/>
            <w:tcBorders>
              <w:bottom w:val="none" w:sz="0" w:space="0" w:color="auto"/>
              <w:right w:val="none" w:sz="0" w:space="0" w:color="auto"/>
            </w:tcBorders>
            <w:hideMark/>
          </w:tcPr>
          <w:p w:rsidR="009F7301" w:rsidRPr="00797302" w:rsidRDefault="009F7301"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 xml:space="preserve">&lt;SCM Tool Project Branching </w:t>
            </w:r>
            <w:r w:rsidRPr="00797302">
              <w:rPr>
                <w:rFonts w:asciiTheme="majorHAnsi" w:hAnsiTheme="majorHAnsi" w:cstheme="majorHAnsi"/>
                <w:i/>
                <w:color w:val="4F81BD"/>
                <w:sz w:val="24"/>
                <w:szCs w:val="24"/>
              </w:rPr>
              <w:t>Strategy&gt;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bottom w:val="none" w:sz="0" w:space="0" w:color="auto"/>
              <w:right w:val="none" w:sz="0" w:space="0" w:color="auto"/>
            </w:tcBorders>
            <w:hideMark/>
          </w:tcPr>
          <w:p w:rsidR="009F7301" w:rsidRPr="00797302" w:rsidRDefault="009F7301" w:rsidP="009F2F92">
            <w:pPr>
              <w:pStyle w:val="BodyText"/>
              <w:rPr>
                <w:rFonts w:asciiTheme="majorHAnsi" w:hAnsiTheme="majorHAnsi" w:cstheme="majorHAnsi"/>
                <w:b w:val="0"/>
                <w:sz w:val="24"/>
                <w:szCs w:val="24"/>
              </w:rPr>
            </w:pPr>
            <w:r w:rsidRPr="00797302">
              <w:rPr>
                <w:rFonts w:asciiTheme="majorHAnsi" w:hAnsiTheme="majorHAnsi" w:cstheme="majorHAnsi"/>
                <w:b w:val="0"/>
                <w:sz w:val="24"/>
                <w:szCs w:val="24"/>
              </w:rPr>
              <w:t>Projects</w:t>
            </w:r>
          </w:p>
        </w:tc>
        <w:tc>
          <w:tcPr>
            <w:tcW w:w="1178"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Status</w:t>
            </w:r>
          </w:p>
        </w:tc>
        <w:tc>
          <w:tcPr>
            <w:tcW w:w="3742"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Definition</w:t>
            </w:r>
          </w:p>
        </w:tc>
        <w:tc>
          <w:tcPr>
            <w:tcW w:w="2967"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Components</w:t>
            </w:r>
          </w:p>
        </w:tc>
      </w:tr>
      <w:tr w:rsidR="009F7301" w:rsidRPr="00797302" w:rsidTr="00DB646A">
        <w:trPr>
          <w:trHeight w:val="755"/>
        </w:trPr>
        <w:tc>
          <w:tcPr>
            <w:cnfStyle w:val="001000000000" w:firstRow="0" w:lastRow="0" w:firstColumn="1" w:lastColumn="0" w:oddVBand="0" w:evenVBand="0" w:oddHBand="0" w:evenHBand="0" w:firstRowFirstColumn="0" w:firstRowLastColumn="0" w:lastRowFirstColumn="0" w:lastRowLastColumn="0"/>
            <w:tcW w:w="2098" w:type="dxa"/>
            <w:tcBorders>
              <w:right w:val="none" w:sz="0" w:space="0" w:color="auto"/>
            </w:tcBorders>
            <w:hideMark/>
          </w:tcPr>
          <w:p w:rsidR="009F7301" w:rsidRPr="00797302" w:rsidRDefault="009F7301" w:rsidP="009F2F92">
            <w:pPr>
              <w:spacing w:after="120"/>
              <w:jc w:val="center"/>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&lt;SCM Tool Project&gt;</w:t>
            </w:r>
          </w:p>
          <w:p w:rsidR="009F7301" w:rsidRPr="00797302" w:rsidRDefault="009F7301" w:rsidP="009F2F92">
            <w:pPr>
              <w:spacing w:after="120"/>
              <w:jc w:val="center"/>
              <w:rPr>
                <w:rFonts w:asciiTheme="majorHAnsi" w:hAnsiTheme="majorHAnsi" w:cstheme="majorHAnsi"/>
                <w:i/>
                <w:color w:val="4F81BD"/>
                <w:sz w:val="24"/>
                <w:szCs w:val="24"/>
              </w:rPr>
            </w:pPr>
          </w:p>
        </w:tc>
        <w:tc>
          <w:tcPr>
            <w:tcW w:w="1178"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&lt;Active or InActive&gt;</w:t>
            </w:r>
          </w:p>
        </w:tc>
        <w:tc>
          <w:tcPr>
            <w:tcW w:w="3742"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&lt;Purpose&gt;</w:t>
            </w:r>
          </w:p>
        </w:tc>
        <w:tc>
          <w:tcPr>
            <w:tcW w:w="2967"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4F81BD"/>
                <w:sz w:val="24"/>
                <w:szCs w:val="24"/>
              </w:rPr>
            </w:pPr>
            <w:r w:rsidRPr="00797302">
              <w:rPr>
                <w:rFonts w:asciiTheme="majorHAnsi" w:hAnsiTheme="majorHAnsi" w:cstheme="majorHAnsi"/>
                <w:i/>
                <w:color w:val="4F81BD"/>
                <w:sz w:val="24"/>
                <w:szCs w:val="24"/>
              </w:rPr>
              <w:t>&lt;SCM  Tool/Named Product Component&gt;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bottom w:val="none" w:sz="0" w:space="0" w:color="auto"/>
              <w:right w:val="none" w:sz="0" w:space="0" w:color="auto"/>
            </w:tcBorders>
            <w:hideMark/>
          </w:tcPr>
          <w:p w:rsidR="009F7301" w:rsidRPr="00797302" w:rsidRDefault="009F7301" w:rsidP="009F2F92">
            <w:pPr>
              <w:spacing w:after="120"/>
              <w:jc w:val="center"/>
              <w:rPr>
                <w:rFonts w:asciiTheme="majorHAnsi" w:hAnsiTheme="majorHAnsi" w:cstheme="majorHAnsi"/>
                <w:sz w:val="24"/>
                <w:szCs w:val="24"/>
              </w:rPr>
            </w:pPr>
            <w:r w:rsidRPr="00797302">
              <w:rPr>
                <w:rFonts w:asciiTheme="majorHAnsi" w:hAnsiTheme="majorHAnsi" w:cstheme="majorHAnsi"/>
                <w:sz w:val="24"/>
                <w:szCs w:val="24"/>
              </w:rPr>
              <w:t>HAIISS_Websrv</w:t>
            </w:r>
          </w:p>
        </w:tc>
        <w:tc>
          <w:tcPr>
            <w:tcW w:w="1178" w:type="dxa"/>
            <w:tcBorders>
              <w:top w:val="none" w:sz="0" w:space="0" w:color="auto"/>
              <w:bottom w:val="none" w:sz="0" w:space="0" w:color="auto"/>
            </w:tcBorders>
          </w:tcPr>
          <w:p w:rsidR="009F7301" w:rsidRPr="00797302" w:rsidRDefault="009F7301" w:rsidP="009F2F92">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Active</w:t>
            </w:r>
          </w:p>
        </w:tc>
        <w:tc>
          <w:tcPr>
            <w:tcW w:w="3742" w:type="dxa"/>
            <w:tcBorders>
              <w:top w:val="none" w:sz="0" w:space="0" w:color="auto"/>
              <w:bottom w:val="none" w:sz="0" w:space="0" w:color="auto"/>
            </w:tcBorders>
          </w:tcPr>
          <w:p w:rsidR="009F7301" w:rsidRPr="00797302" w:rsidRDefault="009F7301" w:rsidP="009F2F92">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CC project for managing and baselining of web service activities conducted on code produced for the VA product.</w:t>
            </w:r>
          </w:p>
        </w:tc>
        <w:tc>
          <w:tcPr>
            <w:tcW w:w="2967" w:type="dxa"/>
            <w:tcBorders>
              <w:top w:val="none" w:sz="0" w:space="0" w:color="auto"/>
              <w:bottom w:val="none" w:sz="0" w:space="0" w:color="auto"/>
            </w:tcBorders>
          </w:tcPr>
          <w:p w:rsidR="009F7301" w:rsidRPr="00797302" w:rsidRDefault="009F7301" w:rsidP="009F2F92">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HAAIIS_websrv</w:t>
            </w:r>
          </w:p>
        </w:tc>
      </w:tr>
    </w:tbl>
    <w:p w:rsidR="009F7301" w:rsidRPr="008A0B47" w:rsidRDefault="008A0B47" w:rsidP="008A0B47">
      <w:pPr>
        <w:pStyle w:val="Caption"/>
        <w:jc w:val="center"/>
        <w:rPr>
          <w:rFonts w:asciiTheme="majorHAnsi" w:hAnsiTheme="majorHAnsi" w:cstheme="majorHAnsi"/>
          <w:color w:val="auto"/>
          <w:sz w:val="24"/>
          <w:szCs w:val="24"/>
        </w:rPr>
      </w:pPr>
      <w:bookmarkStart w:id="210" w:name="_Toc376254913"/>
      <w:r>
        <w:rPr>
          <w:rStyle w:val="SubtleReference"/>
          <w:rFonts w:asciiTheme="majorHAnsi" w:hAnsiTheme="majorHAnsi" w:cstheme="majorHAnsi"/>
          <w:smallCaps w:val="0"/>
          <w:color w:val="auto"/>
          <w:sz w:val="24"/>
          <w:szCs w:val="24"/>
          <w:u w:val="none"/>
        </w:rPr>
        <w:t>Table 17</w:t>
      </w:r>
      <w:r w:rsidRPr="00590D9E">
        <w:rPr>
          <w:rStyle w:val="SubtleReference"/>
          <w:rFonts w:asciiTheme="majorHAnsi" w:hAnsiTheme="majorHAnsi" w:cstheme="majorHAnsi"/>
          <w:smallCaps w:val="0"/>
          <w:color w:val="auto"/>
          <w:sz w:val="24"/>
          <w:szCs w:val="24"/>
          <w:u w:val="none"/>
        </w:rPr>
        <w:t xml:space="preserve">: </w:t>
      </w:r>
      <w:r>
        <w:rPr>
          <w:rStyle w:val="SubtleReference"/>
          <w:rFonts w:asciiTheme="majorHAnsi" w:hAnsiTheme="majorHAnsi" w:cstheme="majorHAnsi"/>
          <w:smallCaps w:val="0"/>
          <w:color w:val="auto"/>
          <w:sz w:val="24"/>
          <w:szCs w:val="24"/>
          <w:u w:val="none"/>
        </w:rPr>
        <w:t>Implemented CM Tool Description</w:t>
      </w:r>
      <w:bookmarkEnd w:id="210"/>
    </w:p>
    <w:tbl>
      <w:tblPr>
        <w:tblStyle w:val="ListTable3-Accent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0"/>
        <w:gridCol w:w="1178"/>
        <w:gridCol w:w="3747"/>
        <w:gridCol w:w="2590"/>
      </w:tblGrid>
      <w:tr w:rsidR="009F7301" w:rsidRPr="00797302" w:rsidTr="00DB6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85" w:type="dxa"/>
            <w:gridSpan w:val="4"/>
            <w:tcBorders>
              <w:bottom w:val="none" w:sz="0" w:space="0" w:color="auto"/>
              <w:right w:val="none" w:sz="0" w:space="0" w:color="auto"/>
            </w:tcBorders>
            <w:hideMark/>
          </w:tcPr>
          <w:p w:rsidR="009F7301" w:rsidRPr="00797302" w:rsidRDefault="009F7301"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&lt;SCM Tool Parallel Development Branching Strategy&gt;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470" w:type="dxa"/>
            <w:tcBorders>
              <w:top w:val="none" w:sz="0" w:space="0" w:color="auto"/>
              <w:bottom w:val="none" w:sz="0" w:space="0" w:color="auto"/>
              <w:right w:val="none" w:sz="0" w:space="0" w:color="auto"/>
            </w:tcBorders>
            <w:hideMark/>
          </w:tcPr>
          <w:p w:rsidR="009F7301" w:rsidRPr="00797302" w:rsidRDefault="009F7301" w:rsidP="009F2F92">
            <w:pPr>
              <w:pStyle w:val="BodyText"/>
              <w:rPr>
                <w:rFonts w:asciiTheme="majorHAnsi" w:hAnsiTheme="majorHAnsi" w:cstheme="majorHAnsi"/>
                <w:b w:val="0"/>
                <w:sz w:val="24"/>
                <w:szCs w:val="24"/>
              </w:rPr>
            </w:pPr>
            <w:r w:rsidRPr="00797302">
              <w:rPr>
                <w:rFonts w:asciiTheme="majorHAnsi" w:hAnsiTheme="majorHAnsi" w:cstheme="majorHAnsi"/>
                <w:b w:val="0"/>
                <w:sz w:val="24"/>
                <w:szCs w:val="24"/>
              </w:rPr>
              <w:t>Projects</w:t>
            </w:r>
          </w:p>
        </w:tc>
        <w:tc>
          <w:tcPr>
            <w:tcW w:w="1178"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Status</w:t>
            </w:r>
          </w:p>
        </w:tc>
        <w:tc>
          <w:tcPr>
            <w:tcW w:w="3747"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Definition</w:t>
            </w:r>
          </w:p>
        </w:tc>
        <w:tc>
          <w:tcPr>
            <w:tcW w:w="2590"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Project</w:t>
            </w:r>
          </w:p>
        </w:tc>
      </w:tr>
      <w:tr w:rsidR="009F7301" w:rsidRPr="00797302" w:rsidTr="00DB646A">
        <w:trPr>
          <w:trHeight w:val="755"/>
        </w:trPr>
        <w:tc>
          <w:tcPr>
            <w:cnfStyle w:val="001000000000" w:firstRow="0" w:lastRow="0" w:firstColumn="1" w:lastColumn="0" w:oddVBand="0" w:evenVBand="0" w:oddHBand="0" w:evenHBand="0" w:firstRowFirstColumn="0" w:firstRowLastColumn="0" w:lastRowFirstColumn="0" w:lastRowLastColumn="0"/>
            <w:tcW w:w="2470" w:type="dxa"/>
            <w:tcBorders>
              <w:right w:val="none" w:sz="0" w:space="0" w:color="auto"/>
            </w:tcBorders>
            <w:hideMark/>
          </w:tcPr>
          <w:p w:rsidR="009F7301" w:rsidRPr="00797302" w:rsidRDefault="009F7301" w:rsidP="009F2F92">
            <w:pPr>
              <w:spacing w:after="120"/>
              <w:jc w:val="center"/>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&lt;Branch or Stream Name&gt;</w:t>
            </w:r>
          </w:p>
          <w:p w:rsidR="009F7301" w:rsidRPr="00797302" w:rsidRDefault="009F7301" w:rsidP="009F2F92">
            <w:pPr>
              <w:spacing w:after="120"/>
              <w:jc w:val="center"/>
              <w:rPr>
                <w:rFonts w:asciiTheme="majorHAnsi" w:hAnsiTheme="majorHAnsi" w:cstheme="majorHAnsi"/>
                <w:i/>
                <w:color w:val="1F3864" w:themeColor="accent5" w:themeShade="80"/>
                <w:sz w:val="24"/>
                <w:szCs w:val="24"/>
              </w:rPr>
            </w:pPr>
          </w:p>
        </w:tc>
        <w:tc>
          <w:tcPr>
            <w:tcW w:w="1178"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&lt;Active or InActive&gt;</w:t>
            </w:r>
          </w:p>
        </w:tc>
        <w:tc>
          <w:tcPr>
            <w:tcW w:w="3747"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&lt;Purpose&gt;</w:t>
            </w:r>
          </w:p>
        </w:tc>
        <w:tc>
          <w:tcPr>
            <w:tcW w:w="2590"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&lt;SCM  Tool/Named Product Component&gt;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470" w:type="dxa"/>
            <w:tcBorders>
              <w:top w:val="none" w:sz="0" w:space="0" w:color="auto"/>
              <w:bottom w:val="none" w:sz="0" w:space="0" w:color="auto"/>
              <w:right w:val="none" w:sz="0" w:space="0" w:color="auto"/>
            </w:tcBorders>
            <w:hideMark/>
          </w:tcPr>
          <w:p w:rsidR="009F7301" w:rsidRPr="00797302" w:rsidRDefault="009F7301" w:rsidP="009F2F92">
            <w:pPr>
              <w:pStyle w:val="BodyText"/>
              <w:jc w:val="center"/>
              <w:rPr>
                <w:rFonts w:asciiTheme="majorHAnsi" w:hAnsiTheme="majorHAnsi" w:cstheme="majorHAnsi"/>
                <w:sz w:val="24"/>
                <w:szCs w:val="24"/>
              </w:rPr>
            </w:pPr>
            <w:proofErr w:type="spellStart"/>
            <w:r w:rsidRPr="00797302">
              <w:rPr>
                <w:rFonts w:asciiTheme="majorHAnsi" w:hAnsiTheme="majorHAnsi" w:cstheme="majorHAnsi"/>
                <w:sz w:val="24"/>
                <w:szCs w:val="24"/>
              </w:rPr>
              <w:t>HAIISS_Websrv_Int</w:t>
            </w:r>
            <w:proofErr w:type="spellEnd"/>
          </w:p>
        </w:tc>
        <w:tc>
          <w:tcPr>
            <w:tcW w:w="1178"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Active</w:t>
            </w:r>
          </w:p>
        </w:tc>
        <w:tc>
          <w:tcPr>
            <w:tcW w:w="3747" w:type="dxa"/>
            <w:tcBorders>
              <w:top w:val="none" w:sz="0" w:space="0" w:color="auto"/>
              <w:bottom w:val="none" w:sz="0" w:space="0" w:color="auto"/>
            </w:tcBorders>
          </w:tcPr>
          <w:p w:rsidR="009F7301" w:rsidRPr="00797302" w:rsidRDefault="009F7301" w:rsidP="00DB646A">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This stream is reserved for the SCM/Rational Tools Team to perform administrative task such as delivering or syncing other CC projects and or streams and or to create the official release baseline. This steam is for managing and storing all artifacts that have been delivered from the BL (Baseline stream) in accordance of the SCM procedures.  Only in extreme cases will any checkout or check-in activities take place on this stream.  The check in as well as any delivers to this stream will automatically be</w:t>
            </w:r>
            <w:r w:rsidR="00DB646A" w:rsidRPr="00797302">
              <w:rPr>
                <w:rFonts w:asciiTheme="majorHAnsi" w:hAnsiTheme="majorHAnsi" w:cstheme="majorHAnsi"/>
                <w:sz w:val="24"/>
                <w:szCs w:val="24"/>
              </w:rPr>
              <w:t>come part of the next baseline.</w:t>
            </w:r>
          </w:p>
        </w:tc>
        <w:tc>
          <w:tcPr>
            <w:tcW w:w="2590"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roofErr w:type="spellStart"/>
            <w:r w:rsidRPr="00797302">
              <w:rPr>
                <w:rFonts w:asciiTheme="majorHAnsi" w:hAnsiTheme="majorHAnsi" w:cstheme="majorHAnsi"/>
                <w:sz w:val="24"/>
                <w:szCs w:val="24"/>
              </w:rPr>
              <w:t>HAAIIS_Websrv</w:t>
            </w:r>
            <w:proofErr w:type="spellEnd"/>
          </w:p>
        </w:tc>
      </w:tr>
    </w:tbl>
    <w:p w:rsidR="008A0B47" w:rsidRPr="008A0B47" w:rsidRDefault="008A0B47" w:rsidP="008A0B47">
      <w:pPr>
        <w:pStyle w:val="Caption"/>
        <w:jc w:val="center"/>
        <w:rPr>
          <w:rFonts w:asciiTheme="majorHAnsi" w:hAnsiTheme="majorHAnsi" w:cstheme="majorHAnsi"/>
          <w:color w:val="auto"/>
          <w:sz w:val="24"/>
          <w:szCs w:val="24"/>
        </w:rPr>
      </w:pPr>
      <w:bookmarkStart w:id="211" w:name="_Toc297198183"/>
      <w:bookmarkStart w:id="212" w:name="_Toc376185021"/>
      <w:bookmarkStart w:id="213" w:name="_Toc376254914"/>
      <w:r>
        <w:rPr>
          <w:rStyle w:val="SubtleReference"/>
          <w:rFonts w:asciiTheme="majorHAnsi" w:hAnsiTheme="majorHAnsi" w:cstheme="majorHAnsi"/>
          <w:smallCaps w:val="0"/>
          <w:color w:val="auto"/>
          <w:sz w:val="24"/>
          <w:szCs w:val="24"/>
          <w:u w:val="none"/>
        </w:rPr>
        <w:t>Table 18</w:t>
      </w:r>
      <w:r w:rsidRPr="00590D9E">
        <w:rPr>
          <w:rStyle w:val="SubtleReference"/>
          <w:rFonts w:asciiTheme="majorHAnsi" w:hAnsiTheme="majorHAnsi" w:cstheme="majorHAnsi"/>
          <w:smallCaps w:val="0"/>
          <w:color w:val="auto"/>
          <w:sz w:val="24"/>
          <w:szCs w:val="24"/>
          <w:u w:val="none"/>
        </w:rPr>
        <w:t xml:space="preserve">: </w:t>
      </w:r>
      <w:r>
        <w:rPr>
          <w:rStyle w:val="SubtleReference"/>
          <w:rFonts w:asciiTheme="majorHAnsi" w:hAnsiTheme="majorHAnsi" w:cstheme="majorHAnsi"/>
          <w:smallCaps w:val="0"/>
          <w:color w:val="auto"/>
          <w:sz w:val="24"/>
          <w:szCs w:val="24"/>
          <w:u w:val="none"/>
        </w:rPr>
        <w:t>Implemented CM Tool Description</w:t>
      </w:r>
      <w:bookmarkEnd w:id="213"/>
    </w:p>
    <w:p w:rsidR="009F7301" w:rsidRPr="00797302" w:rsidRDefault="00ED2315" w:rsidP="00ED2315">
      <w:pPr>
        <w:pStyle w:val="Heading3"/>
        <w:numPr>
          <w:ilvl w:val="2"/>
          <w:numId w:val="3"/>
        </w:numPr>
        <w:spacing w:before="0" w:after="120"/>
        <w:rPr>
          <w:rFonts w:cstheme="majorHAnsi"/>
          <w:b/>
          <w:color w:val="1F3864" w:themeColor="accent5" w:themeShade="80"/>
          <w:sz w:val="28"/>
          <w:szCs w:val="28"/>
        </w:rPr>
      </w:pPr>
      <w:bookmarkStart w:id="214" w:name="_Toc376254979"/>
      <w:r w:rsidRPr="00797302">
        <w:rPr>
          <w:rFonts w:cstheme="majorHAnsi"/>
          <w:b/>
          <w:color w:val="1F3864" w:themeColor="accent5" w:themeShade="80"/>
          <w:sz w:val="28"/>
          <w:szCs w:val="28"/>
        </w:rPr>
        <w:lastRenderedPageBreak/>
        <w:t>DOCUMENTATION REPOSITORY</w:t>
      </w:r>
      <w:bookmarkEnd w:id="211"/>
      <w:bookmarkEnd w:id="212"/>
      <w:bookmarkEnd w:id="214"/>
    </w:p>
    <w:p w:rsidR="009F7301" w:rsidRPr="00797302" w:rsidRDefault="009F7301" w:rsidP="00DB646A">
      <w:pPr>
        <w:pStyle w:val="BodyText"/>
        <w:ind w:left="360"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section defines the SCM Tool implementation of Documentation Repositories, repository location, branches, and SCM Tool integrations.  Non-documentation repositories are documented in the above section.</w:t>
      </w:r>
    </w:p>
    <w:p w:rsidR="009F7301" w:rsidRPr="00797302" w:rsidRDefault="009F7301" w:rsidP="00DB646A">
      <w:pPr>
        <w:pStyle w:val="BodyText"/>
        <w:ind w:left="360"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 xml:space="preserve">The SCM tool, such as </w:t>
      </w:r>
      <w:proofErr w:type="spellStart"/>
      <w:r w:rsidRPr="00797302">
        <w:rPr>
          <w:rFonts w:asciiTheme="majorHAnsi" w:hAnsiTheme="majorHAnsi" w:cstheme="majorHAnsi"/>
          <w:i/>
          <w:color w:val="1F3864" w:themeColor="accent5" w:themeShade="80"/>
          <w:sz w:val="24"/>
          <w:szCs w:val="24"/>
        </w:rPr>
        <w:t>ClearCase</w:t>
      </w:r>
      <w:proofErr w:type="spellEnd"/>
      <w:r w:rsidRPr="00797302">
        <w:rPr>
          <w:rFonts w:asciiTheme="majorHAnsi" w:hAnsiTheme="majorHAnsi" w:cstheme="majorHAnsi"/>
          <w:i/>
          <w:color w:val="1F3864" w:themeColor="accent5" w:themeShade="80"/>
          <w:sz w:val="24"/>
          <w:szCs w:val="24"/>
        </w:rPr>
        <w:t>, should be implemented to support repositories and branching.  It must also have the ability to track change comments and baselines capabilities.</w:t>
      </w:r>
    </w:p>
    <w:p w:rsidR="009F7301" w:rsidRPr="00797302" w:rsidRDefault="009F7301" w:rsidP="00DB646A">
      <w:pPr>
        <w:pStyle w:val="BodyText"/>
        <w:ind w:left="360" w:right="-63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The SCM Manager will create work instruction documents to assist the Project Team Members with how they will use the SCM tool implementation in this section for their assigned role.  Each Project will document the SCM tool implementation that is being used to manage the CIs that are under SCM control.   Each SCM Manager will document their repositories, branches, and SCM Tool integrations by appending to the tables below. The tables below are examples of an approved SCM Tools implementation to be used within the VA.  The SCM Manager must document the actual SCM tool implementation used to perform development SCM activities for the named product.&gt;</w:t>
      </w:r>
    </w:p>
    <w:p w:rsidR="009F7301" w:rsidRPr="00797302" w:rsidRDefault="009F7301" w:rsidP="00DB646A">
      <w:pPr>
        <w:spacing w:after="120"/>
        <w:ind w:left="360" w:right="-720"/>
        <w:jc w:val="both"/>
        <w:rPr>
          <w:rFonts w:asciiTheme="majorHAnsi" w:hAnsiTheme="majorHAnsi" w:cstheme="majorHAnsi"/>
          <w:i/>
          <w:color w:val="4F81BD"/>
          <w:sz w:val="24"/>
          <w:szCs w:val="24"/>
          <w:highlight w:val="yellow"/>
        </w:rPr>
      </w:pPr>
      <w:r w:rsidRPr="00797302">
        <w:rPr>
          <w:rFonts w:asciiTheme="majorHAnsi" w:hAnsiTheme="majorHAnsi" w:cstheme="majorHAnsi"/>
          <w:sz w:val="24"/>
          <w:szCs w:val="24"/>
        </w:rPr>
        <w:t xml:space="preserve">The SCM Tool is implemented for documentation of the </w:t>
      </w:r>
      <w:r w:rsidRPr="00797302">
        <w:rPr>
          <w:rFonts w:asciiTheme="majorHAnsi" w:hAnsiTheme="majorHAnsi" w:cstheme="majorHAnsi"/>
          <w:i/>
          <w:color w:val="0070C0"/>
          <w:sz w:val="24"/>
          <w:szCs w:val="24"/>
        </w:rPr>
        <w:t>&lt;Named Product&gt;</w:t>
      </w:r>
      <w:r w:rsidRPr="00797302">
        <w:rPr>
          <w:rFonts w:asciiTheme="majorHAnsi" w:hAnsiTheme="majorHAnsi" w:cstheme="majorHAnsi"/>
          <w:sz w:val="24"/>
          <w:szCs w:val="24"/>
        </w:rPr>
        <w:t xml:space="preserve"> as described in the table(s) below.  </w:t>
      </w:r>
    </w:p>
    <w:tbl>
      <w:tblPr>
        <w:tblStyle w:val="ListTable3-Accent5"/>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3496"/>
        <w:gridCol w:w="1590"/>
        <w:gridCol w:w="2343"/>
      </w:tblGrid>
      <w:tr w:rsidR="009F7301" w:rsidRPr="00797302" w:rsidTr="00DB6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4"/>
            <w:tcBorders>
              <w:bottom w:val="none" w:sz="0" w:space="0" w:color="auto"/>
              <w:right w:val="none" w:sz="0" w:space="0" w:color="auto"/>
            </w:tcBorders>
            <w:hideMark/>
          </w:tcPr>
          <w:p w:rsidR="009F7301" w:rsidRPr="00797302" w:rsidRDefault="009F7301" w:rsidP="009F2F92">
            <w:pPr>
              <w:pStyle w:val="TableHead"/>
              <w:spacing w:before="0" w:after="120"/>
              <w:rPr>
                <w:rFonts w:asciiTheme="majorHAnsi" w:hAnsiTheme="majorHAnsi" w:cstheme="majorHAnsi"/>
                <w:i/>
                <w:sz w:val="24"/>
                <w:szCs w:val="24"/>
              </w:rPr>
            </w:pPr>
            <w:r w:rsidRPr="00797302">
              <w:rPr>
                <w:rFonts w:asciiTheme="majorHAnsi" w:hAnsiTheme="majorHAnsi" w:cstheme="majorHAnsi"/>
                <w:i/>
                <w:sz w:val="24"/>
                <w:szCs w:val="24"/>
              </w:rPr>
              <w:t>&lt;SCM Tool&gt;:&lt;Server Location Information&gt;:&lt;SCM Tool Integration (If applicable)&gt;</w:t>
            </w:r>
          </w:p>
          <w:p w:rsidR="009F7301" w:rsidRPr="00797302" w:rsidRDefault="009F7301" w:rsidP="00DB646A">
            <w:pPr>
              <w:widowControl w:val="0"/>
              <w:spacing w:after="120"/>
              <w:rPr>
                <w:rFonts w:asciiTheme="majorHAnsi" w:hAnsiTheme="majorHAnsi" w:cstheme="majorHAnsi"/>
                <w:sz w:val="24"/>
                <w:szCs w:val="24"/>
              </w:rPr>
            </w:pPr>
            <w:r w:rsidRPr="00797302">
              <w:rPr>
                <w:rFonts w:asciiTheme="majorHAnsi" w:hAnsiTheme="majorHAnsi" w:cstheme="majorHAnsi"/>
                <w:sz w:val="24"/>
                <w:szCs w:val="24"/>
              </w:rPr>
              <w:t xml:space="preserve">ClearCase: Hines </w:t>
            </w:r>
            <w:r w:rsidR="00651D30">
              <w:fldChar w:fldCharType="begin"/>
            </w:r>
            <w:r w:rsidR="00651D30">
              <w:instrText xml:space="preserve"> HYPERLINK "http://vhaishvob1:81/ccweb/" </w:instrText>
            </w:r>
            <w:r w:rsidR="00651D30">
              <w:fldChar w:fldCharType="separate"/>
            </w:r>
            <w:r w:rsidRPr="00797302">
              <w:rPr>
                <w:rFonts w:asciiTheme="majorHAnsi" w:hAnsiTheme="majorHAnsi" w:cstheme="majorHAnsi"/>
                <w:sz w:val="24"/>
                <w:szCs w:val="24"/>
              </w:rPr>
              <w:t>http://vhaishvob1:81/ccweb/</w:t>
            </w:r>
            <w:r w:rsidR="00651D30">
              <w:rPr>
                <w:rFonts w:asciiTheme="majorHAnsi" w:hAnsiTheme="majorHAnsi" w:cstheme="majorHAnsi"/>
                <w:sz w:val="24"/>
                <w:szCs w:val="24"/>
              </w:rPr>
              <w:fldChar w:fldCharType="end"/>
            </w:r>
            <w:r w:rsidRPr="00797302">
              <w:rPr>
                <w:rFonts w:asciiTheme="majorHAnsi" w:hAnsiTheme="majorHAnsi" w:cstheme="majorHAnsi"/>
                <w:sz w:val="24"/>
                <w:szCs w:val="24"/>
              </w:rPr>
              <w:t>: Soft ClearCase integration using Activities</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646" w:type="dxa"/>
            <w:tcBorders>
              <w:top w:val="none" w:sz="0" w:space="0" w:color="auto"/>
              <w:bottom w:val="none" w:sz="0" w:space="0" w:color="auto"/>
              <w:right w:val="none" w:sz="0" w:space="0" w:color="auto"/>
            </w:tcBorders>
            <w:hideMark/>
          </w:tcPr>
          <w:p w:rsidR="009F7301" w:rsidRPr="00797302" w:rsidRDefault="009F7301" w:rsidP="009F2F92">
            <w:pPr>
              <w:pStyle w:val="BodyText"/>
              <w:jc w:val="center"/>
              <w:rPr>
                <w:rFonts w:asciiTheme="majorHAnsi" w:hAnsiTheme="majorHAnsi" w:cstheme="majorHAnsi"/>
                <w:b w:val="0"/>
                <w:sz w:val="24"/>
                <w:szCs w:val="24"/>
              </w:rPr>
            </w:pPr>
            <w:r w:rsidRPr="00797302">
              <w:rPr>
                <w:rFonts w:asciiTheme="majorHAnsi" w:hAnsiTheme="majorHAnsi" w:cstheme="majorHAnsi"/>
                <w:b w:val="0"/>
                <w:sz w:val="24"/>
                <w:szCs w:val="24"/>
              </w:rPr>
              <w:t>Repository</w:t>
            </w:r>
          </w:p>
        </w:tc>
        <w:tc>
          <w:tcPr>
            <w:tcW w:w="3496"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Repository</w:t>
            </w:r>
          </w:p>
        </w:tc>
        <w:tc>
          <w:tcPr>
            <w:tcW w:w="1590"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Repository</w:t>
            </w:r>
          </w:p>
        </w:tc>
        <w:tc>
          <w:tcPr>
            <w:tcW w:w="2343"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Repository</w:t>
            </w:r>
          </w:p>
        </w:tc>
      </w:tr>
      <w:tr w:rsidR="009F7301" w:rsidRPr="00797302" w:rsidTr="00DB646A">
        <w:trPr>
          <w:trHeight w:val="755"/>
        </w:trPr>
        <w:tc>
          <w:tcPr>
            <w:cnfStyle w:val="001000000000" w:firstRow="0" w:lastRow="0" w:firstColumn="1" w:lastColumn="0" w:oddVBand="0" w:evenVBand="0" w:oddHBand="0" w:evenHBand="0" w:firstRowFirstColumn="0" w:firstRowLastColumn="0" w:lastRowFirstColumn="0" w:lastRowLastColumn="0"/>
            <w:tcW w:w="2646" w:type="dxa"/>
            <w:tcBorders>
              <w:right w:val="none" w:sz="0" w:space="0" w:color="auto"/>
            </w:tcBorders>
            <w:hideMark/>
          </w:tcPr>
          <w:p w:rsidR="009F7301" w:rsidRPr="00797302" w:rsidRDefault="009F7301" w:rsidP="009F2F92">
            <w:pPr>
              <w:spacing w:after="120"/>
              <w:jc w:val="center"/>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&lt;SCM Tool&gt;</w:t>
            </w:r>
          </w:p>
          <w:p w:rsidR="009F7301" w:rsidRPr="00797302" w:rsidRDefault="009F7301" w:rsidP="009F2F92">
            <w:pPr>
              <w:spacing w:after="120"/>
              <w:jc w:val="center"/>
              <w:rPr>
                <w:rFonts w:asciiTheme="majorHAnsi" w:hAnsiTheme="majorHAnsi" w:cstheme="majorHAnsi"/>
                <w:i/>
                <w:color w:val="1F3864" w:themeColor="accent5" w:themeShade="80"/>
                <w:sz w:val="24"/>
                <w:szCs w:val="24"/>
              </w:rPr>
            </w:pPr>
          </w:p>
        </w:tc>
        <w:tc>
          <w:tcPr>
            <w:tcW w:w="3496"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&lt;SCM Tool&gt;</w:t>
            </w:r>
          </w:p>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tcW w:w="1590"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&lt;SCM Tool&gt;</w:t>
            </w:r>
          </w:p>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tcW w:w="2343"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&lt;SCM Tool&gt;</w:t>
            </w:r>
          </w:p>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646" w:type="dxa"/>
            <w:tcBorders>
              <w:top w:val="none" w:sz="0" w:space="0" w:color="auto"/>
              <w:bottom w:val="none" w:sz="0" w:space="0" w:color="auto"/>
              <w:right w:val="none" w:sz="0" w:space="0" w:color="auto"/>
            </w:tcBorders>
            <w:hideMark/>
          </w:tcPr>
          <w:p w:rsidR="009F7301" w:rsidRPr="00797302" w:rsidRDefault="009F7301" w:rsidP="009F2F92">
            <w:pPr>
              <w:pStyle w:val="BodyText"/>
              <w:jc w:val="center"/>
              <w:rPr>
                <w:rFonts w:asciiTheme="majorHAnsi" w:hAnsiTheme="majorHAnsi" w:cstheme="majorHAnsi"/>
                <w:sz w:val="24"/>
                <w:szCs w:val="24"/>
              </w:rPr>
            </w:pPr>
            <w:proofErr w:type="spellStart"/>
            <w:r w:rsidRPr="00797302">
              <w:rPr>
                <w:rFonts w:asciiTheme="majorHAnsi" w:hAnsiTheme="majorHAnsi" w:cstheme="majorHAnsi"/>
                <w:sz w:val="24"/>
                <w:szCs w:val="24"/>
              </w:rPr>
              <w:t>HAIISS_pvob</w:t>
            </w:r>
            <w:proofErr w:type="spellEnd"/>
          </w:p>
          <w:p w:rsidR="009F7301" w:rsidRPr="00797302" w:rsidRDefault="009F7301" w:rsidP="009F2F92">
            <w:pPr>
              <w:pStyle w:val="BodyText"/>
              <w:jc w:val="center"/>
              <w:rPr>
                <w:rFonts w:asciiTheme="majorHAnsi" w:hAnsiTheme="majorHAnsi" w:cstheme="majorHAnsi"/>
                <w:sz w:val="24"/>
                <w:szCs w:val="24"/>
              </w:rPr>
            </w:pPr>
          </w:p>
        </w:tc>
        <w:tc>
          <w:tcPr>
            <w:tcW w:w="3496"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roofErr w:type="spellStart"/>
            <w:r w:rsidRPr="00797302">
              <w:rPr>
                <w:rFonts w:asciiTheme="majorHAnsi" w:hAnsiTheme="majorHAnsi" w:cstheme="majorHAnsi"/>
                <w:sz w:val="24"/>
                <w:szCs w:val="24"/>
              </w:rPr>
              <w:t>HAIISS_pvob</w:t>
            </w:r>
            <w:proofErr w:type="spellEnd"/>
          </w:p>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1590"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roofErr w:type="spellStart"/>
            <w:r w:rsidRPr="00797302">
              <w:rPr>
                <w:rFonts w:asciiTheme="majorHAnsi" w:hAnsiTheme="majorHAnsi" w:cstheme="majorHAnsi"/>
                <w:sz w:val="24"/>
                <w:szCs w:val="24"/>
              </w:rPr>
              <w:t>HAIISS_pvob</w:t>
            </w:r>
            <w:proofErr w:type="spellEnd"/>
          </w:p>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2343"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roofErr w:type="spellStart"/>
            <w:r w:rsidRPr="00797302">
              <w:rPr>
                <w:rFonts w:asciiTheme="majorHAnsi" w:hAnsiTheme="majorHAnsi" w:cstheme="majorHAnsi"/>
                <w:sz w:val="24"/>
                <w:szCs w:val="24"/>
              </w:rPr>
              <w:t>HAIISS_pvob</w:t>
            </w:r>
            <w:proofErr w:type="spellEnd"/>
          </w:p>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bl>
    <w:p w:rsidR="009F7301" w:rsidRPr="008A0B47" w:rsidRDefault="008A0B47" w:rsidP="008A0B47">
      <w:pPr>
        <w:pStyle w:val="Caption"/>
        <w:jc w:val="center"/>
        <w:rPr>
          <w:rFonts w:asciiTheme="majorHAnsi" w:hAnsiTheme="majorHAnsi" w:cstheme="majorHAnsi"/>
          <w:color w:val="auto"/>
          <w:sz w:val="24"/>
          <w:szCs w:val="24"/>
        </w:rPr>
      </w:pPr>
      <w:bookmarkStart w:id="215" w:name="_Toc376254915"/>
      <w:r>
        <w:rPr>
          <w:rStyle w:val="SubtleReference"/>
          <w:rFonts w:asciiTheme="majorHAnsi" w:hAnsiTheme="majorHAnsi" w:cstheme="majorHAnsi"/>
          <w:smallCaps w:val="0"/>
          <w:color w:val="auto"/>
          <w:sz w:val="24"/>
          <w:szCs w:val="24"/>
          <w:u w:val="none"/>
        </w:rPr>
        <w:t>Table 18</w:t>
      </w:r>
      <w:r w:rsidRPr="00590D9E">
        <w:rPr>
          <w:rStyle w:val="SubtleReference"/>
          <w:rFonts w:asciiTheme="majorHAnsi" w:hAnsiTheme="majorHAnsi" w:cstheme="majorHAnsi"/>
          <w:smallCaps w:val="0"/>
          <w:color w:val="auto"/>
          <w:sz w:val="24"/>
          <w:szCs w:val="24"/>
          <w:u w:val="none"/>
        </w:rPr>
        <w:t xml:space="preserve">: </w:t>
      </w:r>
      <w:r>
        <w:rPr>
          <w:rStyle w:val="SubtleReference"/>
          <w:rFonts w:asciiTheme="majorHAnsi" w:hAnsiTheme="majorHAnsi" w:cstheme="majorHAnsi"/>
          <w:smallCaps w:val="0"/>
          <w:color w:val="auto"/>
          <w:sz w:val="24"/>
          <w:szCs w:val="24"/>
          <w:u w:val="none"/>
        </w:rPr>
        <w:t>Implemented CM Tool Description</w:t>
      </w:r>
      <w:bookmarkEnd w:id="215"/>
    </w:p>
    <w:tbl>
      <w:tblPr>
        <w:tblStyle w:val="ListTable3-Accent5"/>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9"/>
        <w:gridCol w:w="1488"/>
        <w:gridCol w:w="6408"/>
      </w:tblGrid>
      <w:tr w:rsidR="009F7301" w:rsidRPr="00797302" w:rsidTr="00DB6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3"/>
            <w:tcBorders>
              <w:bottom w:val="none" w:sz="0" w:space="0" w:color="auto"/>
              <w:right w:val="none" w:sz="0" w:space="0" w:color="auto"/>
            </w:tcBorders>
            <w:hideMark/>
          </w:tcPr>
          <w:p w:rsidR="009F7301" w:rsidRPr="00797302" w:rsidRDefault="009F7301"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&lt;Repository&gt;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79" w:type="dxa"/>
            <w:tcBorders>
              <w:top w:val="none" w:sz="0" w:space="0" w:color="auto"/>
              <w:bottom w:val="none" w:sz="0" w:space="0" w:color="auto"/>
              <w:right w:val="none" w:sz="0" w:space="0" w:color="auto"/>
            </w:tcBorders>
            <w:hideMark/>
          </w:tcPr>
          <w:p w:rsidR="009F7301" w:rsidRPr="00797302" w:rsidRDefault="009F7301" w:rsidP="009F2F92">
            <w:pPr>
              <w:pStyle w:val="BodyText"/>
              <w:rPr>
                <w:rFonts w:asciiTheme="majorHAnsi" w:hAnsiTheme="majorHAnsi" w:cstheme="majorHAnsi"/>
                <w:b w:val="0"/>
                <w:sz w:val="24"/>
                <w:szCs w:val="24"/>
              </w:rPr>
            </w:pPr>
            <w:r w:rsidRPr="00797302">
              <w:rPr>
                <w:rFonts w:asciiTheme="majorHAnsi" w:hAnsiTheme="majorHAnsi" w:cstheme="majorHAnsi"/>
                <w:b w:val="0"/>
                <w:sz w:val="24"/>
                <w:szCs w:val="24"/>
              </w:rPr>
              <w:t>Component</w:t>
            </w:r>
          </w:p>
        </w:tc>
        <w:tc>
          <w:tcPr>
            <w:tcW w:w="1488"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Status</w:t>
            </w:r>
          </w:p>
        </w:tc>
        <w:tc>
          <w:tcPr>
            <w:tcW w:w="6408"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Definition</w:t>
            </w:r>
          </w:p>
        </w:tc>
      </w:tr>
      <w:tr w:rsidR="009F7301" w:rsidRPr="00797302" w:rsidTr="00DB646A">
        <w:trPr>
          <w:trHeight w:val="755"/>
        </w:trPr>
        <w:tc>
          <w:tcPr>
            <w:cnfStyle w:val="001000000000" w:firstRow="0" w:lastRow="0" w:firstColumn="1" w:lastColumn="0" w:oddVBand="0" w:evenVBand="0" w:oddHBand="0" w:evenHBand="0" w:firstRowFirstColumn="0" w:firstRowLastColumn="0" w:lastRowFirstColumn="0" w:lastRowLastColumn="0"/>
            <w:tcW w:w="2179" w:type="dxa"/>
            <w:tcBorders>
              <w:right w:val="none" w:sz="0" w:space="0" w:color="auto"/>
            </w:tcBorders>
            <w:hideMark/>
          </w:tcPr>
          <w:p w:rsidR="009F7301" w:rsidRPr="00797302" w:rsidRDefault="009F7301" w:rsidP="009F2F92">
            <w:pPr>
              <w:spacing w:after="120"/>
              <w:jc w:val="center"/>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&lt;SCM Tool&gt;</w:t>
            </w:r>
          </w:p>
          <w:p w:rsidR="009F7301" w:rsidRPr="00797302" w:rsidRDefault="009F7301" w:rsidP="009F2F92">
            <w:pPr>
              <w:spacing w:after="120"/>
              <w:jc w:val="center"/>
              <w:rPr>
                <w:rFonts w:asciiTheme="majorHAnsi" w:hAnsiTheme="majorHAnsi" w:cstheme="majorHAnsi"/>
                <w:i/>
                <w:color w:val="1F3864" w:themeColor="accent5" w:themeShade="80"/>
                <w:sz w:val="24"/>
                <w:szCs w:val="24"/>
              </w:rPr>
            </w:pPr>
          </w:p>
        </w:tc>
        <w:tc>
          <w:tcPr>
            <w:tcW w:w="1488"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&lt;Active or InActive&gt;</w:t>
            </w:r>
          </w:p>
        </w:tc>
        <w:tc>
          <w:tcPr>
            <w:tcW w:w="6408"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&lt;Purpose&gt;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179" w:type="dxa"/>
            <w:tcBorders>
              <w:top w:val="none" w:sz="0" w:space="0" w:color="auto"/>
              <w:bottom w:val="none" w:sz="0" w:space="0" w:color="auto"/>
              <w:right w:val="none" w:sz="0" w:space="0" w:color="auto"/>
            </w:tcBorders>
            <w:hideMark/>
          </w:tcPr>
          <w:p w:rsidR="009F7301" w:rsidRPr="00797302" w:rsidRDefault="009F7301" w:rsidP="009F2F92">
            <w:pPr>
              <w:pStyle w:val="BodyText"/>
              <w:jc w:val="center"/>
              <w:rPr>
                <w:rFonts w:asciiTheme="majorHAnsi" w:hAnsiTheme="majorHAnsi" w:cstheme="majorHAnsi"/>
                <w:sz w:val="24"/>
                <w:szCs w:val="24"/>
              </w:rPr>
            </w:pPr>
            <w:proofErr w:type="spellStart"/>
            <w:r w:rsidRPr="00797302">
              <w:rPr>
                <w:rFonts w:asciiTheme="majorHAnsi" w:hAnsiTheme="majorHAnsi" w:cstheme="majorHAnsi"/>
                <w:sz w:val="24"/>
                <w:szCs w:val="24"/>
              </w:rPr>
              <w:t>HAIISS_doc</w:t>
            </w:r>
            <w:proofErr w:type="spellEnd"/>
          </w:p>
        </w:tc>
        <w:tc>
          <w:tcPr>
            <w:tcW w:w="1488"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Active</w:t>
            </w:r>
          </w:p>
        </w:tc>
        <w:tc>
          <w:tcPr>
            <w:tcW w:w="6408" w:type="dxa"/>
            <w:tcBorders>
              <w:top w:val="none" w:sz="0" w:space="0" w:color="auto"/>
              <w:bottom w:val="none" w:sz="0" w:space="0" w:color="auto"/>
            </w:tcBorders>
          </w:tcPr>
          <w:p w:rsidR="009F7301" w:rsidRPr="00797302" w:rsidRDefault="009F7301" w:rsidP="009F2F92">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CC component to store documentation that includes all VA Product information that is not captured in the Req_Pro database or the Models component.  The standard directory structure for OED is included in this document with the description and examples.</w:t>
            </w:r>
          </w:p>
        </w:tc>
      </w:tr>
    </w:tbl>
    <w:p w:rsidR="008A0B47" w:rsidRPr="00590D9E" w:rsidRDefault="008A0B47" w:rsidP="008A0B47">
      <w:pPr>
        <w:pStyle w:val="Caption"/>
        <w:jc w:val="center"/>
        <w:rPr>
          <w:rStyle w:val="SubtleReference"/>
          <w:rFonts w:asciiTheme="majorHAnsi" w:hAnsiTheme="majorHAnsi" w:cstheme="majorHAnsi"/>
          <w:smallCaps w:val="0"/>
          <w:color w:val="auto"/>
          <w:sz w:val="24"/>
          <w:szCs w:val="24"/>
          <w:u w:val="none"/>
        </w:rPr>
      </w:pPr>
      <w:bookmarkStart w:id="216" w:name="_Toc376254916"/>
      <w:r>
        <w:rPr>
          <w:rStyle w:val="SubtleReference"/>
          <w:rFonts w:asciiTheme="majorHAnsi" w:hAnsiTheme="majorHAnsi" w:cstheme="majorHAnsi"/>
          <w:smallCaps w:val="0"/>
          <w:color w:val="auto"/>
          <w:sz w:val="24"/>
          <w:szCs w:val="24"/>
          <w:u w:val="none"/>
        </w:rPr>
        <w:t>Table 18</w:t>
      </w:r>
      <w:r w:rsidRPr="00590D9E">
        <w:rPr>
          <w:rStyle w:val="SubtleReference"/>
          <w:rFonts w:asciiTheme="majorHAnsi" w:hAnsiTheme="majorHAnsi" w:cstheme="majorHAnsi"/>
          <w:smallCaps w:val="0"/>
          <w:color w:val="auto"/>
          <w:sz w:val="24"/>
          <w:szCs w:val="24"/>
          <w:u w:val="none"/>
        </w:rPr>
        <w:t xml:space="preserve">: </w:t>
      </w:r>
      <w:r>
        <w:rPr>
          <w:rStyle w:val="SubtleReference"/>
          <w:rFonts w:asciiTheme="majorHAnsi" w:hAnsiTheme="majorHAnsi" w:cstheme="majorHAnsi"/>
          <w:smallCaps w:val="0"/>
          <w:color w:val="auto"/>
          <w:sz w:val="24"/>
          <w:szCs w:val="24"/>
          <w:u w:val="none"/>
        </w:rPr>
        <w:t>Implemented CM Tool Description</w:t>
      </w:r>
      <w:bookmarkEnd w:id="216"/>
    </w:p>
    <w:p w:rsidR="009F7301" w:rsidRPr="00797302" w:rsidRDefault="009F7301" w:rsidP="009F2F92">
      <w:pPr>
        <w:pStyle w:val="BodyText"/>
        <w:jc w:val="both"/>
        <w:rPr>
          <w:rFonts w:asciiTheme="majorHAnsi" w:hAnsiTheme="majorHAnsi" w:cstheme="majorHAnsi"/>
          <w:i/>
          <w:color w:val="548DD4"/>
          <w:sz w:val="24"/>
          <w:szCs w:val="24"/>
        </w:rPr>
      </w:pPr>
    </w:p>
    <w:p w:rsidR="009F7301" w:rsidRPr="00797302" w:rsidRDefault="009F7301" w:rsidP="009F2F92">
      <w:pPr>
        <w:pStyle w:val="BodyText"/>
        <w:jc w:val="both"/>
        <w:rPr>
          <w:rFonts w:asciiTheme="majorHAnsi" w:hAnsiTheme="majorHAnsi" w:cstheme="majorHAnsi"/>
          <w:i/>
          <w:color w:val="548DD4"/>
          <w:sz w:val="24"/>
          <w:szCs w:val="24"/>
        </w:rPr>
      </w:pPr>
    </w:p>
    <w:tbl>
      <w:tblPr>
        <w:tblStyle w:val="ListTable3-Accent5"/>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178"/>
        <w:gridCol w:w="3218"/>
        <w:gridCol w:w="3586"/>
      </w:tblGrid>
      <w:tr w:rsidR="009F7301" w:rsidRPr="00797302" w:rsidTr="00DB6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4"/>
            <w:tcBorders>
              <w:bottom w:val="none" w:sz="0" w:space="0" w:color="auto"/>
              <w:right w:val="none" w:sz="0" w:space="0" w:color="auto"/>
            </w:tcBorders>
            <w:hideMark/>
          </w:tcPr>
          <w:p w:rsidR="009F7301" w:rsidRPr="00797302" w:rsidRDefault="009F7301"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&lt;SCM Tool Project Branching Strategy&gt;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bottom w:val="none" w:sz="0" w:space="0" w:color="auto"/>
              <w:right w:val="none" w:sz="0" w:space="0" w:color="auto"/>
            </w:tcBorders>
            <w:hideMark/>
          </w:tcPr>
          <w:p w:rsidR="009F7301" w:rsidRPr="00797302" w:rsidRDefault="009F7301" w:rsidP="009F2F92">
            <w:pPr>
              <w:pStyle w:val="BodyText"/>
              <w:rPr>
                <w:rFonts w:asciiTheme="majorHAnsi" w:hAnsiTheme="majorHAnsi" w:cstheme="majorHAnsi"/>
                <w:b w:val="0"/>
                <w:sz w:val="24"/>
                <w:szCs w:val="24"/>
              </w:rPr>
            </w:pPr>
            <w:r w:rsidRPr="00797302">
              <w:rPr>
                <w:rFonts w:asciiTheme="majorHAnsi" w:hAnsiTheme="majorHAnsi" w:cstheme="majorHAnsi"/>
                <w:b w:val="0"/>
                <w:sz w:val="24"/>
                <w:szCs w:val="24"/>
              </w:rPr>
              <w:t>Projects</w:t>
            </w:r>
          </w:p>
        </w:tc>
        <w:tc>
          <w:tcPr>
            <w:tcW w:w="1178"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Status</w:t>
            </w:r>
          </w:p>
        </w:tc>
        <w:tc>
          <w:tcPr>
            <w:tcW w:w="3218"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Definition</w:t>
            </w:r>
          </w:p>
        </w:tc>
        <w:tc>
          <w:tcPr>
            <w:tcW w:w="3586"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Components</w:t>
            </w:r>
          </w:p>
        </w:tc>
      </w:tr>
      <w:tr w:rsidR="009F7301" w:rsidRPr="00797302" w:rsidTr="00DB646A">
        <w:trPr>
          <w:trHeight w:val="755"/>
        </w:trPr>
        <w:tc>
          <w:tcPr>
            <w:cnfStyle w:val="001000000000" w:firstRow="0" w:lastRow="0" w:firstColumn="1" w:lastColumn="0" w:oddVBand="0" w:evenVBand="0" w:oddHBand="0" w:evenHBand="0" w:firstRowFirstColumn="0" w:firstRowLastColumn="0" w:lastRowFirstColumn="0" w:lastRowLastColumn="0"/>
            <w:tcW w:w="2093" w:type="dxa"/>
            <w:tcBorders>
              <w:right w:val="none" w:sz="0" w:space="0" w:color="auto"/>
            </w:tcBorders>
            <w:hideMark/>
          </w:tcPr>
          <w:p w:rsidR="009F7301" w:rsidRPr="00797302" w:rsidRDefault="009F7301" w:rsidP="009F2F92">
            <w:pPr>
              <w:spacing w:after="120"/>
              <w:jc w:val="center"/>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&lt;SCM Tool Project&gt;</w:t>
            </w:r>
          </w:p>
          <w:p w:rsidR="009F7301" w:rsidRPr="00797302" w:rsidRDefault="009F7301" w:rsidP="009F2F92">
            <w:pPr>
              <w:spacing w:after="120"/>
              <w:jc w:val="center"/>
              <w:rPr>
                <w:rFonts w:asciiTheme="majorHAnsi" w:hAnsiTheme="majorHAnsi" w:cstheme="majorHAnsi"/>
                <w:i/>
                <w:color w:val="1F3864" w:themeColor="accent5" w:themeShade="80"/>
                <w:sz w:val="24"/>
                <w:szCs w:val="24"/>
              </w:rPr>
            </w:pPr>
          </w:p>
        </w:tc>
        <w:tc>
          <w:tcPr>
            <w:tcW w:w="1178"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&lt;Active or InActive&gt;</w:t>
            </w:r>
          </w:p>
        </w:tc>
        <w:tc>
          <w:tcPr>
            <w:tcW w:w="3218"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&lt;Purpose&gt;</w:t>
            </w:r>
          </w:p>
        </w:tc>
        <w:tc>
          <w:tcPr>
            <w:tcW w:w="3586"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&lt;SCM  Tool/Named Product Component&gt;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bottom w:val="none" w:sz="0" w:space="0" w:color="auto"/>
              <w:right w:val="none" w:sz="0" w:space="0" w:color="auto"/>
            </w:tcBorders>
            <w:hideMark/>
          </w:tcPr>
          <w:p w:rsidR="009F7301" w:rsidRPr="00797302" w:rsidRDefault="009F7301" w:rsidP="009F2F92">
            <w:pPr>
              <w:pStyle w:val="BodyText"/>
              <w:jc w:val="center"/>
              <w:rPr>
                <w:rFonts w:asciiTheme="majorHAnsi" w:hAnsiTheme="majorHAnsi" w:cstheme="majorHAnsi"/>
                <w:sz w:val="24"/>
                <w:szCs w:val="24"/>
              </w:rPr>
            </w:pPr>
            <w:proofErr w:type="spellStart"/>
            <w:r w:rsidRPr="00797302">
              <w:rPr>
                <w:rFonts w:asciiTheme="majorHAnsi" w:hAnsiTheme="majorHAnsi" w:cstheme="majorHAnsi"/>
                <w:sz w:val="24"/>
                <w:szCs w:val="24"/>
              </w:rPr>
              <w:t>HAIISS_Doc</w:t>
            </w:r>
            <w:proofErr w:type="spellEnd"/>
          </w:p>
        </w:tc>
        <w:tc>
          <w:tcPr>
            <w:tcW w:w="1178"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Active</w:t>
            </w:r>
          </w:p>
        </w:tc>
        <w:tc>
          <w:tcPr>
            <w:tcW w:w="3218"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CC project for managing and baseline documentation that is to have development activities conducted by various VA Projects.</w:t>
            </w:r>
          </w:p>
        </w:tc>
        <w:tc>
          <w:tcPr>
            <w:tcW w:w="3586"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roofErr w:type="spellStart"/>
            <w:r w:rsidRPr="00797302">
              <w:rPr>
                <w:rFonts w:asciiTheme="majorHAnsi" w:hAnsiTheme="majorHAnsi" w:cstheme="majorHAnsi"/>
                <w:sz w:val="24"/>
                <w:szCs w:val="24"/>
              </w:rPr>
              <w:t>HAAIIS_doc</w:t>
            </w:r>
            <w:proofErr w:type="spellEnd"/>
          </w:p>
        </w:tc>
      </w:tr>
    </w:tbl>
    <w:p w:rsidR="009F7301" w:rsidRPr="008A0B47" w:rsidRDefault="008A0B47" w:rsidP="008A0B47">
      <w:pPr>
        <w:pStyle w:val="Caption"/>
        <w:jc w:val="center"/>
        <w:rPr>
          <w:rFonts w:asciiTheme="majorHAnsi" w:hAnsiTheme="majorHAnsi" w:cstheme="majorHAnsi"/>
          <w:color w:val="auto"/>
          <w:sz w:val="24"/>
          <w:szCs w:val="24"/>
        </w:rPr>
      </w:pPr>
      <w:bookmarkStart w:id="217" w:name="_Toc376254917"/>
      <w:r>
        <w:rPr>
          <w:rStyle w:val="SubtleReference"/>
          <w:rFonts w:asciiTheme="majorHAnsi" w:hAnsiTheme="majorHAnsi" w:cstheme="majorHAnsi"/>
          <w:smallCaps w:val="0"/>
          <w:color w:val="auto"/>
          <w:sz w:val="24"/>
          <w:szCs w:val="24"/>
          <w:u w:val="none"/>
        </w:rPr>
        <w:t>Table 10</w:t>
      </w:r>
      <w:r w:rsidRPr="00590D9E">
        <w:rPr>
          <w:rStyle w:val="SubtleReference"/>
          <w:rFonts w:asciiTheme="majorHAnsi" w:hAnsiTheme="majorHAnsi" w:cstheme="majorHAnsi"/>
          <w:smallCaps w:val="0"/>
          <w:color w:val="auto"/>
          <w:sz w:val="24"/>
          <w:szCs w:val="24"/>
          <w:u w:val="none"/>
        </w:rPr>
        <w:t xml:space="preserve">: </w:t>
      </w:r>
      <w:r>
        <w:rPr>
          <w:rStyle w:val="SubtleReference"/>
          <w:rFonts w:asciiTheme="majorHAnsi" w:hAnsiTheme="majorHAnsi" w:cstheme="majorHAnsi"/>
          <w:smallCaps w:val="0"/>
          <w:color w:val="auto"/>
          <w:sz w:val="24"/>
          <w:szCs w:val="24"/>
          <w:u w:val="none"/>
        </w:rPr>
        <w:t>Implemented CM Tool Description</w:t>
      </w:r>
      <w:bookmarkEnd w:id="217"/>
    </w:p>
    <w:tbl>
      <w:tblPr>
        <w:tblStyle w:val="ListTable3-Accent5"/>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178"/>
        <w:gridCol w:w="4219"/>
        <w:gridCol w:w="2688"/>
      </w:tblGrid>
      <w:tr w:rsidR="009F7301" w:rsidRPr="00797302" w:rsidTr="00DB6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4"/>
            <w:tcBorders>
              <w:bottom w:val="none" w:sz="0" w:space="0" w:color="auto"/>
              <w:right w:val="none" w:sz="0" w:space="0" w:color="auto"/>
            </w:tcBorders>
            <w:hideMark/>
          </w:tcPr>
          <w:p w:rsidR="009F7301" w:rsidRPr="00797302" w:rsidRDefault="009F7301"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&lt;SCM Tool Parallel Development Branching Strategy&gt;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990" w:type="dxa"/>
            <w:tcBorders>
              <w:top w:val="none" w:sz="0" w:space="0" w:color="auto"/>
              <w:bottom w:val="none" w:sz="0" w:space="0" w:color="auto"/>
              <w:right w:val="none" w:sz="0" w:space="0" w:color="auto"/>
            </w:tcBorders>
            <w:hideMark/>
          </w:tcPr>
          <w:p w:rsidR="009F7301" w:rsidRPr="00797302" w:rsidRDefault="009F7301" w:rsidP="009F2F92">
            <w:pPr>
              <w:pStyle w:val="BodyText"/>
              <w:rPr>
                <w:rFonts w:asciiTheme="majorHAnsi" w:hAnsiTheme="majorHAnsi" w:cstheme="majorHAnsi"/>
                <w:b w:val="0"/>
                <w:sz w:val="24"/>
                <w:szCs w:val="24"/>
              </w:rPr>
            </w:pPr>
            <w:r w:rsidRPr="00797302">
              <w:rPr>
                <w:rFonts w:asciiTheme="majorHAnsi" w:hAnsiTheme="majorHAnsi" w:cstheme="majorHAnsi"/>
                <w:b w:val="0"/>
                <w:sz w:val="24"/>
                <w:szCs w:val="24"/>
              </w:rPr>
              <w:t>Projects</w:t>
            </w:r>
          </w:p>
        </w:tc>
        <w:tc>
          <w:tcPr>
            <w:tcW w:w="1178"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Status</w:t>
            </w:r>
          </w:p>
        </w:tc>
        <w:tc>
          <w:tcPr>
            <w:tcW w:w="4219"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Definition</w:t>
            </w:r>
          </w:p>
        </w:tc>
        <w:tc>
          <w:tcPr>
            <w:tcW w:w="2688" w:type="dxa"/>
            <w:tcBorders>
              <w:top w:val="none" w:sz="0" w:space="0" w:color="auto"/>
              <w:bottom w:val="none" w:sz="0" w:space="0" w:color="auto"/>
            </w:tcBorders>
          </w:tcPr>
          <w:p w:rsidR="009F7301" w:rsidRPr="00797302" w:rsidRDefault="009F7301" w:rsidP="009F2F92">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Project</w:t>
            </w:r>
          </w:p>
        </w:tc>
      </w:tr>
      <w:tr w:rsidR="009F7301" w:rsidRPr="00797302" w:rsidTr="00DB646A">
        <w:trPr>
          <w:trHeight w:val="755"/>
        </w:trPr>
        <w:tc>
          <w:tcPr>
            <w:cnfStyle w:val="001000000000" w:firstRow="0" w:lastRow="0" w:firstColumn="1" w:lastColumn="0" w:oddVBand="0" w:evenVBand="0" w:oddHBand="0" w:evenHBand="0" w:firstRowFirstColumn="0" w:firstRowLastColumn="0" w:lastRowFirstColumn="0" w:lastRowLastColumn="0"/>
            <w:tcW w:w="1990" w:type="dxa"/>
            <w:tcBorders>
              <w:right w:val="none" w:sz="0" w:space="0" w:color="auto"/>
            </w:tcBorders>
            <w:hideMark/>
          </w:tcPr>
          <w:p w:rsidR="009F7301" w:rsidRPr="00797302" w:rsidRDefault="009F7301" w:rsidP="009F2F92">
            <w:pPr>
              <w:spacing w:after="120"/>
              <w:jc w:val="center"/>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&lt;Branch or Stream Name&gt;</w:t>
            </w:r>
          </w:p>
          <w:p w:rsidR="009F7301" w:rsidRPr="00797302" w:rsidRDefault="009F7301" w:rsidP="009F2F92">
            <w:pPr>
              <w:spacing w:after="120"/>
              <w:jc w:val="center"/>
              <w:rPr>
                <w:rFonts w:asciiTheme="majorHAnsi" w:hAnsiTheme="majorHAnsi" w:cstheme="majorHAnsi"/>
                <w:i/>
                <w:color w:val="1F3864" w:themeColor="accent5" w:themeShade="80"/>
                <w:sz w:val="24"/>
                <w:szCs w:val="24"/>
              </w:rPr>
            </w:pPr>
          </w:p>
        </w:tc>
        <w:tc>
          <w:tcPr>
            <w:tcW w:w="1178"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&lt;Active or InActive&gt;</w:t>
            </w:r>
          </w:p>
        </w:tc>
        <w:tc>
          <w:tcPr>
            <w:tcW w:w="4219"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&lt;Purpose&gt;</w:t>
            </w:r>
          </w:p>
        </w:tc>
        <w:tc>
          <w:tcPr>
            <w:tcW w:w="2688"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&lt;SCM  Tool/Named Product Component&gt;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990" w:type="dxa"/>
            <w:tcBorders>
              <w:top w:val="none" w:sz="0" w:space="0" w:color="auto"/>
              <w:bottom w:val="none" w:sz="0" w:space="0" w:color="auto"/>
              <w:right w:val="none" w:sz="0" w:space="0" w:color="auto"/>
            </w:tcBorders>
            <w:hideMark/>
          </w:tcPr>
          <w:p w:rsidR="009F7301" w:rsidRPr="00797302" w:rsidRDefault="009F7301" w:rsidP="009F2F92">
            <w:pPr>
              <w:pStyle w:val="BodyText"/>
              <w:jc w:val="center"/>
              <w:rPr>
                <w:rFonts w:asciiTheme="majorHAnsi" w:hAnsiTheme="majorHAnsi" w:cstheme="majorHAnsi"/>
                <w:sz w:val="24"/>
                <w:szCs w:val="24"/>
              </w:rPr>
            </w:pPr>
            <w:proofErr w:type="spellStart"/>
            <w:r w:rsidRPr="00797302">
              <w:rPr>
                <w:rFonts w:asciiTheme="majorHAnsi" w:hAnsiTheme="majorHAnsi" w:cstheme="majorHAnsi"/>
                <w:sz w:val="24"/>
                <w:szCs w:val="24"/>
              </w:rPr>
              <w:t>HAIISS_Doc_Int</w:t>
            </w:r>
            <w:proofErr w:type="spellEnd"/>
          </w:p>
        </w:tc>
        <w:tc>
          <w:tcPr>
            <w:tcW w:w="1178"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Active</w:t>
            </w:r>
          </w:p>
        </w:tc>
        <w:tc>
          <w:tcPr>
            <w:tcW w:w="4219" w:type="dxa"/>
            <w:tcBorders>
              <w:top w:val="none" w:sz="0" w:space="0" w:color="auto"/>
              <w:bottom w:val="none" w:sz="0" w:space="0" w:color="auto"/>
            </w:tcBorders>
          </w:tcPr>
          <w:p w:rsidR="009F7301" w:rsidRPr="00797302" w:rsidRDefault="009F7301" w:rsidP="009F2F92">
            <w:pPr>
              <w:pStyle w:val="BodyT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 xml:space="preserve">This stream is </w:t>
            </w:r>
            <w:r w:rsidRPr="00797302">
              <w:rPr>
                <w:rFonts w:asciiTheme="majorHAnsi" w:hAnsiTheme="majorHAnsi" w:cstheme="majorHAnsi"/>
                <w:b/>
                <w:sz w:val="24"/>
                <w:szCs w:val="24"/>
              </w:rPr>
              <w:t>reserved</w:t>
            </w:r>
            <w:r w:rsidRPr="00797302">
              <w:rPr>
                <w:rFonts w:asciiTheme="majorHAnsi" w:hAnsiTheme="majorHAnsi" w:cstheme="majorHAnsi"/>
                <w:sz w:val="24"/>
                <w:szCs w:val="24"/>
              </w:rPr>
              <w:t xml:space="preserve"> for the SCM/Rational Tools Team to perform administrative task such as delivering or syncing other CC projects and or streams and or to create the official release baseline. This steam is for managing and storing all artifacts that have been delivered from the BL (Baseline stream) in accordance of the SCM procedures.  Only in extreme cases will any checkout or check-in activities take place on this stream.  The check in as well as any delivers to this stream will automatically become part of the next baseline.</w:t>
            </w:r>
          </w:p>
        </w:tc>
        <w:tc>
          <w:tcPr>
            <w:tcW w:w="2688"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roofErr w:type="spellStart"/>
            <w:r w:rsidRPr="00797302">
              <w:rPr>
                <w:rFonts w:asciiTheme="majorHAnsi" w:hAnsiTheme="majorHAnsi" w:cstheme="majorHAnsi"/>
                <w:sz w:val="24"/>
                <w:szCs w:val="24"/>
              </w:rPr>
              <w:t>HAAIIS_Doc</w:t>
            </w:r>
            <w:proofErr w:type="spellEnd"/>
          </w:p>
        </w:tc>
      </w:tr>
      <w:tr w:rsidR="009F7301" w:rsidRPr="00797302" w:rsidTr="00DB646A">
        <w:trPr>
          <w:trHeight w:val="405"/>
        </w:trPr>
        <w:tc>
          <w:tcPr>
            <w:cnfStyle w:val="001000000000" w:firstRow="0" w:lastRow="0" w:firstColumn="1" w:lastColumn="0" w:oddVBand="0" w:evenVBand="0" w:oddHBand="0" w:evenHBand="0" w:firstRowFirstColumn="0" w:firstRowLastColumn="0" w:lastRowFirstColumn="0" w:lastRowLastColumn="0"/>
            <w:tcW w:w="1990" w:type="dxa"/>
            <w:tcBorders>
              <w:right w:val="none" w:sz="0" w:space="0" w:color="auto"/>
            </w:tcBorders>
          </w:tcPr>
          <w:p w:rsidR="009F7301" w:rsidRPr="00797302" w:rsidRDefault="009F7301" w:rsidP="009F2F92">
            <w:pPr>
              <w:pStyle w:val="BodyText"/>
              <w:jc w:val="center"/>
              <w:rPr>
                <w:rFonts w:asciiTheme="majorHAnsi" w:hAnsiTheme="majorHAnsi" w:cstheme="majorHAnsi"/>
                <w:sz w:val="24"/>
                <w:szCs w:val="24"/>
              </w:rPr>
            </w:pPr>
          </w:p>
        </w:tc>
        <w:tc>
          <w:tcPr>
            <w:tcW w:w="1178" w:type="dxa"/>
          </w:tcPr>
          <w:p w:rsidR="009F7301" w:rsidRPr="00797302" w:rsidRDefault="009F7301" w:rsidP="009F2F92">
            <w:pPr>
              <w:pStyle w:val="Body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4219" w:type="dxa"/>
          </w:tcPr>
          <w:p w:rsidR="009F7301" w:rsidRPr="00797302" w:rsidRDefault="009F7301" w:rsidP="009F2F92">
            <w:pPr>
              <w:pStyle w:val="BodyT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2688" w:type="dxa"/>
          </w:tcPr>
          <w:p w:rsidR="009F7301" w:rsidRPr="00797302" w:rsidRDefault="009F7301" w:rsidP="009F2F92">
            <w:pPr>
              <w:pStyle w:val="Body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bl>
    <w:p w:rsidR="008A0B47" w:rsidRPr="00590D9E" w:rsidRDefault="008A0B47" w:rsidP="008A0B47">
      <w:pPr>
        <w:pStyle w:val="Caption"/>
        <w:jc w:val="center"/>
        <w:rPr>
          <w:rStyle w:val="SubtleReference"/>
          <w:rFonts w:asciiTheme="majorHAnsi" w:hAnsiTheme="majorHAnsi" w:cstheme="majorHAnsi"/>
          <w:smallCaps w:val="0"/>
          <w:color w:val="auto"/>
          <w:sz w:val="24"/>
          <w:szCs w:val="24"/>
          <w:u w:val="none"/>
        </w:rPr>
      </w:pPr>
      <w:bookmarkStart w:id="218" w:name="_Toc376254918"/>
      <w:r>
        <w:rPr>
          <w:rStyle w:val="SubtleReference"/>
          <w:rFonts w:asciiTheme="majorHAnsi" w:hAnsiTheme="majorHAnsi" w:cstheme="majorHAnsi"/>
          <w:smallCaps w:val="0"/>
          <w:color w:val="auto"/>
          <w:sz w:val="24"/>
          <w:szCs w:val="24"/>
          <w:u w:val="none"/>
        </w:rPr>
        <w:t>Table 21</w:t>
      </w:r>
      <w:r w:rsidRPr="00590D9E">
        <w:rPr>
          <w:rStyle w:val="SubtleReference"/>
          <w:rFonts w:asciiTheme="majorHAnsi" w:hAnsiTheme="majorHAnsi" w:cstheme="majorHAnsi"/>
          <w:smallCaps w:val="0"/>
          <w:color w:val="auto"/>
          <w:sz w:val="24"/>
          <w:szCs w:val="24"/>
          <w:u w:val="none"/>
        </w:rPr>
        <w:t xml:space="preserve">: </w:t>
      </w:r>
      <w:r>
        <w:rPr>
          <w:rStyle w:val="SubtleReference"/>
          <w:rFonts w:asciiTheme="majorHAnsi" w:hAnsiTheme="majorHAnsi" w:cstheme="majorHAnsi"/>
          <w:smallCaps w:val="0"/>
          <w:color w:val="auto"/>
          <w:sz w:val="24"/>
          <w:szCs w:val="24"/>
          <w:u w:val="none"/>
        </w:rPr>
        <w:t>Implemented CM Tool Description</w:t>
      </w:r>
      <w:bookmarkEnd w:id="218"/>
    </w:p>
    <w:p w:rsidR="009F7301" w:rsidRPr="00797302" w:rsidRDefault="009F7301" w:rsidP="009F2F92">
      <w:pPr>
        <w:pStyle w:val="BodyTextIndent"/>
        <w:spacing w:before="0"/>
        <w:ind w:left="0"/>
        <w:jc w:val="both"/>
        <w:rPr>
          <w:rFonts w:asciiTheme="majorHAnsi" w:hAnsiTheme="majorHAnsi" w:cstheme="majorHAnsi"/>
          <w:sz w:val="24"/>
          <w:szCs w:val="24"/>
          <w:highlight w:val="yellow"/>
        </w:rPr>
      </w:pPr>
    </w:p>
    <w:p w:rsidR="009F7301" w:rsidRPr="00797302" w:rsidRDefault="009F7301" w:rsidP="00DB646A">
      <w:pPr>
        <w:pStyle w:val="BodyTextIndent"/>
        <w:spacing w:before="0"/>
        <w:ind w:right="-720"/>
        <w:jc w:val="both"/>
        <w:rPr>
          <w:rFonts w:asciiTheme="majorHAnsi" w:hAnsiTheme="majorHAnsi" w:cstheme="majorHAnsi"/>
          <w:sz w:val="24"/>
          <w:szCs w:val="24"/>
        </w:rPr>
      </w:pPr>
      <w:r w:rsidRPr="00797302">
        <w:rPr>
          <w:rFonts w:asciiTheme="majorHAnsi" w:hAnsiTheme="majorHAnsi" w:cstheme="majorHAnsi"/>
          <w:sz w:val="24"/>
          <w:szCs w:val="24"/>
        </w:rPr>
        <w:t>The documentation is typically maintained within the SCM Tool as an independent repository.  A standard directory structure within the documentation repository is used to standardize implementation across Software Development. This document structure supports the performance of data mining of artifacts for reporting on an as needed basis to report product/project status of execution of project management requirements and the health of the product development and implementation.  Further, the standard directory structure supports the creation of release packages that will require linkages back to project documentation artifacts.</w:t>
      </w:r>
    </w:p>
    <w:p w:rsidR="009F7301" w:rsidRPr="00797302" w:rsidRDefault="009F7301" w:rsidP="00DB646A">
      <w:pPr>
        <w:pStyle w:val="BodyTextIndent"/>
        <w:spacing w:before="0"/>
        <w:ind w:right="-720"/>
        <w:jc w:val="both"/>
        <w:rPr>
          <w:rFonts w:asciiTheme="majorHAnsi" w:hAnsiTheme="majorHAnsi" w:cstheme="majorHAnsi"/>
          <w:sz w:val="24"/>
          <w:szCs w:val="24"/>
          <w:highlight w:val="yellow"/>
        </w:rPr>
      </w:pPr>
      <w:r w:rsidRPr="00797302">
        <w:rPr>
          <w:rFonts w:asciiTheme="majorHAnsi" w:hAnsiTheme="majorHAnsi" w:cstheme="majorHAnsi"/>
          <w:sz w:val="24"/>
          <w:szCs w:val="24"/>
        </w:rPr>
        <w:t>All document repositories regardless of the tool used to maintain the documents shall use the directory structure shown below:</w:t>
      </w:r>
    </w:p>
    <w:tbl>
      <w:tblPr>
        <w:tblStyle w:val="ListTable3-Accent5"/>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5"/>
        <w:gridCol w:w="1597"/>
        <w:gridCol w:w="3870"/>
        <w:gridCol w:w="2813"/>
      </w:tblGrid>
      <w:tr w:rsidR="009F7301" w:rsidRPr="00797302" w:rsidTr="00DB646A">
        <w:trPr>
          <w:cnfStyle w:val="100000000000" w:firstRow="1" w:lastRow="0" w:firstColumn="0" w:lastColumn="0" w:oddVBand="0" w:evenVBand="0" w:oddHBand="0" w:evenHBand="0" w:firstRowFirstColumn="0" w:firstRowLastColumn="0" w:lastRowFirstColumn="0" w:lastRowLastColumn="0"/>
          <w:trHeight w:val="620"/>
        </w:trPr>
        <w:tc>
          <w:tcPr>
            <w:cnfStyle w:val="001000000100" w:firstRow="0" w:lastRow="0" w:firstColumn="1" w:lastColumn="0" w:oddVBand="0" w:evenVBand="0" w:oddHBand="0" w:evenHBand="0" w:firstRowFirstColumn="1" w:firstRowLastColumn="0" w:lastRowFirstColumn="0" w:lastRowLastColumn="0"/>
            <w:tcW w:w="1885" w:type="dxa"/>
            <w:tcBorders>
              <w:bottom w:val="none" w:sz="0" w:space="0" w:color="auto"/>
              <w:right w:val="none" w:sz="0" w:space="0" w:color="auto"/>
            </w:tcBorders>
          </w:tcPr>
          <w:p w:rsidR="009F7301" w:rsidRPr="00797302" w:rsidRDefault="009F7301" w:rsidP="009F2F92">
            <w:pPr>
              <w:spacing w:after="120"/>
              <w:jc w:val="both"/>
              <w:rPr>
                <w:rFonts w:asciiTheme="majorHAnsi" w:hAnsiTheme="majorHAnsi" w:cstheme="majorHAnsi"/>
                <w:b w:val="0"/>
                <w:sz w:val="24"/>
                <w:szCs w:val="24"/>
              </w:rPr>
            </w:pPr>
            <w:r w:rsidRPr="00797302">
              <w:rPr>
                <w:rFonts w:asciiTheme="majorHAnsi" w:hAnsiTheme="majorHAnsi" w:cstheme="majorHAnsi"/>
                <w:b w:val="0"/>
                <w:sz w:val="24"/>
                <w:szCs w:val="24"/>
              </w:rPr>
              <w:t>Directory Name</w:t>
            </w:r>
          </w:p>
        </w:tc>
        <w:tc>
          <w:tcPr>
            <w:cnfStyle w:val="000010000000" w:firstRow="0" w:lastRow="0" w:firstColumn="0" w:lastColumn="0" w:oddVBand="1" w:evenVBand="0" w:oddHBand="0" w:evenHBand="0" w:firstRowFirstColumn="0" w:firstRowLastColumn="0" w:lastRowFirstColumn="0" w:lastRowLastColumn="0"/>
            <w:tcW w:w="1597" w:type="dxa"/>
            <w:tcBorders>
              <w:left w:val="none" w:sz="0" w:space="0" w:color="auto"/>
              <w:right w:val="none" w:sz="0" w:space="0" w:color="auto"/>
            </w:tcBorders>
          </w:tcPr>
          <w:p w:rsidR="009F7301" w:rsidRPr="00797302" w:rsidRDefault="009F7301" w:rsidP="009F2F92">
            <w:pPr>
              <w:spacing w:after="120"/>
              <w:jc w:val="both"/>
              <w:rPr>
                <w:rFonts w:asciiTheme="majorHAnsi" w:hAnsiTheme="majorHAnsi" w:cstheme="majorHAnsi"/>
                <w:b w:val="0"/>
                <w:sz w:val="24"/>
                <w:szCs w:val="24"/>
              </w:rPr>
            </w:pPr>
            <w:r w:rsidRPr="00797302">
              <w:rPr>
                <w:rFonts w:asciiTheme="majorHAnsi" w:hAnsiTheme="majorHAnsi" w:cstheme="majorHAnsi"/>
                <w:b w:val="0"/>
                <w:sz w:val="24"/>
                <w:szCs w:val="24"/>
              </w:rPr>
              <w:t>Full Name</w:t>
            </w:r>
          </w:p>
        </w:tc>
        <w:tc>
          <w:tcPr>
            <w:tcW w:w="3870" w:type="dxa"/>
          </w:tcPr>
          <w:p w:rsidR="009F7301" w:rsidRPr="00797302" w:rsidRDefault="009F7301" w:rsidP="009F2F92">
            <w:pPr>
              <w:spacing w:after="12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szCs w:val="24"/>
              </w:rPr>
            </w:pPr>
            <w:r w:rsidRPr="00797302">
              <w:rPr>
                <w:rFonts w:asciiTheme="majorHAnsi" w:hAnsiTheme="majorHAnsi" w:cstheme="majorHAnsi"/>
                <w:b w:val="0"/>
                <w:sz w:val="24"/>
                <w:szCs w:val="24"/>
              </w:rPr>
              <w:t>Purpose</w:t>
            </w:r>
          </w:p>
        </w:tc>
        <w:tc>
          <w:tcPr>
            <w:cnfStyle w:val="000100001000" w:firstRow="0" w:lastRow="0" w:firstColumn="0" w:lastColumn="1" w:oddVBand="0" w:evenVBand="0" w:oddHBand="0" w:evenHBand="0" w:firstRowFirstColumn="0" w:firstRowLastColumn="1" w:lastRowFirstColumn="0" w:lastRowLastColumn="0"/>
            <w:tcW w:w="2813" w:type="dxa"/>
            <w:tcBorders>
              <w:left w:val="none" w:sz="0" w:space="0" w:color="auto"/>
              <w:bottom w:val="none" w:sz="0" w:space="0" w:color="auto"/>
            </w:tcBorders>
          </w:tcPr>
          <w:p w:rsidR="009F7301" w:rsidRPr="00797302" w:rsidRDefault="009F7301" w:rsidP="009F2F92">
            <w:pPr>
              <w:spacing w:after="120"/>
              <w:jc w:val="both"/>
              <w:rPr>
                <w:rFonts w:asciiTheme="majorHAnsi" w:hAnsiTheme="majorHAnsi" w:cstheme="majorHAnsi"/>
                <w:b w:val="0"/>
                <w:sz w:val="24"/>
                <w:szCs w:val="24"/>
              </w:rPr>
            </w:pPr>
            <w:r w:rsidRPr="00797302">
              <w:rPr>
                <w:rFonts w:asciiTheme="majorHAnsi" w:hAnsiTheme="majorHAnsi" w:cstheme="majorHAnsi"/>
                <w:b w:val="0"/>
                <w:sz w:val="24"/>
                <w:szCs w:val="24"/>
              </w:rPr>
              <w:t>Examples</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A&amp;D_Docs</w:t>
            </w:r>
          </w:p>
        </w:tc>
        <w:tc>
          <w:tcPr>
            <w:cnfStyle w:val="000010000000" w:firstRow="0" w:lastRow="0" w:firstColumn="0" w:lastColumn="0" w:oddVBand="1" w:evenVBand="0" w:oddHBand="0" w:evenHBand="0" w:firstRowFirstColumn="0" w:firstRowLastColumn="0" w:lastRowFirstColumn="0" w:lastRowLastColumn="0"/>
            <w:tcW w:w="1597" w:type="dxa"/>
            <w:tcBorders>
              <w:top w:val="none" w:sz="0" w:space="0" w:color="auto"/>
              <w:left w:val="none" w:sz="0" w:space="0" w:color="auto"/>
              <w:bottom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 xml:space="preserve">Analysis and Design Docs </w:t>
            </w:r>
          </w:p>
        </w:tc>
        <w:tc>
          <w:tcPr>
            <w:tcW w:w="3870" w:type="dxa"/>
            <w:tcBorders>
              <w:top w:val="none" w:sz="0" w:space="0" w:color="auto"/>
              <w:bottom w:val="none" w:sz="0" w:space="0" w:color="auto"/>
            </w:tcBorders>
          </w:tcPr>
          <w:p w:rsidR="009F7301" w:rsidRPr="00797302" w:rsidRDefault="009F7301" w:rsidP="009F2F92">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Documentation that will assist and be used to transform the requirements into a design of the system.</w:t>
            </w:r>
          </w:p>
        </w:tc>
        <w:tc>
          <w:tcPr>
            <w:cnfStyle w:val="000100000000" w:firstRow="0" w:lastRow="0" w:firstColumn="0" w:lastColumn="1" w:oddVBand="0" w:evenVBand="0" w:oddHBand="0" w:evenHBand="0" w:firstRowFirstColumn="0" w:firstRowLastColumn="0" w:lastRowFirstColumn="0" w:lastRowLastColumn="0"/>
            <w:tcW w:w="2813" w:type="dxa"/>
            <w:tcBorders>
              <w:top w:val="none" w:sz="0" w:space="0" w:color="auto"/>
              <w:left w:val="none" w:sz="0" w:space="0" w:color="auto"/>
              <w:bottom w:val="none" w:sz="0" w:space="0" w:color="auto"/>
            </w:tcBorders>
          </w:tcPr>
          <w:p w:rsidR="009F7301" w:rsidRPr="00797302" w:rsidRDefault="009F7301" w:rsidP="009F2F92">
            <w:pPr>
              <w:spacing w:after="120"/>
              <w:rPr>
                <w:rFonts w:asciiTheme="majorHAnsi" w:hAnsiTheme="majorHAnsi" w:cstheme="majorHAnsi"/>
                <w:b w:val="0"/>
                <w:sz w:val="24"/>
                <w:szCs w:val="24"/>
                <w:lang w:val="fr-FR"/>
              </w:rPr>
            </w:pPr>
            <w:r w:rsidRPr="00797302">
              <w:rPr>
                <w:rFonts w:asciiTheme="majorHAnsi" w:hAnsiTheme="majorHAnsi" w:cstheme="majorHAnsi"/>
                <w:b w:val="0"/>
                <w:sz w:val="24"/>
                <w:szCs w:val="24"/>
                <w:lang w:val="fr-FR"/>
              </w:rPr>
              <w:t xml:space="preserve">Software Architecture Document </w:t>
            </w:r>
          </w:p>
          <w:p w:rsidR="009F7301" w:rsidRPr="00797302" w:rsidRDefault="009F7301" w:rsidP="009F2F92">
            <w:pPr>
              <w:spacing w:after="120"/>
              <w:rPr>
                <w:rFonts w:asciiTheme="majorHAnsi" w:hAnsiTheme="majorHAnsi" w:cstheme="majorHAnsi"/>
                <w:b w:val="0"/>
                <w:sz w:val="24"/>
                <w:szCs w:val="24"/>
                <w:lang w:val="fr-FR"/>
              </w:rPr>
            </w:pPr>
            <w:r w:rsidRPr="00797302">
              <w:rPr>
                <w:rFonts w:asciiTheme="majorHAnsi" w:hAnsiTheme="majorHAnsi" w:cstheme="majorHAnsi"/>
                <w:b w:val="0"/>
                <w:sz w:val="24"/>
                <w:szCs w:val="24"/>
              </w:rPr>
              <w:t>Analysis</w:t>
            </w:r>
            <w:r w:rsidRPr="00797302">
              <w:rPr>
                <w:rFonts w:asciiTheme="majorHAnsi" w:hAnsiTheme="majorHAnsi" w:cstheme="majorHAnsi"/>
                <w:b w:val="0"/>
                <w:sz w:val="24"/>
                <w:szCs w:val="24"/>
                <w:lang w:val="fr-FR"/>
              </w:rPr>
              <w:t xml:space="preserve"> Documents</w:t>
            </w:r>
          </w:p>
          <w:p w:rsidR="009F7301" w:rsidRPr="00797302" w:rsidRDefault="009F7301" w:rsidP="009F2F92">
            <w:pPr>
              <w:spacing w:after="120"/>
              <w:rPr>
                <w:rFonts w:asciiTheme="majorHAnsi" w:hAnsiTheme="majorHAnsi" w:cstheme="majorHAnsi"/>
                <w:b w:val="0"/>
                <w:sz w:val="24"/>
                <w:szCs w:val="24"/>
                <w:lang w:val="fr-FR"/>
              </w:rPr>
            </w:pPr>
            <w:r w:rsidRPr="00797302">
              <w:rPr>
                <w:rFonts w:asciiTheme="majorHAnsi" w:hAnsiTheme="majorHAnsi" w:cstheme="majorHAnsi"/>
                <w:b w:val="0"/>
                <w:sz w:val="24"/>
                <w:szCs w:val="24"/>
                <w:lang w:val="fr-FR"/>
              </w:rPr>
              <w:t xml:space="preserve">Interface Control Documents </w:t>
            </w:r>
          </w:p>
        </w:tc>
      </w:tr>
      <w:tr w:rsidR="009F7301" w:rsidRPr="00797302" w:rsidTr="00DB646A">
        <w:tc>
          <w:tcPr>
            <w:cnfStyle w:val="001000000000" w:firstRow="0" w:lastRow="0" w:firstColumn="1" w:lastColumn="0" w:oddVBand="0" w:evenVBand="0" w:oddHBand="0" w:evenHBand="0" w:firstRowFirstColumn="0" w:firstRowLastColumn="0" w:lastRowFirstColumn="0" w:lastRowLastColumn="0"/>
            <w:tcW w:w="1885" w:type="dxa"/>
            <w:tcBorders>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BM_Docs</w:t>
            </w:r>
          </w:p>
        </w:tc>
        <w:tc>
          <w:tcPr>
            <w:cnfStyle w:val="000010000000" w:firstRow="0" w:lastRow="0" w:firstColumn="0" w:lastColumn="0" w:oddVBand="1" w:evenVBand="0" w:oddHBand="0" w:evenHBand="0" w:firstRowFirstColumn="0" w:firstRowLastColumn="0" w:lastRowFirstColumn="0" w:lastRowLastColumn="0"/>
            <w:tcW w:w="1597" w:type="dxa"/>
            <w:tcBorders>
              <w:left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Business Modeling Docs</w:t>
            </w:r>
          </w:p>
        </w:tc>
        <w:tc>
          <w:tcPr>
            <w:tcW w:w="3870" w:type="dxa"/>
          </w:tcPr>
          <w:p w:rsidR="009F7301" w:rsidRPr="00797302" w:rsidRDefault="009F7301"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Business Modeling documentation serves as input to and reference for the requirements of the system.</w:t>
            </w:r>
          </w:p>
        </w:tc>
        <w:tc>
          <w:tcPr>
            <w:cnfStyle w:val="000100000000" w:firstRow="0" w:lastRow="0" w:firstColumn="0" w:lastColumn="1" w:oddVBand="0" w:evenVBand="0" w:oddHBand="0" w:evenHBand="0" w:firstRowFirstColumn="0" w:firstRowLastColumn="0" w:lastRowFirstColumn="0" w:lastRowLastColumn="0"/>
            <w:tcW w:w="2813" w:type="dxa"/>
            <w:tcBorders>
              <w:left w:val="none" w:sz="0" w:space="0" w:color="auto"/>
            </w:tcBorders>
          </w:tcPr>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 xml:space="preserve">Business Glossary </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Business Vision</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 xml:space="preserve">Business Architecture Document </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Businesses Rules</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CCM_Docs</w:t>
            </w:r>
          </w:p>
        </w:tc>
        <w:tc>
          <w:tcPr>
            <w:cnfStyle w:val="000010000000" w:firstRow="0" w:lastRow="0" w:firstColumn="0" w:lastColumn="0" w:oddVBand="1" w:evenVBand="0" w:oddHBand="0" w:evenHBand="0" w:firstRowFirstColumn="0" w:firstRowLastColumn="0" w:lastRowFirstColumn="0" w:lastRowLastColumn="0"/>
            <w:tcW w:w="1597" w:type="dxa"/>
            <w:tcBorders>
              <w:top w:val="none" w:sz="0" w:space="0" w:color="auto"/>
              <w:left w:val="none" w:sz="0" w:space="0" w:color="auto"/>
              <w:bottom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Configuration and Change Management Docs</w:t>
            </w:r>
          </w:p>
        </w:tc>
        <w:tc>
          <w:tcPr>
            <w:tcW w:w="3870" w:type="dxa"/>
            <w:tcBorders>
              <w:top w:val="none" w:sz="0" w:space="0" w:color="auto"/>
              <w:bottom w:val="none" w:sz="0" w:space="0" w:color="auto"/>
            </w:tcBorders>
          </w:tcPr>
          <w:p w:rsidR="009F7301" w:rsidRPr="00797302" w:rsidRDefault="009F7301" w:rsidP="009F2F92">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Documents  capture and present information related to the configuration and change management discipline</w:t>
            </w:r>
          </w:p>
        </w:tc>
        <w:tc>
          <w:tcPr>
            <w:cnfStyle w:val="000100000000" w:firstRow="0" w:lastRow="0" w:firstColumn="0" w:lastColumn="1" w:oddVBand="0" w:evenVBand="0" w:oddHBand="0" w:evenHBand="0" w:firstRowFirstColumn="0" w:firstRowLastColumn="0" w:lastRowFirstColumn="0" w:lastRowLastColumn="0"/>
            <w:tcW w:w="2813" w:type="dxa"/>
            <w:tcBorders>
              <w:top w:val="none" w:sz="0" w:space="0" w:color="auto"/>
              <w:left w:val="none" w:sz="0" w:space="0" w:color="auto"/>
              <w:bottom w:val="none" w:sz="0" w:space="0" w:color="auto"/>
            </w:tcBorders>
          </w:tcPr>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SCM Procedures</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Configuration Audit Finding</w:t>
            </w:r>
          </w:p>
          <w:p w:rsidR="009F7301" w:rsidRPr="00797302" w:rsidRDefault="009F7301" w:rsidP="009F2F92">
            <w:pPr>
              <w:spacing w:after="120"/>
              <w:rPr>
                <w:rFonts w:asciiTheme="majorHAnsi" w:hAnsiTheme="majorHAnsi" w:cstheme="majorHAnsi"/>
                <w:b w:val="0"/>
                <w:sz w:val="24"/>
                <w:szCs w:val="24"/>
                <w:lang w:val="fr-FR"/>
              </w:rPr>
            </w:pPr>
            <w:r w:rsidRPr="00797302">
              <w:rPr>
                <w:rFonts w:asciiTheme="majorHAnsi" w:hAnsiTheme="majorHAnsi" w:cstheme="majorHAnsi"/>
                <w:b w:val="0"/>
                <w:sz w:val="24"/>
                <w:szCs w:val="24"/>
                <w:lang w:val="fr-FR"/>
              </w:rPr>
              <w:t>Version Description Document</w:t>
            </w:r>
          </w:p>
        </w:tc>
      </w:tr>
      <w:tr w:rsidR="009F7301" w:rsidRPr="00797302" w:rsidTr="00DB646A">
        <w:tc>
          <w:tcPr>
            <w:cnfStyle w:val="001000000000" w:firstRow="0" w:lastRow="0" w:firstColumn="1" w:lastColumn="0" w:oddVBand="0" w:evenVBand="0" w:oddHBand="0" w:evenHBand="0" w:firstRowFirstColumn="0" w:firstRowLastColumn="0" w:lastRowFirstColumn="0" w:lastRowLastColumn="0"/>
            <w:tcW w:w="1885" w:type="dxa"/>
            <w:tcBorders>
              <w:right w:val="none" w:sz="0" w:space="0" w:color="auto"/>
            </w:tcBorders>
          </w:tcPr>
          <w:p w:rsidR="009F7301" w:rsidRPr="00797302" w:rsidRDefault="009F7301" w:rsidP="009F2F92">
            <w:pPr>
              <w:spacing w:after="120"/>
              <w:rPr>
                <w:rFonts w:asciiTheme="majorHAnsi" w:hAnsiTheme="majorHAnsi" w:cstheme="majorHAnsi"/>
                <w:sz w:val="24"/>
                <w:szCs w:val="24"/>
                <w:lang w:val="fr-CA"/>
              </w:rPr>
            </w:pPr>
            <w:proofErr w:type="spellStart"/>
            <w:r w:rsidRPr="00797302">
              <w:rPr>
                <w:rFonts w:asciiTheme="majorHAnsi" w:hAnsiTheme="majorHAnsi" w:cstheme="majorHAnsi"/>
                <w:sz w:val="24"/>
                <w:szCs w:val="24"/>
                <w:lang w:val="fr-CA"/>
              </w:rPr>
              <w:t>Depl_Docs</w:t>
            </w:r>
            <w:proofErr w:type="spellEnd"/>
          </w:p>
        </w:tc>
        <w:tc>
          <w:tcPr>
            <w:cnfStyle w:val="000010000000" w:firstRow="0" w:lastRow="0" w:firstColumn="0" w:lastColumn="0" w:oddVBand="1" w:evenVBand="0" w:oddHBand="0" w:evenHBand="0" w:firstRowFirstColumn="0" w:firstRowLastColumn="0" w:lastRowFirstColumn="0" w:lastRowLastColumn="0"/>
            <w:tcW w:w="1597" w:type="dxa"/>
            <w:tcBorders>
              <w:left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lang w:val="fr-CA"/>
              </w:rPr>
            </w:pPr>
            <w:r w:rsidRPr="00797302">
              <w:rPr>
                <w:rFonts w:asciiTheme="majorHAnsi" w:hAnsiTheme="majorHAnsi" w:cstheme="majorHAnsi"/>
                <w:sz w:val="24"/>
                <w:szCs w:val="24"/>
              </w:rPr>
              <w:t>Deployment</w:t>
            </w:r>
            <w:r w:rsidRPr="00797302">
              <w:rPr>
                <w:rFonts w:asciiTheme="majorHAnsi" w:hAnsiTheme="majorHAnsi" w:cstheme="majorHAnsi"/>
                <w:sz w:val="24"/>
                <w:szCs w:val="24"/>
                <w:lang w:val="fr-CA"/>
              </w:rPr>
              <w:t xml:space="preserve"> Docs</w:t>
            </w:r>
          </w:p>
        </w:tc>
        <w:tc>
          <w:tcPr>
            <w:tcW w:w="3870" w:type="dxa"/>
          </w:tcPr>
          <w:p w:rsidR="009F7301" w:rsidRPr="00797302" w:rsidRDefault="009F7301"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Documentation that presents information related to transitioning the system presented in the Implementation set into the production environment.</w:t>
            </w:r>
          </w:p>
        </w:tc>
        <w:tc>
          <w:tcPr>
            <w:cnfStyle w:val="000100000000" w:firstRow="0" w:lastRow="0" w:firstColumn="0" w:lastColumn="1" w:oddVBand="0" w:evenVBand="0" w:oddHBand="0" w:evenHBand="0" w:firstRowFirstColumn="0" w:firstRowLastColumn="0" w:lastRowFirstColumn="0" w:lastRowLastColumn="0"/>
            <w:tcW w:w="2813" w:type="dxa"/>
            <w:tcBorders>
              <w:left w:val="none" w:sz="0" w:space="0" w:color="auto"/>
            </w:tcBorders>
          </w:tcPr>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Deployment Plan</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Release Notes</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 xml:space="preserve">Installation Guide </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Security Guide</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Developer's Guide</w:t>
            </w:r>
          </w:p>
          <w:p w:rsidR="009F7301" w:rsidRPr="00797302" w:rsidRDefault="009F7301" w:rsidP="009F2F92">
            <w:pPr>
              <w:spacing w:after="120"/>
              <w:rPr>
                <w:rFonts w:asciiTheme="majorHAnsi" w:hAnsiTheme="majorHAnsi" w:cstheme="majorHAnsi"/>
                <w:b w:val="0"/>
                <w:sz w:val="24"/>
                <w:szCs w:val="24"/>
                <w:lang w:val="fr-CA"/>
              </w:rPr>
            </w:pPr>
            <w:r w:rsidRPr="00797302">
              <w:rPr>
                <w:rFonts w:asciiTheme="majorHAnsi" w:hAnsiTheme="majorHAnsi" w:cstheme="majorHAnsi"/>
                <w:b w:val="0"/>
                <w:sz w:val="24"/>
                <w:szCs w:val="24"/>
                <w:lang w:val="fr-CA"/>
              </w:rPr>
              <w:t>System Management Guide</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lang w:val="fr-CA"/>
              </w:rPr>
            </w:pPr>
            <w:proofErr w:type="spellStart"/>
            <w:r w:rsidRPr="00797302">
              <w:rPr>
                <w:rFonts w:asciiTheme="majorHAnsi" w:hAnsiTheme="majorHAnsi" w:cstheme="majorHAnsi"/>
                <w:sz w:val="24"/>
                <w:szCs w:val="24"/>
                <w:lang w:val="fr-CA"/>
              </w:rPr>
              <w:lastRenderedPageBreak/>
              <w:t>Env_Docs</w:t>
            </w:r>
            <w:proofErr w:type="spellEnd"/>
          </w:p>
        </w:tc>
        <w:tc>
          <w:tcPr>
            <w:cnfStyle w:val="000010000000" w:firstRow="0" w:lastRow="0" w:firstColumn="0" w:lastColumn="0" w:oddVBand="1" w:evenVBand="0" w:oddHBand="0" w:evenHBand="0" w:firstRowFirstColumn="0" w:firstRowLastColumn="0" w:lastRowFirstColumn="0" w:lastRowLastColumn="0"/>
            <w:tcW w:w="1597" w:type="dxa"/>
            <w:tcBorders>
              <w:top w:val="none" w:sz="0" w:space="0" w:color="auto"/>
              <w:left w:val="none" w:sz="0" w:space="0" w:color="auto"/>
              <w:bottom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Environment Docs</w:t>
            </w:r>
          </w:p>
        </w:tc>
        <w:tc>
          <w:tcPr>
            <w:tcW w:w="3870" w:type="dxa"/>
            <w:tcBorders>
              <w:top w:val="none" w:sz="0" w:space="0" w:color="auto"/>
              <w:bottom w:val="none" w:sz="0" w:space="0" w:color="auto"/>
            </w:tcBorders>
          </w:tcPr>
          <w:p w:rsidR="009F7301" w:rsidRPr="00797302" w:rsidRDefault="009F7301" w:rsidP="009F2F92">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Environment documentation capture and present information used as guidance throughout the development of the system to ensure consistency of all artifacts produced.</w:t>
            </w:r>
          </w:p>
        </w:tc>
        <w:tc>
          <w:tcPr>
            <w:cnfStyle w:val="000100000000" w:firstRow="0" w:lastRow="0" w:firstColumn="0" w:lastColumn="1" w:oddVBand="0" w:evenVBand="0" w:oddHBand="0" w:evenHBand="0" w:firstRowFirstColumn="0" w:firstRowLastColumn="0" w:lastRowFirstColumn="0" w:lastRowLastColumn="0"/>
            <w:tcW w:w="2813" w:type="dxa"/>
            <w:tcBorders>
              <w:top w:val="none" w:sz="0" w:space="0" w:color="auto"/>
              <w:left w:val="none" w:sz="0" w:space="0" w:color="auto"/>
              <w:bottom w:val="none" w:sz="0" w:space="0" w:color="auto"/>
            </w:tcBorders>
          </w:tcPr>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Development Processes</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 xml:space="preserve">Development Infrastructure Documentation </w:t>
            </w:r>
          </w:p>
        </w:tc>
      </w:tr>
      <w:tr w:rsidR="009F7301" w:rsidRPr="00797302" w:rsidTr="00DB646A">
        <w:tc>
          <w:tcPr>
            <w:cnfStyle w:val="001000000000" w:firstRow="0" w:lastRow="0" w:firstColumn="1" w:lastColumn="0" w:oddVBand="0" w:evenVBand="0" w:oddHBand="0" w:evenHBand="0" w:firstRowFirstColumn="0" w:firstRowLastColumn="0" w:lastRowFirstColumn="0" w:lastRowLastColumn="0"/>
            <w:tcW w:w="1885" w:type="dxa"/>
            <w:tcBorders>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FOIA_Docs</w:t>
            </w:r>
          </w:p>
        </w:tc>
        <w:tc>
          <w:tcPr>
            <w:cnfStyle w:val="000010000000" w:firstRow="0" w:lastRow="0" w:firstColumn="0" w:lastColumn="0" w:oddVBand="1" w:evenVBand="0" w:oddHBand="0" w:evenHBand="0" w:firstRowFirstColumn="0" w:firstRowLastColumn="0" w:lastRowFirstColumn="0" w:lastRowLastColumn="0"/>
            <w:tcW w:w="1597" w:type="dxa"/>
            <w:tcBorders>
              <w:left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Freedom of Information Act Docs</w:t>
            </w:r>
          </w:p>
        </w:tc>
        <w:tc>
          <w:tcPr>
            <w:tcW w:w="3870" w:type="dxa"/>
          </w:tcPr>
          <w:p w:rsidR="009F7301" w:rsidRPr="00797302" w:rsidRDefault="009F7301"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Freedom of Information Act Docs</w:t>
            </w:r>
          </w:p>
        </w:tc>
        <w:tc>
          <w:tcPr>
            <w:cnfStyle w:val="000100000000" w:firstRow="0" w:lastRow="0" w:firstColumn="0" w:lastColumn="1" w:oddVBand="0" w:evenVBand="0" w:oddHBand="0" w:evenHBand="0" w:firstRowFirstColumn="0" w:firstRowLastColumn="0" w:lastRowFirstColumn="0" w:lastRowLastColumn="0"/>
            <w:tcW w:w="2813" w:type="dxa"/>
            <w:tcBorders>
              <w:left w:val="none" w:sz="0" w:space="0" w:color="auto"/>
            </w:tcBorders>
          </w:tcPr>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Freedom of Information Act Docs</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Impl_Docs</w:t>
            </w:r>
          </w:p>
        </w:tc>
        <w:tc>
          <w:tcPr>
            <w:cnfStyle w:val="000010000000" w:firstRow="0" w:lastRow="0" w:firstColumn="0" w:lastColumn="0" w:oddVBand="1" w:evenVBand="0" w:oddHBand="0" w:evenHBand="0" w:firstRowFirstColumn="0" w:firstRowLastColumn="0" w:lastRowFirstColumn="0" w:lastRowLastColumn="0"/>
            <w:tcW w:w="1597" w:type="dxa"/>
            <w:tcBorders>
              <w:top w:val="none" w:sz="0" w:space="0" w:color="auto"/>
              <w:left w:val="none" w:sz="0" w:space="0" w:color="auto"/>
              <w:bottom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Implementation Docs</w:t>
            </w:r>
          </w:p>
        </w:tc>
        <w:tc>
          <w:tcPr>
            <w:tcW w:w="3870" w:type="dxa"/>
            <w:tcBorders>
              <w:top w:val="none" w:sz="0" w:space="0" w:color="auto"/>
              <w:bottom w:val="none" w:sz="0" w:space="0" w:color="auto"/>
            </w:tcBorders>
          </w:tcPr>
          <w:p w:rsidR="009F7301" w:rsidRPr="00797302" w:rsidRDefault="009F7301" w:rsidP="009F2F92">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Implementation documents capture and present the realization of the solution presented in the Analysis &amp; Design Set.</w:t>
            </w:r>
          </w:p>
        </w:tc>
        <w:tc>
          <w:tcPr>
            <w:cnfStyle w:val="000100000000" w:firstRow="0" w:lastRow="0" w:firstColumn="0" w:lastColumn="1" w:oddVBand="0" w:evenVBand="0" w:oddHBand="0" w:evenHBand="0" w:firstRowFirstColumn="0" w:firstRowLastColumn="0" w:lastRowFirstColumn="0" w:lastRowLastColumn="0"/>
            <w:tcW w:w="2813" w:type="dxa"/>
            <w:tcBorders>
              <w:top w:val="none" w:sz="0" w:space="0" w:color="auto"/>
              <w:left w:val="none" w:sz="0" w:space="0" w:color="auto"/>
              <w:bottom w:val="none" w:sz="0" w:space="0" w:color="auto"/>
            </w:tcBorders>
          </w:tcPr>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Implementation</w:t>
            </w:r>
            <w:r w:rsidRPr="00797302">
              <w:rPr>
                <w:rFonts w:asciiTheme="majorHAnsi" w:hAnsiTheme="majorHAnsi" w:cstheme="majorHAnsi"/>
                <w:b w:val="0"/>
                <w:sz w:val="24"/>
                <w:szCs w:val="24"/>
                <w:lang w:val="fr-FR"/>
              </w:rPr>
              <w:t xml:space="preserve"> Plan</w:t>
            </w:r>
            <w:r w:rsidRPr="00797302">
              <w:rPr>
                <w:rFonts w:asciiTheme="majorHAnsi" w:hAnsiTheme="majorHAnsi" w:cstheme="majorHAnsi"/>
                <w:b w:val="0"/>
                <w:sz w:val="24"/>
                <w:szCs w:val="24"/>
              </w:rPr>
              <w:t xml:space="preserve"> Integration</w:t>
            </w:r>
            <w:r w:rsidRPr="00797302">
              <w:rPr>
                <w:rFonts w:asciiTheme="majorHAnsi" w:hAnsiTheme="majorHAnsi" w:cstheme="majorHAnsi"/>
                <w:b w:val="0"/>
                <w:sz w:val="24"/>
                <w:szCs w:val="24"/>
                <w:lang w:val="fr-FR"/>
              </w:rPr>
              <w:t xml:space="preserve"> Plan</w:t>
            </w:r>
          </w:p>
          <w:p w:rsidR="009F7301" w:rsidRPr="00797302" w:rsidRDefault="009F7301" w:rsidP="009F2F92">
            <w:pPr>
              <w:spacing w:after="120"/>
              <w:rPr>
                <w:rFonts w:asciiTheme="majorHAnsi" w:hAnsiTheme="majorHAnsi" w:cstheme="majorHAnsi"/>
                <w:b w:val="0"/>
                <w:sz w:val="24"/>
                <w:szCs w:val="24"/>
                <w:lang w:val="fr-FR"/>
              </w:rPr>
            </w:pPr>
            <w:r w:rsidRPr="00797302">
              <w:rPr>
                <w:rFonts w:asciiTheme="majorHAnsi" w:hAnsiTheme="majorHAnsi" w:cstheme="majorHAnsi"/>
                <w:b w:val="0"/>
                <w:sz w:val="24"/>
                <w:szCs w:val="24"/>
              </w:rPr>
              <w:t>Implementation</w:t>
            </w:r>
            <w:r w:rsidRPr="00797302">
              <w:rPr>
                <w:rFonts w:asciiTheme="majorHAnsi" w:hAnsiTheme="majorHAnsi" w:cstheme="majorHAnsi"/>
                <w:b w:val="0"/>
                <w:sz w:val="24"/>
                <w:szCs w:val="24"/>
                <w:lang w:val="fr-FR"/>
              </w:rPr>
              <w:t xml:space="preserve"> Structure Document </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Analysis of Runtime Behavior Document</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Interface Control Registration (ICR)s; in the case of interfaces with VistA</w:t>
            </w:r>
          </w:p>
        </w:tc>
      </w:tr>
      <w:tr w:rsidR="009F7301" w:rsidRPr="00797302" w:rsidTr="00DB646A">
        <w:tc>
          <w:tcPr>
            <w:cnfStyle w:val="001000000000" w:firstRow="0" w:lastRow="0" w:firstColumn="1" w:lastColumn="0" w:oddVBand="0" w:evenVBand="0" w:oddHBand="0" w:evenHBand="0" w:firstRowFirstColumn="0" w:firstRowLastColumn="0" w:lastRowFirstColumn="0" w:lastRowLastColumn="0"/>
            <w:tcW w:w="1885" w:type="dxa"/>
            <w:tcBorders>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Obsolete_Docs</w:t>
            </w:r>
          </w:p>
        </w:tc>
        <w:tc>
          <w:tcPr>
            <w:cnfStyle w:val="000010000000" w:firstRow="0" w:lastRow="0" w:firstColumn="0" w:lastColumn="0" w:oddVBand="1" w:evenVBand="0" w:oddHBand="0" w:evenHBand="0" w:firstRowFirstColumn="0" w:firstRowLastColumn="0" w:lastRowFirstColumn="0" w:lastRowLastColumn="0"/>
            <w:tcW w:w="1597" w:type="dxa"/>
            <w:tcBorders>
              <w:left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 xml:space="preserve">Obsolete Documents </w:t>
            </w:r>
          </w:p>
        </w:tc>
        <w:tc>
          <w:tcPr>
            <w:tcW w:w="3870" w:type="dxa"/>
          </w:tcPr>
          <w:p w:rsidR="009F7301" w:rsidRPr="00797302" w:rsidRDefault="009F7301"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Documents that have been replaced by other documents because they are so outdated, they are considered to no longer exist.</w:t>
            </w:r>
          </w:p>
        </w:tc>
        <w:tc>
          <w:tcPr>
            <w:cnfStyle w:val="000100000000" w:firstRow="0" w:lastRow="0" w:firstColumn="0" w:lastColumn="1" w:oddVBand="0" w:evenVBand="0" w:oddHBand="0" w:evenHBand="0" w:firstRowFirstColumn="0" w:firstRowLastColumn="0" w:lastRowFirstColumn="0" w:lastRowLastColumn="0"/>
            <w:tcW w:w="2813" w:type="dxa"/>
            <w:tcBorders>
              <w:left w:val="none" w:sz="0" w:space="0" w:color="auto"/>
            </w:tcBorders>
          </w:tcPr>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HSD&amp;D document that have been rewritten for the new Systems Development organization</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Documentation describing a solution that was replaced with another implementation</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PM_Docs</w:t>
            </w:r>
          </w:p>
        </w:tc>
        <w:tc>
          <w:tcPr>
            <w:cnfStyle w:val="000010000000" w:firstRow="0" w:lastRow="0" w:firstColumn="0" w:lastColumn="0" w:oddVBand="1" w:evenVBand="0" w:oddHBand="0" w:evenHBand="0" w:firstRowFirstColumn="0" w:firstRowLastColumn="0" w:lastRowFirstColumn="0" w:lastRowLastColumn="0"/>
            <w:tcW w:w="1597" w:type="dxa"/>
            <w:tcBorders>
              <w:top w:val="none" w:sz="0" w:space="0" w:color="auto"/>
              <w:left w:val="none" w:sz="0" w:space="0" w:color="auto"/>
              <w:bottom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Project Management Docs</w:t>
            </w:r>
          </w:p>
        </w:tc>
        <w:tc>
          <w:tcPr>
            <w:tcW w:w="3870" w:type="dxa"/>
            <w:tcBorders>
              <w:top w:val="none" w:sz="0" w:space="0" w:color="auto"/>
              <w:bottom w:val="none" w:sz="0" w:space="0" w:color="auto"/>
            </w:tcBorders>
          </w:tcPr>
          <w:p w:rsidR="009F7301" w:rsidRPr="00797302" w:rsidRDefault="009F7301" w:rsidP="009F2F92">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Project Management documentation capture the artifacts associated with project and process planning and execution</w:t>
            </w:r>
          </w:p>
        </w:tc>
        <w:tc>
          <w:tcPr>
            <w:cnfStyle w:val="000100000000" w:firstRow="0" w:lastRow="0" w:firstColumn="0" w:lastColumn="1" w:oddVBand="0" w:evenVBand="0" w:oddHBand="0" w:evenHBand="0" w:firstRowFirstColumn="0" w:firstRowLastColumn="0" w:lastRowFirstColumn="0" w:lastRowLastColumn="0"/>
            <w:tcW w:w="2813" w:type="dxa"/>
            <w:tcBorders>
              <w:top w:val="none" w:sz="0" w:space="0" w:color="auto"/>
              <w:left w:val="none" w:sz="0" w:space="0" w:color="auto"/>
              <w:bottom w:val="none" w:sz="0" w:space="0" w:color="auto"/>
            </w:tcBorders>
          </w:tcPr>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Project Management Plan</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Project Schedule</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Iteration Assessment</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Iteration Plan</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Status Reports</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Software Development Plan</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Risk Management Plan</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lastRenderedPageBreak/>
              <w:t>Issue Management Plan</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Problem Resolution Plan</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Product Acceptance Plan</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Security control documents</w:t>
            </w:r>
          </w:p>
        </w:tc>
      </w:tr>
      <w:tr w:rsidR="009F7301" w:rsidRPr="00797302" w:rsidTr="00DB646A">
        <w:tc>
          <w:tcPr>
            <w:cnfStyle w:val="001000000000" w:firstRow="0" w:lastRow="0" w:firstColumn="1" w:lastColumn="0" w:oddVBand="0" w:evenVBand="0" w:oddHBand="0" w:evenHBand="0" w:firstRowFirstColumn="0" w:firstRowLastColumn="0" w:lastRowFirstColumn="0" w:lastRowLastColumn="0"/>
            <w:tcW w:w="1885" w:type="dxa"/>
            <w:tcBorders>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lastRenderedPageBreak/>
              <w:t>Reference_Docs</w:t>
            </w:r>
          </w:p>
        </w:tc>
        <w:tc>
          <w:tcPr>
            <w:cnfStyle w:val="000010000000" w:firstRow="0" w:lastRow="0" w:firstColumn="0" w:lastColumn="0" w:oddVBand="1" w:evenVBand="0" w:oddHBand="0" w:evenHBand="0" w:firstRowFirstColumn="0" w:firstRowLastColumn="0" w:lastRowFirstColumn="0" w:lastRowLastColumn="0"/>
            <w:tcW w:w="1597" w:type="dxa"/>
            <w:tcBorders>
              <w:left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Reference Materials</w:t>
            </w:r>
          </w:p>
        </w:tc>
        <w:tc>
          <w:tcPr>
            <w:tcW w:w="3870" w:type="dxa"/>
          </w:tcPr>
          <w:p w:rsidR="009F7301" w:rsidRPr="00797302" w:rsidRDefault="009F7301"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Reference Materials</w:t>
            </w:r>
          </w:p>
        </w:tc>
        <w:tc>
          <w:tcPr>
            <w:cnfStyle w:val="000100000000" w:firstRow="0" w:lastRow="0" w:firstColumn="0" w:lastColumn="1" w:oddVBand="0" w:evenVBand="0" w:oddHBand="0" w:evenHBand="0" w:firstRowFirstColumn="0" w:firstRowLastColumn="0" w:lastRowFirstColumn="0" w:lastRowLastColumn="0"/>
            <w:tcW w:w="2813" w:type="dxa"/>
            <w:tcBorders>
              <w:left w:val="none" w:sz="0" w:space="0" w:color="auto"/>
            </w:tcBorders>
          </w:tcPr>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Reference Materials</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Released_PDFs</w:t>
            </w:r>
          </w:p>
        </w:tc>
        <w:tc>
          <w:tcPr>
            <w:cnfStyle w:val="000010000000" w:firstRow="0" w:lastRow="0" w:firstColumn="0" w:lastColumn="0" w:oddVBand="1" w:evenVBand="0" w:oddHBand="0" w:evenHBand="0" w:firstRowFirstColumn="0" w:firstRowLastColumn="0" w:lastRowFirstColumn="0" w:lastRowLastColumn="0"/>
            <w:tcW w:w="1597" w:type="dxa"/>
            <w:tcBorders>
              <w:top w:val="none" w:sz="0" w:space="0" w:color="auto"/>
              <w:left w:val="none" w:sz="0" w:space="0" w:color="auto"/>
              <w:bottom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PDFs that have been released</w:t>
            </w:r>
          </w:p>
        </w:tc>
        <w:tc>
          <w:tcPr>
            <w:tcW w:w="3870" w:type="dxa"/>
            <w:tcBorders>
              <w:top w:val="none" w:sz="0" w:space="0" w:color="auto"/>
              <w:bottom w:val="none" w:sz="0" w:space="0" w:color="auto"/>
            </w:tcBorders>
          </w:tcPr>
          <w:p w:rsidR="009F7301" w:rsidRPr="00797302" w:rsidRDefault="009F7301" w:rsidP="009F2F92">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PDFs that have been released</w:t>
            </w:r>
          </w:p>
        </w:tc>
        <w:tc>
          <w:tcPr>
            <w:cnfStyle w:val="000100000000" w:firstRow="0" w:lastRow="0" w:firstColumn="0" w:lastColumn="1" w:oddVBand="0" w:evenVBand="0" w:oddHBand="0" w:evenHBand="0" w:firstRowFirstColumn="0" w:firstRowLastColumn="0" w:lastRowFirstColumn="0" w:lastRowLastColumn="0"/>
            <w:tcW w:w="2813" w:type="dxa"/>
            <w:tcBorders>
              <w:top w:val="none" w:sz="0" w:space="0" w:color="auto"/>
              <w:left w:val="none" w:sz="0" w:space="0" w:color="auto"/>
              <w:bottom w:val="none" w:sz="0" w:space="0" w:color="auto"/>
            </w:tcBorders>
          </w:tcPr>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PDFs that have been released</w:t>
            </w:r>
          </w:p>
        </w:tc>
      </w:tr>
      <w:tr w:rsidR="009F7301" w:rsidRPr="00797302" w:rsidTr="00DB646A">
        <w:tc>
          <w:tcPr>
            <w:cnfStyle w:val="001000000000" w:firstRow="0" w:lastRow="0" w:firstColumn="1" w:lastColumn="0" w:oddVBand="0" w:evenVBand="0" w:oddHBand="0" w:evenHBand="0" w:firstRowFirstColumn="0" w:firstRowLastColumn="0" w:lastRowFirstColumn="0" w:lastRowLastColumn="0"/>
            <w:tcW w:w="1885" w:type="dxa"/>
            <w:tcBorders>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Req_Docs</w:t>
            </w:r>
          </w:p>
        </w:tc>
        <w:tc>
          <w:tcPr>
            <w:cnfStyle w:val="000010000000" w:firstRow="0" w:lastRow="0" w:firstColumn="0" w:lastColumn="0" w:oddVBand="1" w:evenVBand="0" w:oddHBand="0" w:evenHBand="0" w:firstRowFirstColumn="0" w:firstRowLastColumn="0" w:lastRowFirstColumn="0" w:lastRowLastColumn="0"/>
            <w:tcW w:w="1597" w:type="dxa"/>
            <w:tcBorders>
              <w:left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Requirements Docs</w:t>
            </w:r>
          </w:p>
        </w:tc>
        <w:tc>
          <w:tcPr>
            <w:tcW w:w="3870" w:type="dxa"/>
          </w:tcPr>
          <w:p w:rsidR="009F7301" w:rsidRPr="00797302" w:rsidRDefault="009F7301"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Requirements documentation capture and present information used in defining the required capabilities of the system that are not managed in the Req_Pro VA Product Repository.</w:t>
            </w:r>
          </w:p>
          <w:p w:rsidR="009F7301" w:rsidRPr="00797302" w:rsidRDefault="009F7301"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2813" w:type="dxa"/>
            <w:tcBorders>
              <w:left w:val="none" w:sz="0" w:space="0" w:color="auto"/>
            </w:tcBorders>
          </w:tcPr>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Soda reports generated from Req_Pro</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Crystal reports generated from Req_Pro</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Captured emails from stakeholder dealing with requirements</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Documentation used to generate requirements</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Test_Docs</w:t>
            </w:r>
          </w:p>
        </w:tc>
        <w:tc>
          <w:tcPr>
            <w:cnfStyle w:val="000010000000" w:firstRow="0" w:lastRow="0" w:firstColumn="0" w:lastColumn="0" w:oddVBand="1" w:evenVBand="0" w:oddHBand="0" w:evenHBand="0" w:firstRowFirstColumn="0" w:firstRowLastColumn="0" w:lastRowFirstColumn="0" w:lastRowLastColumn="0"/>
            <w:tcW w:w="1597" w:type="dxa"/>
            <w:tcBorders>
              <w:top w:val="none" w:sz="0" w:space="0" w:color="auto"/>
              <w:left w:val="none" w:sz="0" w:space="0" w:color="auto"/>
              <w:bottom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Testing, and QA, Docs</w:t>
            </w:r>
          </w:p>
        </w:tc>
        <w:tc>
          <w:tcPr>
            <w:tcW w:w="3870" w:type="dxa"/>
            <w:tcBorders>
              <w:top w:val="none" w:sz="0" w:space="0" w:color="auto"/>
              <w:bottom w:val="none" w:sz="0" w:space="0" w:color="auto"/>
            </w:tcBorders>
          </w:tcPr>
          <w:p w:rsidR="009F7301" w:rsidRPr="00797302" w:rsidRDefault="009F7301" w:rsidP="009F2F92">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Testing, and QA, documentation is developed as products of the test and evaluation activities grouped by responsible role</w:t>
            </w:r>
          </w:p>
        </w:tc>
        <w:tc>
          <w:tcPr>
            <w:cnfStyle w:val="000100000000" w:firstRow="0" w:lastRow="0" w:firstColumn="0" w:lastColumn="1" w:oddVBand="0" w:evenVBand="0" w:oddHBand="0" w:evenHBand="0" w:firstRowFirstColumn="0" w:firstRowLastColumn="0" w:lastRowFirstColumn="0" w:lastRowLastColumn="0"/>
            <w:tcW w:w="2813" w:type="dxa"/>
            <w:tcBorders>
              <w:top w:val="none" w:sz="0" w:space="0" w:color="auto"/>
              <w:left w:val="none" w:sz="0" w:space="0" w:color="auto"/>
              <w:bottom w:val="none" w:sz="0" w:space="0" w:color="auto"/>
            </w:tcBorders>
          </w:tcPr>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Master Test Plan</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Test Logs</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Test Strategy</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Test Evaluation Summary</w:t>
            </w:r>
          </w:p>
        </w:tc>
      </w:tr>
      <w:tr w:rsidR="009F7301" w:rsidRPr="00797302" w:rsidTr="00DB646A">
        <w:tc>
          <w:tcPr>
            <w:cnfStyle w:val="001000000000" w:firstRow="0" w:lastRow="0" w:firstColumn="1" w:lastColumn="0" w:oddVBand="0" w:evenVBand="0" w:oddHBand="0" w:evenHBand="0" w:firstRowFirstColumn="0" w:firstRowLastColumn="0" w:lastRowFirstColumn="0" w:lastRowLastColumn="0"/>
            <w:tcW w:w="1885" w:type="dxa"/>
            <w:tcBorders>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Third_Party_Docs</w:t>
            </w:r>
          </w:p>
        </w:tc>
        <w:tc>
          <w:tcPr>
            <w:cnfStyle w:val="000010000000" w:firstRow="0" w:lastRow="0" w:firstColumn="0" w:lastColumn="0" w:oddVBand="1" w:evenVBand="0" w:oddHBand="0" w:evenHBand="0" w:firstRowFirstColumn="0" w:firstRowLastColumn="0" w:lastRowFirstColumn="0" w:lastRowLastColumn="0"/>
            <w:tcW w:w="1597" w:type="dxa"/>
            <w:tcBorders>
              <w:left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Third Party Documentation</w:t>
            </w:r>
          </w:p>
        </w:tc>
        <w:tc>
          <w:tcPr>
            <w:tcW w:w="3870" w:type="dxa"/>
          </w:tcPr>
          <w:p w:rsidR="009F7301" w:rsidRPr="00797302" w:rsidRDefault="009F7301" w:rsidP="009F2F92">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97302">
              <w:rPr>
                <w:rFonts w:asciiTheme="majorHAnsi" w:hAnsiTheme="majorHAnsi" w:cstheme="majorHAnsi"/>
                <w:sz w:val="24"/>
                <w:szCs w:val="24"/>
              </w:rPr>
              <w:t>Documents pertaining to COTS and or Vendor specifics that do not fit into one of the other defined directories.</w:t>
            </w:r>
          </w:p>
        </w:tc>
        <w:tc>
          <w:tcPr>
            <w:cnfStyle w:val="000100000000" w:firstRow="0" w:lastRow="0" w:firstColumn="0" w:lastColumn="1" w:oddVBand="0" w:evenVBand="0" w:oddHBand="0" w:evenHBand="0" w:firstRowFirstColumn="0" w:firstRowLastColumn="0" w:lastRowFirstColumn="0" w:lastRowLastColumn="0"/>
            <w:tcW w:w="2813" w:type="dxa"/>
            <w:tcBorders>
              <w:left w:val="none" w:sz="0" w:space="0" w:color="auto"/>
            </w:tcBorders>
          </w:tcPr>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Custom install guides</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Captured email from 3</w:t>
            </w:r>
            <w:r w:rsidRPr="00797302">
              <w:rPr>
                <w:rFonts w:asciiTheme="majorHAnsi" w:hAnsiTheme="majorHAnsi" w:cstheme="majorHAnsi"/>
                <w:b w:val="0"/>
                <w:sz w:val="24"/>
                <w:szCs w:val="24"/>
                <w:vertAlign w:val="superscript"/>
              </w:rPr>
              <w:t>rd</w:t>
            </w:r>
            <w:r w:rsidRPr="00797302">
              <w:rPr>
                <w:rFonts w:asciiTheme="majorHAnsi" w:hAnsiTheme="majorHAnsi" w:cstheme="majorHAnsi"/>
                <w:b w:val="0"/>
                <w:sz w:val="24"/>
                <w:szCs w:val="24"/>
              </w:rPr>
              <w:t xml:space="preserve"> parties</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Technical solutions documentation provide from 3</w:t>
            </w:r>
            <w:r w:rsidRPr="00797302">
              <w:rPr>
                <w:rFonts w:asciiTheme="majorHAnsi" w:hAnsiTheme="majorHAnsi" w:cstheme="majorHAnsi"/>
                <w:b w:val="0"/>
                <w:sz w:val="24"/>
                <w:szCs w:val="24"/>
                <w:vertAlign w:val="superscript"/>
              </w:rPr>
              <w:t>rd</w:t>
            </w:r>
            <w:r w:rsidRPr="00797302">
              <w:rPr>
                <w:rFonts w:asciiTheme="majorHAnsi" w:hAnsiTheme="majorHAnsi" w:cstheme="majorHAnsi"/>
                <w:b w:val="0"/>
                <w:sz w:val="24"/>
                <w:szCs w:val="24"/>
              </w:rPr>
              <w:t xml:space="preserve"> parties</w:t>
            </w:r>
          </w:p>
        </w:tc>
      </w:tr>
      <w:tr w:rsidR="009F7301" w:rsidRPr="00797302" w:rsidTr="00DB646A">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885" w:type="dxa"/>
            <w:tcBorders>
              <w:top w:val="none" w:sz="0" w:space="0" w:color="auto"/>
              <w:right w:val="none" w:sz="0" w:space="0" w:color="auto"/>
            </w:tcBorders>
          </w:tcPr>
          <w:p w:rsidR="009F7301" w:rsidRPr="00797302" w:rsidRDefault="009F7301" w:rsidP="009F2F92">
            <w:pPr>
              <w:spacing w:after="120"/>
              <w:rPr>
                <w:rFonts w:asciiTheme="majorHAnsi" w:hAnsiTheme="majorHAnsi" w:cstheme="majorHAnsi"/>
                <w:sz w:val="24"/>
                <w:szCs w:val="24"/>
              </w:rPr>
            </w:pPr>
            <w:r w:rsidRPr="00797302">
              <w:rPr>
                <w:rFonts w:asciiTheme="majorHAnsi" w:hAnsiTheme="majorHAnsi" w:cstheme="majorHAnsi"/>
                <w:sz w:val="24"/>
                <w:szCs w:val="24"/>
              </w:rPr>
              <w:t>Unique_Docs</w:t>
            </w:r>
          </w:p>
        </w:tc>
        <w:tc>
          <w:tcPr>
            <w:cnfStyle w:val="000010000000" w:firstRow="0" w:lastRow="0" w:firstColumn="0" w:lastColumn="0" w:oddVBand="1" w:evenVBand="0" w:oddHBand="0" w:evenHBand="0" w:firstRowFirstColumn="0" w:firstRowLastColumn="0" w:lastRowFirstColumn="0" w:lastRowLastColumn="0"/>
            <w:tcW w:w="1597" w:type="dxa"/>
            <w:tcBorders>
              <w:top w:val="none" w:sz="0" w:space="0" w:color="auto"/>
              <w:left w:val="none" w:sz="0" w:space="0" w:color="auto"/>
              <w:right w:val="none" w:sz="0" w:space="0" w:color="auto"/>
            </w:tcBorders>
          </w:tcPr>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Unique Documents</w:t>
            </w:r>
          </w:p>
        </w:tc>
        <w:tc>
          <w:tcPr>
            <w:tcW w:w="3870" w:type="dxa"/>
            <w:tcBorders>
              <w:top w:val="none" w:sz="0" w:space="0" w:color="auto"/>
            </w:tcBorders>
          </w:tcPr>
          <w:p w:rsidR="009F7301" w:rsidRPr="00797302" w:rsidRDefault="009F7301" w:rsidP="009F2F92">
            <w:pPr>
              <w:spacing w:after="120"/>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4"/>
                <w:szCs w:val="24"/>
              </w:rPr>
            </w:pPr>
            <w:r w:rsidRPr="00797302">
              <w:rPr>
                <w:rFonts w:asciiTheme="majorHAnsi" w:hAnsiTheme="majorHAnsi" w:cstheme="majorHAnsi"/>
                <w:b w:val="0"/>
                <w:sz w:val="24"/>
                <w:szCs w:val="24"/>
              </w:rPr>
              <w:t>Documents not fitting in one of the above categories</w:t>
            </w:r>
          </w:p>
        </w:tc>
        <w:tc>
          <w:tcPr>
            <w:cnfStyle w:val="000100000010" w:firstRow="0" w:lastRow="0" w:firstColumn="0" w:lastColumn="1" w:oddVBand="0" w:evenVBand="0" w:oddHBand="0" w:evenHBand="0" w:firstRowFirstColumn="0" w:firstRowLastColumn="0" w:lastRowFirstColumn="0" w:lastRowLastColumn="1"/>
            <w:tcW w:w="2813" w:type="dxa"/>
            <w:tcBorders>
              <w:top w:val="none" w:sz="0" w:space="0" w:color="auto"/>
              <w:left w:val="none" w:sz="0" w:space="0" w:color="auto"/>
            </w:tcBorders>
          </w:tcPr>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t>Developer Notes that are not part of one of the official documents</w:t>
            </w:r>
          </w:p>
          <w:p w:rsidR="009F7301" w:rsidRPr="00797302" w:rsidRDefault="009F7301" w:rsidP="009F2F92">
            <w:pPr>
              <w:spacing w:after="120"/>
              <w:rPr>
                <w:rFonts w:asciiTheme="majorHAnsi" w:hAnsiTheme="majorHAnsi" w:cstheme="majorHAnsi"/>
                <w:b w:val="0"/>
                <w:sz w:val="24"/>
                <w:szCs w:val="24"/>
              </w:rPr>
            </w:pPr>
            <w:r w:rsidRPr="00797302">
              <w:rPr>
                <w:rFonts w:asciiTheme="majorHAnsi" w:hAnsiTheme="majorHAnsi" w:cstheme="majorHAnsi"/>
                <w:b w:val="0"/>
                <w:sz w:val="24"/>
                <w:szCs w:val="24"/>
              </w:rPr>
              <w:lastRenderedPageBreak/>
              <w:t>Meeting minutes that do not belong in one of the other folders.</w:t>
            </w:r>
          </w:p>
        </w:tc>
      </w:tr>
    </w:tbl>
    <w:p w:rsidR="008A0B47" w:rsidRPr="008A0B47" w:rsidRDefault="008A0B47" w:rsidP="008A0B47">
      <w:pPr>
        <w:pStyle w:val="Caption"/>
        <w:jc w:val="center"/>
        <w:rPr>
          <w:rFonts w:asciiTheme="majorHAnsi" w:hAnsiTheme="majorHAnsi" w:cstheme="majorHAnsi"/>
          <w:color w:val="auto"/>
          <w:sz w:val="24"/>
          <w:szCs w:val="24"/>
        </w:rPr>
      </w:pPr>
      <w:bookmarkStart w:id="219" w:name="_Toc252801350"/>
      <w:bookmarkStart w:id="220" w:name="_Toc297198184"/>
      <w:bookmarkStart w:id="221" w:name="_Toc376185022"/>
      <w:bookmarkStart w:id="222" w:name="_Toc376254919"/>
      <w:r>
        <w:rPr>
          <w:rStyle w:val="SubtleReference"/>
          <w:rFonts w:asciiTheme="majorHAnsi" w:hAnsiTheme="majorHAnsi" w:cstheme="majorHAnsi"/>
          <w:smallCaps w:val="0"/>
          <w:color w:val="auto"/>
          <w:sz w:val="24"/>
          <w:szCs w:val="24"/>
          <w:u w:val="none"/>
        </w:rPr>
        <w:lastRenderedPageBreak/>
        <w:t>Table 22</w:t>
      </w:r>
      <w:r w:rsidRPr="00590D9E">
        <w:rPr>
          <w:rStyle w:val="SubtleReference"/>
          <w:rFonts w:asciiTheme="majorHAnsi" w:hAnsiTheme="majorHAnsi" w:cstheme="majorHAnsi"/>
          <w:smallCaps w:val="0"/>
          <w:color w:val="auto"/>
          <w:sz w:val="24"/>
          <w:szCs w:val="24"/>
          <w:u w:val="none"/>
        </w:rPr>
        <w:t xml:space="preserve">: </w:t>
      </w:r>
      <w:r>
        <w:rPr>
          <w:rStyle w:val="SubtleReference"/>
          <w:rFonts w:asciiTheme="majorHAnsi" w:hAnsiTheme="majorHAnsi" w:cstheme="majorHAnsi"/>
          <w:smallCaps w:val="0"/>
          <w:color w:val="auto"/>
          <w:sz w:val="24"/>
          <w:szCs w:val="24"/>
          <w:u w:val="none"/>
        </w:rPr>
        <w:t>Implemented CM Tool Description</w:t>
      </w:r>
      <w:bookmarkEnd w:id="222"/>
    </w:p>
    <w:p w:rsidR="009F7301" w:rsidRPr="00797302" w:rsidRDefault="00ED2315" w:rsidP="00ED2315">
      <w:pPr>
        <w:pStyle w:val="Heading3"/>
        <w:numPr>
          <w:ilvl w:val="2"/>
          <w:numId w:val="3"/>
        </w:numPr>
        <w:spacing w:before="0" w:after="120"/>
        <w:rPr>
          <w:rFonts w:cstheme="majorHAnsi"/>
          <w:b/>
          <w:color w:val="1F3864" w:themeColor="accent5" w:themeShade="80"/>
          <w:sz w:val="28"/>
          <w:szCs w:val="28"/>
        </w:rPr>
      </w:pPr>
      <w:bookmarkStart w:id="223" w:name="_Toc376254980"/>
      <w:r w:rsidRPr="00797302">
        <w:rPr>
          <w:rFonts w:cstheme="majorHAnsi"/>
          <w:b/>
          <w:color w:val="1F3864" w:themeColor="accent5" w:themeShade="80"/>
          <w:sz w:val="28"/>
          <w:szCs w:val="28"/>
        </w:rPr>
        <w:t>DEVELOPMENT TOOLS</w:t>
      </w:r>
      <w:bookmarkEnd w:id="219"/>
      <w:bookmarkEnd w:id="220"/>
      <w:bookmarkEnd w:id="221"/>
      <w:bookmarkEnd w:id="223"/>
    </w:p>
    <w:p w:rsidR="009F7301" w:rsidRPr="00797302" w:rsidRDefault="009F7301" w:rsidP="00DB646A">
      <w:pPr>
        <w:pStyle w:val="BodyText"/>
        <w:ind w:left="360"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&lt;This section outlines any expectations and restrictions imposed on the use of software development tools.</w:t>
      </w:r>
    </w:p>
    <w:p w:rsidR="009F7301" w:rsidRPr="00797302" w:rsidRDefault="009F7301" w:rsidP="00DB646A">
      <w:pPr>
        <w:pStyle w:val="BodyText"/>
        <w:ind w:left="360"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In order to meet the minimum functional, architectural, and performance requirements, the Project will use the recommended tools authorized by the VA Technical Reference Model (TRM) as referred to in the SCM Plan Standard.  If the tool is not on the list, they must seek a waiver prior to its use until approval has been obtained.  At the time of approval, the tool may be removed from the table below.</w:t>
      </w:r>
    </w:p>
    <w:p w:rsidR="009F7301" w:rsidRPr="00797302" w:rsidRDefault="009F7301" w:rsidP="00DB646A">
      <w:pPr>
        <w:pStyle w:val="BodyText"/>
        <w:ind w:left="360" w:right="-810"/>
        <w:jc w:val="both"/>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Each Project will document the non-approved tools being used for the Named Product by duplicating the table provided for each project below the previous table. The non-approved tools listed in the table below are examples of the non-approved tools within the VA. The Program/Project Manager must seek a waiver for use of non-approved tools.  The SCM Manager must list the actual non-approved tools, use, approval request, and waiver status for the Named Product. &gt;</w:t>
      </w:r>
    </w:p>
    <w:p w:rsidR="009F7301" w:rsidRPr="00797302" w:rsidRDefault="009F7301" w:rsidP="00DB646A">
      <w:pPr>
        <w:spacing w:after="120"/>
        <w:ind w:left="360" w:right="-900"/>
        <w:jc w:val="both"/>
        <w:rPr>
          <w:rFonts w:asciiTheme="majorHAnsi" w:hAnsiTheme="majorHAnsi" w:cstheme="majorHAnsi"/>
          <w:sz w:val="24"/>
          <w:szCs w:val="24"/>
        </w:rPr>
      </w:pPr>
      <w:r w:rsidRPr="00797302">
        <w:rPr>
          <w:rFonts w:asciiTheme="majorHAnsi" w:hAnsiTheme="majorHAnsi" w:cstheme="majorHAnsi"/>
          <w:sz w:val="24"/>
          <w:szCs w:val="24"/>
        </w:rPr>
        <w:t>The non-approved tools and the waiver status for</w:t>
      </w:r>
      <w:r w:rsidRPr="00797302">
        <w:rPr>
          <w:rFonts w:asciiTheme="majorHAnsi" w:hAnsiTheme="majorHAnsi" w:cstheme="majorHAnsi"/>
          <w:i/>
          <w:color w:val="548DD4"/>
          <w:sz w:val="24"/>
          <w:szCs w:val="24"/>
        </w:rPr>
        <w:t xml:space="preserve"> </w:t>
      </w:r>
      <w:r w:rsidRPr="00797302">
        <w:rPr>
          <w:rFonts w:asciiTheme="majorHAnsi" w:hAnsiTheme="majorHAnsi" w:cstheme="majorHAnsi"/>
          <w:i/>
          <w:color w:val="1F3864" w:themeColor="accent5" w:themeShade="80"/>
          <w:sz w:val="24"/>
          <w:szCs w:val="24"/>
        </w:rPr>
        <w:t xml:space="preserve">&lt;Named Product&gt; </w:t>
      </w:r>
      <w:r w:rsidRPr="00797302">
        <w:rPr>
          <w:rFonts w:asciiTheme="majorHAnsi" w:hAnsiTheme="majorHAnsi" w:cstheme="majorHAnsi"/>
          <w:sz w:val="24"/>
          <w:szCs w:val="24"/>
        </w:rPr>
        <w:t xml:space="preserve">for all projects are listed in the table(s) below.  </w:t>
      </w:r>
    </w:p>
    <w:p w:rsidR="009F7301" w:rsidRPr="00797302" w:rsidRDefault="009F7301" w:rsidP="009F2F92">
      <w:pPr>
        <w:pStyle w:val="BodyText"/>
        <w:jc w:val="both"/>
        <w:rPr>
          <w:rFonts w:asciiTheme="majorHAnsi" w:hAnsiTheme="majorHAnsi" w:cstheme="majorHAnsi"/>
          <w:color w:val="000000"/>
          <w:sz w:val="24"/>
          <w:szCs w:val="24"/>
        </w:rPr>
      </w:pPr>
      <w:r w:rsidRPr="00797302">
        <w:rPr>
          <w:rFonts w:asciiTheme="majorHAnsi" w:hAnsiTheme="majorHAnsi" w:cstheme="majorHAnsi"/>
          <w:color w:val="000000"/>
          <w:sz w:val="24"/>
          <w:szCs w:val="24"/>
        </w:rPr>
        <w:t xml:space="preserve"> </w:t>
      </w:r>
    </w:p>
    <w:tbl>
      <w:tblPr>
        <w:tblStyle w:val="ListTable3-Accent5"/>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3595"/>
        <w:gridCol w:w="1440"/>
        <w:gridCol w:w="2434"/>
      </w:tblGrid>
      <w:tr w:rsidR="009F7301" w:rsidRPr="00797302" w:rsidTr="00DB6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165" w:type="dxa"/>
            <w:gridSpan w:val="4"/>
            <w:tcBorders>
              <w:bottom w:val="none" w:sz="0" w:space="0" w:color="auto"/>
              <w:right w:val="none" w:sz="0" w:space="0" w:color="auto"/>
            </w:tcBorders>
            <w:hideMark/>
          </w:tcPr>
          <w:p w:rsidR="009F7301" w:rsidRPr="00797302" w:rsidRDefault="009F7301" w:rsidP="009F2F92">
            <w:pPr>
              <w:pStyle w:val="TableHead"/>
              <w:spacing w:before="0" w:after="120"/>
              <w:rPr>
                <w:rFonts w:asciiTheme="majorHAnsi" w:hAnsiTheme="majorHAnsi" w:cstheme="majorHAnsi"/>
                <w:sz w:val="24"/>
                <w:szCs w:val="24"/>
              </w:rPr>
            </w:pPr>
            <w:r w:rsidRPr="00797302">
              <w:rPr>
                <w:rFonts w:asciiTheme="majorHAnsi" w:hAnsiTheme="majorHAnsi" w:cstheme="majorHAnsi"/>
                <w:i/>
                <w:sz w:val="24"/>
                <w:szCs w:val="24"/>
              </w:rPr>
              <w:t>&lt;Named Project(s)&gt;</w:t>
            </w:r>
          </w:p>
        </w:tc>
      </w:tr>
      <w:tr w:rsidR="009F7301" w:rsidRPr="00797302" w:rsidTr="00DB64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696" w:type="dxa"/>
            <w:tcBorders>
              <w:top w:val="none" w:sz="0" w:space="0" w:color="auto"/>
              <w:bottom w:val="none" w:sz="0" w:space="0" w:color="auto"/>
              <w:right w:val="none" w:sz="0" w:space="0" w:color="auto"/>
            </w:tcBorders>
            <w:hideMark/>
          </w:tcPr>
          <w:p w:rsidR="009F7301" w:rsidRPr="00797302" w:rsidRDefault="009F7301" w:rsidP="009F2F92">
            <w:pPr>
              <w:pStyle w:val="BodyText"/>
              <w:jc w:val="center"/>
              <w:rPr>
                <w:rFonts w:asciiTheme="majorHAnsi" w:hAnsiTheme="majorHAnsi" w:cstheme="majorHAnsi"/>
                <w:b w:val="0"/>
                <w:sz w:val="24"/>
                <w:szCs w:val="24"/>
              </w:rPr>
            </w:pPr>
            <w:r w:rsidRPr="00797302">
              <w:rPr>
                <w:rFonts w:asciiTheme="majorHAnsi" w:hAnsiTheme="majorHAnsi" w:cstheme="majorHAnsi"/>
                <w:b w:val="0"/>
                <w:sz w:val="24"/>
                <w:szCs w:val="24"/>
              </w:rPr>
              <w:t xml:space="preserve">Tool </w:t>
            </w:r>
          </w:p>
        </w:tc>
        <w:tc>
          <w:tcPr>
            <w:tcW w:w="3595"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Use</w:t>
            </w:r>
          </w:p>
        </w:tc>
        <w:tc>
          <w:tcPr>
            <w:tcW w:w="1440"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Approval Requested</w:t>
            </w:r>
          </w:p>
        </w:tc>
        <w:tc>
          <w:tcPr>
            <w:tcW w:w="2434" w:type="dxa"/>
            <w:tcBorders>
              <w:top w:val="none" w:sz="0" w:space="0" w:color="auto"/>
              <w:bottom w:val="none" w:sz="0" w:space="0" w:color="auto"/>
            </w:tcBorders>
          </w:tcPr>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Waiver</w:t>
            </w:r>
          </w:p>
          <w:p w:rsidR="009F7301" w:rsidRPr="00797302" w:rsidRDefault="009F7301" w:rsidP="009F2F92">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797302">
              <w:rPr>
                <w:rFonts w:asciiTheme="majorHAnsi" w:hAnsiTheme="majorHAnsi" w:cstheme="majorHAnsi"/>
                <w:b/>
                <w:sz w:val="24"/>
                <w:szCs w:val="24"/>
              </w:rPr>
              <w:t>(if applicable)</w:t>
            </w:r>
          </w:p>
        </w:tc>
      </w:tr>
      <w:tr w:rsidR="009F7301" w:rsidRPr="00797302" w:rsidTr="00DB646A">
        <w:trPr>
          <w:trHeight w:val="404"/>
        </w:trPr>
        <w:tc>
          <w:tcPr>
            <w:cnfStyle w:val="001000000000" w:firstRow="0" w:lastRow="0" w:firstColumn="1" w:lastColumn="0" w:oddVBand="0" w:evenVBand="0" w:oddHBand="0" w:evenHBand="0" w:firstRowFirstColumn="0" w:firstRowLastColumn="0" w:lastRowFirstColumn="0" w:lastRowLastColumn="0"/>
            <w:tcW w:w="2696" w:type="dxa"/>
            <w:tcBorders>
              <w:right w:val="none" w:sz="0" w:space="0" w:color="auto"/>
            </w:tcBorders>
            <w:hideMark/>
          </w:tcPr>
          <w:p w:rsidR="009F7301" w:rsidRPr="00797302" w:rsidRDefault="009F7301" w:rsidP="009F2F92">
            <w:pPr>
              <w:spacing w:after="120"/>
              <w:jc w:val="center"/>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&lt;Non-Approved Tool&gt;</w:t>
            </w:r>
          </w:p>
          <w:p w:rsidR="009F7301" w:rsidRPr="00797302" w:rsidRDefault="009F7301" w:rsidP="009F2F92">
            <w:pPr>
              <w:spacing w:after="120"/>
              <w:jc w:val="center"/>
              <w:rPr>
                <w:rFonts w:asciiTheme="majorHAnsi" w:hAnsiTheme="majorHAnsi" w:cstheme="majorHAnsi"/>
                <w:i/>
                <w:color w:val="1F3864" w:themeColor="accent5" w:themeShade="80"/>
                <w:sz w:val="24"/>
                <w:szCs w:val="24"/>
              </w:rPr>
            </w:pPr>
          </w:p>
        </w:tc>
        <w:tc>
          <w:tcPr>
            <w:tcW w:w="3595"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&lt;Purpose&gt;</w:t>
            </w:r>
          </w:p>
        </w:tc>
        <w:tc>
          <w:tcPr>
            <w:tcW w:w="1440"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&lt;Yes or No&gt;</w:t>
            </w:r>
          </w:p>
        </w:tc>
        <w:tc>
          <w:tcPr>
            <w:tcW w:w="2434" w:type="dxa"/>
          </w:tcPr>
          <w:p w:rsidR="009F7301" w:rsidRPr="00797302" w:rsidRDefault="009F7301" w:rsidP="009F2F92">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797302">
              <w:rPr>
                <w:rFonts w:asciiTheme="majorHAnsi" w:hAnsiTheme="majorHAnsi" w:cstheme="majorHAnsi"/>
                <w:i/>
                <w:color w:val="1F3864" w:themeColor="accent5" w:themeShade="80"/>
                <w:sz w:val="24"/>
                <w:szCs w:val="24"/>
              </w:rPr>
              <w:t>&lt;Yes or No&gt;</w:t>
            </w:r>
          </w:p>
        </w:tc>
      </w:tr>
    </w:tbl>
    <w:p w:rsidR="008A0B47" w:rsidRPr="00590D9E" w:rsidRDefault="008A0B47" w:rsidP="008A0B47">
      <w:pPr>
        <w:pStyle w:val="Caption"/>
        <w:jc w:val="center"/>
        <w:rPr>
          <w:rStyle w:val="SubtleReference"/>
          <w:rFonts w:asciiTheme="majorHAnsi" w:hAnsiTheme="majorHAnsi" w:cstheme="majorHAnsi"/>
          <w:smallCaps w:val="0"/>
          <w:color w:val="auto"/>
          <w:sz w:val="24"/>
          <w:szCs w:val="24"/>
          <w:u w:val="none"/>
        </w:rPr>
      </w:pPr>
      <w:bookmarkStart w:id="224" w:name="_Toc376254920"/>
      <w:r>
        <w:rPr>
          <w:rStyle w:val="SubtleReference"/>
          <w:rFonts w:asciiTheme="majorHAnsi" w:hAnsiTheme="majorHAnsi" w:cstheme="majorHAnsi"/>
          <w:smallCaps w:val="0"/>
          <w:color w:val="auto"/>
          <w:sz w:val="24"/>
          <w:szCs w:val="24"/>
          <w:u w:val="none"/>
        </w:rPr>
        <w:t>Table 23</w:t>
      </w:r>
      <w:r w:rsidRPr="00590D9E">
        <w:rPr>
          <w:rStyle w:val="SubtleReference"/>
          <w:rFonts w:asciiTheme="majorHAnsi" w:hAnsiTheme="majorHAnsi" w:cstheme="majorHAnsi"/>
          <w:smallCaps w:val="0"/>
          <w:color w:val="auto"/>
          <w:sz w:val="24"/>
          <w:szCs w:val="24"/>
          <w:u w:val="none"/>
        </w:rPr>
        <w:t xml:space="preserve">: </w:t>
      </w:r>
      <w:r>
        <w:rPr>
          <w:rStyle w:val="SubtleReference"/>
          <w:rFonts w:asciiTheme="majorHAnsi" w:hAnsiTheme="majorHAnsi" w:cstheme="majorHAnsi"/>
          <w:smallCaps w:val="0"/>
          <w:color w:val="auto"/>
          <w:sz w:val="24"/>
          <w:szCs w:val="24"/>
          <w:u w:val="none"/>
        </w:rPr>
        <w:t>Implemented CM Tool Description</w:t>
      </w:r>
      <w:bookmarkEnd w:id="224"/>
    </w:p>
    <w:p w:rsidR="009F7301" w:rsidRPr="00797302" w:rsidRDefault="009F7301" w:rsidP="008A0B47">
      <w:pPr>
        <w:spacing w:after="120"/>
        <w:jc w:val="center"/>
        <w:rPr>
          <w:rFonts w:asciiTheme="majorHAnsi" w:hAnsiTheme="majorHAnsi" w:cstheme="majorHAnsi"/>
          <w:sz w:val="24"/>
          <w:szCs w:val="24"/>
        </w:rPr>
        <w:sectPr w:rsidR="009F7301" w:rsidRPr="00797302" w:rsidSect="000B60E1">
          <w:footerReference w:type="default" r:id="rId11"/>
          <w:pgSz w:w="12240" w:h="15840"/>
          <w:pgMar w:top="1440" w:right="1440" w:bottom="1440" w:left="1440" w:header="720" w:footer="720" w:gutter="0"/>
          <w:pgNumType w:start="1"/>
          <w:cols w:space="720"/>
          <w:docGrid w:linePitch="360"/>
        </w:sectPr>
      </w:pPr>
    </w:p>
    <w:bookmarkEnd w:id="37"/>
    <w:p w:rsidR="00304581" w:rsidRPr="00797302" w:rsidRDefault="00304581" w:rsidP="009F2F92">
      <w:pPr>
        <w:spacing w:after="120"/>
        <w:rPr>
          <w:rFonts w:asciiTheme="majorHAnsi" w:hAnsiTheme="majorHAnsi" w:cstheme="majorHAnsi"/>
          <w:sz w:val="24"/>
          <w:szCs w:val="24"/>
          <w:lang w:val="en-US"/>
        </w:rPr>
      </w:pPr>
    </w:p>
    <w:sectPr w:rsidR="00304581" w:rsidRPr="00797302" w:rsidSect="00204F7E">
      <w:pgSz w:w="12240" w:h="15840" w:code="1"/>
      <w:pgMar w:top="1728"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D30" w:rsidRDefault="00651D30" w:rsidP="0097517C">
      <w:pPr>
        <w:spacing w:after="0" w:line="240" w:lineRule="auto"/>
      </w:pPr>
      <w:r>
        <w:separator/>
      </w:r>
    </w:p>
  </w:endnote>
  <w:endnote w:type="continuationSeparator" w:id="0">
    <w:p w:rsidR="00651D30" w:rsidRDefault="00651D30"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33043">
      <w:rPr>
        <w:caps/>
        <w:noProof/>
        <w:color w:val="5B9BD5" w:themeColor="accent1"/>
      </w:rPr>
      <w:t>1</w:t>
    </w:r>
    <w:r>
      <w:rPr>
        <w:caps/>
        <w:noProof/>
        <w:color w:val="5B9BD5" w:themeColor="accent1"/>
      </w:rPr>
      <w:fldChar w:fldCharType="end"/>
    </w:r>
  </w:p>
  <w:p w:rsidR="008B5B20" w:rsidRDefault="008B5B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9DF" w:rsidRPr="005625EC" w:rsidRDefault="00C539DF" w:rsidP="000B60E1">
    <w:pPr>
      <w:pStyle w:val="Footer"/>
    </w:pPr>
    <w:r>
      <w:tab/>
    </w:r>
    <w:r>
      <w:rPr>
        <w:rStyle w:val="PageNumber"/>
      </w:rPr>
      <w:fldChar w:fldCharType="begin"/>
    </w:r>
    <w:r>
      <w:rPr>
        <w:rStyle w:val="PageNumber"/>
      </w:rPr>
      <w:instrText xml:space="preserve"> PAGE </w:instrText>
    </w:r>
    <w:r>
      <w:rPr>
        <w:rStyle w:val="PageNumber"/>
      </w:rPr>
      <w:fldChar w:fldCharType="separate"/>
    </w:r>
    <w:r w:rsidR="00B33043">
      <w:rPr>
        <w:rStyle w:val="PageNumber"/>
        <w:noProof/>
      </w:rPr>
      <w:t>1</w:t>
    </w:r>
    <w:r>
      <w:rPr>
        <w:rStyle w:val="PageNumber"/>
      </w:rPr>
      <w:fldChar w:fldCharType="end"/>
    </w:r>
    <w:r>
      <w:rPr>
        <w:rStyle w:val="PageNumber"/>
      </w:rPr>
      <w:tab/>
    </w:r>
  </w:p>
  <w:p w:rsidR="00C539DF" w:rsidRPr="00787669" w:rsidRDefault="00C539DF" w:rsidP="000B60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D30" w:rsidRDefault="00651D30" w:rsidP="0097517C">
      <w:pPr>
        <w:spacing w:after="0" w:line="240" w:lineRule="auto"/>
      </w:pPr>
      <w:r>
        <w:separator/>
      </w:r>
    </w:p>
  </w:footnote>
  <w:footnote w:type="continuationSeparator" w:id="0">
    <w:p w:rsidR="00651D30" w:rsidRDefault="00651D30"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7">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10">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12">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15">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6"/>
  </w:num>
  <w:num w:numId="3">
    <w:abstractNumId w:val="7"/>
  </w:num>
  <w:num w:numId="4">
    <w:abstractNumId w:val="13"/>
  </w:num>
  <w:num w:numId="5">
    <w:abstractNumId w:val="19"/>
  </w:num>
  <w:num w:numId="6">
    <w:abstractNumId w:val="20"/>
  </w:num>
  <w:num w:numId="7">
    <w:abstractNumId w:val="5"/>
  </w:num>
  <w:num w:numId="8">
    <w:abstractNumId w:val="18"/>
  </w:num>
  <w:num w:numId="9">
    <w:abstractNumId w:val="0"/>
  </w:num>
  <w:num w:numId="10">
    <w:abstractNumId w:val="21"/>
  </w:num>
  <w:num w:numId="11">
    <w:abstractNumId w:val="11"/>
  </w:num>
  <w:num w:numId="12">
    <w:abstractNumId w:val="2"/>
  </w:num>
  <w:num w:numId="13">
    <w:abstractNumId w:val="6"/>
  </w:num>
  <w:num w:numId="14">
    <w:abstractNumId w:val="10"/>
  </w:num>
  <w:num w:numId="15">
    <w:abstractNumId w:val="9"/>
  </w:num>
  <w:num w:numId="16">
    <w:abstractNumId w:val="3"/>
  </w:num>
  <w:num w:numId="17">
    <w:abstractNumId w:val="14"/>
  </w:num>
  <w:num w:numId="18">
    <w:abstractNumId w:val="17"/>
  </w:num>
  <w:num w:numId="19">
    <w:abstractNumId w:val="16"/>
  </w:num>
  <w:num w:numId="20">
    <w:abstractNumId w:val="8"/>
  </w:num>
  <w:num w:numId="21">
    <w:abstractNumId w:val="1"/>
  </w:num>
  <w:num w:numId="22">
    <w:abstractNumId w:val="15"/>
  </w:num>
  <w:num w:numId="23">
    <w:abstractNumId w:val="14"/>
  </w:num>
  <w:num w:numId="24">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7466"/>
    <w:rsid w:val="000A7419"/>
    <w:rsid w:val="000B60E1"/>
    <w:rsid w:val="000D1674"/>
    <w:rsid w:val="000D1BEA"/>
    <w:rsid w:val="000D4849"/>
    <w:rsid w:val="000D6BBA"/>
    <w:rsid w:val="000F362F"/>
    <w:rsid w:val="000F4BB2"/>
    <w:rsid w:val="00106932"/>
    <w:rsid w:val="00124A08"/>
    <w:rsid w:val="00127097"/>
    <w:rsid w:val="0014286B"/>
    <w:rsid w:val="00145242"/>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277EE"/>
    <w:rsid w:val="00227A2F"/>
    <w:rsid w:val="00247297"/>
    <w:rsid w:val="00265F91"/>
    <w:rsid w:val="0027269D"/>
    <w:rsid w:val="002755F2"/>
    <w:rsid w:val="00275DC9"/>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32B23"/>
    <w:rsid w:val="003541C7"/>
    <w:rsid w:val="00355E71"/>
    <w:rsid w:val="003701D0"/>
    <w:rsid w:val="0037624F"/>
    <w:rsid w:val="003831C6"/>
    <w:rsid w:val="003B3AB4"/>
    <w:rsid w:val="003B6BA6"/>
    <w:rsid w:val="003C3254"/>
    <w:rsid w:val="003C6104"/>
    <w:rsid w:val="003C7C41"/>
    <w:rsid w:val="003D36D3"/>
    <w:rsid w:val="003D6E76"/>
    <w:rsid w:val="003E56A9"/>
    <w:rsid w:val="00405F2C"/>
    <w:rsid w:val="00423FA1"/>
    <w:rsid w:val="004464E3"/>
    <w:rsid w:val="004564C2"/>
    <w:rsid w:val="00460F40"/>
    <w:rsid w:val="00470A56"/>
    <w:rsid w:val="00472C9E"/>
    <w:rsid w:val="00481EE3"/>
    <w:rsid w:val="0049471D"/>
    <w:rsid w:val="004A7279"/>
    <w:rsid w:val="004C015F"/>
    <w:rsid w:val="004C1AED"/>
    <w:rsid w:val="004C5BC0"/>
    <w:rsid w:val="004C7C00"/>
    <w:rsid w:val="004D2207"/>
    <w:rsid w:val="004D3DAF"/>
    <w:rsid w:val="00507243"/>
    <w:rsid w:val="00514031"/>
    <w:rsid w:val="005177F8"/>
    <w:rsid w:val="00542D33"/>
    <w:rsid w:val="00552B59"/>
    <w:rsid w:val="00555957"/>
    <w:rsid w:val="00575AA3"/>
    <w:rsid w:val="0057799C"/>
    <w:rsid w:val="00590D9E"/>
    <w:rsid w:val="005A52F5"/>
    <w:rsid w:val="005E57DF"/>
    <w:rsid w:val="00603556"/>
    <w:rsid w:val="00605085"/>
    <w:rsid w:val="00632ECC"/>
    <w:rsid w:val="006461FF"/>
    <w:rsid w:val="00651D30"/>
    <w:rsid w:val="00652BAE"/>
    <w:rsid w:val="00653B3B"/>
    <w:rsid w:val="006622F5"/>
    <w:rsid w:val="00667A8F"/>
    <w:rsid w:val="00671C64"/>
    <w:rsid w:val="00676A24"/>
    <w:rsid w:val="00677FF8"/>
    <w:rsid w:val="006812CC"/>
    <w:rsid w:val="0068250F"/>
    <w:rsid w:val="00693567"/>
    <w:rsid w:val="00694C02"/>
    <w:rsid w:val="006B2E9F"/>
    <w:rsid w:val="006D2E7B"/>
    <w:rsid w:val="006D46E0"/>
    <w:rsid w:val="006D5BA3"/>
    <w:rsid w:val="006E7EC2"/>
    <w:rsid w:val="00737942"/>
    <w:rsid w:val="00777C89"/>
    <w:rsid w:val="00793E2D"/>
    <w:rsid w:val="00797302"/>
    <w:rsid w:val="007C62BB"/>
    <w:rsid w:val="007C7EDA"/>
    <w:rsid w:val="007D2ABB"/>
    <w:rsid w:val="007D5F93"/>
    <w:rsid w:val="007F275E"/>
    <w:rsid w:val="008278E4"/>
    <w:rsid w:val="00834251"/>
    <w:rsid w:val="00834290"/>
    <w:rsid w:val="008410B8"/>
    <w:rsid w:val="0084217C"/>
    <w:rsid w:val="008442BC"/>
    <w:rsid w:val="00851085"/>
    <w:rsid w:val="0085770C"/>
    <w:rsid w:val="008675F2"/>
    <w:rsid w:val="00890B99"/>
    <w:rsid w:val="008A0B47"/>
    <w:rsid w:val="008B5B20"/>
    <w:rsid w:val="008B7ECE"/>
    <w:rsid w:val="008C3FB7"/>
    <w:rsid w:val="008D7B87"/>
    <w:rsid w:val="008F1870"/>
    <w:rsid w:val="008F473A"/>
    <w:rsid w:val="00906A66"/>
    <w:rsid w:val="009145E2"/>
    <w:rsid w:val="00914FB1"/>
    <w:rsid w:val="00924F64"/>
    <w:rsid w:val="00953A4F"/>
    <w:rsid w:val="0095666C"/>
    <w:rsid w:val="00956AFD"/>
    <w:rsid w:val="00965D5E"/>
    <w:rsid w:val="0097308A"/>
    <w:rsid w:val="0097517C"/>
    <w:rsid w:val="009975E2"/>
    <w:rsid w:val="009D192C"/>
    <w:rsid w:val="009F2F92"/>
    <w:rsid w:val="009F7301"/>
    <w:rsid w:val="00A1414C"/>
    <w:rsid w:val="00A348EC"/>
    <w:rsid w:val="00A44F0A"/>
    <w:rsid w:val="00A528E8"/>
    <w:rsid w:val="00A5652A"/>
    <w:rsid w:val="00A604FD"/>
    <w:rsid w:val="00A659D8"/>
    <w:rsid w:val="00A711E6"/>
    <w:rsid w:val="00A74330"/>
    <w:rsid w:val="00A7568A"/>
    <w:rsid w:val="00A82D6D"/>
    <w:rsid w:val="00AA6F3C"/>
    <w:rsid w:val="00AC3E48"/>
    <w:rsid w:val="00AE5F67"/>
    <w:rsid w:val="00AF72E4"/>
    <w:rsid w:val="00B04D8B"/>
    <w:rsid w:val="00B05072"/>
    <w:rsid w:val="00B150A4"/>
    <w:rsid w:val="00B31603"/>
    <w:rsid w:val="00B33043"/>
    <w:rsid w:val="00B452D3"/>
    <w:rsid w:val="00B6516D"/>
    <w:rsid w:val="00B714BD"/>
    <w:rsid w:val="00B7266E"/>
    <w:rsid w:val="00B807EB"/>
    <w:rsid w:val="00B85B46"/>
    <w:rsid w:val="00B95A9D"/>
    <w:rsid w:val="00BB440C"/>
    <w:rsid w:val="00BE40B6"/>
    <w:rsid w:val="00C122F4"/>
    <w:rsid w:val="00C14E3F"/>
    <w:rsid w:val="00C3494C"/>
    <w:rsid w:val="00C425EB"/>
    <w:rsid w:val="00C441E9"/>
    <w:rsid w:val="00C4443E"/>
    <w:rsid w:val="00C539DF"/>
    <w:rsid w:val="00C630B4"/>
    <w:rsid w:val="00C633BB"/>
    <w:rsid w:val="00CA0FBD"/>
    <w:rsid w:val="00CA7801"/>
    <w:rsid w:val="00CB3CFF"/>
    <w:rsid w:val="00CB54A6"/>
    <w:rsid w:val="00CE594E"/>
    <w:rsid w:val="00CF1934"/>
    <w:rsid w:val="00D04909"/>
    <w:rsid w:val="00D20FAC"/>
    <w:rsid w:val="00D22A51"/>
    <w:rsid w:val="00D31C98"/>
    <w:rsid w:val="00D33741"/>
    <w:rsid w:val="00D36A6B"/>
    <w:rsid w:val="00D44958"/>
    <w:rsid w:val="00D467EA"/>
    <w:rsid w:val="00D649FE"/>
    <w:rsid w:val="00D6597B"/>
    <w:rsid w:val="00D86EA7"/>
    <w:rsid w:val="00D87B97"/>
    <w:rsid w:val="00DA20AC"/>
    <w:rsid w:val="00DB646A"/>
    <w:rsid w:val="00DD3C7A"/>
    <w:rsid w:val="00DD5009"/>
    <w:rsid w:val="00DF1AFD"/>
    <w:rsid w:val="00E017EA"/>
    <w:rsid w:val="00E20A4F"/>
    <w:rsid w:val="00E219C7"/>
    <w:rsid w:val="00E220CA"/>
    <w:rsid w:val="00E427D1"/>
    <w:rsid w:val="00E55C02"/>
    <w:rsid w:val="00E73D5B"/>
    <w:rsid w:val="00E752C6"/>
    <w:rsid w:val="00E845FA"/>
    <w:rsid w:val="00E90147"/>
    <w:rsid w:val="00E90638"/>
    <w:rsid w:val="00EA08FD"/>
    <w:rsid w:val="00EB09F2"/>
    <w:rsid w:val="00EC28F9"/>
    <w:rsid w:val="00ED2315"/>
    <w:rsid w:val="00EE7C57"/>
    <w:rsid w:val="00EF0946"/>
    <w:rsid w:val="00EF403D"/>
    <w:rsid w:val="00EF42FE"/>
    <w:rsid w:val="00EF6E82"/>
    <w:rsid w:val="00F16BE3"/>
    <w:rsid w:val="00F17A36"/>
    <w:rsid w:val="00F3153B"/>
    <w:rsid w:val="00F40CEA"/>
    <w:rsid w:val="00F57429"/>
    <w:rsid w:val="00F75CF3"/>
    <w:rsid w:val="00F85A1D"/>
    <w:rsid w:val="00F909D9"/>
    <w:rsid w:val="00F92B0D"/>
    <w:rsid w:val="00FB023C"/>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uiPriority w:val="9"/>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8EA8545-7B84-46E4-9C52-9215727A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Digital.dot</Template>
  <TotalTime>120</TotalTime>
  <Pages>36</Pages>
  <Words>10240</Words>
  <Characters>58373</Characters>
  <Application>Microsoft Office Word</Application>
  <DocSecurity>0</DocSecurity>
  <Lines>486</Lines>
  <Paragraphs>136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68477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Fa Thứ Nguyễn Hoàng</cp:lastModifiedBy>
  <cp:revision>35</cp:revision>
  <dcterms:created xsi:type="dcterms:W3CDTF">2013-12-30T08:07:00Z</dcterms:created>
  <dcterms:modified xsi:type="dcterms:W3CDTF">2013-12-31T05:07:00Z</dcterms:modified>
</cp:coreProperties>
</file>