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451AE7" w:rsidRDefault="00552B59" w:rsidP="00552B59">
      <w:pPr>
        <w:rPr>
          <w:lang w:val="vi-VN"/>
        </w:rPr>
      </w:pPr>
      <w:r w:rsidRPr="00451AE7">
        <w:rPr>
          <w:noProof/>
          <w:lang w:val="en-US"/>
        </w:rPr>
        <mc:AlternateContent>
          <mc:Choice Requires="wps">
            <w:drawing>
              <wp:anchor distT="0" distB="0" distL="114300" distR="114300" simplePos="0" relativeHeight="251657216" behindDoc="0" locked="0" layoutInCell="1" allowOverlap="1" wp14:anchorId="6C7EADA6" wp14:editId="52D8B32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784064" w:rsidRPr="00552B59" w:rsidRDefault="00784064"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EADA6" id="_x0000_t202" coordsize="21600,21600" o:spt="202" path="m,l,21600r21600,l21600,xe">
                <v:stroke joinstyle="miter"/>
                <v:path gradientshapeok="t" o:connecttype="rect"/>
              </v:shapetype>
              <v:shape id="Text Box 3" o:spid="_x0000_s1026"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SmtQIAALk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" filled="f" stroked="f">
                <v:textbox>
                  <w:txbxContent>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784064" w:rsidRPr="00552B59" w:rsidRDefault="00784064" w:rsidP="002A41A5">
                      <w:pPr>
                        <w:jc w:val="center"/>
                        <w:rPr>
                          <w:rFonts w:ascii="Tahoma" w:hAnsi="Tahoma" w:cs="Tahoma"/>
                          <w:b/>
                          <w:color w:val="1F4E79" w:themeColor="accent1" w:themeShade="80"/>
                          <w:sz w:val="40"/>
                          <w:szCs w:val="40"/>
                          <w:lang w:val="en-US"/>
                        </w:rPr>
                      </w:pPr>
                    </w:p>
                  </w:txbxContent>
                </v:textbox>
              </v:shape>
            </w:pict>
          </mc:Fallback>
        </mc:AlternateContent>
      </w:r>
      <w:r w:rsidRPr="00451AE7">
        <w:rPr>
          <w:noProof/>
          <w:lang w:val="en-US"/>
        </w:rPr>
        <mc:AlternateContent>
          <mc:Choice Requires="wps">
            <w:drawing>
              <wp:anchor distT="0" distB="0" distL="114300" distR="114300" simplePos="0" relativeHeight="251656192" behindDoc="0" locked="0" layoutInCell="1" allowOverlap="1" wp14:anchorId="5E5D2D0A" wp14:editId="3795C4FB">
                <wp:simplePos x="0" y="0"/>
                <wp:positionH relativeFrom="column">
                  <wp:posOffset>329565</wp:posOffset>
                </wp:positionH>
                <wp:positionV relativeFrom="paragraph">
                  <wp:posOffset>3594735</wp:posOffset>
                </wp:positionV>
                <wp:extent cx="537210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0408CE" w:rsidRDefault="00784064"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784064" w:rsidRPr="00552B59" w:rsidRDefault="00784064"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D2D0A" id="Text Box 2" o:spid="_x0000_s1027" type="#_x0000_t202" style="position:absolute;margin-left:25.95pt;margin-top:283.05pt;width:423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jV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" filled="f" stroked="f">
                <v:textbox>
                  <w:txbxContent>
                    <w:p w:rsidR="00784064" w:rsidRPr="000408CE" w:rsidRDefault="00784064"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784064" w:rsidRPr="00552B59" w:rsidRDefault="00784064" w:rsidP="002A41A5">
                      <w:pPr>
                        <w:jc w:val="center"/>
                        <w:rPr>
                          <w:rFonts w:ascii="Tahoma" w:hAnsi="Tahoma" w:cs="Tahoma"/>
                          <w:b/>
                          <w:color w:val="1F4E79" w:themeColor="accent1" w:themeShade="80"/>
                          <w:sz w:val="96"/>
                          <w:szCs w:val="96"/>
                          <w:lang w:val="en-US"/>
                        </w:rPr>
                      </w:pPr>
                    </w:p>
                  </w:txbxContent>
                </v:textbox>
              </v:shape>
            </w:pict>
          </mc:Fallback>
        </mc:AlternateContent>
      </w:r>
      <w:r w:rsidRPr="00451AE7">
        <w:rPr>
          <w:noProof/>
          <w:lang w:val="en-US"/>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451AE7">
        <w:rPr>
          <w:lang w:val="vi-VN"/>
        </w:rPr>
        <w:br w:type="page"/>
      </w:r>
      <w:r w:rsidRPr="00451AE7">
        <w:rPr>
          <w:noProof/>
          <w:lang w:val="en-US"/>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451AE7" w:rsidRDefault="00851085">
      <w:pPr>
        <w:spacing w:after="0" w:line="240" w:lineRule="auto"/>
        <w:rPr>
          <w:lang w:val="vi-VN"/>
        </w:rPr>
        <w:sectPr w:rsidR="00851085" w:rsidRPr="00451AE7" w:rsidSect="005177F8">
          <w:footerReference w:type="default" r:id="rId10"/>
          <w:pgSz w:w="11906" w:h="16838"/>
          <w:pgMar w:top="1134" w:right="850" w:bottom="1134" w:left="1701" w:header="708" w:footer="708" w:gutter="0"/>
          <w:cols w:space="708"/>
          <w:docGrid w:linePitch="360"/>
        </w:sectPr>
      </w:pPr>
    </w:p>
    <w:p w:rsidR="0097517C" w:rsidRPr="00451AE7" w:rsidRDefault="006C31C5">
      <w:pPr>
        <w:spacing w:after="0" w:line="240" w:lineRule="auto"/>
        <w:rPr>
          <w:rFonts w:asciiTheme="majorHAnsi" w:eastAsiaTheme="majorEastAsia" w:hAnsiTheme="majorHAnsi" w:cstheme="majorBidi"/>
          <w:b/>
          <w:bCs/>
          <w:kern w:val="32"/>
          <w:sz w:val="32"/>
          <w:szCs w:val="32"/>
          <w:lang w:val="vi-VN"/>
        </w:rPr>
      </w:pPr>
      <w:r w:rsidRPr="00451AE7">
        <w:rPr>
          <w:noProof/>
          <w:lang w:val="en-US"/>
        </w:rPr>
        <w:lastRenderedPageBreak/>
        <mc:AlternateContent>
          <mc:Choice Requires="wps">
            <w:drawing>
              <wp:anchor distT="0" distB="0" distL="114300" distR="114300" simplePos="0" relativeHeight="251661312" behindDoc="0" locked="0" layoutInCell="1" allowOverlap="1" wp14:anchorId="7B886671" wp14:editId="3ACF0559">
                <wp:simplePos x="0" y="0"/>
                <wp:positionH relativeFrom="column">
                  <wp:posOffset>367665</wp:posOffset>
                </wp:positionH>
                <wp:positionV relativeFrom="paragraph">
                  <wp:posOffset>903604</wp:posOffset>
                </wp:positionV>
                <wp:extent cx="5133975" cy="94297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784064"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784064"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784064"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784064" w:rsidRPr="006C31C5" w:rsidRDefault="00784064"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784064" w:rsidRPr="006C31C5" w:rsidRDefault="00784064"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86671" id="Text Box 14" o:spid="_x0000_s1028" type="#_x0000_t202" style="position:absolute;margin-left:28.95pt;margin-top:71.15pt;width:404.2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YluAIAAME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784064"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784064"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784064"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784064" w:rsidRPr="006C31C5" w:rsidRDefault="00784064"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784064" w:rsidRPr="006C31C5" w:rsidRDefault="00784064" w:rsidP="0097517C">
                      <w:pPr>
                        <w:jc w:val="both"/>
                        <w:rPr>
                          <w:rFonts w:ascii="Tahoma" w:hAnsi="Tahoma" w:cs="Tahoma"/>
                          <w:color w:val="112D35"/>
                          <w:lang w:val="vi-VN"/>
                        </w:rPr>
                      </w:pPr>
                    </w:p>
                  </w:txbxContent>
                </v:textbox>
              </v:shape>
            </w:pict>
          </mc:Fallback>
        </mc:AlternateContent>
      </w:r>
      <w:r w:rsidRPr="00451AE7">
        <w:rPr>
          <w:noProof/>
          <w:lang w:val="en-US"/>
        </w:rPr>
        <mc:AlternateContent>
          <mc:Choice Requires="wps">
            <w:drawing>
              <wp:anchor distT="0" distB="0" distL="114300" distR="114300" simplePos="0" relativeHeight="251659264" behindDoc="0" locked="0" layoutInCell="1" allowOverlap="1" wp14:anchorId="427CD162" wp14:editId="49796A74">
                <wp:simplePos x="0" y="0"/>
                <wp:positionH relativeFrom="column">
                  <wp:posOffset>1653540</wp:posOffset>
                </wp:positionH>
                <wp:positionV relativeFrom="paragraph">
                  <wp:posOffset>356235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6D46E0" w:rsidRDefault="00784064"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D162" id="Text Box 12" o:spid="_x0000_s1029" type="#_x0000_t202" style="position:absolute;margin-left:130.2pt;margin-top:28.0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n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" filled="f" stroked="f">
                <v:textbox>
                  <w:txbxContent>
                    <w:p w:rsidR="00784064" w:rsidRPr="006D46E0" w:rsidRDefault="00784064"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Pr="00451AE7">
        <w:rPr>
          <w:noProof/>
          <w:lang w:val="en-US"/>
        </w:rPr>
        <w:drawing>
          <wp:anchor distT="0" distB="0" distL="114300" distR="114300" simplePos="0" relativeHeight="251664384" behindDoc="1" locked="0" layoutInCell="1" allowOverlap="1" wp14:anchorId="06FD2217" wp14:editId="3811757E">
            <wp:simplePos x="0" y="0"/>
            <wp:positionH relativeFrom="column">
              <wp:posOffset>-1066800</wp:posOffset>
            </wp:positionH>
            <wp:positionV relativeFrom="paragraph">
              <wp:posOffset>-676910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451AE7">
        <w:rPr>
          <w:lang w:val="vi-VN"/>
        </w:rPr>
        <w:br w:type="page"/>
      </w:r>
    </w:p>
    <w:p w:rsidR="006C31C5" w:rsidRPr="00451AE7" w:rsidRDefault="00784064">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bookmarkStart w:id="0" w:name="_Toc367930287"/>
      <w:bookmarkStart w:id="1" w:name="_Toc368055103"/>
      <w:bookmarkStart w:id="2" w:name="_Toc370194570"/>
      <w:r w:rsidRPr="00451AE7">
        <w:rPr>
          <w:noProof/>
          <w:lang w:val="en-US"/>
        </w:rPr>
        <w:lastRenderedPageBreak/>
        <mc:AlternateContent>
          <mc:Choice Requires="wps">
            <w:drawing>
              <wp:anchor distT="0" distB="0" distL="114300" distR="114300" simplePos="0" relativeHeight="251662336" behindDoc="0" locked="0" layoutInCell="1" allowOverlap="1" wp14:anchorId="247D64DB" wp14:editId="7992E159">
                <wp:simplePos x="0" y="0"/>
                <wp:positionH relativeFrom="column">
                  <wp:posOffset>-137160</wp:posOffset>
                </wp:positionH>
                <wp:positionV relativeFrom="paragraph">
                  <wp:posOffset>-201295</wp:posOffset>
                </wp:positionV>
                <wp:extent cx="5934075" cy="10306050"/>
                <wp:effectExtent l="0" t="0" r="0" b="0"/>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030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b/>
                                <w:bCs/>
                                <w:noProof/>
                              </w:rPr>
                            </w:sdtEndPr>
                            <w:sdtContent>
                              <w:p w:rsidR="00784064" w:rsidRPr="0015123D" w:rsidRDefault="00784064" w:rsidP="0097517C">
                                <w:pPr>
                                  <w:pStyle w:val="TOCHeading"/>
                                  <w:rPr>
                                    <w:rFonts w:cstheme="majorHAnsi"/>
                                    <w:color w:val="1F4E79" w:themeColor="accent1" w:themeShade="80"/>
                                    <w:sz w:val="24"/>
                                    <w:szCs w:val="24"/>
                                  </w:rPr>
                                </w:pPr>
                              </w:p>
                              <w:p w:rsidR="008C6CEE" w:rsidRPr="008C6CEE" w:rsidRDefault="00784064">
                                <w:pPr>
                                  <w:pStyle w:val="TOC1"/>
                                  <w:tabs>
                                    <w:tab w:val="left" w:pos="440"/>
                                    <w:tab w:val="right" w:leader="dot" w:pos="9345"/>
                                  </w:tabs>
                                  <w:rPr>
                                    <w:rFonts w:asciiTheme="majorHAnsi" w:eastAsiaTheme="minorEastAsia" w:hAnsiTheme="majorHAnsi" w:cstheme="majorHAnsi"/>
                                    <w:noProof/>
                                    <w:lang w:val="en-US"/>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70197375" w:history="1">
                                  <w:r w:rsidR="008C6CEE" w:rsidRPr="008C6CEE">
                                    <w:rPr>
                                      <w:rStyle w:val="Hyperlink"/>
                                      <w:rFonts w:asciiTheme="majorHAnsi" w:hAnsiTheme="majorHAnsi" w:cstheme="majorHAnsi"/>
                                      <w:noProof/>
                                      <w:lang w:val="vi-VN"/>
                                    </w:rPr>
                                    <w:t>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Member Lists: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_Toc370197375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w:t>
                                  </w:r>
                                  <w:r w:rsidR="008C6CEE" w:rsidRPr="008C6CEE">
                                    <w:rPr>
                                      <w:rFonts w:asciiTheme="majorHAnsi" w:hAnsiTheme="majorHAnsi" w:cstheme="majorHAnsi"/>
                                      <w:noProof/>
                                      <w:webHidden/>
                                    </w:rPr>
                                    <w:fldChar w:fldCharType="end"/>
                                  </w:r>
                                </w:hyperlink>
                              </w:p>
                              <w:p w:rsidR="008C6CEE" w:rsidRPr="008C6CEE" w:rsidRDefault="008C6CEE">
                                <w:pPr>
                                  <w:pStyle w:val="TOC1"/>
                                  <w:tabs>
                                    <w:tab w:val="left" w:pos="440"/>
                                    <w:tab w:val="right" w:leader="dot" w:pos="9345"/>
                                  </w:tabs>
                                  <w:rPr>
                                    <w:rFonts w:asciiTheme="majorHAnsi" w:eastAsiaTheme="minorEastAsia" w:hAnsiTheme="majorHAnsi" w:cstheme="majorHAnsi"/>
                                    <w:noProof/>
                                    <w:lang w:val="en-US"/>
                                  </w:rPr>
                                </w:pPr>
                                <w:hyperlink w:anchor="_Toc370197376" w:history="1">
                                  <w:r w:rsidRPr="008C6CEE">
                                    <w:rPr>
                                      <w:rStyle w:val="Hyperlink"/>
                                      <w:rFonts w:asciiTheme="majorHAnsi" w:hAnsiTheme="majorHAnsi" w:cstheme="majorHAnsi"/>
                                      <w:noProof/>
                                      <w:lang w:val="vi-VN"/>
                                    </w:rPr>
                                    <w:t>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Introduction:</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_Toc370197376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77" w:history="1">
                                  <w:r w:rsidRPr="008C6CEE">
                                    <w:rPr>
                                      <w:rStyle w:val="Hyperlink"/>
                                      <w:rFonts w:asciiTheme="majorHAnsi" w:hAnsiTheme="majorHAnsi" w:cstheme="majorHAnsi"/>
                                      <w:noProof/>
                                      <w:lang w:val="vi-VN"/>
                                    </w:rPr>
                                    <w:t>2.1.</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What is Six sigma?</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_Toc370197377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78" w:history="1">
                                  <w:r w:rsidRPr="008C6CEE">
                                    <w:rPr>
                                      <w:rStyle w:val="Hyperlink"/>
                                      <w:rFonts w:asciiTheme="majorHAnsi" w:hAnsiTheme="majorHAnsi" w:cstheme="majorHAnsi"/>
                                      <w:noProof/>
                                      <w:lang w:val="vi-VN"/>
                                    </w:rPr>
                                    <w:t>2.2.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History:</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_Toc370197378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3</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79" w:history="1">
                                  <w:r w:rsidRPr="008C6CEE">
                                    <w:rPr>
                                      <w:rStyle w:val="Hyperlink"/>
                                      <w:rFonts w:asciiTheme="majorHAnsi" w:hAnsiTheme="majorHAnsi" w:cstheme="majorHAnsi"/>
                                      <w:noProof/>
                                      <w:lang w:val="vi-VN"/>
                                    </w:rPr>
                                    <w:t>2.3.</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Why is Six sigma important?</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_Toc370197379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5</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80" w:history="1">
                                  <w:r w:rsidRPr="008C6CEE">
                                    <w:rPr>
                                      <w:rStyle w:val="Hyperlink"/>
                                      <w:rFonts w:asciiTheme="majorHAnsi" w:hAnsiTheme="majorHAnsi" w:cstheme="majorHAnsi"/>
                                      <w:noProof/>
                                      <w:lang w:val="vi-VN"/>
                                    </w:rPr>
                                    <w:t>2.4.</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Roles and responsibilities: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_Toc370197380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5</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81" w:history="1">
                                  <w:r w:rsidRPr="008C6CEE">
                                    <w:rPr>
                                      <w:rStyle w:val="Hyperlink"/>
                                      <w:rFonts w:asciiTheme="majorHAnsi" w:hAnsiTheme="majorHAnsi" w:cstheme="majorHAnsi"/>
                                      <w:noProof/>
                                      <w:lang w:val="vi-VN"/>
                                    </w:rPr>
                                    <w:t>2.5.</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Area application:</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_Toc370197381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9</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82" w:history="1">
                                  <w:r w:rsidRPr="008C6CEE">
                                    <w:rPr>
                                      <w:rStyle w:val="Hyperlink"/>
                                      <w:rFonts w:asciiTheme="majorHAnsi" w:hAnsiTheme="majorHAnsi" w:cstheme="majorHAnsi"/>
                                      <w:noProof/>
                                      <w:lang w:val="vi-VN"/>
                                    </w:rPr>
                                    <w:t>2.6.</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Who use Six sigma?</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_Toc370197382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11</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83" w:history="1">
                                  <w:r w:rsidRPr="008C6CEE">
                                    <w:rPr>
                                      <w:rStyle w:val="Hyperlink"/>
                                      <w:rFonts w:asciiTheme="majorHAnsi" w:hAnsiTheme="majorHAnsi" w:cstheme="majorHAnsi"/>
                                      <w:noProof/>
                                      <w:lang w:val="vi-VN"/>
                                    </w:rPr>
                                    <w:t>2.7.</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How to calculate Six sigma?</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_Toc370197383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12</w:t>
                                  </w:r>
                                  <w:r w:rsidRPr="008C6CEE">
                                    <w:rPr>
                                      <w:rFonts w:asciiTheme="majorHAnsi" w:hAnsiTheme="majorHAnsi" w:cstheme="majorHAnsi"/>
                                      <w:noProof/>
                                      <w:webHidden/>
                                    </w:rPr>
                                    <w:fldChar w:fldCharType="end"/>
                                  </w:r>
                                </w:hyperlink>
                              </w:p>
                              <w:p w:rsidR="008C6CEE" w:rsidRPr="008C6CEE" w:rsidRDefault="008C6CEE">
                                <w:pPr>
                                  <w:pStyle w:val="TOC1"/>
                                  <w:tabs>
                                    <w:tab w:val="left" w:pos="440"/>
                                    <w:tab w:val="right" w:leader="dot" w:pos="9345"/>
                                  </w:tabs>
                                  <w:rPr>
                                    <w:rFonts w:asciiTheme="majorHAnsi" w:eastAsiaTheme="minorEastAsia" w:hAnsiTheme="majorHAnsi" w:cstheme="majorHAnsi"/>
                                    <w:noProof/>
                                    <w:lang w:val="en-US"/>
                                  </w:rPr>
                                </w:pPr>
                                <w:hyperlink w:anchor="_Toc370197384" w:history="1">
                                  <w:r w:rsidRPr="008C6CEE">
                                    <w:rPr>
                                      <w:rStyle w:val="Hyperlink"/>
                                      <w:rFonts w:asciiTheme="majorHAnsi" w:hAnsiTheme="majorHAnsi" w:cstheme="majorHAnsi"/>
                                      <w:noProof/>
                                      <w:lang w:val="vi-VN"/>
                                    </w:rPr>
                                    <w:t>3.</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How to implement:</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_Toc370197384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13</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85" w:history="1">
                                  <w:r w:rsidRPr="008C6CEE">
                                    <w:rPr>
                                      <w:rStyle w:val="Hyperlink"/>
                                      <w:rFonts w:asciiTheme="majorHAnsi" w:hAnsiTheme="majorHAnsi" w:cstheme="majorHAnsi"/>
                                      <w:noProof/>
                                      <w:lang w:val="vi-VN"/>
                                    </w:rPr>
                                    <w:t>3.1.</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DMAIC:</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_Toc370197385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13</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86"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Define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_Toc370197386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13</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87"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Measure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_Toc370197387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14</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88"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Analyze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_Toc370197388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14</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89"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Improve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_Toc370197389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15</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0"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Control</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_Toc370197390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15</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91" w:history="1">
                                  <w:r w:rsidRPr="008C6CEE">
                                    <w:rPr>
                                      <w:rStyle w:val="Hyperlink"/>
                                      <w:rFonts w:asciiTheme="majorHAnsi" w:hAnsiTheme="majorHAnsi" w:cstheme="majorHAnsi"/>
                                      <w:noProof/>
                                      <w:lang w:val="vi-VN"/>
                                    </w:rPr>
                                    <w:t>3.2.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DMADV:</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_Toc370197391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16</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2" w:history="1">
                                  <w:r w:rsidRPr="008C6CEE">
                                    <w:rPr>
                                      <w:rStyle w:val="Hyperlink"/>
                                      <w:rFonts w:asciiTheme="majorHAnsi" w:eastAsia="Times New Roman"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Define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_Toc370197392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16</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3" w:history="1">
                                  <w:r w:rsidRPr="008C6CEE">
                                    <w:rPr>
                                      <w:rStyle w:val="Hyperlink"/>
                                      <w:rFonts w:asciiTheme="majorHAnsi" w:eastAsia="Times New Roman"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Measure: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_Toc370197393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17</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4" w:history="1">
                                  <w:r w:rsidRPr="008C6CEE">
                                    <w:rPr>
                                      <w:rStyle w:val="Hyperlink"/>
                                      <w:rFonts w:asciiTheme="majorHAnsi" w:eastAsia="Times New Roman"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Analyze: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_Toc370197394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17</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5"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Design:</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_Toc370197395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18</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6"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Verify:</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_Toc370197396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18</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97" w:history="1">
                                  <w:r w:rsidRPr="008C6CEE">
                                    <w:rPr>
                                      <w:rStyle w:val="Hyperlink"/>
                                      <w:rFonts w:asciiTheme="majorHAnsi" w:hAnsiTheme="majorHAnsi" w:cstheme="majorHAnsi"/>
                                      <w:noProof/>
                                      <w:lang w:val="vi-VN"/>
                                    </w:rPr>
                                    <w:t>3.3.</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Difference between DMAIC and DMADV:</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_Toc370197397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18</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8" w:history="1">
                                  <w:r w:rsidRPr="008C6CEE">
                                    <w:rPr>
                                      <w:rStyle w:val="Hyperlink"/>
                                      <w:rFonts w:asciiTheme="majorHAnsi" w:eastAsia="Times New Roman" w:hAnsiTheme="majorHAnsi" w:cstheme="majorHAnsi"/>
                                      <w:noProof/>
                                      <w:bdr w:val="none" w:sz="0" w:space="0" w:color="auto" w:frame="1"/>
                                      <w:lang w:val="vi-VN"/>
                                    </w:rPr>
                                    <w:t></w:t>
                                  </w:r>
                                  <w:r w:rsidRPr="008C6CEE">
                                    <w:rPr>
                                      <w:rFonts w:asciiTheme="majorHAnsi" w:eastAsiaTheme="minorEastAsia" w:hAnsiTheme="majorHAnsi" w:cstheme="majorHAnsi"/>
                                      <w:noProof/>
                                      <w:lang w:val="en-US"/>
                                    </w:rPr>
                                    <w:tab/>
                                  </w:r>
                                  <w:r w:rsidRPr="008C6CEE">
                                    <w:rPr>
                                      <w:rStyle w:val="Hyperlink"/>
                                      <w:rFonts w:asciiTheme="majorHAnsi" w:eastAsia="Times New Roman" w:hAnsiTheme="majorHAnsi" w:cstheme="majorHAnsi"/>
                                      <w:noProof/>
                                      <w:bdr w:val="none" w:sz="0" w:space="0" w:color="auto" w:frame="1"/>
                                      <w:lang w:val="vi-VN"/>
                                    </w:rPr>
                                    <w:t>How are DMAIC and DMADV Similar?</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_Toc370197398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18</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9"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How are DMAIC and DMADV Different?</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_Toc370197399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19</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400"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When Should DMAIC and DMADV Be Used?</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_Toc370197400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20</w:t>
                                  </w:r>
                                  <w:r w:rsidRPr="008C6CEE">
                                    <w:rPr>
                                      <w:rFonts w:asciiTheme="majorHAnsi" w:hAnsiTheme="majorHAnsi" w:cstheme="majorHAnsi"/>
                                      <w:noProof/>
                                      <w:webHidden/>
                                    </w:rPr>
                                    <w:fldChar w:fldCharType="end"/>
                                  </w:r>
                                </w:hyperlink>
                              </w:p>
                              <w:p w:rsidR="008C6CEE" w:rsidRPr="008C6CEE" w:rsidRDefault="008C6CEE">
                                <w:pPr>
                                  <w:pStyle w:val="TOC1"/>
                                  <w:tabs>
                                    <w:tab w:val="left" w:pos="440"/>
                                    <w:tab w:val="right" w:leader="dot" w:pos="9345"/>
                                  </w:tabs>
                                  <w:rPr>
                                    <w:rFonts w:asciiTheme="majorHAnsi" w:eastAsiaTheme="minorEastAsia" w:hAnsiTheme="majorHAnsi" w:cstheme="majorHAnsi"/>
                                    <w:noProof/>
                                    <w:lang w:val="en-US"/>
                                  </w:rPr>
                                </w:pPr>
                                <w:hyperlink w:anchor="_Toc370197401" w:history="1">
                                  <w:r w:rsidRPr="008C6CEE">
                                    <w:rPr>
                                      <w:rStyle w:val="Hyperlink"/>
                                      <w:rFonts w:asciiTheme="majorHAnsi" w:hAnsiTheme="majorHAnsi" w:cstheme="majorHAnsi"/>
                                      <w:noProof/>
                                      <w:lang w:val="vi-VN"/>
                                    </w:rPr>
                                    <w:t>4.</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Strengths and weaknesses: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_Toc370197401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21</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2" w:history="1">
                                  <w:r w:rsidRPr="008C6CEE">
                                    <w:rPr>
                                      <w:rStyle w:val="Hyperlink"/>
                                      <w:rFonts w:asciiTheme="majorHAnsi" w:hAnsiTheme="majorHAnsi" w:cstheme="majorHAnsi"/>
                                      <w:noProof/>
                                      <w:lang w:val="vi-VN"/>
                                    </w:rPr>
                                    <w:t>4.1.</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Strengths: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_Toc370197402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21</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3" w:history="1">
                                  <w:r w:rsidRPr="008C6CEE">
                                    <w:rPr>
                                      <w:rStyle w:val="Hyperlink"/>
                                      <w:rFonts w:asciiTheme="majorHAnsi" w:hAnsiTheme="majorHAnsi" w:cstheme="majorHAnsi"/>
                                      <w:noProof/>
                                      <w:lang w:val="vi-VN"/>
                                    </w:rPr>
                                    <w:t>4.2.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Weaknesses: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_Toc370197403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22</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4" w:history="1">
                                  <w:r w:rsidRPr="008C6CEE">
                                    <w:rPr>
                                      <w:rStyle w:val="Hyperlink"/>
                                      <w:rFonts w:asciiTheme="majorHAnsi" w:hAnsiTheme="majorHAnsi" w:cstheme="majorHAnsi"/>
                                      <w:noProof/>
                                      <w:lang w:val="vi-VN"/>
                                    </w:rPr>
                                    <w:t>4.3.</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Opportunities: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_Toc370197404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23</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5" w:history="1">
                                  <w:r w:rsidRPr="008C6CEE">
                                    <w:rPr>
                                      <w:rStyle w:val="Hyperlink"/>
                                      <w:rFonts w:asciiTheme="majorHAnsi" w:hAnsiTheme="majorHAnsi" w:cstheme="majorHAnsi"/>
                                      <w:noProof/>
                                      <w:lang w:val="vi-VN"/>
                                    </w:rPr>
                                    <w:t>4.4.</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Threats: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_Toc370197405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24</w:t>
                                  </w:r>
                                  <w:r w:rsidRPr="008C6CEE">
                                    <w:rPr>
                                      <w:rFonts w:asciiTheme="majorHAnsi" w:hAnsiTheme="majorHAnsi" w:cstheme="majorHAnsi"/>
                                      <w:noProof/>
                                      <w:webHidden/>
                                    </w:rPr>
                                    <w:fldChar w:fldCharType="end"/>
                                  </w:r>
                                </w:hyperlink>
                              </w:p>
                              <w:p w:rsidR="008C6CEE" w:rsidRPr="008C6CEE" w:rsidRDefault="008C6CEE">
                                <w:pPr>
                                  <w:pStyle w:val="TOC1"/>
                                  <w:tabs>
                                    <w:tab w:val="left" w:pos="440"/>
                                    <w:tab w:val="right" w:leader="dot" w:pos="9345"/>
                                  </w:tabs>
                                  <w:rPr>
                                    <w:rFonts w:asciiTheme="majorHAnsi" w:eastAsiaTheme="minorEastAsia" w:hAnsiTheme="majorHAnsi" w:cstheme="majorHAnsi"/>
                                    <w:noProof/>
                                    <w:lang w:val="en-US"/>
                                  </w:rPr>
                                </w:pPr>
                                <w:hyperlink w:anchor="_Toc370197406" w:history="1">
                                  <w:r w:rsidRPr="008C6CEE">
                                    <w:rPr>
                                      <w:rStyle w:val="Hyperlink"/>
                                      <w:rFonts w:asciiTheme="majorHAnsi" w:hAnsiTheme="majorHAnsi" w:cstheme="majorHAnsi"/>
                                      <w:noProof/>
                                      <w:lang w:val="vi-VN"/>
                                    </w:rPr>
                                    <w:t>5.</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Certificates: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_Toc370197406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26</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7" w:history="1">
                                  <w:r w:rsidRPr="008C6CEE">
                                    <w:rPr>
                                      <w:rStyle w:val="Hyperlink"/>
                                      <w:rFonts w:asciiTheme="majorHAnsi" w:hAnsiTheme="majorHAnsi" w:cstheme="majorHAnsi"/>
                                      <w:noProof/>
                                      <w:lang w:val="vi-VN"/>
                                    </w:rPr>
                                    <w:t>5.1.</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What is the Six sigma certificates?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_Toc370197407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26</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8" w:history="1">
                                  <w:r w:rsidRPr="008C6CEE">
                                    <w:rPr>
                                      <w:rStyle w:val="Hyperlink"/>
                                      <w:rFonts w:asciiTheme="majorHAnsi" w:hAnsiTheme="majorHAnsi" w:cstheme="majorHAnsi"/>
                                      <w:noProof/>
                                      <w:lang w:val="vi-VN"/>
                                    </w:rPr>
                                    <w:t>5.2.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Why need certificates?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_Toc370197408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26</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9" w:history="1">
                                  <w:r w:rsidRPr="008C6CEE">
                                    <w:rPr>
                                      <w:rStyle w:val="Hyperlink"/>
                                      <w:rFonts w:asciiTheme="majorHAnsi" w:hAnsiTheme="majorHAnsi" w:cstheme="majorHAnsi"/>
                                      <w:noProof/>
                                      <w:lang w:val="vi-VN"/>
                                    </w:rPr>
                                    <w:t>5.3.</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How to get Six sigma certificates?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_Toc370197409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26</w:t>
                                  </w:r>
                                  <w:r w:rsidRPr="008C6CEE">
                                    <w:rPr>
                                      <w:rFonts w:asciiTheme="majorHAnsi" w:hAnsiTheme="majorHAnsi" w:cstheme="majorHAnsi"/>
                                      <w:noProof/>
                                      <w:webHidden/>
                                    </w:rPr>
                                    <w:fldChar w:fldCharType="end"/>
                                  </w:r>
                                </w:hyperlink>
                              </w:p>
                              <w:p w:rsidR="008C6CEE" w:rsidRPr="008C6CEE" w:rsidRDefault="008C6CEE">
                                <w:pPr>
                                  <w:pStyle w:val="TOC1"/>
                                  <w:tabs>
                                    <w:tab w:val="left" w:pos="440"/>
                                    <w:tab w:val="right" w:leader="dot" w:pos="9345"/>
                                  </w:tabs>
                                  <w:rPr>
                                    <w:rFonts w:asciiTheme="majorHAnsi" w:eastAsiaTheme="minorEastAsia" w:hAnsiTheme="majorHAnsi" w:cstheme="majorHAnsi"/>
                                    <w:noProof/>
                                    <w:lang w:val="en-US"/>
                                  </w:rPr>
                                </w:pPr>
                                <w:hyperlink w:anchor="_Toc370197410" w:history="1">
                                  <w:r w:rsidRPr="008C6CEE">
                                    <w:rPr>
                                      <w:rStyle w:val="Hyperlink"/>
                                      <w:rFonts w:asciiTheme="majorHAnsi" w:hAnsiTheme="majorHAnsi" w:cstheme="majorHAnsi"/>
                                      <w:noProof/>
                                      <w:lang w:val="vi-VN"/>
                                    </w:rPr>
                                    <w:t>6.</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Difference: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_Toc370197410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27</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11" w:history="1">
                                  <w:r w:rsidRPr="008C6CEE">
                                    <w:rPr>
                                      <w:rStyle w:val="Hyperlink"/>
                                      <w:rFonts w:asciiTheme="majorHAnsi" w:hAnsiTheme="majorHAnsi" w:cstheme="majorHAnsi"/>
                                      <w:noProof/>
                                      <w:lang w:val="vi-VN"/>
                                    </w:rPr>
                                    <w:t>6.1.</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Difference between CMMI, ITIL, COBIT, ISO and Six sigma:</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_Toc370197411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27</w:t>
                                  </w:r>
                                  <w:r w:rsidRPr="008C6CEE">
                                    <w:rPr>
                                      <w:rFonts w:asciiTheme="majorHAnsi" w:hAnsiTheme="majorHAnsi" w:cstheme="majorHAnsi"/>
                                      <w:noProof/>
                                      <w:webHidden/>
                                    </w:rPr>
                                    <w:fldChar w:fldCharType="end"/>
                                  </w:r>
                                </w:hyperlink>
                              </w:p>
                              <w:p w:rsidR="008C6CEE" w:rsidRDefault="008C6CEE">
                                <w:pPr>
                                  <w:pStyle w:val="TOC2"/>
                                  <w:tabs>
                                    <w:tab w:val="left" w:pos="880"/>
                                    <w:tab w:val="right" w:leader="dot" w:pos="9345"/>
                                  </w:tabs>
                                  <w:rPr>
                                    <w:rFonts w:asciiTheme="minorHAnsi" w:eastAsiaTheme="minorEastAsia" w:hAnsiTheme="minorHAnsi" w:cstheme="minorBidi"/>
                                    <w:noProof/>
                                    <w:lang w:val="en-US"/>
                                  </w:rPr>
                                </w:pPr>
                                <w:hyperlink w:anchor="_Toc370197412" w:history="1">
                                  <w:r w:rsidRPr="008C6CEE">
                                    <w:rPr>
                                      <w:rStyle w:val="Hyperlink"/>
                                      <w:rFonts w:asciiTheme="majorHAnsi" w:hAnsiTheme="majorHAnsi" w:cstheme="majorHAnsi"/>
                                      <w:noProof/>
                                      <w:lang w:val="vi-VN"/>
                                    </w:rPr>
                                    <w:t>6.2.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Six sigma related to Lean, TOC, TQM</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_Toc370197412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29</w:t>
                                  </w:r>
                                  <w:r w:rsidRPr="008C6CEE">
                                    <w:rPr>
                                      <w:rFonts w:asciiTheme="majorHAnsi" w:hAnsiTheme="majorHAnsi" w:cstheme="majorHAnsi"/>
                                      <w:noProof/>
                                      <w:webHidden/>
                                    </w:rPr>
                                    <w:fldChar w:fldCharType="end"/>
                                  </w:r>
                                </w:hyperlink>
                              </w:p>
                              <w:p w:rsidR="008C6CEE" w:rsidRDefault="008C6CEE">
                                <w:pPr>
                                  <w:pStyle w:val="TOC3"/>
                                  <w:tabs>
                                    <w:tab w:val="left" w:pos="880"/>
                                    <w:tab w:val="right" w:leader="dot" w:pos="9345"/>
                                  </w:tabs>
                                  <w:rPr>
                                    <w:rFonts w:asciiTheme="minorHAnsi" w:eastAsiaTheme="minorEastAsia" w:hAnsiTheme="minorHAnsi" w:cstheme="minorBidi"/>
                                    <w:noProof/>
                                    <w:lang w:val="en-US"/>
                                  </w:rPr>
                                </w:pPr>
                                <w:hyperlink w:anchor="_Toc370197413" w:history="1">
                                  <w:r w:rsidRPr="009B48DF">
                                    <w:rPr>
                                      <w:rStyle w:val="Hyperlink"/>
                                      <w:rFonts w:ascii="Wingdings" w:hAnsi="Wingdings"/>
                                      <w:noProof/>
                                      <w:lang w:val="vi-VN"/>
                                    </w:rPr>
                                    <w:t></w:t>
                                  </w:r>
                                  <w:r>
                                    <w:rPr>
                                      <w:rFonts w:asciiTheme="minorHAnsi" w:eastAsiaTheme="minorEastAsia" w:hAnsiTheme="minorHAnsi" w:cstheme="minorBidi"/>
                                      <w:noProof/>
                                      <w:lang w:val="en-US"/>
                                    </w:rPr>
                                    <w:tab/>
                                  </w:r>
                                  <w:r w:rsidRPr="009B48DF">
                                    <w:rPr>
                                      <w:rStyle w:val="Hyperlink"/>
                                      <w:noProof/>
                                      <w:lang w:val="vi-VN"/>
                                    </w:rPr>
                                    <w:t>Six sigma and lean</w:t>
                                  </w:r>
                                  <w:r>
                                    <w:rPr>
                                      <w:noProof/>
                                      <w:webHidden/>
                                    </w:rPr>
                                    <w:tab/>
                                  </w:r>
                                  <w:r>
                                    <w:rPr>
                                      <w:noProof/>
                                      <w:webHidden/>
                                    </w:rPr>
                                    <w:fldChar w:fldCharType="begin"/>
                                  </w:r>
                                  <w:r>
                                    <w:rPr>
                                      <w:noProof/>
                                      <w:webHidden/>
                                    </w:rPr>
                                    <w:instrText xml:space="preserve"> PAGEREF _Toc370197413 \h </w:instrText>
                                  </w:r>
                                  <w:r>
                                    <w:rPr>
                                      <w:noProof/>
                                      <w:webHidden/>
                                    </w:rPr>
                                  </w:r>
                                  <w:r>
                                    <w:rPr>
                                      <w:noProof/>
                                      <w:webHidden/>
                                    </w:rPr>
                                    <w:fldChar w:fldCharType="separate"/>
                                  </w:r>
                                  <w:r>
                                    <w:rPr>
                                      <w:noProof/>
                                      <w:webHidden/>
                                    </w:rPr>
                                    <w:t>29</w:t>
                                  </w:r>
                                  <w:r>
                                    <w:rPr>
                                      <w:noProof/>
                                      <w:webHidden/>
                                    </w:rPr>
                                    <w:fldChar w:fldCharType="end"/>
                                  </w:r>
                                </w:hyperlink>
                              </w:p>
                              <w:p w:rsidR="008C6CEE" w:rsidRDefault="008C6CEE">
                                <w:pPr>
                                  <w:pStyle w:val="TOC3"/>
                                  <w:tabs>
                                    <w:tab w:val="left" w:pos="880"/>
                                    <w:tab w:val="right" w:leader="dot" w:pos="9345"/>
                                  </w:tabs>
                                  <w:rPr>
                                    <w:rFonts w:asciiTheme="minorHAnsi" w:eastAsiaTheme="minorEastAsia" w:hAnsiTheme="minorHAnsi" w:cstheme="minorBidi"/>
                                    <w:noProof/>
                                    <w:lang w:val="en-US"/>
                                  </w:rPr>
                                </w:pPr>
                                <w:hyperlink w:anchor="_Toc370197414" w:history="1">
                                  <w:r w:rsidRPr="009B48DF">
                                    <w:rPr>
                                      <w:rStyle w:val="Hyperlink"/>
                                      <w:rFonts w:ascii="Wingdings" w:hAnsi="Wingdings"/>
                                      <w:noProof/>
                                      <w:lang w:val="vi-VN"/>
                                    </w:rPr>
                                    <w:t></w:t>
                                  </w:r>
                                  <w:r>
                                    <w:rPr>
                                      <w:rFonts w:asciiTheme="minorHAnsi" w:eastAsiaTheme="minorEastAsia" w:hAnsiTheme="minorHAnsi" w:cstheme="minorBidi"/>
                                      <w:noProof/>
                                      <w:lang w:val="en-US"/>
                                    </w:rPr>
                                    <w:tab/>
                                  </w:r>
                                  <w:r w:rsidRPr="009B48DF">
                                    <w:rPr>
                                      <w:rStyle w:val="Hyperlink"/>
                                      <w:noProof/>
                                      <w:lang w:val="vi-VN"/>
                                    </w:rPr>
                                    <w:t>Six sigma and TQM</w:t>
                                  </w:r>
                                  <w:r>
                                    <w:rPr>
                                      <w:noProof/>
                                      <w:webHidden/>
                                    </w:rPr>
                                    <w:tab/>
                                  </w:r>
                                  <w:r>
                                    <w:rPr>
                                      <w:noProof/>
                                      <w:webHidden/>
                                    </w:rPr>
                                    <w:fldChar w:fldCharType="begin"/>
                                  </w:r>
                                  <w:r>
                                    <w:rPr>
                                      <w:noProof/>
                                      <w:webHidden/>
                                    </w:rPr>
                                    <w:instrText xml:space="preserve"> PAGEREF _Toc370197414 \h </w:instrText>
                                  </w:r>
                                  <w:r>
                                    <w:rPr>
                                      <w:noProof/>
                                      <w:webHidden/>
                                    </w:rPr>
                                  </w:r>
                                  <w:r>
                                    <w:rPr>
                                      <w:noProof/>
                                      <w:webHidden/>
                                    </w:rPr>
                                    <w:fldChar w:fldCharType="separate"/>
                                  </w:r>
                                  <w:r>
                                    <w:rPr>
                                      <w:noProof/>
                                      <w:webHidden/>
                                    </w:rPr>
                                    <w:t>29</w:t>
                                  </w:r>
                                  <w:r>
                                    <w:rPr>
                                      <w:noProof/>
                                      <w:webHidden/>
                                    </w:rPr>
                                    <w:fldChar w:fldCharType="end"/>
                                  </w:r>
                                </w:hyperlink>
                              </w:p>
                              <w:p w:rsidR="008C6CEE" w:rsidRDefault="008C6CEE">
                                <w:pPr>
                                  <w:pStyle w:val="TOC1"/>
                                  <w:tabs>
                                    <w:tab w:val="left" w:pos="440"/>
                                    <w:tab w:val="right" w:leader="dot" w:pos="9345"/>
                                  </w:tabs>
                                  <w:rPr>
                                    <w:rFonts w:asciiTheme="minorHAnsi" w:eastAsiaTheme="minorEastAsia" w:hAnsiTheme="minorHAnsi" w:cstheme="minorBidi"/>
                                    <w:noProof/>
                                    <w:lang w:val="en-US"/>
                                  </w:rPr>
                                </w:pPr>
                                <w:hyperlink w:anchor="_Toc370197415" w:history="1">
                                  <w:r w:rsidRPr="009B48DF">
                                    <w:rPr>
                                      <w:rStyle w:val="Hyperlink"/>
                                      <w:noProof/>
                                      <w:lang w:val="vi-VN"/>
                                    </w:rPr>
                                    <w:t>7.</w:t>
                                  </w:r>
                                  <w:r>
                                    <w:rPr>
                                      <w:rFonts w:asciiTheme="minorHAnsi" w:eastAsiaTheme="minorEastAsia" w:hAnsiTheme="minorHAnsi" w:cstheme="minorBidi"/>
                                      <w:noProof/>
                                      <w:lang w:val="en-US"/>
                                    </w:rPr>
                                    <w:tab/>
                                  </w:r>
                                  <w:r w:rsidRPr="009B48DF">
                                    <w:rPr>
                                      <w:rStyle w:val="Hyperlink"/>
                                      <w:noProof/>
                                      <w:lang w:val="vi-VN"/>
                                    </w:rPr>
                                    <w:t>Reference:</w:t>
                                  </w:r>
                                  <w:r>
                                    <w:rPr>
                                      <w:noProof/>
                                      <w:webHidden/>
                                    </w:rPr>
                                    <w:tab/>
                                  </w:r>
                                  <w:r>
                                    <w:rPr>
                                      <w:noProof/>
                                      <w:webHidden/>
                                    </w:rPr>
                                    <w:fldChar w:fldCharType="begin"/>
                                  </w:r>
                                  <w:r>
                                    <w:rPr>
                                      <w:noProof/>
                                      <w:webHidden/>
                                    </w:rPr>
                                    <w:instrText xml:space="preserve"> PAGEREF _Toc370197415 \h </w:instrText>
                                  </w:r>
                                  <w:r>
                                    <w:rPr>
                                      <w:noProof/>
                                      <w:webHidden/>
                                    </w:rPr>
                                  </w:r>
                                  <w:r>
                                    <w:rPr>
                                      <w:noProof/>
                                      <w:webHidden/>
                                    </w:rPr>
                                    <w:fldChar w:fldCharType="separate"/>
                                  </w:r>
                                  <w:r>
                                    <w:rPr>
                                      <w:noProof/>
                                      <w:webHidden/>
                                    </w:rPr>
                                    <w:t>30</w:t>
                                  </w:r>
                                  <w:r>
                                    <w:rPr>
                                      <w:noProof/>
                                      <w:webHidden/>
                                    </w:rPr>
                                    <w:fldChar w:fldCharType="end"/>
                                  </w:r>
                                </w:hyperlink>
                              </w:p>
                              <w:p w:rsidR="00784064" w:rsidRPr="006C31C5" w:rsidRDefault="00784064" w:rsidP="006C31C5">
                                <w:r w:rsidRPr="0015123D">
                                  <w:rPr>
                                    <w:rFonts w:asciiTheme="majorHAnsi" w:hAnsiTheme="majorHAnsi" w:cstheme="majorHAnsi"/>
                                    <w:b/>
                                    <w:bCs/>
                                    <w:noProof/>
                                    <w:color w:val="1F4E79" w:themeColor="accent1" w:themeShade="80"/>
                                    <w:sz w:val="24"/>
                                    <w:szCs w:val="24"/>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D64DB" id="Text Box 15" o:spid="_x0000_s1030" type="#_x0000_t202" style="position:absolute;margin-left:-10.8pt;margin-top:-15.85pt;width:467.25pt;height:8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" filled="f" stroked="f">
                <v:textbox>
                  <w:txbxConten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b/>
                          <w:bCs/>
                          <w:noProof/>
                        </w:rPr>
                      </w:sdtEndPr>
                      <w:sdtContent>
                        <w:p w:rsidR="00784064" w:rsidRPr="0015123D" w:rsidRDefault="00784064" w:rsidP="0097517C">
                          <w:pPr>
                            <w:pStyle w:val="TOCHeading"/>
                            <w:rPr>
                              <w:rFonts w:cstheme="majorHAnsi"/>
                              <w:color w:val="1F4E79" w:themeColor="accent1" w:themeShade="80"/>
                              <w:sz w:val="24"/>
                              <w:szCs w:val="24"/>
                            </w:rPr>
                          </w:pPr>
                        </w:p>
                        <w:p w:rsidR="008C6CEE" w:rsidRPr="008C6CEE" w:rsidRDefault="00784064">
                          <w:pPr>
                            <w:pStyle w:val="TOC1"/>
                            <w:tabs>
                              <w:tab w:val="left" w:pos="440"/>
                              <w:tab w:val="right" w:leader="dot" w:pos="9345"/>
                            </w:tabs>
                            <w:rPr>
                              <w:rFonts w:asciiTheme="majorHAnsi" w:eastAsiaTheme="minorEastAsia" w:hAnsiTheme="majorHAnsi" w:cstheme="majorHAnsi"/>
                              <w:noProof/>
                              <w:lang w:val="en-US"/>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70197375" w:history="1">
                            <w:r w:rsidR="008C6CEE" w:rsidRPr="008C6CEE">
                              <w:rPr>
                                <w:rStyle w:val="Hyperlink"/>
                                <w:rFonts w:asciiTheme="majorHAnsi" w:hAnsiTheme="majorHAnsi" w:cstheme="majorHAnsi"/>
                                <w:noProof/>
                                <w:lang w:val="vi-VN"/>
                              </w:rPr>
                              <w:t>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Member Lists: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_Toc370197375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w:t>
                            </w:r>
                            <w:r w:rsidR="008C6CEE" w:rsidRPr="008C6CEE">
                              <w:rPr>
                                <w:rFonts w:asciiTheme="majorHAnsi" w:hAnsiTheme="majorHAnsi" w:cstheme="majorHAnsi"/>
                                <w:noProof/>
                                <w:webHidden/>
                              </w:rPr>
                              <w:fldChar w:fldCharType="end"/>
                            </w:r>
                          </w:hyperlink>
                        </w:p>
                        <w:p w:rsidR="008C6CEE" w:rsidRPr="008C6CEE" w:rsidRDefault="008C6CEE">
                          <w:pPr>
                            <w:pStyle w:val="TOC1"/>
                            <w:tabs>
                              <w:tab w:val="left" w:pos="440"/>
                              <w:tab w:val="right" w:leader="dot" w:pos="9345"/>
                            </w:tabs>
                            <w:rPr>
                              <w:rFonts w:asciiTheme="majorHAnsi" w:eastAsiaTheme="minorEastAsia" w:hAnsiTheme="majorHAnsi" w:cstheme="majorHAnsi"/>
                              <w:noProof/>
                              <w:lang w:val="en-US"/>
                            </w:rPr>
                          </w:pPr>
                          <w:hyperlink w:anchor="_Toc370197376" w:history="1">
                            <w:r w:rsidRPr="008C6CEE">
                              <w:rPr>
                                <w:rStyle w:val="Hyperlink"/>
                                <w:rFonts w:asciiTheme="majorHAnsi" w:hAnsiTheme="majorHAnsi" w:cstheme="majorHAnsi"/>
                                <w:noProof/>
                                <w:lang w:val="vi-VN"/>
                              </w:rPr>
                              <w:t>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Introduction:</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_Toc370197376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77" w:history="1">
                            <w:r w:rsidRPr="008C6CEE">
                              <w:rPr>
                                <w:rStyle w:val="Hyperlink"/>
                                <w:rFonts w:asciiTheme="majorHAnsi" w:hAnsiTheme="majorHAnsi" w:cstheme="majorHAnsi"/>
                                <w:noProof/>
                                <w:lang w:val="vi-VN"/>
                              </w:rPr>
                              <w:t>2.1.</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What is Six sigma?</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_Toc370197377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78" w:history="1">
                            <w:r w:rsidRPr="008C6CEE">
                              <w:rPr>
                                <w:rStyle w:val="Hyperlink"/>
                                <w:rFonts w:asciiTheme="majorHAnsi" w:hAnsiTheme="majorHAnsi" w:cstheme="majorHAnsi"/>
                                <w:noProof/>
                                <w:lang w:val="vi-VN"/>
                              </w:rPr>
                              <w:t>2.2.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History:</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_Toc370197378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3</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79" w:history="1">
                            <w:r w:rsidRPr="008C6CEE">
                              <w:rPr>
                                <w:rStyle w:val="Hyperlink"/>
                                <w:rFonts w:asciiTheme="majorHAnsi" w:hAnsiTheme="majorHAnsi" w:cstheme="majorHAnsi"/>
                                <w:noProof/>
                                <w:lang w:val="vi-VN"/>
                              </w:rPr>
                              <w:t>2.3.</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Why is Six sigma important?</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_Toc370197379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5</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80" w:history="1">
                            <w:r w:rsidRPr="008C6CEE">
                              <w:rPr>
                                <w:rStyle w:val="Hyperlink"/>
                                <w:rFonts w:asciiTheme="majorHAnsi" w:hAnsiTheme="majorHAnsi" w:cstheme="majorHAnsi"/>
                                <w:noProof/>
                                <w:lang w:val="vi-VN"/>
                              </w:rPr>
                              <w:t>2.4.</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Roles and responsibilities: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_Toc370197380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5</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81" w:history="1">
                            <w:r w:rsidRPr="008C6CEE">
                              <w:rPr>
                                <w:rStyle w:val="Hyperlink"/>
                                <w:rFonts w:asciiTheme="majorHAnsi" w:hAnsiTheme="majorHAnsi" w:cstheme="majorHAnsi"/>
                                <w:noProof/>
                                <w:lang w:val="vi-VN"/>
                              </w:rPr>
                              <w:t>2.5.</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Area application:</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_Toc370197381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9</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82" w:history="1">
                            <w:r w:rsidRPr="008C6CEE">
                              <w:rPr>
                                <w:rStyle w:val="Hyperlink"/>
                                <w:rFonts w:asciiTheme="majorHAnsi" w:hAnsiTheme="majorHAnsi" w:cstheme="majorHAnsi"/>
                                <w:noProof/>
                                <w:lang w:val="vi-VN"/>
                              </w:rPr>
                              <w:t>2.6.</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Who use Six sigma?</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_Toc370197382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11</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83" w:history="1">
                            <w:r w:rsidRPr="008C6CEE">
                              <w:rPr>
                                <w:rStyle w:val="Hyperlink"/>
                                <w:rFonts w:asciiTheme="majorHAnsi" w:hAnsiTheme="majorHAnsi" w:cstheme="majorHAnsi"/>
                                <w:noProof/>
                                <w:lang w:val="vi-VN"/>
                              </w:rPr>
                              <w:t>2.7.</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How to calculate Six sigma?</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_Toc370197383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12</w:t>
                            </w:r>
                            <w:r w:rsidRPr="008C6CEE">
                              <w:rPr>
                                <w:rFonts w:asciiTheme="majorHAnsi" w:hAnsiTheme="majorHAnsi" w:cstheme="majorHAnsi"/>
                                <w:noProof/>
                                <w:webHidden/>
                              </w:rPr>
                              <w:fldChar w:fldCharType="end"/>
                            </w:r>
                          </w:hyperlink>
                        </w:p>
                        <w:p w:rsidR="008C6CEE" w:rsidRPr="008C6CEE" w:rsidRDefault="008C6CEE">
                          <w:pPr>
                            <w:pStyle w:val="TOC1"/>
                            <w:tabs>
                              <w:tab w:val="left" w:pos="440"/>
                              <w:tab w:val="right" w:leader="dot" w:pos="9345"/>
                            </w:tabs>
                            <w:rPr>
                              <w:rFonts w:asciiTheme="majorHAnsi" w:eastAsiaTheme="minorEastAsia" w:hAnsiTheme="majorHAnsi" w:cstheme="majorHAnsi"/>
                              <w:noProof/>
                              <w:lang w:val="en-US"/>
                            </w:rPr>
                          </w:pPr>
                          <w:hyperlink w:anchor="_Toc370197384" w:history="1">
                            <w:r w:rsidRPr="008C6CEE">
                              <w:rPr>
                                <w:rStyle w:val="Hyperlink"/>
                                <w:rFonts w:asciiTheme="majorHAnsi" w:hAnsiTheme="majorHAnsi" w:cstheme="majorHAnsi"/>
                                <w:noProof/>
                                <w:lang w:val="vi-VN"/>
                              </w:rPr>
                              <w:t>3.</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How to implement:</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_Toc370197384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13</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85" w:history="1">
                            <w:r w:rsidRPr="008C6CEE">
                              <w:rPr>
                                <w:rStyle w:val="Hyperlink"/>
                                <w:rFonts w:asciiTheme="majorHAnsi" w:hAnsiTheme="majorHAnsi" w:cstheme="majorHAnsi"/>
                                <w:noProof/>
                                <w:lang w:val="vi-VN"/>
                              </w:rPr>
                              <w:t>3.1.</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DMAIC:</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_Toc370197385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13</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86"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Define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_Toc370197386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13</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87"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Measure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_Toc370197387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14</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88"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Analyze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_Toc370197388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14</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89"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Improve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_Toc370197389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15</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0"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Control</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_Toc370197390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15</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91" w:history="1">
                            <w:r w:rsidRPr="008C6CEE">
                              <w:rPr>
                                <w:rStyle w:val="Hyperlink"/>
                                <w:rFonts w:asciiTheme="majorHAnsi" w:hAnsiTheme="majorHAnsi" w:cstheme="majorHAnsi"/>
                                <w:noProof/>
                                <w:lang w:val="vi-VN"/>
                              </w:rPr>
                              <w:t>3.2.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DMADV:</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_Toc370197391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16</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2" w:history="1">
                            <w:r w:rsidRPr="008C6CEE">
                              <w:rPr>
                                <w:rStyle w:val="Hyperlink"/>
                                <w:rFonts w:asciiTheme="majorHAnsi" w:eastAsia="Times New Roman"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Define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_Toc370197392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16</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3" w:history="1">
                            <w:r w:rsidRPr="008C6CEE">
                              <w:rPr>
                                <w:rStyle w:val="Hyperlink"/>
                                <w:rFonts w:asciiTheme="majorHAnsi" w:eastAsia="Times New Roman"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Measure: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_Toc370197393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17</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4" w:history="1">
                            <w:r w:rsidRPr="008C6CEE">
                              <w:rPr>
                                <w:rStyle w:val="Hyperlink"/>
                                <w:rFonts w:asciiTheme="majorHAnsi" w:eastAsia="Times New Roman"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Analyze: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_Toc370197394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17</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5"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Design:</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_Toc370197395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18</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6"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Verify:</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_Toc370197396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18</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397" w:history="1">
                            <w:r w:rsidRPr="008C6CEE">
                              <w:rPr>
                                <w:rStyle w:val="Hyperlink"/>
                                <w:rFonts w:asciiTheme="majorHAnsi" w:hAnsiTheme="majorHAnsi" w:cstheme="majorHAnsi"/>
                                <w:noProof/>
                                <w:lang w:val="vi-VN"/>
                              </w:rPr>
                              <w:t>3.3.</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Difference between DMAIC and DMADV:</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_Toc370197397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18</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8" w:history="1">
                            <w:r w:rsidRPr="008C6CEE">
                              <w:rPr>
                                <w:rStyle w:val="Hyperlink"/>
                                <w:rFonts w:asciiTheme="majorHAnsi" w:eastAsia="Times New Roman" w:hAnsiTheme="majorHAnsi" w:cstheme="majorHAnsi"/>
                                <w:noProof/>
                                <w:bdr w:val="none" w:sz="0" w:space="0" w:color="auto" w:frame="1"/>
                                <w:lang w:val="vi-VN"/>
                              </w:rPr>
                              <w:t></w:t>
                            </w:r>
                            <w:r w:rsidRPr="008C6CEE">
                              <w:rPr>
                                <w:rFonts w:asciiTheme="majorHAnsi" w:eastAsiaTheme="minorEastAsia" w:hAnsiTheme="majorHAnsi" w:cstheme="majorHAnsi"/>
                                <w:noProof/>
                                <w:lang w:val="en-US"/>
                              </w:rPr>
                              <w:tab/>
                            </w:r>
                            <w:r w:rsidRPr="008C6CEE">
                              <w:rPr>
                                <w:rStyle w:val="Hyperlink"/>
                                <w:rFonts w:asciiTheme="majorHAnsi" w:eastAsia="Times New Roman" w:hAnsiTheme="majorHAnsi" w:cstheme="majorHAnsi"/>
                                <w:noProof/>
                                <w:bdr w:val="none" w:sz="0" w:space="0" w:color="auto" w:frame="1"/>
                                <w:lang w:val="vi-VN"/>
                              </w:rPr>
                              <w:t>How are DMAIC and DMADV Similar?</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_Toc370197398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18</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399"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How are DMAIC and DMADV Different?</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_Toc370197399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19</w:t>
                            </w:r>
                            <w:r w:rsidRPr="008C6CEE">
                              <w:rPr>
                                <w:rFonts w:asciiTheme="majorHAnsi" w:hAnsiTheme="majorHAnsi" w:cstheme="majorHAnsi"/>
                                <w:noProof/>
                                <w:webHidden/>
                              </w:rPr>
                              <w:fldChar w:fldCharType="end"/>
                            </w:r>
                          </w:hyperlink>
                        </w:p>
                        <w:p w:rsidR="008C6CEE" w:rsidRPr="008C6CEE" w:rsidRDefault="008C6CEE">
                          <w:pPr>
                            <w:pStyle w:val="TOC3"/>
                            <w:tabs>
                              <w:tab w:val="left" w:pos="880"/>
                              <w:tab w:val="right" w:leader="dot" w:pos="9345"/>
                            </w:tabs>
                            <w:rPr>
                              <w:rFonts w:asciiTheme="majorHAnsi" w:eastAsiaTheme="minorEastAsia" w:hAnsiTheme="majorHAnsi" w:cstheme="majorHAnsi"/>
                              <w:noProof/>
                              <w:lang w:val="en-US"/>
                            </w:rPr>
                          </w:pPr>
                          <w:hyperlink w:anchor="_Toc370197400" w:history="1">
                            <w:r w:rsidRPr="008C6CEE">
                              <w:rPr>
                                <w:rStyle w:val="Hyperlink"/>
                                <w:rFonts w:asciiTheme="majorHAnsi" w:hAnsiTheme="majorHAnsi" w:cstheme="majorHAnsi"/>
                                <w:noProof/>
                                <w:lang w:val="vi-VN"/>
                              </w:rPr>
                              <w:t></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When Should DMAIC and DMADV Be Used?</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_Toc370197400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20</w:t>
                            </w:r>
                            <w:r w:rsidRPr="008C6CEE">
                              <w:rPr>
                                <w:rFonts w:asciiTheme="majorHAnsi" w:hAnsiTheme="majorHAnsi" w:cstheme="majorHAnsi"/>
                                <w:noProof/>
                                <w:webHidden/>
                              </w:rPr>
                              <w:fldChar w:fldCharType="end"/>
                            </w:r>
                          </w:hyperlink>
                        </w:p>
                        <w:p w:rsidR="008C6CEE" w:rsidRPr="008C6CEE" w:rsidRDefault="008C6CEE">
                          <w:pPr>
                            <w:pStyle w:val="TOC1"/>
                            <w:tabs>
                              <w:tab w:val="left" w:pos="440"/>
                              <w:tab w:val="right" w:leader="dot" w:pos="9345"/>
                            </w:tabs>
                            <w:rPr>
                              <w:rFonts w:asciiTheme="majorHAnsi" w:eastAsiaTheme="minorEastAsia" w:hAnsiTheme="majorHAnsi" w:cstheme="majorHAnsi"/>
                              <w:noProof/>
                              <w:lang w:val="en-US"/>
                            </w:rPr>
                          </w:pPr>
                          <w:hyperlink w:anchor="_Toc370197401" w:history="1">
                            <w:r w:rsidRPr="008C6CEE">
                              <w:rPr>
                                <w:rStyle w:val="Hyperlink"/>
                                <w:rFonts w:asciiTheme="majorHAnsi" w:hAnsiTheme="majorHAnsi" w:cstheme="majorHAnsi"/>
                                <w:noProof/>
                                <w:lang w:val="vi-VN"/>
                              </w:rPr>
                              <w:t>4.</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Strengths and weaknesses: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_Toc370197401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21</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2" w:history="1">
                            <w:r w:rsidRPr="008C6CEE">
                              <w:rPr>
                                <w:rStyle w:val="Hyperlink"/>
                                <w:rFonts w:asciiTheme="majorHAnsi" w:hAnsiTheme="majorHAnsi" w:cstheme="majorHAnsi"/>
                                <w:noProof/>
                                <w:lang w:val="vi-VN"/>
                              </w:rPr>
                              <w:t>4.1.</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Strengths: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_Toc370197402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21</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3" w:history="1">
                            <w:r w:rsidRPr="008C6CEE">
                              <w:rPr>
                                <w:rStyle w:val="Hyperlink"/>
                                <w:rFonts w:asciiTheme="majorHAnsi" w:hAnsiTheme="majorHAnsi" w:cstheme="majorHAnsi"/>
                                <w:noProof/>
                                <w:lang w:val="vi-VN"/>
                              </w:rPr>
                              <w:t>4.2.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Weaknesses: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_Toc370197403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22</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4" w:history="1">
                            <w:r w:rsidRPr="008C6CEE">
                              <w:rPr>
                                <w:rStyle w:val="Hyperlink"/>
                                <w:rFonts w:asciiTheme="majorHAnsi" w:hAnsiTheme="majorHAnsi" w:cstheme="majorHAnsi"/>
                                <w:noProof/>
                                <w:lang w:val="vi-VN"/>
                              </w:rPr>
                              <w:t>4.3.</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Opportunities: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_Toc370197404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23</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5" w:history="1">
                            <w:r w:rsidRPr="008C6CEE">
                              <w:rPr>
                                <w:rStyle w:val="Hyperlink"/>
                                <w:rFonts w:asciiTheme="majorHAnsi" w:hAnsiTheme="majorHAnsi" w:cstheme="majorHAnsi"/>
                                <w:noProof/>
                                <w:lang w:val="vi-VN"/>
                              </w:rPr>
                              <w:t>4.4.</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Threats: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_Toc370197405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24</w:t>
                            </w:r>
                            <w:r w:rsidRPr="008C6CEE">
                              <w:rPr>
                                <w:rFonts w:asciiTheme="majorHAnsi" w:hAnsiTheme="majorHAnsi" w:cstheme="majorHAnsi"/>
                                <w:noProof/>
                                <w:webHidden/>
                              </w:rPr>
                              <w:fldChar w:fldCharType="end"/>
                            </w:r>
                          </w:hyperlink>
                        </w:p>
                        <w:p w:rsidR="008C6CEE" w:rsidRPr="008C6CEE" w:rsidRDefault="008C6CEE">
                          <w:pPr>
                            <w:pStyle w:val="TOC1"/>
                            <w:tabs>
                              <w:tab w:val="left" w:pos="440"/>
                              <w:tab w:val="right" w:leader="dot" w:pos="9345"/>
                            </w:tabs>
                            <w:rPr>
                              <w:rFonts w:asciiTheme="majorHAnsi" w:eastAsiaTheme="minorEastAsia" w:hAnsiTheme="majorHAnsi" w:cstheme="majorHAnsi"/>
                              <w:noProof/>
                              <w:lang w:val="en-US"/>
                            </w:rPr>
                          </w:pPr>
                          <w:hyperlink w:anchor="_Toc370197406" w:history="1">
                            <w:r w:rsidRPr="008C6CEE">
                              <w:rPr>
                                <w:rStyle w:val="Hyperlink"/>
                                <w:rFonts w:asciiTheme="majorHAnsi" w:hAnsiTheme="majorHAnsi" w:cstheme="majorHAnsi"/>
                                <w:noProof/>
                                <w:lang w:val="vi-VN"/>
                              </w:rPr>
                              <w:t>5.</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Certificates: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_Toc370197406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26</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7" w:history="1">
                            <w:r w:rsidRPr="008C6CEE">
                              <w:rPr>
                                <w:rStyle w:val="Hyperlink"/>
                                <w:rFonts w:asciiTheme="majorHAnsi" w:hAnsiTheme="majorHAnsi" w:cstheme="majorHAnsi"/>
                                <w:noProof/>
                                <w:lang w:val="vi-VN"/>
                              </w:rPr>
                              <w:t>5.1.</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What is the Six sigma certificates?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_Toc370197407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26</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8" w:history="1">
                            <w:r w:rsidRPr="008C6CEE">
                              <w:rPr>
                                <w:rStyle w:val="Hyperlink"/>
                                <w:rFonts w:asciiTheme="majorHAnsi" w:hAnsiTheme="majorHAnsi" w:cstheme="majorHAnsi"/>
                                <w:noProof/>
                                <w:lang w:val="vi-VN"/>
                              </w:rPr>
                              <w:t>5.2.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Why need certificates?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_Toc370197408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26</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09" w:history="1">
                            <w:r w:rsidRPr="008C6CEE">
                              <w:rPr>
                                <w:rStyle w:val="Hyperlink"/>
                                <w:rFonts w:asciiTheme="majorHAnsi" w:hAnsiTheme="majorHAnsi" w:cstheme="majorHAnsi"/>
                                <w:noProof/>
                                <w:lang w:val="vi-VN"/>
                              </w:rPr>
                              <w:t>5.3.</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How to get Six sigma certificates?</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_Toc370197409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26</w:t>
                            </w:r>
                            <w:r w:rsidRPr="008C6CEE">
                              <w:rPr>
                                <w:rFonts w:asciiTheme="majorHAnsi" w:hAnsiTheme="majorHAnsi" w:cstheme="majorHAnsi"/>
                                <w:noProof/>
                                <w:webHidden/>
                              </w:rPr>
                              <w:fldChar w:fldCharType="end"/>
                            </w:r>
                          </w:hyperlink>
                        </w:p>
                        <w:p w:rsidR="008C6CEE" w:rsidRPr="008C6CEE" w:rsidRDefault="008C6CEE">
                          <w:pPr>
                            <w:pStyle w:val="TOC1"/>
                            <w:tabs>
                              <w:tab w:val="left" w:pos="440"/>
                              <w:tab w:val="right" w:leader="dot" w:pos="9345"/>
                            </w:tabs>
                            <w:rPr>
                              <w:rFonts w:asciiTheme="majorHAnsi" w:eastAsiaTheme="minorEastAsia" w:hAnsiTheme="majorHAnsi" w:cstheme="majorHAnsi"/>
                              <w:noProof/>
                              <w:lang w:val="en-US"/>
                            </w:rPr>
                          </w:pPr>
                          <w:hyperlink w:anchor="_Toc370197410" w:history="1">
                            <w:r w:rsidRPr="008C6CEE">
                              <w:rPr>
                                <w:rStyle w:val="Hyperlink"/>
                                <w:rFonts w:asciiTheme="majorHAnsi" w:hAnsiTheme="majorHAnsi" w:cstheme="majorHAnsi"/>
                                <w:noProof/>
                                <w:lang w:val="vi-VN"/>
                              </w:rPr>
                              <w:t>6.</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Difference:</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_Toc370197410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27</w:t>
                            </w:r>
                            <w:r w:rsidRPr="008C6CEE">
                              <w:rPr>
                                <w:rFonts w:asciiTheme="majorHAnsi" w:hAnsiTheme="majorHAnsi" w:cstheme="majorHAnsi"/>
                                <w:noProof/>
                                <w:webHidden/>
                              </w:rPr>
                              <w:fldChar w:fldCharType="end"/>
                            </w:r>
                          </w:hyperlink>
                        </w:p>
                        <w:p w:rsidR="008C6CEE" w:rsidRPr="008C6CEE" w:rsidRDefault="008C6CEE">
                          <w:pPr>
                            <w:pStyle w:val="TOC2"/>
                            <w:tabs>
                              <w:tab w:val="left" w:pos="880"/>
                              <w:tab w:val="right" w:leader="dot" w:pos="9345"/>
                            </w:tabs>
                            <w:rPr>
                              <w:rFonts w:asciiTheme="majorHAnsi" w:eastAsiaTheme="minorEastAsia" w:hAnsiTheme="majorHAnsi" w:cstheme="majorHAnsi"/>
                              <w:noProof/>
                              <w:lang w:val="en-US"/>
                            </w:rPr>
                          </w:pPr>
                          <w:hyperlink w:anchor="_Toc370197411" w:history="1">
                            <w:r w:rsidRPr="008C6CEE">
                              <w:rPr>
                                <w:rStyle w:val="Hyperlink"/>
                                <w:rFonts w:asciiTheme="majorHAnsi" w:hAnsiTheme="majorHAnsi" w:cstheme="majorHAnsi"/>
                                <w:noProof/>
                                <w:lang w:val="vi-VN"/>
                              </w:rPr>
                              <w:t>6.1.</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Difference between CMMI, ITIL, COBIT, ISO and Six sigma:</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_Toc370197411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27</w:t>
                            </w:r>
                            <w:r w:rsidRPr="008C6CEE">
                              <w:rPr>
                                <w:rFonts w:asciiTheme="majorHAnsi" w:hAnsiTheme="majorHAnsi" w:cstheme="majorHAnsi"/>
                                <w:noProof/>
                                <w:webHidden/>
                              </w:rPr>
                              <w:fldChar w:fldCharType="end"/>
                            </w:r>
                          </w:hyperlink>
                        </w:p>
                        <w:p w:rsidR="008C6CEE" w:rsidRDefault="008C6CEE">
                          <w:pPr>
                            <w:pStyle w:val="TOC2"/>
                            <w:tabs>
                              <w:tab w:val="left" w:pos="880"/>
                              <w:tab w:val="right" w:leader="dot" w:pos="9345"/>
                            </w:tabs>
                            <w:rPr>
                              <w:rFonts w:asciiTheme="minorHAnsi" w:eastAsiaTheme="minorEastAsia" w:hAnsiTheme="minorHAnsi" w:cstheme="minorBidi"/>
                              <w:noProof/>
                              <w:lang w:val="en-US"/>
                            </w:rPr>
                          </w:pPr>
                          <w:hyperlink w:anchor="_Toc370197412" w:history="1">
                            <w:r w:rsidRPr="008C6CEE">
                              <w:rPr>
                                <w:rStyle w:val="Hyperlink"/>
                                <w:rFonts w:asciiTheme="majorHAnsi" w:hAnsiTheme="majorHAnsi" w:cstheme="majorHAnsi"/>
                                <w:noProof/>
                                <w:lang w:val="vi-VN"/>
                              </w:rPr>
                              <w:t>6.2.</w:t>
                            </w:r>
                            <w:r w:rsidRPr="008C6CEE">
                              <w:rPr>
                                <w:rFonts w:asciiTheme="majorHAnsi" w:eastAsiaTheme="minorEastAsia" w:hAnsiTheme="majorHAnsi" w:cstheme="majorHAnsi"/>
                                <w:noProof/>
                                <w:lang w:val="en-US"/>
                              </w:rPr>
                              <w:tab/>
                            </w:r>
                            <w:r w:rsidRPr="008C6CEE">
                              <w:rPr>
                                <w:rStyle w:val="Hyperlink"/>
                                <w:rFonts w:asciiTheme="majorHAnsi" w:hAnsiTheme="majorHAnsi" w:cstheme="majorHAnsi"/>
                                <w:noProof/>
                                <w:lang w:val="vi-VN"/>
                              </w:rPr>
                              <w:t>Six sigma related to Lean, TOC, TQM</w:t>
                            </w:r>
                            <w:r w:rsidRPr="008C6CEE">
                              <w:rPr>
                                <w:rFonts w:asciiTheme="majorHAnsi" w:hAnsiTheme="majorHAnsi" w:cstheme="majorHAnsi"/>
                                <w:noProof/>
                                <w:webHidden/>
                              </w:rPr>
                              <w:tab/>
                            </w:r>
                            <w:r w:rsidRPr="008C6CEE">
                              <w:rPr>
                                <w:rFonts w:asciiTheme="majorHAnsi" w:hAnsiTheme="majorHAnsi" w:cstheme="majorHAnsi"/>
                                <w:noProof/>
                                <w:webHidden/>
                              </w:rPr>
                              <w:fldChar w:fldCharType="begin"/>
                            </w:r>
                            <w:r w:rsidRPr="008C6CEE">
                              <w:rPr>
                                <w:rFonts w:asciiTheme="majorHAnsi" w:hAnsiTheme="majorHAnsi" w:cstheme="majorHAnsi"/>
                                <w:noProof/>
                                <w:webHidden/>
                              </w:rPr>
                              <w:instrText xml:space="preserve"> PAGEREF _Toc370197412 \h </w:instrText>
                            </w:r>
                            <w:r w:rsidRPr="008C6CEE">
                              <w:rPr>
                                <w:rFonts w:asciiTheme="majorHAnsi" w:hAnsiTheme="majorHAnsi" w:cstheme="majorHAnsi"/>
                                <w:noProof/>
                                <w:webHidden/>
                              </w:rPr>
                            </w:r>
                            <w:r w:rsidRPr="008C6CEE">
                              <w:rPr>
                                <w:rFonts w:asciiTheme="majorHAnsi" w:hAnsiTheme="majorHAnsi" w:cstheme="majorHAnsi"/>
                                <w:noProof/>
                                <w:webHidden/>
                              </w:rPr>
                              <w:fldChar w:fldCharType="separate"/>
                            </w:r>
                            <w:r w:rsidRPr="008C6CEE">
                              <w:rPr>
                                <w:rFonts w:asciiTheme="majorHAnsi" w:hAnsiTheme="majorHAnsi" w:cstheme="majorHAnsi"/>
                                <w:noProof/>
                                <w:webHidden/>
                              </w:rPr>
                              <w:t>29</w:t>
                            </w:r>
                            <w:r w:rsidRPr="008C6CEE">
                              <w:rPr>
                                <w:rFonts w:asciiTheme="majorHAnsi" w:hAnsiTheme="majorHAnsi" w:cstheme="majorHAnsi"/>
                                <w:noProof/>
                                <w:webHidden/>
                              </w:rPr>
                              <w:fldChar w:fldCharType="end"/>
                            </w:r>
                          </w:hyperlink>
                        </w:p>
                        <w:p w:rsidR="008C6CEE" w:rsidRDefault="008C6CEE">
                          <w:pPr>
                            <w:pStyle w:val="TOC3"/>
                            <w:tabs>
                              <w:tab w:val="left" w:pos="880"/>
                              <w:tab w:val="right" w:leader="dot" w:pos="9345"/>
                            </w:tabs>
                            <w:rPr>
                              <w:rFonts w:asciiTheme="minorHAnsi" w:eastAsiaTheme="minorEastAsia" w:hAnsiTheme="minorHAnsi" w:cstheme="minorBidi"/>
                              <w:noProof/>
                              <w:lang w:val="en-US"/>
                            </w:rPr>
                          </w:pPr>
                          <w:hyperlink w:anchor="_Toc370197413" w:history="1">
                            <w:r w:rsidRPr="009B48DF">
                              <w:rPr>
                                <w:rStyle w:val="Hyperlink"/>
                                <w:rFonts w:ascii="Wingdings" w:hAnsi="Wingdings"/>
                                <w:noProof/>
                                <w:lang w:val="vi-VN"/>
                              </w:rPr>
                              <w:t></w:t>
                            </w:r>
                            <w:r>
                              <w:rPr>
                                <w:rFonts w:asciiTheme="minorHAnsi" w:eastAsiaTheme="minorEastAsia" w:hAnsiTheme="minorHAnsi" w:cstheme="minorBidi"/>
                                <w:noProof/>
                                <w:lang w:val="en-US"/>
                              </w:rPr>
                              <w:tab/>
                            </w:r>
                            <w:r w:rsidRPr="009B48DF">
                              <w:rPr>
                                <w:rStyle w:val="Hyperlink"/>
                                <w:noProof/>
                                <w:lang w:val="vi-VN"/>
                              </w:rPr>
                              <w:t>Six sigma and lean</w:t>
                            </w:r>
                            <w:r>
                              <w:rPr>
                                <w:noProof/>
                                <w:webHidden/>
                              </w:rPr>
                              <w:tab/>
                            </w:r>
                            <w:r>
                              <w:rPr>
                                <w:noProof/>
                                <w:webHidden/>
                              </w:rPr>
                              <w:fldChar w:fldCharType="begin"/>
                            </w:r>
                            <w:r>
                              <w:rPr>
                                <w:noProof/>
                                <w:webHidden/>
                              </w:rPr>
                              <w:instrText xml:space="preserve"> PAGEREF _Toc370197413 \h </w:instrText>
                            </w:r>
                            <w:r>
                              <w:rPr>
                                <w:noProof/>
                                <w:webHidden/>
                              </w:rPr>
                            </w:r>
                            <w:r>
                              <w:rPr>
                                <w:noProof/>
                                <w:webHidden/>
                              </w:rPr>
                              <w:fldChar w:fldCharType="separate"/>
                            </w:r>
                            <w:r>
                              <w:rPr>
                                <w:noProof/>
                                <w:webHidden/>
                              </w:rPr>
                              <w:t>29</w:t>
                            </w:r>
                            <w:r>
                              <w:rPr>
                                <w:noProof/>
                                <w:webHidden/>
                              </w:rPr>
                              <w:fldChar w:fldCharType="end"/>
                            </w:r>
                          </w:hyperlink>
                        </w:p>
                        <w:p w:rsidR="008C6CEE" w:rsidRDefault="008C6CEE">
                          <w:pPr>
                            <w:pStyle w:val="TOC3"/>
                            <w:tabs>
                              <w:tab w:val="left" w:pos="880"/>
                              <w:tab w:val="right" w:leader="dot" w:pos="9345"/>
                            </w:tabs>
                            <w:rPr>
                              <w:rFonts w:asciiTheme="minorHAnsi" w:eastAsiaTheme="minorEastAsia" w:hAnsiTheme="minorHAnsi" w:cstheme="minorBidi"/>
                              <w:noProof/>
                              <w:lang w:val="en-US"/>
                            </w:rPr>
                          </w:pPr>
                          <w:hyperlink w:anchor="_Toc370197414" w:history="1">
                            <w:r w:rsidRPr="009B48DF">
                              <w:rPr>
                                <w:rStyle w:val="Hyperlink"/>
                                <w:rFonts w:ascii="Wingdings" w:hAnsi="Wingdings"/>
                                <w:noProof/>
                                <w:lang w:val="vi-VN"/>
                              </w:rPr>
                              <w:t></w:t>
                            </w:r>
                            <w:r>
                              <w:rPr>
                                <w:rFonts w:asciiTheme="minorHAnsi" w:eastAsiaTheme="minorEastAsia" w:hAnsiTheme="minorHAnsi" w:cstheme="minorBidi"/>
                                <w:noProof/>
                                <w:lang w:val="en-US"/>
                              </w:rPr>
                              <w:tab/>
                            </w:r>
                            <w:r w:rsidRPr="009B48DF">
                              <w:rPr>
                                <w:rStyle w:val="Hyperlink"/>
                                <w:noProof/>
                                <w:lang w:val="vi-VN"/>
                              </w:rPr>
                              <w:t>Six sigma and TQM</w:t>
                            </w:r>
                            <w:r>
                              <w:rPr>
                                <w:noProof/>
                                <w:webHidden/>
                              </w:rPr>
                              <w:tab/>
                            </w:r>
                            <w:r>
                              <w:rPr>
                                <w:noProof/>
                                <w:webHidden/>
                              </w:rPr>
                              <w:fldChar w:fldCharType="begin"/>
                            </w:r>
                            <w:r>
                              <w:rPr>
                                <w:noProof/>
                                <w:webHidden/>
                              </w:rPr>
                              <w:instrText xml:space="preserve"> PAGEREF _Toc370197414 \h </w:instrText>
                            </w:r>
                            <w:r>
                              <w:rPr>
                                <w:noProof/>
                                <w:webHidden/>
                              </w:rPr>
                            </w:r>
                            <w:r>
                              <w:rPr>
                                <w:noProof/>
                                <w:webHidden/>
                              </w:rPr>
                              <w:fldChar w:fldCharType="separate"/>
                            </w:r>
                            <w:r>
                              <w:rPr>
                                <w:noProof/>
                                <w:webHidden/>
                              </w:rPr>
                              <w:t>29</w:t>
                            </w:r>
                            <w:r>
                              <w:rPr>
                                <w:noProof/>
                                <w:webHidden/>
                              </w:rPr>
                              <w:fldChar w:fldCharType="end"/>
                            </w:r>
                          </w:hyperlink>
                        </w:p>
                        <w:p w:rsidR="008C6CEE" w:rsidRDefault="008C6CEE">
                          <w:pPr>
                            <w:pStyle w:val="TOC1"/>
                            <w:tabs>
                              <w:tab w:val="left" w:pos="440"/>
                              <w:tab w:val="right" w:leader="dot" w:pos="9345"/>
                            </w:tabs>
                            <w:rPr>
                              <w:rFonts w:asciiTheme="minorHAnsi" w:eastAsiaTheme="minorEastAsia" w:hAnsiTheme="minorHAnsi" w:cstheme="minorBidi"/>
                              <w:noProof/>
                              <w:lang w:val="en-US"/>
                            </w:rPr>
                          </w:pPr>
                          <w:hyperlink w:anchor="_Toc370197415" w:history="1">
                            <w:r w:rsidRPr="009B48DF">
                              <w:rPr>
                                <w:rStyle w:val="Hyperlink"/>
                                <w:noProof/>
                                <w:lang w:val="vi-VN"/>
                              </w:rPr>
                              <w:t>7.</w:t>
                            </w:r>
                            <w:r>
                              <w:rPr>
                                <w:rFonts w:asciiTheme="minorHAnsi" w:eastAsiaTheme="minorEastAsia" w:hAnsiTheme="minorHAnsi" w:cstheme="minorBidi"/>
                                <w:noProof/>
                                <w:lang w:val="en-US"/>
                              </w:rPr>
                              <w:tab/>
                            </w:r>
                            <w:r w:rsidRPr="009B48DF">
                              <w:rPr>
                                <w:rStyle w:val="Hyperlink"/>
                                <w:noProof/>
                                <w:lang w:val="vi-VN"/>
                              </w:rPr>
                              <w:t>Reference:</w:t>
                            </w:r>
                            <w:r>
                              <w:rPr>
                                <w:noProof/>
                                <w:webHidden/>
                              </w:rPr>
                              <w:tab/>
                            </w:r>
                            <w:r>
                              <w:rPr>
                                <w:noProof/>
                                <w:webHidden/>
                              </w:rPr>
                              <w:fldChar w:fldCharType="begin"/>
                            </w:r>
                            <w:r>
                              <w:rPr>
                                <w:noProof/>
                                <w:webHidden/>
                              </w:rPr>
                              <w:instrText xml:space="preserve"> PAGEREF _Toc370197415 \h </w:instrText>
                            </w:r>
                            <w:r>
                              <w:rPr>
                                <w:noProof/>
                                <w:webHidden/>
                              </w:rPr>
                            </w:r>
                            <w:r>
                              <w:rPr>
                                <w:noProof/>
                                <w:webHidden/>
                              </w:rPr>
                              <w:fldChar w:fldCharType="separate"/>
                            </w:r>
                            <w:r>
                              <w:rPr>
                                <w:noProof/>
                                <w:webHidden/>
                              </w:rPr>
                              <w:t>30</w:t>
                            </w:r>
                            <w:r>
                              <w:rPr>
                                <w:noProof/>
                                <w:webHidden/>
                              </w:rPr>
                              <w:fldChar w:fldCharType="end"/>
                            </w:r>
                          </w:hyperlink>
                        </w:p>
                        <w:p w:rsidR="00784064" w:rsidRPr="006C31C5" w:rsidRDefault="00784064" w:rsidP="006C31C5">
                          <w:r w:rsidRPr="0015123D">
                            <w:rPr>
                              <w:rFonts w:asciiTheme="majorHAnsi" w:hAnsiTheme="majorHAnsi" w:cstheme="majorHAnsi"/>
                              <w:b/>
                              <w:bCs/>
                              <w:noProof/>
                              <w:color w:val="1F4E79" w:themeColor="accent1" w:themeShade="80"/>
                              <w:sz w:val="24"/>
                              <w:szCs w:val="24"/>
                            </w:rPr>
                            <w:fldChar w:fldCharType="end"/>
                          </w:r>
                        </w:p>
                      </w:sdtContent>
                    </w:sdt>
                  </w:txbxContent>
                </v:textbox>
              </v:shape>
            </w:pict>
          </mc:Fallback>
        </mc:AlternateContent>
      </w:r>
      <w:r w:rsidR="006C31C5" w:rsidRPr="00451AE7">
        <w:rPr>
          <w:noProof/>
          <w:lang w:val="en-US"/>
        </w:rPr>
        <mc:AlternateContent>
          <mc:Choice Requires="wps">
            <w:drawing>
              <wp:anchor distT="0" distB="0" distL="114300" distR="114300" simplePos="0" relativeHeight="251660288" behindDoc="0" locked="0" layoutInCell="1" allowOverlap="1" wp14:anchorId="30F79788" wp14:editId="257D180C">
                <wp:simplePos x="0" y="0"/>
                <wp:positionH relativeFrom="column">
                  <wp:posOffset>691515</wp:posOffset>
                </wp:positionH>
                <wp:positionV relativeFrom="paragraph">
                  <wp:posOffset>-147320</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6D46E0" w:rsidRDefault="00784064"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784064" w:rsidRPr="006D46E0" w:rsidRDefault="00784064"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79788" id="Text Box 13" o:spid="_x0000_s1031" type="#_x0000_t202" style="position:absolute;margin-left:54.45pt;margin-top:-11.6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7by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" filled="f" stroked="f">
                <v:textbox>
                  <w:txbxContent>
                    <w:p w:rsidR="00784064" w:rsidRPr="006D46E0" w:rsidRDefault="00784064"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784064" w:rsidRPr="006D46E0" w:rsidRDefault="00784064" w:rsidP="0097517C">
                      <w:pPr>
                        <w:jc w:val="right"/>
                        <w:rPr>
                          <w:rFonts w:ascii="Tahoma" w:hAnsi="Tahoma" w:cs="Tahoma"/>
                          <w:b/>
                          <w:color w:val="31849B"/>
                          <w:sz w:val="40"/>
                          <w:szCs w:val="40"/>
                          <w:lang w:val="en-US"/>
                        </w:rPr>
                      </w:pPr>
                    </w:p>
                  </w:txbxContent>
                </v:textbox>
              </v:shape>
            </w:pict>
          </mc:Fallback>
        </mc:AlternateContent>
      </w:r>
      <w:r w:rsidR="006C31C5" w:rsidRPr="00451AE7">
        <w:rPr>
          <w:rStyle w:val="SubtleReference"/>
          <w:smallCaps w:val="0"/>
          <w:color w:val="auto"/>
          <w:u w:val="none"/>
          <w:lang w:val="vi-VN"/>
        </w:rPr>
        <w:br w:type="page"/>
      </w:r>
      <w:bookmarkStart w:id="3" w:name="_GoBack"/>
      <w:bookmarkEnd w:id="3"/>
    </w:p>
    <w:p w:rsidR="00C047CC" w:rsidRPr="00451AE7" w:rsidRDefault="00C047CC" w:rsidP="00C22BD7">
      <w:pPr>
        <w:pStyle w:val="Heading1"/>
        <w:numPr>
          <w:ilvl w:val="0"/>
          <w:numId w:val="1"/>
        </w:numPr>
        <w:rPr>
          <w:rStyle w:val="SubtleReference"/>
          <w:smallCaps w:val="0"/>
          <w:color w:val="auto"/>
          <w:u w:val="none"/>
          <w:lang w:val="vi-VN"/>
        </w:rPr>
      </w:pPr>
      <w:bookmarkStart w:id="4" w:name="_Toc370195595"/>
      <w:bookmarkStart w:id="5" w:name="_Toc370195686"/>
      <w:bookmarkStart w:id="6" w:name="_Toc370195722"/>
      <w:bookmarkStart w:id="7" w:name="_Toc370195758"/>
      <w:bookmarkStart w:id="8" w:name="_Toc370197375"/>
      <w:r w:rsidRPr="00451AE7">
        <w:rPr>
          <w:rStyle w:val="SubtleReference"/>
          <w:smallCaps w:val="0"/>
          <w:color w:val="auto"/>
          <w:u w:val="none"/>
          <w:lang w:val="vi-VN"/>
        </w:rPr>
        <w:lastRenderedPageBreak/>
        <w:t>Member Lists</w:t>
      </w:r>
      <w:bookmarkEnd w:id="0"/>
      <w:r w:rsidRPr="00451AE7">
        <w:rPr>
          <w:rStyle w:val="SubtleReference"/>
          <w:smallCaps w:val="0"/>
          <w:color w:val="auto"/>
          <w:u w:val="none"/>
          <w:lang w:val="vi-VN"/>
        </w:rPr>
        <w:t>:</w:t>
      </w:r>
      <w:bookmarkStart w:id="9" w:name="_Toc367930288"/>
      <w:bookmarkStart w:id="10" w:name="_Toc368055104"/>
      <w:bookmarkEnd w:id="1"/>
      <w:bookmarkEnd w:id="2"/>
      <w:bookmarkEnd w:id="4"/>
      <w:bookmarkEnd w:id="5"/>
      <w:bookmarkEnd w:id="6"/>
      <w:bookmarkEnd w:id="7"/>
      <w:bookmarkEnd w:id="8"/>
    </w:p>
    <w:tbl>
      <w:tblPr>
        <w:tblStyle w:val="TableGrid"/>
        <w:tblW w:w="8005" w:type="dxa"/>
        <w:jc w:val="center"/>
        <w:tblLook w:val="04A0" w:firstRow="1" w:lastRow="0" w:firstColumn="1" w:lastColumn="0" w:noHBand="0" w:noVBand="1"/>
      </w:tblPr>
      <w:tblGrid>
        <w:gridCol w:w="1345"/>
        <w:gridCol w:w="6660"/>
      </w:tblGrid>
      <w:tr w:rsidR="00C047CC" w:rsidRPr="00451AE7" w:rsidTr="00AC7B4F">
        <w:trPr>
          <w:jc w:val="center"/>
        </w:trPr>
        <w:tc>
          <w:tcPr>
            <w:tcW w:w="1345" w:type="dxa"/>
          </w:tcPr>
          <w:p w:rsidR="00C047CC" w:rsidRPr="00451AE7" w:rsidRDefault="006C31C5"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T094054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Trinh Thai Anh</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T103573</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Le Ngoc Chau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T105026</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Khau Thanh Dao</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T104898</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Huynh Trong Khang</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T101184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Ta Ngoc Thien Phu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T103569</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Nguyen Hoang Fa Thu</w:t>
            </w:r>
          </w:p>
        </w:tc>
      </w:tr>
    </w:tbl>
    <w:p w:rsidR="00C047CC" w:rsidRPr="00451AE7" w:rsidRDefault="00C047CC" w:rsidP="00C22BD7">
      <w:pPr>
        <w:pStyle w:val="Heading1"/>
        <w:numPr>
          <w:ilvl w:val="0"/>
          <w:numId w:val="1"/>
        </w:numPr>
        <w:rPr>
          <w:lang w:val="vi-VN"/>
        </w:rPr>
      </w:pPr>
      <w:bookmarkStart w:id="11" w:name="_Toc370194571"/>
      <w:bookmarkStart w:id="12" w:name="_Toc370195596"/>
      <w:bookmarkStart w:id="13" w:name="_Toc370195687"/>
      <w:bookmarkStart w:id="14" w:name="_Toc370195723"/>
      <w:bookmarkStart w:id="15" w:name="_Toc370195759"/>
      <w:bookmarkStart w:id="16" w:name="_Toc370197376"/>
      <w:r w:rsidRPr="00451AE7">
        <w:rPr>
          <w:rStyle w:val="SubtleReference"/>
          <w:smallCaps w:val="0"/>
          <w:color w:val="auto"/>
          <w:u w:val="none"/>
          <w:lang w:val="vi-VN"/>
        </w:rPr>
        <w:t>Introduction</w:t>
      </w:r>
      <w:bookmarkStart w:id="17" w:name="_Toc367930289"/>
      <w:bookmarkEnd w:id="9"/>
      <w:r w:rsidRPr="00451AE7">
        <w:rPr>
          <w:lang w:val="vi-VN"/>
        </w:rPr>
        <w:t>:</w:t>
      </w:r>
      <w:bookmarkEnd w:id="10"/>
      <w:bookmarkEnd w:id="11"/>
      <w:bookmarkEnd w:id="12"/>
      <w:bookmarkEnd w:id="13"/>
      <w:bookmarkEnd w:id="14"/>
      <w:bookmarkEnd w:id="15"/>
      <w:bookmarkEnd w:id="16"/>
    </w:p>
    <w:p w:rsidR="00C047CC" w:rsidRPr="00451AE7" w:rsidRDefault="00C047CC" w:rsidP="00C22BD7">
      <w:pPr>
        <w:pStyle w:val="Heading2"/>
        <w:numPr>
          <w:ilvl w:val="1"/>
          <w:numId w:val="1"/>
        </w:numPr>
        <w:rPr>
          <w:lang w:val="vi-VN"/>
        </w:rPr>
      </w:pPr>
      <w:bookmarkStart w:id="18" w:name="_Toc370194572"/>
      <w:bookmarkStart w:id="19" w:name="_Toc370195597"/>
      <w:bookmarkStart w:id="20" w:name="_Toc370195688"/>
      <w:bookmarkStart w:id="21" w:name="_Toc370195724"/>
      <w:bookmarkStart w:id="22" w:name="_Toc370195760"/>
      <w:bookmarkStart w:id="23" w:name="_Toc370197377"/>
      <w:r w:rsidRPr="00451AE7">
        <w:rPr>
          <w:lang w:val="vi-VN"/>
        </w:rPr>
        <w:t>What is Six sigma?</w:t>
      </w:r>
      <w:bookmarkEnd w:id="18"/>
      <w:bookmarkEnd w:id="19"/>
      <w:bookmarkEnd w:id="20"/>
      <w:bookmarkEnd w:id="21"/>
      <w:bookmarkEnd w:id="22"/>
      <w:bookmarkEnd w:id="23"/>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 statistics and probability theory, the standard deviation (represented by the Greek letter sigma, σ) shows how much variation or dispersion from the average exists. A low standard deviation indicates that the data points tend to be very close to the mean (also called expected value); a high standard deviation indicates that the data points are spread out over a large range of values.</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hAnsiTheme="majorHAnsi" w:cstheme="majorHAnsi"/>
          <w:sz w:val="24"/>
          <w:szCs w:val="24"/>
          <w:lang w:val="vi-VN"/>
        </w:rPr>
        <w:t>Six Sigma is a management philosophy developed by Motorola that emphasizes setting extremely high objectives, collecting data, and analyzing results to a fine degree as a way to reduce defects in products and services</w:t>
      </w:r>
      <w:r w:rsidRPr="00451AE7">
        <w:rPr>
          <w:rFonts w:asciiTheme="majorHAnsi" w:eastAsia="Times New Roman" w:hAnsiTheme="majorHAnsi" w:cstheme="majorHAnsi"/>
          <w:sz w:val="24"/>
          <w:szCs w:val="24"/>
          <w:lang w:val="vi-VN"/>
        </w:rPr>
        <w:t>. The central idea behind Six Sigma is that if you can measure how many “defects” you have in a process, you can systematically figure out how to eliminate them and get as close to “zero defects” as possible.</w:t>
      </w:r>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We think about Six Sigma at three different levels:</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metric</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methodology</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management system</w:t>
      </w:r>
    </w:p>
    <w:p w:rsidR="00D71DE0" w:rsidRPr="00451AE7" w:rsidRDefault="00D71DE0" w:rsidP="00C22BD7">
      <w:pPr>
        <w:pStyle w:val="ListParagraph"/>
        <w:numPr>
          <w:ilvl w:val="0"/>
          <w:numId w:val="5"/>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Essentially, Six Sigma is lots of different things because it had different meanings over time, and also because it is now interpreted in increasingly different ways. </w:t>
      </w:r>
      <w:r w:rsidRPr="00451AE7">
        <w:rPr>
          <w:rStyle w:val="st"/>
          <w:rFonts w:asciiTheme="majorHAnsi" w:hAnsiTheme="majorHAnsi" w:cstheme="majorHAnsi"/>
          <w:sz w:val="24"/>
          <w:szCs w:val="24"/>
          <w:lang w:val="vi-VN"/>
        </w:rPr>
        <w:t>At many organizations it simply means a measure of quality that strives for near perfection, so</w:t>
      </w:r>
      <w:r w:rsidRPr="00451AE7">
        <w:rPr>
          <w:rFonts w:asciiTheme="majorHAnsi" w:hAnsiTheme="majorHAnsi" w:cstheme="majorHAnsi"/>
          <w:sz w:val="24"/>
          <w:szCs w:val="24"/>
          <w:lang w:val="vi-VN"/>
        </w:rPr>
        <w:t xml:space="preserve"> Six Sigma is still evolving.</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eastAsia="Times New Roman" w:hAnsiTheme="majorHAnsi" w:cstheme="majorHAnsi"/>
          <w:sz w:val="24"/>
          <w:szCs w:val="24"/>
          <w:lang w:val="vi-VN"/>
        </w:rPr>
        <w:t xml:space="preserve">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 </w:t>
      </w:r>
      <w:r w:rsidRPr="00451AE7">
        <w:rPr>
          <w:rFonts w:asciiTheme="majorHAnsi" w:hAnsiTheme="majorHAnsi" w:cstheme="majorHAnsi"/>
          <w:sz w:val="24"/>
          <w:szCs w:val="24"/>
          <w:lang w:val="vi-VN"/>
        </w:rPr>
        <w:t>Six Sigma revolves around a few key concepts: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Critical to Quality: Attributes most important to the customer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Defect: Failing to deliver what the customer wants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Process Capability: What your process can deliver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Variation: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Stable Operations: Ensuring consistent, predictable processes to improve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Design for Six Sigma: Designing to meet customer needs and process capability.</w:t>
      </w:r>
    </w:p>
    <w:p w:rsidR="00F3683A" w:rsidRPr="00451AE7" w:rsidRDefault="00F3683A" w:rsidP="00F3683A">
      <w:pPr>
        <w:rPr>
          <w:lang w:val="vi-VN"/>
        </w:rPr>
      </w:pPr>
    </w:p>
    <w:p w:rsidR="00C047CC" w:rsidRPr="00451AE7" w:rsidRDefault="00C047CC" w:rsidP="00C22BD7">
      <w:pPr>
        <w:pStyle w:val="Heading2"/>
        <w:numPr>
          <w:ilvl w:val="1"/>
          <w:numId w:val="1"/>
        </w:numPr>
        <w:rPr>
          <w:lang w:val="vi-VN"/>
        </w:rPr>
      </w:pPr>
      <w:bookmarkStart w:id="24" w:name="_Toc370194573"/>
      <w:bookmarkStart w:id="25" w:name="_Toc370195598"/>
      <w:bookmarkStart w:id="26" w:name="_Toc370195689"/>
      <w:bookmarkStart w:id="27" w:name="_Toc370195725"/>
      <w:bookmarkStart w:id="28" w:name="_Toc370195761"/>
      <w:bookmarkStart w:id="29" w:name="_Toc370197378"/>
      <w:r w:rsidRPr="00451AE7">
        <w:rPr>
          <w:lang w:val="vi-VN"/>
        </w:rPr>
        <w:lastRenderedPageBreak/>
        <w:t>History:</w:t>
      </w:r>
      <w:bookmarkEnd w:id="24"/>
      <w:bookmarkEnd w:id="25"/>
      <w:bookmarkEnd w:id="26"/>
      <w:bookmarkEnd w:id="27"/>
      <w:bookmarkEnd w:id="28"/>
      <w:bookmarkEnd w:id="29"/>
    </w:p>
    <w:p w:rsidR="00FB47DE" w:rsidRPr="00451AE7" w:rsidRDefault="00FB47DE" w:rsidP="00FB47DE">
      <w:pPr>
        <w:jc w:val="center"/>
        <w:rPr>
          <w:lang w:val="vi-VN"/>
        </w:rPr>
      </w:pPr>
      <w:r w:rsidRPr="00451AE7">
        <w:rPr>
          <w:noProof/>
          <w:lang w:val="en-US"/>
        </w:rPr>
        <w:drawing>
          <wp:inline distT="0" distB="0" distL="0" distR="0" wp14:anchorId="69A28D9E" wp14:editId="1C1FC4A9">
            <wp:extent cx="5940425" cy="360804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08047"/>
                    </a:xfrm>
                    <a:prstGeom prst="rect">
                      <a:avLst/>
                    </a:prstGeom>
                    <a:noFill/>
                    <a:ln>
                      <a:noFill/>
                    </a:ln>
                  </pic:spPr>
                </pic:pic>
              </a:graphicData>
            </a:graphic>
          </wp:inline>
        </w:drawing>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 roots of Six Sigma as a measurement standard can be traced back to Carl Frederick Gauss (1777-1855) who introduced the concept of the normal curve. Six Sigma as a measurement standard in product variation can be traced back to the 1920′s when Walter Shewhart showed that three sigma from the mean is the point where a process requires correction. Many measurement standards (Cpk, Zero Defects, etc.) later came on the scene but credit for coining the term “Six Sigma” goes to a Motorola engineer named Bill Smith. (Incidentally, “Six Sigma” is a federally registered trademark of Motorola).</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Since then, hundreds of companies around the world have adopted Six Sigma as a way of doing business. This is a direct result of many of America’s leaders openly praising the benefits of Six Sigma. Leaders such as Larry Bossidy of Allied Signal (now Honeywell), and Jack Welch of General Electric Company. Rumor has it that Larry and Jack were playing golf one day and Jack bet Larry that he could implement Six Sigma faster and with greater results at GE than Larry did at Allied Signal. The results speak for themselves.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metric; a goal; a methodology.”</w:t>
      </w:r>
    </w:p>
    <w:p w:rsidR="00FB47DE" w:rsidRPr="00451AE7" w:rsidRDefault="00FB47DE" w:rsidP="00FB47DE">
      <w:pPr>
        <w:jc w:val="both"/>
        <w:rPr>
          <w:rFonts w:ascii="Times New Roman" w:hAnsi="Times New Roman"/>
          <w:sz w:val="24"/>
          <w:szCs w:val="24"/>
          <w:lang w:val="vi-VN"/>
        </w:rPr>
      </w:pPr>
      <w:r w:rsidRPr="00451AE7">
        <w:rPr>
          <w:noProof/>
          <w:lang w:val="en-US"/>
        </w:rPr>
        <w:lastRenderedPageBreak/>
        <w:drawing>
          <wp:inline distT="0" distB="0" distL="0" distR="0" wp14:anchorId="09C84E35" wp14:editId="646CED51">
            <wp:extent cx="5876925" cy="388090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5053" cy="3886273"/>
                    </a:xfrm>
                    <a:prstGeom prst="rect">
                      <a:avLst/>
                    </a:prstGeom>
                    <a:noFill/>
                    <a:ln>
                      <a:noFill/>
                    </a:ln>
                  </pic:spPr>
                </pic:pic>
              </a:graphicData>
            </a:graphic>
          </wp:inline>
        </w:drawing>
      </w:r>
    </w:p>
    <w:p w:rsidR="00FB47DE" w:rsidRPr="00451AE7" w:rsidRDefault="00F816F0" w:rsidP="00F816F0">
      <w:pPr>
        <w:jc w:val="center"/>
        <w:rPr>
          <w:rFonts w:ascii="Times New Roman" w:hAnsi="Times New Roman"/>
          <w:sz w:val="24"/>
          <w:szCs w:val="24"/>
          <w:lang w:val="vi-VN"/>
        </w:rPr>
      </w:pPr>
      <w:r w:rsidRPr="00451AE7">
        <w:rPr>
          <w:noProof/>
          <w:lang w:val="en-US"/>
        </w:rPr>
        <w:drawing>
          <wp:inline distT="0" distB="0" distL="0" distR="0" wp14:anchorId="41D920C1" wp14:editId="41CA6E45">
            <wp:extent cx="5241925" cy="3285490"/>
            <wp:effectExtent l="0" t="0" r="0" b="0"/>
            <wp:docPr id="12" name="Picture 12"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D140A0" w:rsidRPr="00451AE7" w:rsidRDefault="00D140A0">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C047CC" w:rsidP="00C22BD7">
      <w:pPr>
        <w:pStyle w:val="Heading2"/>
        <w:numPr>
          <w:ilvl w:val="1"/>
          <w:numId w:val="1"/>
        </w:numPr>
        <w:rPr>
          <w:lang w:val="vi-VN"/>
        </w:rPr>
      </w:pPr>
      <w:bookmarkStart w:id="30" w:name="_Toc370194574"/>
      <w:bookmarkStart w:id="31" w:name="_Toc370195599"/>
      <w:bookmarkStart w:id="32" w:name="_Toc370195690"/>
      <w:bookmarkStart w:id="33" w:name="_Toc370195726"/>
      <w:bookmarkStart w:id="34" w:name="_Toc370195762"/>
      <w:bookmarkStart w:id="35" w:name="_Toc370197379"/>
      <w:r w:rsidRPr="00451AE7">
        <w:rPr>
          <w:lang w:val="vi-VN"/>
        </w:rPr>
        <w:lastRenderedPageBreak/>
        <w:t>Why is Six sigma important?</w:t>
      </w:r>
      <w:bookmarkEnd w:id="30"/>
      <w:bookmarkEnd w:id="31"/>
      <w:bookmarkEnd w:id="32"/>
      <w:bookmarkEnd w:id="33"/>
      <w:bookmarkEnd w:id="34"/>
      <w:bookmarkEnd w:id="35"/>
    </w:p>
    <w:p w:rsidR="00F816F0"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There are three key elements of quality: customer, process and employee. Everything we do to remain quality focuses on these three essential elements:</w:t>
      </w:r>
    </w:p>
    <w:tbl>
      <w:tblPr>
        <w:tblStyle w:val="GridTable6Colorful-Accent5"/>
        <w:tblW w:w="0" w:type="auto"/>
        <w:tblLook w:val="04A0" w:firstRow="1" w:lastRow="0" w:firstColumn="1" w:lastColumn="0" w:noHBand="0" w:noVBand="1"/>
      </w:tblPr>
      <w:tblGrid>
        <w:gridCol w:w="9345"/>
      </w:tblGrid>
      <w:tr w:rsidR="00835D8B"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Delighting Customers: Customers are the center of universe: they define quality. They expect performance, reliability, competitive prices, on-time delivery, service, clear and correct transaction processing and more. In every attribute that influences customer perception, we know that just being good is not enough. Delighting customers is a necessity. Because if we don’t do it, someone else will!</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Processes 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p>
        </w:tc>
      </w:tr>
      <w:tr w:rsidR="00835D8B" w:rsidRPr="00451AE7" w:rsidTr="00835D8B">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Leadership Commitment: People create results. Involving all employees is essential to project quality approach. Project must be committed to providing opportunities and incentives for employees to focus their talents and energies on satisfying customers.</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All employees are trained in the strategy, statistical tools and techniques of Six Sigma quality.</w:t>
            </w:r>
          </w:p>
        </w:tc>
      </w:tr>
    </w:tbl>
    <w:p w:rsidR="00F373A1"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FB47DE"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Most companies operate at three or Four 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096CF4" w:rsidRPr="00451AE7" w:rsidRDefault="00C047CC" w:rsidP="00C22BD7">
      <w:pPr>
        <w:pStyle w:val="Heading2"/>
        <w:numPr>
          <w:ilvl w:val="1"/>
          <w:numId w:val="1"/>
        </w:numPr>
        <w:rPr>
          <w:lang w:val="vi-VN"/>
        </w:rPr>
      </w:pPr>
      <w:bookmarkStart w:id="36" w:name="_Toc370194575"/>
      <w:bookmarkStart w:id="37" w:name="_Toc370195600"/>
      <w:bookmarkStart w:id="38" w:name="_Toc370195691"/>
      <w:bookmarkStart w:id="39" w:name="_Toc370195727"/>
      <w:bookmarkStart w:id="40" w:name="_Toc370195763"/>
      <w:bookmarkStart w:id="41" w:name="_Toc370197380"/>
      <w:r w:rsidRPr="00451AE7">
        <w:rPr>
          <w:lang w:val="vi-VN"/>
        </w:rPr>
        <w:t>Roles and responsibilities:</w:t>
      </w:r>
      <w:bookmarkEnd w:id="36"/>
      <w:bookmarkEnd w:id="37"/>
      <w:bookmarkEnd w:id="38"/>
      <w:bookmarkEnd w:id="39"/>
      <w:bookmarkEnd w:id="40"/>
      <w:bookmarkEnd w:id="41"/>
    </w:p>
    <w:p w:rsidR="001A502A" w:rsidRPr="00451AE7" w:rsidRDefault="001A502A" w:rsidP="00C22BD7">
      <w:pPr>
        <w:pStyle w:val="ListParagraph"/>
        <w:numPr>
          <w:ilvl w:val="0"/>
          <w:numId w:val="2"/>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One key innovation of Six Sigma involves the absolute "professionalizing" of quality management functions. Prior to Six Sigma, quality management in practice was largely relegated to the production floor and to </w:t>
      </w:r>
      <w:hyperlink r:id="rId14" w:tooltip="Statistician" w:history="1">
        <w:r w:rsidRPr="00451AE7">
          <w:rPr>
            <w:rFonts w:asciiTheme="majorHAnsi" w:hAnsiTheme="majorHAnsi" w:cstheme="majorHAnsi"/>
            <w:sz w:val="24"/>
            <w:szCs w:val="24"/>
            <w:lang w:val="vi-VN"/>
          </w:rPr>
          <w:t>statisticians</w:t>
        </w:r>
      </w:hyperlink>
      <w:r w:rsidRPr="00451AE7">
        <w:rPr>
          <w:rFonts w:asciiTheme="majorHAnsi" w:hAnsiTheme="majorHAnsi" w:cstheme="majorHAnsi"/>
          <w:sz w:val="24"/>
          <w:szCs w:val="24"/>
          <w:lang w:val="vi-VN"/>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4D5BFE" w:rsidRPr="00451AE7" w:rsidRDefault="001A502A" w:rsidP="00C22BD7">
      <w:pPr>
        <w:pStyle w:val="ListParagraph"/>
        <w:numPr>
          <w:ilvl w:val="0"/>
          <w:numId w:val="2"/>
        </w:numPr>
        <w:ind w:left="360"/>
        <w:jc w:val="both"/>
        <w:rPr>
          <w:lang w:val="vi-VN"/>
        </w:rPr>
        <w:sectPr w:rsidR="004D5BFE" w:rsidRPr="00451AE7" w:rsidSect="006C31C5">
          <w:pgSz w:w="11906" w:h="16838"/>
          <w:pgMar w:top="617" w:right="850" w:bottom="1134" w:left="1701" w:header="708" w:footer="108" w:gutter="0"/>
          <w:pgNumType w:start="0"/>
          <w:cols w:space="708"/>
          <w:docGrid w:linePitch="360"/>
        </w:sectPr>
      </w:pPr>
      <w:r w:rsidRPr="00451AE7">
        <w:rPr>
          <w:rFonts w:asciiTheme="majorHAnsi" w:hAnsiTheme="majorHAnsi" w:cstheme="majorHAnsi"/>
          <w:sz w:val="24"/>
          <w:szCs w:val="24"/>
          <w:lang w:val="vi-VN"/>
        </w:rPr>
        <w:t>Six Sigma identifies several key roles for its successful implementation</w:t>
      </w:r>
      <w:r w:rsidRPr="00451AE7">
        <w:rPr>
          <w:lang w:val="vi-VN"/>
        </w:rPr>
        <w:t>.</w:t>
      </w:r>
    </w:p>
    <w:tbl>
      <w:tblPr>
        <w:tblStyle w:val="ListTable3-Accent5"/>
        <w:tblW w:w="14400" w:type="dxa"/>
        <w:tblLook w:val="04A0" w:firstRow="1" w:lastRow="0" w:firstColumn="1" w:lastColumn="0" w:noHBand="0" w:noVBand="1"/>
      </w:tblPr>
      <w:tblGrid>
        <w:gridCol w:w="2070"/>
        <w:gridCol w:w="4410"/>
        <w:gridCol w:w="7920"/>
      </w:tblGrid>
      <w:tr w:rsidR="001A502A"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 w:val="0"/>
                <w:bCs w:val="0"/>
                <w:sz w:val="24"/>
                <w:szCs w:val="24"/>
                <w:lang w:val="vi-VN"/>
              </w:rPr>
              <w:lastRenderedPageBreak/>
              <w:t>Roles</w:t>
            </w:r>
          </w:p>
        </w:tc>
        <w:tc>
          <w:tcPr>
            <w:tcW w:w="4410" w:type="dxa"/>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Definition &amp; Responsibilities</w:t>
            </w:r>
          </w:p>
        </w:tc>
        <w:tc>
          <w:tcPr>
            <w:tcW w:w="7920" w:type="dxa"/>
            <w:hideMark/>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What do they do?</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Executives</w:t>
            </w:r>
          </w:p>
        </w:tc>
        <w:tc>
          <w:tcPr>
            <w:tcW w:w="4410" w:type="dxa"/>
          </w:tcPr>
          <w:p w:rsidR="001A502A" w:rsidRPr="00451AE7" w:rsidRDefault="001A502A" w:rsidP="00542CDC">
            <w:pPr>
              <w:shd w:val="clear" w:color="auto" w:fill="FFFFFF"/>
              <w:spacing w:after="0" w:line="28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b/>
                <w:iCs/>
                <w:sz w:val="24"/>
                <w:szCs w:val="24"/>
                <w:lang w:val="vi-VN" w:eastAsia="vi-VN"/>
              </w:rPr>
              <w:t>I</w:t>
            </w:r>
            <w:r w:rsidRPr="00451AE7">
              <w:rPr>
                <w:rFonts w:ascii="Times New Roman" w:eastAsia="Times New Roman" w:hAnsi="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1A502A" w:rsidRPr="00451AE7" w:rsidRDefault="001A502A" w:rsidP="00542CDC">
            <w:pPr>
              <w:pStyle w:val="ListParagraph"/>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The executives legitimize the changes about to happen </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the vision—why we are doing Six Sigma.</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Articulate the business strategy—how Six Sigma supports the business strategy.</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resources.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roadblocks and buffer conflicts.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Support the culture change by encouraging others to take the risk and make the change.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Monitor the results by defining the scorecard for Six Sigma and holding others accountable for the results.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Align the systems and structures with the changes taking place.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lang w:val="vi-VN"/>
              </w:rPr>
            </w:pPr>
            <w:r w:rsidRPr="00451AE7">
              <w:rPr>
                <w:rFonts w:ascii="Times New Roman" w:hAnsi="Times New Roman"/>
                <w:sz w:val="24"/>
                <w:szCs w:val="24"/>
                <w:lang w:val="vi-VN"/>
              </w:rPr>
              <w:t>Participate with the black belts through project reviews and recognition of results.</w:t>
            </w:r>
          </w:p>
        </w:tc>
      </w:tr>
      <w:tr w:rsidR="001A502A" w:rsidRPr="00451AE7" w:rsidTr="00835D8B">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Champions</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 xml:space="preserve"> </w:t>
            </w:r>
            <w:r w:rsidRPr="00451AE7">
              <w:rPr>
                <w:rFonts w:ascii="Times New Roman" w:hAnsi="Times New Roman"/>
                <w:bCs/>
                <w:sz w:val="24"/>
                <w:szCs w:val="24"/>
                <w:lang w:val="vi-VN"/>
              </w:rPr>
              <w:t>Champions</w:t>
            </w:r>
            <w:r w:rsidRPr="00451AE7">
              <w:rPr>
                <w:rFonts w:ascii="Times New Roman" w:eastAsia="Times New Roman" w:hAnsi="Times New Roman"/>
                <w:sz w:val="24"/>
                <w:szCs w:val="24"/>
                <w:lang w:val="vi-VN" w:eastAsia="vi-VN"/>
              </w:rPr>
              <w:t xml:space="preserve"> take responsibility for Six Sigma implementation across the organization in an integrated manner. The Executive Leadership draws them from upper management. Champions also act as mentors to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An officially designated person who has primary responsibility for helping management plan and manage the change process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vision for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Create and maintain passion.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model for a perfect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Facilitate the identification and prioritization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strategic decisions in the deployment of Six Sigma around timing and sequencing of manufacturing, transactional, and new product focus.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Extend project benefits to additional areas.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Communicate and market the breakthrough strategy process and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and monitor a team process for optimum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Recruit, inspire and "free up" black belts—pick the best people.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reward and recognition program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barriers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develop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drum beat for results by reviewing projects and keeping score through metrics.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comprehensive training plan for implementing the breakthrough strategy.</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Master black belt </w:t>
            </w:r>
          </w:p>
        </w:tc>
        <w:tc>
          <w:tcPr>
            <w:tcW w:w="4410" w:type="dxa"/>
          </w:tcPr>
          <w:p w:rsidR="001A502A" w:rsidRPr="00451AE7" w:rsidRDefault="001A502A" w:rsidP="00542CDC">
            <w:pPr>
              <w:shd w:val="clear" w:color="auto" w:fill="FFFFFF"/>
              <w:spacing w:after="0" w:line="28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Identified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1A502A" w:rsidRPr="00451AE7" w:rsidRDefault="001A502A" w:rsidP="00542CDC">
            <w:pPr>
              <w:pStyle w:val="ListParagraph"/>
              <w:spacing w:after="0"/>
              <w:ind w:left="36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the expert in the tools and concepts.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and deliver training to various levels of the organization.</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Certify the black belts with additional specialized skills or experience especially useful in deployment of Six Sigma across the enterprise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Assist in the identification of projects.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support the black belts in project work.</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Participate in project reviews to offer technical expertise.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Collaborate with the champions.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Demonstrate passion around Six Sigma.</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Take on leadership of major programs.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new tools or modify old tools for application.</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the link between Six Sigma and the business strategy.</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Permanent full-time change agent</w:t>
            </w:r>
          </w:p>
        </w:tc>
      </w:tr>
      <w:tr w:rsidR="001A502A" w:rsidRPr="00451AE7" w:rsidTr="00835D8B">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Black belt</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Operate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Expert in leading project execution with relevant experience in one or more specific fields; extensive training and strong background in statistics and analysis.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how to implement the breakthrough strategy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Prepare initial project assessment to validate benefits.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Lead and direct the team to execute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the most effective tools to apply.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Show the data.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barriers.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project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appropriate and applicable input from knowledgeable functional experts/team leaders/coaches.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Report progress to appropriate leadership levels.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Present the final report.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Deliver results on time.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Solicit help from the champions when needed.</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Influence without direct authority.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a breakthrough strategy enthusiast.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Stimulate champion thinking.</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Teach and coach breakthrough strategy methods and tools.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Manage project risk.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lastRenderedPageBreak/>
              <w:t xml:space="preserve">Ensure the results are sustained.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Document Learning.</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Green Belt </w:t>
            </w:r>
          </w:p>
        </w:tc>
        <w:tc>
          <w:tcPr>
            <w:tcW w:w="4410" w:type="dxa"/>
          </w:tcPr>
          <w:p w:rsidR="001A502A" w:rsidRPr="00451AE7" w:rsidRDefault="001A502A" w:rsidP="00542CDC">
            <w:pPr>
              <w:shd w:val="clear" w:color="auto" w:fill="FFFFFF"/>
              <w:spacing w:after="0" w:line="288" w:lineRule="atLeast"/>
              <w:ind w:left="38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Are the employees who take up Six Sigma implementation along with their other job responsibilities, operating under the guidance of Black Belts.</w:t>
            </w:r>
          </w:p>
          <w:p w:rsidR="001A502A" w:rsidRPr="00451AE7" w:rsidRDefault="001A502A" w:rsidP="00542CDC">
            <w:pPr>
              <w:pStyle w:val="ListParagraph"/>
              <w:spacing w:after="0"/>
              <w:ind w:left="36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who current positions are associated with the problem to be solved while performing their regular duties, familiar with basic statistical tools and less intensive in training </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project originator</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Six Sigma project leader </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Part-time Six Sigma</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Change agent. Continues to perform normal duties while participating on Six Sigma project teams</w:t>
            </w:r>
          </w:p>
          <w:p w:rsidR="001A502A" w:rsidRPr="00451AE7" w:rsidRDefault="001A502A" w:rsidP="00C22BD7">
            <w:pPr>
              <w:pStyle w:val="ListParagraph"/>
              <w:numPr>
                <w:ilvl w:val="0"/>
                <w:numId w:val="7"/>
              </w:numPr>
              <w:spacing w:after="0" w:line="240" w:lineRule="auto"/>
              <w:ind w:left="362" w:right="-391"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champion in local area</w:t>
            </w:r>
          </w:p>
        </w:tc>
      </w:tr>
      <w:tr w:rsidR="001A502A" w:rsidRPr="00451AE7" w:rsidTr="00835D8B">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Yellow Belt (Team members)</w:t>
            </w:r>
          </w:p>
        </w:tc>
        <w:tc>
          <w:tcPr>
            <w:tcW w:w="4410" w:type="dxa"/>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everyday requirements for execution of the DMAIC model. They also help spread the word about six sigma tools and processes and ultimately they become part of the reservoir of human resources available for future projects</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White Belt (Process owner)</w:t>
            </w:r>
          </w:p>
        </w:tc>
        <w:tc>
          <w:tcPr>
            <w:tcW w:w="4410" w:type="dxa"/>
          </w:tcPr>
          <w:p w:rsidR="001A502A" w:rsidRPr="00451AE7" w:rsidRDefault="001A502A" w:rsidP="00542CDC">
            <w:pPr>
              <w:pStyle w:val="ListParagraph"/>
              <w:spacing w:after="0"/>
              <w:ind w:left="36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This person takes on a new, cross-functional responsibility to manage all the steps that provide value to the internal as well as external customer. The sponsor and the process owner may be the same person.</w:t>
            </w:r>
          </w:p>
        </w:tc>
      </w:tr>
    </w:tbl>
    <w:p w:rsidR="00542CDC" w:rsidRPr="00451AE7" w:rsidRDefault="00542CDC" w:rsidP="001A502A">
      <w:pPr>
        <w:jc w:val="both"/>
        <w:rPr>
          <w:rFonts w:asciiTheme="majorHAnsi" w:hAnsiTheme="majorHAnsi" w:cstheme="majorHAnsi"/>
          <w:sz w:val="24"/>
          <w:szCs w:val="24"/>
          <w:lang w:val="vi-VN"/>
        </w:rPr>
      </w:pPr>
    </w:p>
    <w:p w:rsidR="00354A93" w:rsidRPr="00451AE7" w:rsidRDefault="00354A93" w:rsidP="001A502A">
      <w:pPr>
        <w:jc w:val="both"/>
        <w:rPr>
          <w:rFonts w:asciiTheme="majorHAnsi" w:hAnsiTheme="majorHAnsi" w:cstheme="majorHAnsi"/>
          <w:sz w:val="24"/>
          <w:szCs w:val="24"/>
          <w:lang w:val="vi-VN"/>
        </w:rPr>
        <w:sectPr w:rsidR="00354A93" w:rsidRPr="00451AE7" w:rsidSect="006C31C5">
          <w:pgSz w:w="16838" w:h="11906" w:orient="landscape"/>
          <w:pgMar w:top="720" w:right="1134" w:bottom="720" w:left="1134" w:header="708" w:footer="708" w:gutter="0"/>
          <w:pgNumType w:start="6"/>
          <w:cols w:space="708"/>
          <w:docGrid w:linePitch="360"/>
        </w:sectPr>
      </w:pPr>
      <w:r w:rsidRPr="00451AE7">
        <w:rPr>
          <w:rFonts w:ascii="Times New Roman" w:hAnsi="Times New Roman"/>
          <w:noProof/>
          <w:sz w:val="24"/>
          <w:szCs w:val="24"/>
          <w:lang w:val="en-US"/>
        </w:rPr>
        <w:drawing>
          <wp:inline distT="0" distB="0" distL="0" distR="0" wp14:anchorId="0DF524F6" wp14:editId="1097A752">
            <wp:extent cx="4300734" cy="2604770"/>
            <wp:effectExtent l="0" t="0" r="5080" b="5080"/>
            <wp:docPr id="13" name="Picture 13"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1899" cy="2617588"/>
                    </a:xfrm>
                    <a:prstGeom prst="rect">
                      <a:avLst/>
                    </a:prstGeom>
                    <a:noFill/>
                    <a:ln>
                      <a:noFill/>
                    </a:ln>
                  </pic:spPr>
                </pic:pic>
              </a:graphicData>
            </a:graphic>
          </wp:inline>
        </w:drawing>
      </w:r>
      <w:r w:rsidRPr="00451AE7">
        <w:rPr>
          <w:rFonts w:ascii="Times New Roman" w:hAnsi="Times New Roman"/>
          <w:noProof/>
          <w:sz w:val="24"/>
          <w:szCs w:val="24"/>
          <w:lang w:val="en-US"/>
        </w:rPr>
        <w:drawing>
          <wp:inline distT="0" distB="0" distL="0" distR="0" wp14:anchorId="24FA9FE0" wp14:editId="3DD418DC">
            <wp:extent cx="3691990" cy="2781300"/>
            <wp:effectExtent l="0" t="0" r="3810" b="0"/>
            <wp:docPr id="14" name="Picture 14"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1990" cy="2781300"/>
                    </a:xfrm>
                    <a:prstGeom prst="rect">
                      <a:avLst/>
                    </a:prstGeom>
                    <a:noFill/>
                    <a:ln>
                      <a:noFill/>
                    </a:ln>
                  </pic:spPr>
                </pic:pic>
              </a:graphicData>
            </a:graphic>
          </wp:inline>
        </w:drawing>
      </w:r>
    </w:p>
    <w:p w:rsidR="00096CF4" w:rsidRPr="00451AE7" w:rsidRDefault="00096CF4" w:rsidP="00C22BD7">
      <w:pPr>
        <w:pStyle w:val="Heading2"/>
        <w:numPr>
          <w:ilvl w:val="1"/>
          <w:numId w:val="1"/>
        </w:numPr>
        <w:rPr>
          <w:lang w:val="vi-VN"/>
        </w:rPr>
      </w:pPr>
      <w:bookmarkStart w:id="42" w:name="_Toc370194576"/>
      <w:bookmarkStart w:id="43" w:name="_Toc370195601"/>
      <w:bookmarkStart w:id="44" w:name="_Toc370195692"/>
      <w:bookmarkStart w:id="45" w:name="_Toc370195728"/>
      <w:bookmarkStart w:id="46" w:name="_Toc370195764"/>
      <w:bookmarkStart w:id="47" w:name="_Toc370197381"/>
      <w:r w:rsidRPr="00451AE7">
        <w:rPr>
          <w:lang w:val="vi-VN"/>
        </w:rPr>
        <w:lastRenderedPageBreak/>
        <w:t>Area application:</w:t>
      </w:r>
      <w:bookmarkEnd w:id="42"/>
      <w:bookmarkEnd w:id="43"/>
      <w:bookmarkEnd w:id="44"/>
      <w:bookmarkEnd w:id="45"/>
      <w:bookmarkEnd w:id="46"/>
      <w:bookmarkEnd w:id="47"/>
    </w:p>
    <w:p w:rsidR="00542CDC" w:rsidRPr="00451AE7" w:rsidRDefault="00542CDC" w:rsidP="00C22BD7">
      <w:pPr>
        <w:pStyle w:val="ListParagraph"/>
        <w:numPr>
          <w:ilvl w:val="0"/>
          <w:numId w:val="7"/>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is an “Industry Independent” methodology and has been successfully applied across:</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Manufacturing Industry including Auto motives, Aerospace, Health Equipment, FMCG, Electronic Goods, Continuous process Industries, Textiles,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Service Industry including Telecom, banking and Financial Services, Health Care, hotels, IT, ITES, KOPs, Airline, Cargo movement, Support Service, HR services, Marketing Service,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R&amp;D organizations or in R&amp;D function of various organizations for example:</w:t>
      </w:r>
    </w:p>
    <w:tbl>
      <w:tblPr>
        <w:tblStyle w:val="GridTable7Colorful-Accent5"/>
        <w:tblW w:w="9450" w:type="dxa"/>
        <w:tblLook w:val="0600" w:firstRow="0" w:lastRow="0" w:firstColumn="0" w:lastColumn="0" w:noHBand="1" w:noVBand="1"/>
      </w:tblPr>
      <w:tblGrid>
        <w:gridCol w:w="1643"/>
        <w:gridCol w:w="7807"/>
      </w:tblGrid>
      <w:tr w:rsidR="00835D8B" w:rsidRPr="00451AE7" w:rsidTr="00835D8B">
        <w:trPr>
          <w:trHeight w:val="161"/>
        </w:trPr>
        <w:tc>
          <w:tcPr>
            <w:tcW w:w="99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Industry</w:t>
            </w:r>
          </w:p>
        </w:tc>
        <w:tc>
          <w:tcPr>
            <w:tcW w:w="846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Examples of Six Sigma Applicability</w:t>
            </w:r>
          </w:p>
        </w:tc>
      </w:tr>
      <w:tr w:rsidR="00835D8B" w:rsidRPr="00451AE7" w:rsidTr="00835D8B">
        <w:trPr>
          <w:trHeight w:val="3527"/>
        </w:trPr>
        <w:tc>
          <w:tcPr>
            <w:tcW w:w="990" w:type="dxa"/>
            <w:hideMark/>
          </w:tcPr>
          <w:p w:rsidR="00542CDC" w:rsidRPr="00451AE7" w:rsidRDefault="00542CDC" w:rsidP="00542CDC">
            <w:pPr>
              <w:spacing w:before="77"/>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Automotive</w:t>
            </w:r>
          </w:p>
        </w:tc>
        <w:tc>
          <w:tcPr>
            <w:tcW w:w="8460" w:type="dxa"/>
            <w:hideMark/>
          </w:tcPr>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 xml:space="preserve">Enhancing Supplier Quality </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Safety &amp; Reliability of Finished Vehicles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Manufacturing defects at each stage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Using Design FMEA to understand and prevent any possible design failures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variation in all the critical parameters that impact the finished product</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the overall Incoming Material Quality or parts Quality</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Optimizing Inventory levels for all major parts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time to manufacture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Design defects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Supplier Lead time i.e. the time take by each supplier to deliver goods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First time yield and efficiency of each step in the Manufacturing assembly line.</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Continuous Process Plants</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overall Yield of each shift</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spilled materials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the Process failures or breakdowns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Increase Plant capacity utilization</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Operator Productivity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time to restart the process after failure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Create mechanisms to prevent failures at each stage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overall process stability &amp; control</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Engineering Parts Manufacturing</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Manufacturing cycle time (time of order to delivery)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Customer Service performance scores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or optimize inventory levels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cost of poor quality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warranty costs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rejections due to design errors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parts design process to meet specifications 100% of times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Improve parts reliability by identifying &amp; optimizing critical factors that ensure reliability </w:t>
            </w:r>
          </w:p>
        </w:tc>
      </w:tr>
      <w:tr w:rsidR="00835D8B" w:rsidRPr="00451AE7" w:rsidTr="00835D8B">
        <w:trPr>
          <w:trHeight w:val="377"/>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Information Technology :Software  development</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overall Software development times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number of errors found during product usage</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estimation process to reduce time and cost overruns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requirements gathering process to reduce rework</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complaints resolution time</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Creating systems to detect defects early in the process (to reduce high costs associated with defects identified later)</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appraisal cost per defect by phase and appraisal type (by project and in total) </w:t>
            </w:r>
          </w:p>
          <w:p w:rsidR="00542CDC" w:rsidRPr="00451AE7" w:rsidRDefault="00542CDC" w:rsidP="00C22BD7">
            <w:pPr>
              <w:numPr>
                <w:ilvl w:val="0"/>
                <w:numId w:val="11"/>
              </w:numPr>
              <w:tabs>
                <w:tab w:val="clear" w:pos="720"/>
                <w:tab w:val="num" w:pos="360"/>
              </w:tabs>
              <w:spacing w:after="0" w:line="240" w:lineRule="auto"/>
              <w:ind w:left="319" w:hanging="31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Reducing rework (All work done to fix an application after it has been delivered to a customer is rework. This includes corrections to features or functions that are incorrect, and also may include "missed requirements" - things the customer expected but did not receive.</w:t>
            </w:r>
          </w:p>
        </w:tc>
      </w:tr>
      <w:tr w:rsidR="00835D8B" w:rsidRPr="00451AE7" w:rsidTr="00835D8B">
        <w:trPr>
          <w:trHeight w:val="3095"/>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Telecom</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ARPU (Average revenue per unit)</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Billing errors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timeliness of billing</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Call Completion rate (i.e Network Quality)</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Development of new features, processes for new services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new connections</w:t>
            </w:r>
          </w:p>
          <w:p w:rsidR="00542CDC" w:rsidRPr="00451AE7" w:rsidRDefault="00542CDC" w:rsidP="00C22BD7">
            <w:pPr>
              <w:numPr>
                <w:ilvl w:val="0"/>
                <w:numId w:val="12"/>
              </w:numPr>
              <w:tabs>
                <w:tab w:val="clear" w:pos="720"/>
                <w:tab w:val="num" w:pos="360"/>
              </w:tabs>
              <w:spacing w:after="0" w:line="240" w:lineRule="auto"/>
              <w:ind w:left="409" w:hanging="45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customer communication. </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Customer churn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call routing procedures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sales productivity</w:t>
            </w:r>
          </w:p>
        </w:tc>
      </w:tr>
      <w:tr w:rsidR="00835D8B" w:rsidRPr="00451AE7" w:rsidTr="00835D8B">
        <w:trPr>
          <w:trHeight w:val="2168"/>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R&amp;D/ Product Design</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time to market</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through synergy between R&amp;D and the customer facing staff.</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overall performance &amp; quality of product from start</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Minimizing product failures by ensuring robust designs</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research process &amp; experiments by providing mass education in Experimental design and Multivariate studies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design reviews (data driven reviews)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defects in final product thereby saving on warranty costs. </w:t>
            </w:r>
          </w:p>
        </w:tc>
      </w:tr>
    </w:tbl>
    <w:p w:rsidR="00C07D28" w:rsidRPr="00451AE7" w:rsidRDefault="00C07D28" w:rsidP="00C07D28">
      <w:pPr>
        <w:rPr>
          <w:lang w:val="vi-VN"/>
        </w:rPr>
      </w:pPr>
    </w:p>
    <w:p w:rsidR="00C07D28" w:rsidRPr="00451AE7" w:rsidRDefault="00C07D28">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096CF4" w:rsidRPr="00451AE7" w:rsidRDefault="00096CF4" w:rsidP="00C22BD7">
      <w:pPr>
        <w:pStyle w:val="Heading2"/>
        <w:numPr>
          <w:ilvl w:val="1"/>
          <w:numId w:val="1"/>
        </w:numPr>
        <w:rPr>
          <w:lang w:val="vi-VN"/>
        </w:rPr>
      </w:pPr>
      <w:bookmarkStart w:id="48" w:name="_Toc370194577"/>
      <w:bookmarkStart w:id="49" w:name="_Toc370195602"/>
      <w:bookmarkStart w:id="50" w:name="_Toc370195693"/>
      <w:bookmarkStart w:id="51" w:name="_Toc370195729"/>
      <w:bookmarkStart w:id="52" w:name="_Toc370195765"/>
      <w:bookmarkStart w:id="53" w:name="_Toc370197382"/>
      <w:r w:rsidRPr="00451AE7">
        <w:rPr>
          <w:lang w:val="vi-VN"/>
        </w:rPr>
        <w:lastRenderedPageBreak/>
        <w:t>Who use Six sigma?</w:t>
      </w:r>
      <w:bookmarkEnd w:id="48"/>
      <w:bookmarkEnd w:id="49"/>
      <w:bookmarkEnd w:id="50"/>
      <w:bookmarkEnd w:id="51"/>
      <w:bookmarkEnd w:id="52"/>
      <w:bookmarkEnd w:id="53"/>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In the early days, Six Sigma was limited to complex manufacturing environments. But today, it has spread into every industry and into every functional area. According to a survey conducted by Quality </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Digest, the distribution of Six Sigma programs is now spread across a growing number of functional areas: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Manufacturing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Engineering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Administration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Test/Inspection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Plant operation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Customer service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Research/Development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Purchasing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Sales/Marketing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Shipping/Receiving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Document control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Pollution prevention </w:t>
      </w:r>
    </w:p>
    <w:p w:rsidR="00C07D28" w:rsidRPr="00451AE7" w:rsidRDefault="00C07D28" w:rsidP="00C22BD7">
      <w:pPr>
        <w:pStyle w:val="ListParagraph"/>
        <w:numPr>
          <w:ilvl w:val="0"/>
          <w:numId w:val="13"/>
        </w:numPr>
        <w:tabs>
          <w:tab w:val="clear" w:pos="720"/>
        </w:tabs>
        <w:ind w:left="360"/>
        <w:jc w:val="both"/>
        <w:rPr>
          <w:lang w:val="vi-VN"/>
        </w:rPr>
      </w:pPr>
      <w:r w:rsidRPr="00451AE7">
        <w:rPr>
          <w:rFonts w:asciiTheme="majorHAnsi" w:hAnsiTheme="majorHAnsi" w:cstheme="majorHAnsi"/>
          <w:sz w:val="24"/>
          <w:szCs w:val="24"/>
          <w:lang w:val="vi-VN"/>
        </w:rPr>
        <w:t>Still, it’s not right for every company or every process. Many small companies simply lack the resources necessary to implement Six Sigma. And others with the financial resources sometimes don’t have enough support from upper management to get Six Sigma initiatives off the ground</w:t>
      </w:r>
      <w:r w:rsidRPr="00451AE7">
        <w:rPr>
          <w:lang w:val="vi-VN"/>
        </w:rPr>
        <w:t>.</w:t>
      </w:r>
    </w:p>
    <w:p w:rsidR="00C07D28" w:rsidRPr="00451AE7" w:rsidRDefault="00C07D28">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096CF4" w:rsidP="00C22BD7">
      <w:pPr>
        <w:pStyle w:val="Heading2"/>
        <w:numPr>
          <w:ilvl w:val="1"/>
          <w:numId w:val="1"/>
        </w:numPr>
        <w:rPr>
          <w:lang w:val="vi-VN"/>
        </w:rPr>
      </w:pPr>
      <w:bookmarkStart w:id="54" w:name="_Toc370194578"/>
      <w:bookmarkStart w:id="55" w:name="_Toc370195603"/>
      <w:bookmarkStart w:id="56" w:name="_Toc370195694"/>
      <w:bookmarkStart w:id="57" w:name="_Toc370195730"/>
      <w:bookmarkStart w:id="58" w:name="_Toc370195766"/>
      <w:bookmarkStart w:id="59" w:name="_Toc370197383"/>
      <w:r w:rsidRPr="00451AE7">
        <w:rPr>
          <w:lang w:val="vi-VN"/>
        </w:rPr>
        <w:lastRenderedPageBreak/>
        <w:t>How to calculate Six sigma?</w:t>
      </w:r>
      <w:bookmarkEnd w:id="54"/>
      <w:bookmarkEnd w:id="55"/>
      <w:bookmarkEnd w:id="56"/>
      <w:bookmarkEnd w:id="57"/>
      <w:bookmarkEnd w:id="58"/>
      <w:bookmarkEnd w:id="59"/>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C07D28" w:rsidRPr="00451AE7" w:rsidRDefault="00C07D28" w:rsidP="00C07D28">
      <w:pPr>
        <w:jc w:val="center"/>
        <w:rPr>
          <w:rFonts w:asciiTheme="majorHAnsi" w:hAnsiTheme="majorHAnsi" w:cstheme="majorHAnsi"/>
          <w:sz w:val="24"/>
          <w:szCs w:val="24"/>
          <w:lang w:val="vi-VN"/>
        </w:rPr>
      </w:pPr>
      <w:r w:rsidRPr="00451AE7">
        <w:rPr>
          <w:rFonts w:asciiTheme="majorHAnsi" w:hAnsiTheme="majorHAnsi" w:cstheme="majorHAnsi"/>
          <w:noProof/>
          <w:sz w:val="24"/>
          <w:szCs w:val="24"/>
          <w:lang w:val="en-US"/>
        </w:rPr>
        <w:drawing>
          <wp:inline distT="0" distB="0" distL="0" distR="0" wp14:anchorId="0CCA8A83" wp14:editId="51308E38">
            <wp:extent cx="5135245" cy="446405"/>
            <wp:effectExtent l="0" t="0" r="8255" b="0"/>
            <wp:docPr id="15" name="Picture 1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Five Sigma</w:t>
      </w:r>
      <w:r w:rsidRPr="00451AE7">
        <w:rPr>
          <w:rFonts w:asciiTheme="majorHAnsi" w:hAnsiTheme="majorHAnsi" w:cstheme="majorHAnsi"/>
          <w:sz w:val="24"/>
          <w:szCs w:val="24"/>
          <w:lang w:val="vi-VN"/>
        </w:rPr>
        <w:t xml:space="preserve"> = 233 DPMO, or 99.98%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Four Sigma</w:t>
      </w:r>
      <w:r w:rsidRPr="00451AE7">
        <w:rPr>
          <w:rFonts w:asciiTheme="majorHAnsi" w:hAnsiTheme="majorHAnsi" w:cstheme="majorHAnsi"/>
          <w:sz w:val="24"/>
          <w:szCs w:val="24"/>
          <w:lang w:val="vi-VN"/>
        </w:rPr>
        <w:t xml:space="preserve"> = 6,210 DPMO, or 99.4%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Three Sigma</w:t>
      </w:r>
      <w:r w:rsidRPr="00451AE7">
        <w:rPr>
          <w:rFonts w:asciiTheme="majorHAnsi" w:hAnsiTheme="majorHAnsi" w:cstheme="majorHAnsi"/>
          <w:sz w:val="24"/>
          <w:szCs w:val="24"/>
          <w:lang w:val="vi-VN"/>
        </w:rPr>
        <w:t xml:space="preserve"> = 66,807 DPMO, or 93.3%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Two Sigma</w:t>
      </w:r>
      <w:r w:rsidRPr="00451AE7">
        <w:rPr>
          <w:rFonts w:asciiTheme="majorHAnsi" w:hAnsiTheme="majorHAnsi" w:cstheme="majorHAnsi"/>
          <w:sz w:val="24"/>
          <w:szCs w:val="24"/>
          <w:lang w:val="vi-VN"/>
        </w:rPr>
        <w:t xml:space="preserve"> = 308,538 DPMO, or 69.1%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One Sigma</w:t>
      </w:r>
      <w:r w:rsidRPr="00451AE7">
        <w:rPr>
          <w:rFonts w:asciiTheme="majorHAnsi" w:hAnsiTheme="majorHAnsi" w:cstheme="majorHAnsi"/>
          <w:sz w:val="24"/>
          <w:szCs w:val="24"/>
          <w:lang w:val="vi-VN"/>
        </w:rPr>
        <w:t xml:space="preserve"> = 691,462 DPMO, or 30.9% defect-free</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tbl>
      <w:tblPr>
        <w:tblStyle w:val="GridTable6Colorful-Accent5"/>
        <w:tblW w:w="7021" w:type="dxa"/>
        <w:jc w:val="center"/>
        <w:tblLook w:val="04A0" w:firstRow="1" w:lastRow="0" w:firstColumn="1" w:lastColumn="0" w:noHBand="0" w:noVBand="1"/>
      </w:tblPr>
      <w:tblGrid>
        <w:gridCol w:w="1544"/>
        <w:gridCol w:w="1710"/>
        <w:gridCol w:w="1879"/>
        <w:gridCol w:w="1888"/>
      </w:tblGrid>
      <w:tr w:rsidR="00835D8B" w:rsidRPr="00451AE7" w:rsidTr="00835D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Sigma level</w:t>
            </w:r>
          </w:p>
        </w:tc>
        <w:tc>
          <w:tcPr>
            <w:tcW w:w="1710" w:type="dxa"/>
            <w:hideMark/>
          </w:tcPr>
          <w:p w:rsidR="00C07D28" w:rsidRPr="00451AE7" w:rsidRDefault="003B3114"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hyperlink r:id="rId18" w:tooltip="Defects per million opportunities" w:history="1">
              <w:r w:rsidR="00C07D28" w:rsidRPr="00451AE7">
                <w:rPr>
                  <w:rFonts w:asciiTheme="majorHAnsi" w:eastAsia="Times New Roman" w:hAnsiTheme="majorHAnsi" w:cstheme="majorHAnsi"/>
                  <w:b w:val="0"/>
                  <w:bCs w:val="0"/>
                  <w:color w:val="000000" w:themeColor="text1"/>
                  <w:sz w:val="24"/>
                  <w:szCs w:val="24"/>
                  <w:lang w:val="vi-VN" w:eastAsia="vi-VN"/>
                </w:rPr>
                <w:t>DPMO</w:t>
              </w:r>
            </w:hyperlink>
          </w:p>
        </w:tc>
        <w:tc>
          <w:tcPr>
            <w:tcW w:w="1879"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 defective</w:t>
            </w:r>
          </w:p>
        </w:tc>
        <w:tc>
          <w:tcPr>
            <w:tcW w:w="1888"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Percentage yield</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1</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691,462</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308,538</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66,807</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6.7%</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93.3%</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4</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6,210</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0.62%</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99.38%</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5</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233</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0.023%</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99.977%</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6</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3.4</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0.00034%</w:t>
            </w:r>
          </w:p>
        </w:tc>
        <w:tc>
          <w:tcPr>
            <w:tcW w:w="0" w:type="auto"/>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99.99966%</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7</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0.019</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0.0000019%</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99.9999981%</w:t>
            </w:r>
          </w:p>
        </w:tc>
      </w:tr>
    </w:tbl>
    <w:p w:rsidR="00C07D28" w:rsidRPr="00451AE7" w:rsidRDefault="00C07D28" w:rsidP="00C07D28">
      <w:pPr>
        <w:pStyle w:val="Heading1"/>
        <w:rPr>
          <w:lang w:val="vi-VN"/>
        </w:rPr>
      </w:pPr>
    </w:p>
    <w:p w:rsidR="00C07D28" w:rsidRPr="00451AE7" w:rsidRDefault="00C07D28">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1802A4" w:rsidP="00C22BD7">
      <w:pPr>
        <w:pStyle w:val="Heading1"/>
        <w:numPr>
          <w:ilvl w:val="0"/>
          <w:numId w:val="1"/>
        </w:numPr>
        <w:rPr>
          <w:lang w:val="vi-VN"/>
        </w:rPr>
      </w:pPr>
      <w:bookmarkStart w:id="60" w:name="_Toc370194579"/>
      <w:bookmarkStart w:id="61" w:name="_Toc370195604"/>
      <w:bookmarkStart w:id="62" w:name="_Toc370195695"/>
      <w:bookmarkStart w:id="63" w:name="_Toc370195731"/>
      <w:bookmarkStart w:id="64" w:name="_Toc370195767"/>
      <w:bookmarkStart w:id="65" w:name="_Toc370197384"/>
      <w:r w:rsidRPr="00451AE7">
        <w:rPr>
          <w:lang w:val="vi-VN"/>
        </w:rPr>
        <w:lastRenderedPageBreak/>
        <w:t>How to implement</w:t>
      </w:r>
      <w:r w:rsidR="00C047CC" w:rsidRPr="00451AE7">
        <w:rPr>
          <w:lang w:val="vi-VN"/>
        </w:rPr>
        <w:t>:</w:t>
      </w:r>
      <w:bookmarkEnd w:id="60"/>
      <w:bookmarkEnd w:id="61"/>
      <w:bookmarkEnd w:id="62"/>
      <w:bookmarkEnd w:id="63"/>
      <w:bookmarkEnd w:id="64"/>
      <w:bookmarkEnd w:id="65"/>
    </w:p>
    <w:p w:rsidR="00096CF4" w:rsidRPr="00451AE7" w:rsidRDefault="00096CF4" w:rsidP="00C22BD7">
      <w:pPr>
        <w:pStyle w:val="Heading2"/>
        <w:numPr>
          <w:ilvl w:val="1"/>
          <w:numId w:val="1"/>
        </w:numPr>
        <w:rPr>
          <w:lang w:val="vi-VN"/>
        </w:rPr>
      </w:pPr>
      <w:bookmarkStart w:id="66" w:name="_Toc370194580"/>
      <w:bookmarkStart w:id="67" w:name="_Toc370195605"/>
      <w:bookmarkStart w:id="68" w:name="_Toc370195696"/>
      <w:bookmarkStart w:id="69" w:name="_Toc370195732"/>
      <w:bookmarkStart w:id="70" w:name="_Toc370195768"/>
      <w:bookmarkStart w:id="71" w:name="_Toc370197385"/>
      <w:r w:rsidRPr="00451AE7">
        <w:rPr>
          <w:lang w:val="vi-VN"/>
        </w:rPr>
        <w:t>DMAIC:</w:t>
      </w:r>
      <w:bookmarkEnd w:id="66"/>
      <w:bookmarkEnd w:id="67"/>
      <w:bookmarkEnd w:id="68"/>
      <w:bookmarkEnd w:id="69"/>
      <w:bookmarkEnd w:id="70"/>
      <w:bookmarkEnd w:id="71"/>
    </w:p>
    <w:p w:rsidR="00C07D28" w:rsidRPr="00451AE7" w:rsidRDefault="00A734E9" w:rsidP="00A734E9">
      <w:pPr>
        <w:jc w:val="center"/>
        <w:rPr>
          <w:lang w:val="vi-VN"/>
        </w:rPr>
      </w:pPr>
      <w:r w:rsidRPr="00451AE7">
        <w:rPr>
          <w:rFonts w:ascii="Arial" w:eastAsia="Times New Roman" w:hAnsi="Arial" w:cs="Arial"/>
          <w:b/>
          <w:bCs/>
          <w:noProof/>
          <w:color w:val="000000" w:themeColor="text1"/>
          <w:sz w:val="28"/>
          <w:szCs w:val="20"/>
          <w:lang w:val="en-US"/>
        </w:rPr>
        <w:drawing>
          <wp:inline distT="0" distB="0" distL="0" distR="0" wp14:anchorId="4ECCD0E3" wp14:editId="22766670">
            <wp:extent cx="5940425" cy="3019081"/>
            <wp:effectExtent l="0" t="0" r="3175" b="0"/>
            <wp:docPr id="20" name="Picture 20" descr="C:\Users\thienphu\Desktop\dma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enphu\Desktop\dma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019081"/>
                    </a:xfrm>
                    <a:prstGeom prst="rect">
                      <a:avLst/>
                    </a:prstGeom>
                    <a:noFill/>
                    <a:ln>
                      <a:noFill/>
                    </a:ln>
                  </pic:spPr>
                </pic:pic>
              </a:graphicData>
            </a:graphic>
          </wp:inline>
        </w:drawing>
      </w:r>
    </w:p>
    <w:p w:rsidR="00A734E9" w:rsidRPr="005705A6" w:rsidRDefault="00A734E9" w:rsidP="003D101D">
      <w:pPr>
        <w:pStyle w:val="ListParagraph"/>
        <w:numPr>
          <w:ilvl w:val="0"/>
          <w:numId w:val="62"/>
        </w:numPr>
        <w:rPr>
          <w:rStyle w:val="Heading3Char"/>
          <w:b/>
          <w:sz w:val="32"/>
          <w:lang w:val="vi-VN"/>
        </w:rPr>
      </w:pPr>
      <w:bookmarkStart w:id="72" w:name="_Toc370194581"/>
      <w:bookmarkStart w:id="73" w:name="_Toc370195606"/>
      <w:bookmarkStart w:id="74" w:name="_Toc370197386"/>
      <w:r w:rsidRPr="005705A6">
        <w:rPr>
          <w:rStyle w:val="Heading3Char"/>
          <w:b/>
          <w:sz w:val="32"/>
          <w:lang w:val="vi-VN"/>
        </w:rPr>
        <w:t>Define</w:t>
      </w:r>
      <w:bookmarkEnd w:id="72"/>
      <w:bookmarkEnd w:id="73"/>
      <w:bookmarkEnd w:id="74"/>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3776B0">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w:t>
            </w:r>
            <w:r w:rsidR="00414346">
              <w:rPr>
                <w:rFonts w:asciiTheme="majorHAnsi" w:eastAsia="Times New Roman" w:hAnsiTheme="majorHAnsi" w:cstheme="majorHAnsi"/>
                <w:b w:val="0"/>
                <w:color w:val="000000" w:themeColor="text1"/>
                <w:sz w:val="24"/>
                <w:szCs w:val="24"/>
                <w:lang w:val="vi-VN"/>
              </w:rPr>
              <w:t xml:space="preserve"> to clearly articulate</w:t>
            </w:r>
            <w:r w:rsidRPr="00451AE7">
              <w:rPr>
                <w:rFonts w:asciiTheme="majorHAnsi" w:eastAsia="Times New Roman" w:hAnsiTheme="majorHAnsi" w:cstheme="majorHAnsi"/>
                <w:b w:val="0"/>
                <w:color w:val="000000" w:themeColor="text1"/>
                <w:sz w:val="24"/>
                <w:szCs w:val="24"/>
                <w:lang w:val="vi-VN"/>
              </w:rPr>
              <w:t xml:space="preserve"> the business probl</w:t>
            </w:r>
            <w:r w:rsidR="00414346">
              <w:rPr>
                <w:rFonts w:asciiTheme="majorHAnsi" w:eastAsia="Times New Roman" w:hAnsiTheme="majorHAnsi" w:cstheme="majorHAnsi"/>
                <w:b w:val="0"/>
                <w:color w:val="000000" w:themeColor="text1"/>
                <w:sz w:val="24"/>
                <w:szCs w:val="24"/>
                <w:lang w:val="vi-VN"/>
              </w:rPr>
              <w:t xml:space="preserve">em, goal, potential </w:t>
            </w:r>
            <w:r w:rsidRPr="00451AE7">
              <w:rPr>
                <w:rFonts w:asciiTheme="majorHAnsi" w:eastAsia="Times New Roman" w:hAnsiTheme="majorHAnsi" w:cstheme="majorHAnsi"/>
                <w:b w:val="0"/>
                <w:color w:val="000000" w:themeColor="text1"/>
                <w:sz w:val="24"/>
                <w:szCs w:val="24"/>
                <w:lang w:val="vi-VN"/>
              </w:rPr>
              <w:t>resources, project scope and high-level project timeline. This information is ty</w:t>
            </w:r>
            <w:r w:rsidR="00414346">
              <w:rPr>
                <w:rFonts w:asciiTheme="majorHAnsi" w:eastAsia="Times New Roman" w:hAnsiTheme="majorHAnsi" w:cstheme="majorHAnsi"/>
                <w:b w:val="0"/>
                <w:color w:val="000000" w:themeColor="text1"/>
                <w:sz w:val="24"/>
                <w:szCs w:val="24"/>
                <w:lang w:val="vi-VN"/>
              </w:rPr>
              <w:t xml:space="preserve">pically captured </w:t>
            </w:r>
            <w:r w:rsidRPr="00451AE7">
              <w:rPr>
                <w:rFonts w:asciiTheme="majorHAnsi" w:eastAsia="Times New Roman" w:hAnsiTheme="majorHAnsi" w:cstheme="majorHAnsi"/>
                <w:b w:val="0"/>
                <w:color w:val="000000" w:themeColor="text1"/>
                <w:sz w:val="24"/>
                <w:szCs w:val="24"/>
                <w:lang w:val="vi-VN"/>
              </w:rPr>
              <w:t>within project charter document. Write down what you currently know. Seek to cl</w:t>
            </w:r>
            <w:r w:rsidR="00414346">
              <w:rPr>
                <w:rFonts w:asciiTheme="majorHAnsi" w:eastAsia="Times New Roman" w:hAnsiTheme="majorHAnsi" w:cstheme="majorHAnsi"/>
                <w:b w:val="0"/>
                <w:color w:val="000000" w:themeColor="text1"/>
                <w:sz w:val="24"/>
                <w:szCs w:val="24"/>
                <w:lang w:val="vi-VN"/>
              </w:rPr>
              <w:t>arify facts</w:t>
            </w:r>
            <w:r w:rsidRPr="00451AE7">
              <w:rPr>
                <w:rFonts w:asciiTheme="majorHAnsi" w:eastAsia="Times New Roman" w:hAnsiTheme="majorHAnsi" w:cstheme="majorHAnsi"/>
                <w:b w:val="0"/>
                <w:color w:val="000000" w:themeColor="text1"/>
                <w:sz w:val="24"/>
                <w:szCs w:val="24"/>
                <w:lang w:val="vi-VN"/>
              </w:rPr>
              <w:t>, set object</w:t>
            </w:r>
            <w:r w:rsidR="003776B0">
              <w:rPr>
                <w:rFonts w:asciiTheme="majorHAnsi" w:eastAsia="Times New Roman" w:hAnsiTheme="majorHAnsi" w:cstheme="majorHAnsi"/>
                <w:b w:val="0"/>
                <w:color w:val="000000" w:themeColor="text1"/>
                <w:sz w:val="24"/>
                <w:szCs w:val="24"/>
                <w:lang w:val="vi-VN"/>
              </w:rPr>
              <w:t>ives and form the project team.</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Define customer requirements as they relate to this project. Explicit customer requirements are called Critical-to-Quality (CTQ) characteristics;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Obtain senior management approval of the project </w:t>
            </w:r>
          </w:p>
        </w:tc>
      </w:tr>
    </w:tbl>
    <w:p w:rsidR="00A734E9" w:rsidRDefault="00A734E9"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5705A6"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5705A6"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5705A6" w:rsidRPr="00451AE7"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A734E9" w:rsidRPr="005705A6" w:rsidRDefault="00A734E9" w:rsidP="003D101D">
      <w:pPr>
        <w:pStyle w:val="ListParagraph"/>
        <w:numPr>
          <w:ilvl w:val="0"/>
          <w:numId w:val="63"/>
        </w:numPr>
        <w:rPr>
          <w:rStyle w:val="Heading3Char"/>
          <w:b/>
          <w:sz w:val="32"/>
          <w:lang w:val="vi-VN"/>
        </w:rPr>
      </w:pPr>
      <w:bookmarkStart w:id="75" w:name="_Toc370194582"/>
      <w:bookmarkStart w:id="76" w:name="_Toc370195607"/>
      <w:bookmarkStart w:id="77" w:name="_Toc370197387"/>
      <w:r w:rsidRPr="005705A6">
        <w:rPr>
          <w:rStyle w:val="Heading3Char"/>
          <w:b/>
          <w:sz w:val="32"/>
          <w:lang w:val="vi-VN"/>
        </w:rPr>
        <w:lastRenderedPageBreak/>
        <w:t>Measure</w:t>
      </w:r>
      <w:bookmarkEnd w:id="75"/>
      <w:bookmarkEnd w:id="76"/>
      <w:bookmarkEnd w:id="77"/>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eastAsia="Times New Roman" w:hAnsiTheme="majorHAnsi" w:cstheme="majorHAnsi"/>
                <w:b w:val="0"/>
                <w:color w:val="000000" w:themeColor="text1"/>
                <w:sz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The purpose of the Measure phase is to fully understand the current performance by identifying how to best measure current performance and to start measuring it. The measurements used should be useful and relevant to identifying and measur</w:t>
            </w:r>
            <w:r w:rsidR="00414346">
              <w:rPr>
                <w:rFonts w:asciiTheme="majorHAnsi" w:hAnsiTheme="majorHAnsi" w:cstheme="majorHAnsi"/>
                <w:b w:val="0"/>
                <w:color w:val="000000" w:themeColor="text1"/>
                <w:sz w:val="24"/>
                <w:lang w:val="vi-VN"/>
              </w:rPr>
              <w:t>ing the source of variation</w:t>
            </w:r>
            <w:r w:rsidRPr="00451AE7">
              <w:rPr>
                <w:rFonts w:asciiTheme="majorHAnsi" w:hAnsiTheme="majorHAnsi" w:cstheme="majorHAnsi"/>
                <w:b w:val="0"/>
                <w:color w:val="000000" w:themeColor="text1"/>
                <w:sz w:val="24"/>
                <w:lang w:val="vi-VN"/>
              </w:rPr>
              <w:t>. Focus the improvement effort by gathering information on the current situation</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Output</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Data that pinpoints problem location or occurrence</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Baseline data on current process sigma</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 more focused problem statement</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Do</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Identify the specific performance requirements of relevant Critical-to-Quality (CTQ) characteristics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Map relevant processes with identified Inputs and Outputs so that at each process step, the relevant Outputs and all the potential Inputs (X) that might impact each Output are connected to each other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Generate list of potential measurements </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Analyze measurement system capability and establish process capability baseline</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 Identify where errors in measurements can occur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Start measuring the inputs, processes and outputs and collecting the data</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Validate that the problem exists based on the measurements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Refine the problem or objective (from the Analysis phase) </w:t>
            </w:r>
          </w:p>
        </w:tc>
      </w:tr>
    </w:tbl>
    <w:p w:rsidR="00A734E9" w:rsidRPr="00451AE7" w:rsidRDefault="00A734E9"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A734E9" w:rsidRPr="005705A6" w:rsidRDefault="00A734E9" w:rsidP="003D101D">
      <w:pPr>
        <w:pStyle w:val="ListParagraph"/>
        <w:numPr>
          <w:ilvl w:val="0"/>
          <w:numId w:val="64"/>
        </w:numPr>
        <w:rPr>
          <w:rStyle w:val="Heading3Char"/>
          <w:b/>
          <w:sz w:val="32"/>
          <w:lang w:val="vi-VN"/>
        </w:rPr>
      </w:pPr>
      <w:bookmarkStart w:id="78" w:name="_Toc370194583"/>
      <w:bookmarkStart w:id="79" w:name="_Toc370195608"/>
      <w:bookmarkStart w:id="80" w:name="_Toc370197388"/>
      <w:r w:rsidRPr="005705A6">
        <w:rPr>
          <w:rStyle w:val="Heading3Char"/>
          <w:b/>
          <w:sz w:val="32"/>
          <w:lang w:val="vi-VN"/>
        </w:rPr>
        <w:t>Analyze</w:t>
      </w:r>
      <w:bookmarkEnd w:id="78"/>
      <w:bookmarkEnd w:id="79"/>
      <w:bookmarkEnd w:id="80"/>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w:t>
            </w:r>
            <w:r w:rsidR="00414346">
              <w:rPr>
                <w:rFonts w:asciiTheme="majorHAnsi" w:hAnsiTheme="majorHAnsi" w:cstheme="majorHAnsi"/>
                <w:b w:val="0"/>
                <w:color w:val="000000" w:themeColor="text1"/>
                <w:sz w:val="24"/>
                <w:szCs w:val="24"/>
                <w:lang w:val="vi-VN"/>
              </w:rPr>
              <w:t xml:space="preserve"> analyzed so that hypotheses</w:t>
            </w:r>
            <w:r w:rsidRPr="00451AE7">
              <w:rPr>
                <w:rFonts w:asciiTheme="majorHAnsi" w:hAnsiTheme="majorHAnsi" w:cstheme="majorHAnsi"/>
                <w:b w:val="0"/>
                <w:color w:val="000000" w:themeColor="text1"/>
                <w:sz w:val="24"/>
                <w:szCs w:val="24"/>
                <w:lang w:val="vi-VN"/>
              </w:rPr>
              <w:t xml:space="preserve"> about the root causes of variations in the </w:t>
            </w:r>
            <w:r w:rsidR="00414346">
              <w:rPr>
                <w:rFonts w:asciiTheme="majorHAnsi" w:hAnsiTheme="majorHAnsi" w:cstheme="majorHAnsi"/>
                <w:b w:val="0"/>
                <w:color w:val="000000" w:themeColor="text1"/>
                <w:sz w:val="24"/>
                <w:szCs w:val="24"/>
                <w:lang w:val="vi-VN"/>
              </w:rPr>
              <w:t>measurements can be generated</w:t>
            </w:r>
            <w:r w:rsidRPr="00451AE7">
              <w:rPr>
                <w:rFonts w:asciiTheme="majorHAnsi" w:hAnsiTheme="majorHAnsi" w:cstheme="majorHAnsi"/>
                <w:b w:val="0"/>
                <w:color w:val="000000" w:themeColor="text1"/>
                <w:sz w:val="24"/>
                <w:szCs w:val="24"/>
                <w:lang w:val="vi-VN"/>
              </w:rPr>
              <w:t xml:space="preserve"> and the hypothesis subsequently validated. It is at this stage that practical business problems are turned into statistical problems and analyzed as statistical problems</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5705A6" w:rsidRDefault="005705A6" w:rsidP="005705A6">
      <w:pPr>
        <w:pStyle w:val="ListParagraph"/>
        <w:rPr>
          <w:rStyle w:val="Heading3Char"/>
          <w:b/>
          <w:sz w:val="32"/>
          <w:lang w:val="vi-VN"/>
        </w:rPr>
      </w:pPr>
      <w:bookmarkStart w:id="81" w:name="_Toc370194584"/>
      <w:bookmarkStart w:id="82" w:name="_Toc370195609"/>
    </w:p>
    <w:p w:rsidR="005705A6" w:rsidRDefault="005705A6" w:rsidP="005705A6">
      <w:pPr>
        <w:pStyle w:val="ListParagraph"/>
        <w:rPr>
          <w:rStyle w:val="Heading3Char"/>
          <w:b/>
          <w:sz w:val="32"/>
          <w:lang w:val="vi-VN"/>
        </w:rPr>
      </w:pPr>
    </w:p>
    <w:p w:rsidR="00A734E9" w:rsidRPr="005705A6" w:rsidRDefault="00A734E9" w:rsidP="003D101D">
      <w:pPr>
        <w:pStyle w:val="ListParagraph"/>
        <w:numPr>
          <w:ilvl w:val="0"/>
          <w:numId w:val="64"/>
        </w:numPr>
        <w:rPr>
          <w:rStyle w:val="Heading3Char"/>
          <w:b/>
          <w:sz w:val="32"/>
          <w:lang w:val="vi-VN"/>
        </w:rPr>
      </w:pPr>
      <w:bookmarkStart w:id="83" w:name="_Toc370197389"/>
      <w:r w:rsidRPr="005705A6">
        <w:rPr>
          <w:rStyle w:val="Heading3Char"/>
          <w:b/>
          <w:sz w:val="32"/>
          <w:lang w:val="vi-VN"/>
        </w:rPr>
        <w:lastRenderedPageBreak/>
        <w:t>Improve</w:t>
      </w:r>
      <w:bookmarkEnd w:id="81"/>
      <w:bookmarkEnd w:id="82"/>
      <w:bookmarkEnd w:id="83"/>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414346">
            <w:pPr>
              <w:pStyle w:val="ListParagraph"/>
              <w:numPr>
                <w:ilvl w:val="2"/>
                <w:numId w:val="43"/>
              </w:numPr>
              <w:spacing w:before="120" w:after="120" w:line="240" w:lineRule="auto"/>
              <w:ind w:left="346" w:hanging="274"/>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identify, test and implement a solution to the problem; in part or in whole. Identify creative solutions to eliminate the key root causes in order to fix and prevent process problems. Use brainstorming or techniques like </w:t>
            </w:r>
            <w:hyperlink r:id="rId20" w:tooltip="Six Thinking Hats" w:history="1">
              <w:r w:rsidRPr="00451AE7">
                <w:rPr>
                  <w:rFonts w:asciiTheme="majorHAnsi" w:eastAsia="Times New Roman" w:hAnsiTheme="majorHAnsi" w:cstheme="majorHAnsi"/>
                  <w:b w:val="0"/>
                  <w:color w:val="000000" w:themeColor="text1"/>
                  <w:sz w:val="24"/>
                  <w:szCs w:val="24"/>
                  <w:lang w:val="vi-VN"/>
                </w:rPr>
                <w:t>Six Thinking Hats</w:t>
              </w:r>
            </w:hyperlink>
            <w:r w:rsidRPr="00451AE7">
              <w:rPr>
                <w:rFonts w:asciiTheme="majorHAnsi" w:eastAsia="Times New Roman" w:hAnsiTheme="majorHAnsi" w:cstheme="majorHAnsi"/>
                <w:b w:val="0"/>
                <w:color w:val="000000" w:themeColor="text1"/>
                <w:sz w:val="24"/>
                <w:szCs w:val="24"/>
                <w:lang w:val="vi-VN"/>
              </w:rPr>
              <w:t> and </w:t>
            </w:r>
            <w:hyperlink r:id="rId21" w:tooltip="Random stimulus" w:history="1">
              <w:r w:rsidRPr="00451AE7">
                <w:rPr>
                  <w:rFonts w:asciiTheme="majorHAnsi" w:eastAsia="Times New Roman" w:hAnsiTheme="majorHAnsi" w:cstheme="majorHAnsi"/>
                  <w:b w:val="0"/>
                  <w:color w:val="000000" w:themeColor="text1"/>
                  <w:sz w:val="24"/>
                  <w:szCs w:val="24"/>
                  <w:lang w:val="vi-VN"/>
                </w:rPr>
                <w:t>Random Word</w:t>
              </w:r>
            </w:hyperlink>
            <w:r w:rsidRPr="00451AE7">
              <w:rPr>
                <w:rFonts w:asciiTheme="majorHAnsi" w:eastAsia="Times New Roman" w:hAnsiTheme="majorHAnsi" w:cstheme="majorHAnsi"/>
                <w:b w:val="0"/>
                <w:color w:val="000000" w:themeColor="text1"/>
                <w:sz w:val="24"/>
                <w:szCs w:val="24"/>
                <w:lang w:val="vi-VN"/>
              </w:rPr>
              <w:t>. Some projects ca</w:t>
            </w:r>
            <w:r w:rsidR="00414346">
              <w:rPr>
                <w:rFonts w:asciiTheme="majorHAnsi" w:eastAsia="Times New Roman" w:hAnsiTheme="majorHAnsi" w:cstheme="majorHAnsi"/>
                <w:b w:val="0"/>
                <w:color w:val="000000" w:themeColor="text1"/>
                <w:sz w:val="24"/>
                <w:szCs w:val="24"/>
                <w:lang w:val="vi-VN"/>
              </w:rPr>
              <w:t>n utilize</w:t>
            </w:r>
            <w:r w:rsidRPr="00451AE7">
              <w:rPr>
                <w:rFonts w:asciiTheme="majorHAnsi" w:eastAsia="Times New Roman" w:hAnsiTheme="majorHAnsi" w:cstheme="majorHAnsi"/>
                <w:b w:val="0"/>
                <w:color w:val="000000" w:themeColor="text1"/>
                <w:sz w:val="24"/>
                <w:szCs w:val="24"/>
                <w:lang w:val="vi-VN"/>
              </w:rPr>
              <w:t xml:space="preserve"> complex analysis tools like DOE (</w:t>
            </w:r>
            <w:hyperlink r:id="rId22" w:tooltip="Design of Experiments" w:history="1">
              <w:r w:rsidRPr="00451AE7">
                <w:rPr>
                  <w:rFonts w:asciiTheme="majorHAnsi" w:eastAsia="Times New Roman" w:hAnsiTheme="majorHAnsi" w:cstheme="majorHAnsi"/>
                  <w:b w:val="0"/>
                  <w:color w:val="000000" w:themeColor="text1"/>
                  <w:sz w:val="24"/>
                  <w:szCs w:val="24"/>
                  <w:lang w:val="vi-VN"/>
                </w:rPr>
                <w:t>Design of Experiments</w:t>
              </w:r>
            </w:hyperlink>
            <w:r w:rsidRPr="00451AE7">
              <w:rPr>
                <w:rFonts w:asciiTheme="majorHAnsi" w:eastAsia="Times New Roman" w:hAnsiTheme="majorHAnsi" w:cstheme="majorHAnsi"/>
                <w:b w:val="0"/>
                <w:color w:val="000000" w:themeColor="text1"/>
                <w:sz w:val="24"/>
                <w:szCs w:val="24"/>
                <w:lang w:val="vi-VN"/>
              </w:rPr>
              <w:t>), but try to focus on obvious solutions if these are app</w:t>
            </w:r>
            <w:r w:rsidR="00414346">
              <w:rPr>
                <w:rFonts w:asciiTheme="majorHAnsi" w:eastAsia="Times New Roman" w:hAnsiTheme="majorHAnsi" w:cstheme="majorHAnsi"/>
                <w:b w:val="0"/>
                <w:color w:val="000000" w:themeColor="text1"/>
                <w:sz w:val="24"/>
                <w:szCs w:val="24"/>
                <w:lang w:val="vi-VN"/>
              </w:rPr>
              <w:t>arent.</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Identification of planned, tested actions that should eliminate or reduce the impact of the identified root causes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Identify ways to remove causes of variation;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Verify critical Inputs;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Discover relationships between variables;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Establish operating tolerances which are the upper and lower specification limits (the engineering or customer requirement) of a process for judging acceptability of a particular characteristic, and if strictly followed will result in defect-free products or services;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Optimize critical Inputs or reconfigure the relevant process.  </w:t>
            </w:r>
          </w:p>
        </w:tc>
      </w:tr>
    </w:tbl>
    <w:p w:rsidR="00487167" w:rsidRPr="005705A6" w:rsidRDefault="00487167" w:rsidP="00A734E9">
      <w:pPr>
        <w:shd w:val="clear" w:color="auto" w:fill="FFFFFF"/>
        <w:spacing w:before="96" w:after="120" w:line="288" w:lineRule="atLeast"/>
        <w:rPr>
          <w:rStyle w:val="Heading3Char"/>
          <w:sz w:val="32"/>
          <w:lang w:val="vi-VN"/>
        </w:rPr>
      </w:pPr>
    </w:p>
    <w:p w:rsidR="00A734E9" w:rsidRPr="005705A6" w:rsidRDefault="00A734E9" w:rsidP="003D101D">
      <w:pPr>
        <w:pStyle w:val="ListParagraph"/>
        <w:numPr>
          <w:ilvl w:val="0"/>
          <w:numId w:val="64"/>
        </w:numPr>
        <w:rPr>
          <w:rStyle w:val="Heading3Char"/>
          <w:b/>
          <w:sz w:val="32"/>
          <w:lang w:val="vi-VN"/>
        </w:rPr>
      </w:pPr>
      <w:bookmarkStart w:id="84" w:name="_Toc370194585"/>
      <w:bookmarkStart w:id="85" w:name="_Toc370195610"/>
      <w:bookmarkStart w:id="86" w:name="_Toc370197390"/>
      <w:r w:rsidRPr="005705A6">
        <w:rPr>
          <w:rStyle w:val="Heading3Char"/>
          <w:b/>
          <w:sz w:val="32"/>
          <w:lang w:val="vi-VN"/>
        </w:rPr>
        <w:t>Control</w:t>
      </w:r>
      <w:bookmarkEnd w:id="84"/>
      <w:bookmarkEnd w:id="85"/>
      <w:bookmarkEnd w:id="86"/>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color w:val="000000" w:themeColor="text1"/>
                <w:sz w:val="24"/>
                <w:szCs w:val="24"/>
                <w:lang w:val="vi-VN"/>
              </w:rPr>
              <w:t>Goals</w:t>
            </w:r>
          </w:p>
        </w:tc>
        <w:tc>
          <w:tcPr>
            <w:tcW w:w="8298" w:type="dxa"/>
          </w:tcPr>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sustain the gains. Monitor the improvements to ensure continued and sustainable success. Create a control plan. Update documents, business process and training records as required</w:t>
            </w:r>
          </w:p>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A </w:t>
            </w:r>
            <w:hyperlink r:id="rId23" w:tooltip="Control chart" w:history="1">
              <w:r w:rsidRPr="00451AE7">
                <w:rPr>
                  <w:rFonts w:asciiTheme="majorHAnsi" w:eastAsia="Times New Roman" w:hAnsiTheme="majorHAnsi" w:cstheme="majorHAnsi"/>
                  <w:b w:val="0"/>
                  <w:color w:val="000000" w:themeColor="text1"/>
                  <w:sz w:val="24"/>
                  <w:szCs w:val="24"/>
                  <w:lang w:val="vi-VN"/>
                </w:rPr>
                <w:t>Control chart</w:t>
              </w:r>
            </w:hyperlink>
            <w:r w:rsidRPr="00451AE7">
              <w:rPr>
                <w:rFonts w:asciiTheme="majorHAnsi" w:eastAsia="Times New Roman" w:hAnsiTheme="majorHAnsi" w:cstheme="majorHAnsi"/>
                <w:b w:val="0"/>
                <w:color w:val="000000" w:themeColor="text1"/>
                <w:sz w:val="24"/>
                <w:szCs w:val="24"/>
                <w:lang w:val="vi-VN"/>
              </w:rPr>
              <w:t> can be useful during the control stage to assess the stability of the improvements over time</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Output</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Before-and-After analysis</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Monitoring system</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Completed documentation of results, learning , and recommendations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Do</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Validate measurement systems;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Verify process long-term capability;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Implement process control with control plan to ensure that the same problems don’t reoccur by continually monitoring the processes that create the products or services.  </w:t>
            </w:r>
          </w:p>
        </w:tc>
      </w:tr>
    </w:tbl>
    <w:p w:rsidR="00096CF4" w:rsidRPr="00451AE7" w:rsidRDefault="00096CF4" w:rsidP="00C22BD7">
      <w:pPr>
        <w:pStyle w:val="Heading2"/>
        <w:numPr>
          <w:ilvl w:val="1"/>
          <w:numId w:val="1"/>
        </w:numPr>
        <w:rPr>
          <w:lang w:val="vi-VN"/>
        </w:rPr>
      </w:pPr>
      <w:bookmarkStart w:id="87" w:name="_Toc370194586"/>
      <w:bookmarkStart w:id="88" w:name="_Toc370195611"/>
      <w:bookmarkStart w:id="89" w:name="_Toc370195697"/>
      <w:bookmarkStart w:id="90" w:name="_Toc370195733"/>
      <w:bookmarkStart w:id="91" w:name="_Toc370195769"/>
      <w:bookmarkStart w:id="92" w:name="_Toc370197391"/>
      <w:r w:rsidRPr="00451AE7">
        <w:rPr>
          <w:lang w:val="vi-VN"/>
        </w:rPr>
        <w:lastRenderedPageBreak/>
        <w:t>DMADV:</w:t>
      </w:r>
      <w:bookmarkEnd w:id="87"/>
      <w:bookmarkEnd w:id="88"/>
      <w:bookmarkEnd w:id="89"/>
      <w:bookmarkEnd w:id="90"/>
      <w:bookmarkEnd w:id="91"/>
      <w:bookmarkEnd w:id="92"/>
    </w:p>
    <w:p w:rsidR="00487167" w:rsidRPr="00451AE7" w:rsidRDefault="003D2287" w:rsidP="00487167">
      <w:pPr>
        <w:jc w:val="center"/>
        <w:rPr>
          <w:lang w:val="vi-VN"/>
        </w:rPr>
      </w:pPr>
      <w:r w:rsidRPr="00451AE7">
        <w:rPr>
          <w:noProof/>
          <w:lang w:val="en-US"/>
        </w:rPr>
        <w:drawing>
          <wp:inline distT="0" distB="0" distL="0" distR="0" wp14:anchorId="13133AA0" wp14:editId="63BCBE2D">
            <wp:extent cx="5486400" cy="3390900"/>
            <wp:effectExtent l="0" t="0" r="0" b="0"/>
            <wp:docPr id="16" name="Picture 16" descr="http://www.cicsworld.org/blogs/kpanasoot/DMADVCir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csworld.org/blogs/kpanasoot/DMADVCircl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3D2287" w:rsidRPr="00451AE7" w:rsidRDefault="003D2287" w:rsidP="003D2287">
      <w:pPr>
        <w:spacing w:after="240" w:line="240" w:lineRule="auto"/>
        <w:jc w:val="both"/>
        <w:rPr>
          <w:rFonts w:ascii="Times New Roman" w:hAnsi="Times New Roman"/>
          <w:color w:val="000000" w:themeColor="text1"/>
          <w:szCs w:val="20"/>
          <w:shd w:val="clear" w:color="auto" w:fill="FFFFFF"/>
          <w:lang w:val="vi-VN"/>
        </w:rPr>
      </w:pPr>
      <w:bookmarkStart w:id="93" w:name="_Toc370194587"/>
      <w:r w:rsidRPr="00451AE7">
        <w:rPr>
          <w:rFonts w:ascii="Times New Roman" w:hAnsi="Times New Roman"/>
          <w:color w:val="000000" w:themeColor="text1"/>
          <w:szCs w:val="20"/>
          <w:shd w:val="clear" w:color="auto" w:fill="FFFFFF"/>
          <w:lang w:val="vi-VN"/>
        </w:rPr>
        <w:t>The acronym DMADV sounds pretty much similar to DMAIC. The similarity ends after the first three letters DMA</w:t>
      </w:r>
    </w:p>
    <w:p w:rsidR="003D2287" w:rsidRPr="00451AE7" w:rsidRDefault="003D2287" w:rsidP="003D2287">
      <w:pPr>
        <w:spacing w:after="240" w:line="240" w:lineRule="auto"/>
        <w:jc w:val="both"/>
        <w:rPr>
          <w:rFonts w:ascii="Times New Roman" w:hAnsi="Times New Roman"/>
          <w:color w:val="000000" w:themeColor="text1"/>
          <w:sz w:val="24"/>
          <w:shd w:val="clear" w:color="auto" w:fill="FFFFFF"/>
          <w:lang w:val="vi-VN"/>
        </w:rPr>
      </w:pPr>
    </w:p>
    <w:p w:rsidR="003D2287" w:rsidRPr="00451AE7" w:rsidRDefault="003D2287" w:rsidP="003D101D">
      <w:pPr>
        <w:pStyle w:val="ListParagraph"/>
        <w:numPr>
          <w:ilvl w:val="0"/>
          <w:numId w:val="45"/>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94" w:name="_Toc370195612"/>
      <w:bookmarkStart w:id="95" w:name="_Toc370195698"/>
      <w:bookmarkStart w:id="96" w:name="_Toc370195734"/>
      <w:bookmarkStart w:id="97" w:name="_Toc370195770"/>
      <w:bookmarkStart w:id="98" w:name="_Toc370197392"/>
      <w:r w:rsidRPr="005705A6">
        <w:rPr>
          <w:rStyle w:val="Heading3Char"/>
          <w:b/>
          <w:sz w:val="32"/>
          <w:lang w:val="vi-VN"/>
        </w:rPr>
        <w:t>Define</w:t>
      </w:r>
      <w:bookmarkEnd w:id="94"/>
      <w:bookmarkEnd w:id="95"/>
      <w:bookmarkEnd w:id="96"/>
      <w:bookmarkEnd w:id="97"/>
      <w:bookmarkEnd w:id="98"/>
      <w:r w:rsidRPr="005705A6">
        <w:rPr>
          <w:rFonts w:ascii="Times New Roman" w:eastAsia="Times New Roman" w:hAnsi="Times New Roman"/>
          <w:b/>
          <w:color w:val="000000" w:themeColor="text1"/>
          <w:sz w:val="28"/>
          <w:szCs w:val="20"/>
          <w:lang w:val="vi-VN"/>
        </w:rPr>
        <w:t>:</w:t>
      </w:r>
      <w:r w:rsidRPr="005705A6">
        <w:rPr>
          <w:rFonts w:ascii="Times New Roman" w:eastAsia="Times New Roman" w:hAnsi="Times New Roman"/>
          <w:color w:val="000000" w:themeColor="text1"/>
          <w:sz w:val="28"/>
          <w:szCs w:val="20"/>
          <w:lang w:val="vi-VN"/>
        </w:rPr>
        <w:t xml:space="preserve"> </w:t>
      </w:r>
      <w:r w:rsidRPr="00451AE7">
        <w:rPr>
          <w:rFonts w:ascii="Times New Roman" w:eastAsia="Times New Roman" w:hAnsi="Times New Roman"/>
          <w:color w:val="000000" w:themeColor="text1"/>
          <w:szCs w:val="20"/>
          <w:lang w:val="vi-VN"/>
        </w:rPr>
        <w:t>You will define the goals of the project and that of the customers (both internal and external)</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7"/>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clearly articulate the business problem, goal, potential resources, project scope and high-level project timeline. This information is typically captured within project charter document. Write down what you currently know. Seek to clarify facts set objectives and form the project team. Define the following:</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Define customer requirements as they relate to this project. Explicit customer requirements are called Critical-to-Quality (CTQ) characteristics;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3D2287" w:rsidRPr="00451AE7" w:rsidRDefault="003D2287" w:rsidP="00C47DDD">
            <w:p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Obtain senior management approval of the project</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8"/>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99" w:name="_Toc370195613"/>
      <w:bookmarkStart w:id="100" w:name="_Toc370195699"/>
      <w:bookmarkStart w:id="101" w:name="_Toc370195735"/>
      <w:bookmarkStart w:id="102" w:name="_Toc370195771"/>
      <w:bookmarkStart w:id="103" w:name="_Toc370197393"/>
      <w:r w:rsidRPr="005705A6">
        <w:rPr>
          <w:rStyle w:val="Heading3Char"/>
          <w:b/>
          <w:sz w:val="32"/>
          <w:lang w:val="vi-VN"/>
        </w:rPr>
        <w:lastRenderedPageBreak/>
        <w:t>Measure:</w:t>
      </w:r>
      <w:bookmarkEnd w:id="99"/>
      <w:bookmarkEnd w:id="100"/>
      <w:bookmarkEnd w:id="101"/>
      <w:bookmarkEnd w:id="102"/>
      <w:bookmarkEnd w:id="103"/>
      <w:r w:rsidRPr="00451AE7">
        <w:rPr>
          <w:rFonts w:ascii="Times New Roman" w:eastAsia="Times New Roman" w:hAnsi="Times New Roman"/>
          <w:color w:val="000000" w:themeColor="text1"/>
          <w:szCs w:val="20"/>
          <w:lang w:val="vi-VN"/>
        </w:rPr>
        <w:t xml:space="preserve"> Here you will quantify the customer needs as well as the goals of the management</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6"/>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The purpose of the Measure phase is to fully understand the current performance by identifying how to best measure current performance and to start measuring it. The measurements used should be useful and relevant to identifying and measuring the source of variation. Focus the improvement effort by gathering information on the current situation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Data that pinpoints problem location or occurrence</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Baseline data on current process sigma</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more focused problem statement</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Identify the specific performance requirements of relevant Critical-to-Quality (CTQ) characteristics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Map relevant processes with identified Inputs and Outputs so that at each process step, the relevant Outputs and all the potential Inputs (X) that might impact each Output are connected to each other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list of potential measurements </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Analyze measurement system capability and establish process capability baseline</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where errors in measurements can occur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Start measuring the inputs, processes and outputs and collecting the data</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that the problem exists based on the measurements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Refine the problem or objective (from the Analysis phase) </w:t>
            </w:r>
          </w:p>
        </w:tc>
      </w:tr>
    </w:tbl>
    <w:p w:rsidR="003D2287" w:rsidRPr="00451AE7" w:rsidRDefault="003D2287" w:rsidP="003D2287">
      <w:pPr>
        <w:pStyle w:val="ListParagraph"/>
        <w:shd w:val="clear" w:color="auto" w:fill="FFFFFF"/>
        <w:spacing w:after="0" w:line="297" w:lineRule="atLeast"/>
        <w:ind w:left="81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9"/>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04" w:name="_Toc370195614"/>
      <w:bookmarkStart w:id="105" w:name="_Toc370195700"/>
      <w:bookmarkStart w:id="106" w:name="_Toc370195736"/>
      <w:bookmarkStart w:id="107" w:name="_Toc370195772"/>
      <w:bookmarkStart w:id="108" w:name="_Toc370197394"/>
      <w:r w:rsidRPr="005705A6">
        <w:rPr>
          <w:rStyle w:val="Heading3Char"/>
          <w:b/>
          <w:sz w:val="32"/>
          <w:lang w:val="vi-VN"/>
        </w:rPr>
        <w:t>Analyze:</w:t>
      </w:r>
      <w:bookmarkEnd w:id="104"/>
      <w:bookmarkEnd w:id="105"/>
      <w:bookmarkEnd w:id="106"/>
      <w:bookmarkEnd w:id="107"/>
      <w:bookmarkEnd w:id="108"/>
      <w:r w:rsidRPr="00451AE7">
        <w:rPr>
          <w:rFonts w:ascii="Times New Roman" w:eastAsia="Times New Roman" w:hAnsi="Times New Roman"/>
          <w:color w:val="000000" w:themeColor="text1"/>
          <w:szCs w:val="20"/>
          <w:lang w:val="vi-VN"/>
        </w:rPr>
        <w:t xml:space="preserve"> Analyze the options, existing process to determine the cause of error origination and evaluate corrective measures</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5"/>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 analyzed so that hypotheses about the root causes of variations in the measurements can be generated and the hypothesis subsequently validated. It is at this stage that practical business problems are turned into statistical problems and analyzed as statistical problems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0"/>
        </w:numPr>
        <w:rPr>
          <w:rStyle w:val="Heading3Char"/>
          <w:b/>
          <w:sz w:val="32"/>
          <w:lang w:val="vi-VN"/>
        </w:rPr>
      </w:pPr>
      <w:bookmarkStart w:id="109" w:name="_Toc370195615"/>
      <w:bookmarkStart w:id="110" w:name="_Toc370195701"/>
      <w:bookmarkStart w:id="111" w:name="_Toc370195737"/>
      <w:bookmarkStart w:id="112" w:name="_Toc370195773"/>
      <w:bookmarkStart w:id="113" w:name="_Toc370197395"/>
      <w:r w:rsidRPr="005705A6">
        <w:rPr>
          <w:rStyle w:val="Heading3Char"/>
          <w:b/>
          <w:sz w:val="32"/>
          <w:lang w:val="vi-VN"/>
        </w:rPr>
        <w:lastRenderedPageBreak/>
        <w:t>Design:</w:t>
      </w:r>
      <w:bookmarkEnd w:id="109"/>
      <w:bookmarkEnd w:id="110"/>
      <w:bookmarkEnd w:id="111"/>
      <w:bookmarkEnd w:id="112"/>
      <w:bookmarkEnd w:id="113"/>
      <w:r w:rsidRPr="005705A6">
        <w:rPr>
          <w:rStyle w:val="Heading3Char"/>
          <w:b/>
          <w:sz w:val="32"/>
          <w:lang w:val="vi-VN"/>
        </w:rPr>
        <w:t xml:space="preserve"> </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3"/>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design a new process or a corrective step to the existing one to eliminate the error origination that meets the target specification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3D101D">
            <w:pPr>
              <w:pStyle w:val="ListParagraph"/>
              <w:numPr>
                <w:ilvl w:val="0"/>
                <w:numId w:val="53"/>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New process is designed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Develop design elements</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function to elements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Cascade requirement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Stack capabilities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Test/optimize design</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to process variables </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1"/>
        </w:numPr>
        <w:rPr>
          <w:rStyle w:val="Heading3Char"/>
          <w:b/>
          <w:sz w:val="32"/>
          <w:lang w:val="vi-VN"/>
        </w:rPr>
      </w:pPr>
      <w:bookmarkStart w:id="114" w:name="_Toc370195616"/>
      <w:bookmarkStart w:id="115" w:name="_Toc370195702"/>
      <w:bookmarkStart w:id="116" w:name="_Toc370195738"/>
      <w:bookmarkStart w:id="117" w:name="_Toc370195774"/>
      <w:bookmarkStart w:id="118" w:name="_Toc370197396"/>
      <w:r w:rsidRPr="005705A6">
        <w:rPr>
          <w:rStyle w:val="Heading3Char"/>
          <w:b/>
          <w:sz w:val="32"/>
          <w:lang w:val="vi-VN"/>
        </w:rPr>
        <w:t>Verify:</w:t>
      </w:r>
      <w:bookmarkEnd w:id="114"/>
      <w:bookmarkEnd w:id="115"/>
      <w:bookmarkEnd w:id="116"/>
      <w:bookmarkEnd w:id="117"/>
      <w:bookmarkEnd w:id="118"/>
      <w:r w:rsidRPr="005705A6">
        <w:rPr>
          <w:rStyle w:val="Heading3Char"/>
          <w:b/>
          <w:sz w:val="32"/>
          <w:lang w:val="vi-VN"/>
        </w:rPr>
        <w:t xml:space="preserve"> </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vAlign w:val="center"/>
          </w:tcPr>
          <w:p w:rsidR="003D2287" w:rsidRPr="00451AE7" w:rsidRDefault="003D2287" w:rsidP="003D101D">
            <w:pPr>
              <w:pStyle w:val="ListParagraph"/>
              <w:numPr>
                <w:ilvl w:val="0"/>
                <w:numId w:val="54"/>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verify, by simulation or otherwise, the performance of thus developed design and its ability to meet the target needs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vAlign w:val="center"/>
          </w:tcPr>
          <w:p w:rsidR="003D2287" w:rsidRPr="00451AE7" w:rsidRDefault="003D2287" w:rsidP="00C47DDD">
            <w:pPr>
              <w:pStyle w:val="ListParagraph"/>
              <w:spacing w:before="120" w:after="120" w:line="240" w:lineRule="auto"/>
              <w:ind w:left="252"/>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Result of verify that the process designed works fine and is able to meet the target. Once the results are positive, the process is implemented and handed over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C47DDD" w:rsidRPr="00451AE7" w:rsidRDefault="00C47DDD"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p w:rsidR="00C47DDD" w:rsidRPr="00451AE7" w:rsidRDefault="00C47DDD"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tc>
        <w:tc>
          <w:tcPr>
            <w:tcW w:w="8298" w:type="dxa"/>
            <w:vAlign w:val="center"/>
          </w:tcPr>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Launch pilot</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Verify/Validate design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Plan for/transition to production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Manage product  lifetime</w:t>
            </w:r>
          </w:p>
        </w:tc>
      </w:tr>
    </w:tbl>
    <w:p w:rsidR="00096CF4" w:rsidRPr="00451AE7" w:rsidRDefault="00096CF4" w:rsidP="00C22BD7">
      <w:pPr>
        <w:pStyle w:val="Heading2"/>
        <w:numPr>
          <w:ilvl w:val="1"/>
          <w:numId w:val="1"/>
        </w:numPr>
        <w:rPr>
          <w:lang w:val="vi-VN"/>
        </w:rPr>
      </w:pPr>
      <w:bookmarkStart w:id="119" w:name="_Toc370195617"/>
      <w:bookmarkStart w:id="120" w:name="_Toc370195703"/>
      <w:bookmarkStart w:id="121" w:name="_Toc370195739"/>
      <w:bookmarkStart w:id="122" w:name="_Toc370195775"/>
      <w:bookmarkStart w:id="123" w:name="_Toc370197397"/>
      <w:r w:rsidRPr="00451AE7">
        <w:rPr>
          <w:lang w:val="vi-VN"/>
        </w:rPr>
        <w:t>Difference between DMAIC and DMADV:</w:t>
      </w:r>
      <w:bookmarkEnd w:id="93"/>
      <w:bookmarkEnd w:id="119"/>
      <w:bookmarkEnd w:id="120"/>
      <w:bookmarkEnd w:id="121"/>
      <w:bookmarkEnd w:id="122"/>
      <w:bookmarkEnd w:id="123"/>
    </w:p>
    <w:p w:rsidR="00487167" w:rsidRPr="00451AE7" w:rsidRDefault="00487167" w:rsidP="003D101D">
      <w:pPr>
        <w:pStyle w:val="Heading3"/>
        <w:numPr>
          <w:ilvl w:val="0"/>
          <w:numId w:val="47"/>
        </w:numPr>
        <w:rPr>
          <w:rFonts w:eastAsia="Times New Roman"/>
          <w:bdr w:val="none" w:sz="0" w:space="0" w:color="auto" w:frame="1"/>
          <w:lang w:val="vi-VN"/>
        </w:rPr>
      </w:pPr>
      <w:bookmarkStart w:id="124" w:name="_Toc370194588"/>
      <w:bookmarkStart w:id="125" w:name="_Toc370195618"/>
      <w:bookmarkStart w:id="126" w:name="_Toc370195704"/>
      <w:bookmarkStart w:id="127" w:name="_Toc370195740"/>
      <w:bookmarkStart w:id="128" w:name="_Toc370195776"/>
      <w:bookmarkStart w:id="129" w:name="_Toc370197398"/>
      <w:r w:rsidRPr="00451AE7">
        <w:rPr>
          <w:rFonts w:eastAsia="Times New Roman"/>
          <w:bdr w:val="none" w:sz="0" w:space="0" w:color="auto" w:frame="1"/>
          <w:lang w:val="vi-VN"/>
        </w:rPr>
        <w:t>How are DMAIC and DMADV Similar?</w:t>
      </w:r>
      <w:bookmarkEnd w:id="124"/>
      <w:bookmarkEnd w:id="125"/>
      <w:bookmarkEnd w:id="126"/>
      <w:bookmarkEnd w:id="127"/>
      <w:bookmarkEnd w:id="128"/>
      <w:bookmarkEnd w:id="129"/>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Six Sigma methodologies used to drive defects to less than 3.4 per million opportunities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Data intensive solution approaches. Intuition has no place in Six Sigma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by Green Belts, Black Belts, Master Black Belts</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Way to help meet the business / financial bottom-line number</w:t>
      </w:r>
    </w:p>
    <w:p w:rsidR="00852FEB"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with the support of champion and process owner</w:t>
      </w:r>
    </w:p>
    <w:p w:rsidR="00487167" w:rsidRPr="00451AE7" w:rsidRDefault="00487167" w:rsidP="003D101D">
      <w:pPr>
        <w:pStyle w:val="Heading3"/>
        <w:numPr>
          <w:ilvl w:val="0"/>
          <w:numId w:val="48"/>
        </w:numPr>
        <w:rPr>
          <w:rStyle w:val="Strong"/>
          <w:b w:val="0"/>
          <w:bCs w:val="0"/>
          <w:lang w:val="vi-VN"/>
        </w:rPr>
      </w:pPr>
      <w:bookmarkStart w:id="130" w:name="_Toc370194589"/>
      <w:bookmarkStart w:id="131" w:name="_Toc370195619"/>
      <w:bookmarkStart w:id="132" w:name="_Toc370195705"/>
      <w:bookmarkStart w:id="133" w:name="_Toc370195741"/>
      <w:bookmarkStart w:id="134" w:name="_Toc370195777"/>
      <w:bookmarkStart w:id="135" w:name="_Toc370197399"/>
      <w:r w:rsidRPr="00451AE7">
        <w:rPr>
          <w:rStyle w:val="Strong"/>
          <w:b w:val="0"/>
          <w:bCs w:val="0"/>
          <w:lang w:val="vi-VN"/>
        </w:rPr>
        <w:lastRenderedPageBreak/>
        <w:t>How are DMAIC and DMADV Different?</w:t>
      </w:r>
      <w:bookmarkEnd w:id="130"/>
      <w:bookmarkEnd w:id="131"/>
      <w:bookmarkEnd w:id="132"/>
      <w:bookmarkEnd w:id="133"/>
      <w:bookmarkEnd w:id="134"/>
      <w:bookmarkEnd w:id="135"/>
    </w:p>
    <w:p w:rsidR="00487167" w:rsidRPr="00451AE7" w:rsidRDefault="00487167" w:rsidP="00487167">
      <w:pPr>
        <w:jc w:val="center"/>
        <w:rPr>
          <w:lang w:val="vi-VN"/>
        </w:rPr>
      </w:pPr>
      <w:r w:rsidRPr="00451AE7">
        <w:rPr>
          <w:rStyle w:val="Strong"/>
          <w:rFonts w:ascii="Times New Roman" w:hAnsi="Times New Roman"/>
          <w:noProof/>
          <w:color w:val="000000" w:themeColor="text1"/>
          <w:sz w:val="24"/>
          <w:szCs w:val="24"/>
          <w:bdr w:val="none" w:sz="0" w:space="0" w:color="auto" w:frame="1"/>
          <w:shd w:val="clear" w:color="auto" w:fill="FFFFFF"/>
          <w:lang w:val="en-US"/>
        </w:rPr>
        <w:drawing>
          <wp:inline distT="0" distB="0" distL="0" distR="0" wp14:anchorId="40A76DD5" wp14:editId="722D68B5">
            <wp:extent cx="5940425" cy="3747037"/>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747037"/>
                    </a:xfrm>
                    <a:prstGeom prst="rect">
                      <a:avLst/>
                    </a:prstGeom>
                    <a:noFill/>
                    <a:ln>
                      <a:noFill/>
                    </a:ln>
                  </pic:spPr>
                </pic:pic>
              </a:graphicData>
            </a:graphic>
          </wp:inline>
        </w:drawing>
      </w:r>
    </w:p>
    <w:p w:rsidR="00487167" w:rsidRPr="00451AE7" w:rsidRDefault="00487167" w:rsidP="003D101D">
      <w:pPr>
        <w:pStyle w:val="ListParagraph"/>
        <w:numPr>
          <w:ilvl w:val="0"/>
          <w:numId w:val="49"/>
        </w:numPr>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DMAIC concentrates on making improvements to a business process in order to reduce or eliminate defects; DMADV develops an appropriate business model destined to meet the customers’ requirements.</w:t>
      </w:r>
    </w:p>
    <w:p w:rsidR="00487167" w:rsidRPr="00451AE7" w:rsidRDefault="00487167" w:rsidP="003D101D">
      <w:pPr>
        <w:pStyle w:val="ListParagraph"/>
        <w:numPr>
          <w:ilvl w:val="0"/>
          <w:numId w:val="49"/>
        </w:numPr>
        <w:shd w:val="clear" w:color="auto" w:fill="FFFFFF"/>
        <w:spacing w:after="300" w:line="300" w:lineRule="atLeast"/>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Despite the shared first three letters of their names, there are some notable differences between them.  The main difference exists in the way the final two steps of the process are handled.  With DMADV, the Design and Verify steps deal with redesigning a process to match customer needs, as opposed to the Improve and Control steps that focus on determining ways to readjust and control the process.   DMAIC typically defines a business process and how applicable it is; DMADV defines the needs of the customer as they relate to a service or product.</w:t>
      </w:r>
    </w:p>
    <w:p w:rsidR="00487167" w:rsidRPr="00451AE7" w:rsidRDefault="00487167" w:rsidP="003D101D">
      <w:pPr>
        <w:pStyle w:val="ListParagraph"/>
        <w:numPr>
          <w:ilvl w:val="0"/>
          <w:numId w:val="49"/>
        </w:numPr>
        <w:shd w:val="clear" w:color="auto" w:fill="FFFFFF"/>
        <w:spacing w:after="300" w:line="300" w:lineRule="atLeast"/>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With regards to measurement, DMAIC measures current performance of a process while DMADV measures customer specifications and needs.  </w:t>
      </w:r>
    </w:p>
    <w:p w:rsidR="00487167" w:rsidRPr="00451AE7" w:rsidRDefault="00487167" w:rsidP="003D101D">
      <w:pPr>
        <w:pStyle w:val="Heading3"/>
        <w:numPr>
          <w:ilvl w:val="0"/>
          <w:numId w:val="50"/>
        </w:numPr>
        <w:rPr>
          <w:rStyle w:val="Strong"/>
          <w:b w:val="0"/>
          <w:bCs w:val="0"/>
          <w:lang w:val="vi-VN"/>
        </w:rPr>
      </w:pPr>
      <w:bookmarkStart w:id="136" w:name="_Toc370194590"/>
      <w:bookmarkStart w:id="137" w:name="_Toc370195620"/>
      <w:bookmarkStart w:id="138" w:name="_Toc370195706"/>
      <w:bookmarkStart w:id="139" w:name="_Toc370195742"/>
      <w:bookmarkStart w:id="140" w:name="_Toc370195778"/>
      <w:bookmarkStart w:id="141" w:name="_Toc370197400"/>
      <w:r w:rsidRPr="00451AE7">
        <w:rPr>
          <w:rStyle w:val="Strong"/>
          <w:b w:val="0"/>
          <w:bCs w:val="0"/>
          <w:lang w:val="vi-VN"/>
        </w:rPr>
        <w:lastRenderedPageBreak/>
        <w:t>When Should DMAIC and DMADV Be Used?</w:t>
      </w:r>
      <w:bookmarkEnd w:id="136"/>
      <w:bookmarkEnd w:id="137"/>
      <w:bookmarkEnd w:id="138"/>
      <w:bookmarkEnd w:id="139"/>
      <w:bookmarkEnd w:id="140"/>
      <w:bookmarkEnd w:id="141"/>
    </w:p>
    <w:p w:rsidR="00487167" w:rsidRPr="00451AE7" w:rsidRDefault="00487167" w:rsidP="00487167">
      <w:pPr>
        <w:jc w:val="center"/>
        <w:rPr>
          <w:lang w:val="vi-VN"/>
        </w:rPr>
      </w:pPr>
      <w:r w:rsidRPr="00451AE7">
        <w:rPr>
          <w:rFonts w:ascii="Times New Roman" w:eastAsia="Times New Roman" w:hAnsi="Times New Roman"/>
          <w:noProof/>
          <w:color w:val="000000" w:themeColor="text1"/>
          <w:sz w:val="24"/>
          <w:szCs w:val="24"/>
          <w:lang w:val="en-US"/>
        </w:rPr>
        <w:drawing>
          <wp:inline distT="0" distB="0" distL="0" distR="0" wp14:anchorId="5316C9E9" wp14:editId="2C4CC7B0">
            <wp:extent cx="5531276"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2254" cy="346771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55"/>
        <w:gridCol w:w="6290"/>
      </w:tblGrid>
      <w:tr w:rsidR="00487167" w:rsidRPr="00451AE7" w:rsidTr="00487167">
        <w:trPr>
          <w:trHeight w:val="359"/>
        </w:trPr>
        <w:tc>
          <w:tcPr>
            <w:tcW w:w="3055" w:type="dxa"/>
            <w:vAlign w:val="center"/>
          </w:tcPr>
          <w:p w:rsidR="00487167" w:rsidRPr="00451AE7" w:rsidRDefault="00487167" w:rsidP="00487167">
            <w:pPr>
              <w:spacing w:after="0" w:line="300" w:lineRule="atLeast"/>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color w:val="000000" w:themeColor="text1"/>
                <w:sz w:val="28"/>
                <w:szCs w:val="24"/>
                <w:lang w:val="vi-VN"/>
              </w:rPr>
              <w:t>When to use DMAIC</w:t>
            </w:r>
          </w:p>
        </w:tc>
        <w:tc>
          <w:tcPr>
            <w:tcW w:w="6290" w:type="dxa"/>
            <w:vAlign w:val="center"/>
          </w:tcPr>
          <w:p w:rsidR="00487167" w:rsidRPr="00451AE7" w:rsidRDefault="00487167" w:rsidP="00487167">
            <w:pPr>
              <w:spacing w:after="0"/>
              <w:jc w:val="center"/>
              <w:rPr>
                <w:rFonts w:ascii="Times New Roman" w:eastAsia="Times New Roman" w:hAnsi="Times New Roman"/>
                <w:b/>
                <w:color w:val="000000" w:themeColor="text1"/>
                <w:sz w:val="28"/>
                <w:szCs w:val="24"/>
                <w:lang w:val="vi-VN"/>
              </w:rPr>
            </w:pPr>
            <w:r w:rsidRPr="00451AE7">
              <w:rPr>
                <w:rFonts w:ascii="Times New Roman" w:eastAsia="Times New Roman" w:hAnsi="Times New Roman"/>
                <w:b/>
                <w:color w:val="000000" w:themeColor="text1"/>
                <w:sz w:val="28"/>
                <w:szCs w:val="24"/>
                <w:lang w:val="vi-VN"/>
              </w:rPr>
              <w:t>When to use DMADV</w:t>
            </w:r>
          </w:p>
        </w:tc>
      </w:tr>
      <w:tr w:rsidR="00487167" w:rsidRPr="00451AE7" w:rsidTr="00487167">
        <w:trPr>
          <w:trHeight w:val="1511"/>
        </w:trPr>
        <w:tc>
          <w:tcPr>
            <w:tcW w:w="3055" w:type="dxa"/>
          </w:tcPr>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Used when a product or process is in existence and is not meeting customer specification or is not performing adequately </w:t>
            </w:r>
          </w:p>
        </w:tc>
        <w:tc>
          <w:tcPr>
            <w:tcW w:w="6290" w:type="dxa"/>
          </w:tcPr>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A product or process is not existence and one needs to be developed</w:t>
            </w:r>
          </w:p>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The existence product or process exist and has been optimized and still doesn’t meet the level of customer specification or six sigma level</w:t>
            </w:r>
          </w:p>
        </w:tc>
      </w:tr>
    </w:tbl>
    <w:p w:rsidR="00487167" w:rsidRPr="00451AE7" w:rsidRDefault="00487167" w:rsidP="00487167">
      <w:pPr>
        <w:pStyle w:val="Heading1"/>
        <w:rPr>
          <w:lang w:val="vi-VN"/>
        </w:rPr>
      </w:pPr>
    </w:p>
    <w:p w:rsidR="00487167" w:rsidRPr="00451AE7" w:rsidRDefault="00487167">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142" w:name="_Toc370194591"/>
      <w:bookmarkStart w:id="143" w:name="_Toc370195621"/>
      <w:bookmarkStart w:id="144" w:name="_Toc370195707"/>
      <w:bookmarkStart w:id="145" w:name="_Toc370195743"/>
      <w:bookmarkStart w:id="146" w:name="_Toc370195779"/>
      <w:bookmarkStart w:id="147" w:name="_Toc370197401"/>
      <w:r w:rsidRPr="00451AE7">
        <w:rPr>
          <w:lang w:val="vi-VN"/>
        </w:rPr>
        <w:lastRenderedPageBreak/>
        <w:t>Strengths and weaknesses:</w:t>
      </w:r>
      <w:bookmarkEnd w:id="142"/>
      <w:bookmarkEnd w:id="143"/>
      <w:bookmarkEnd w:id="144"/>
      <w:bookmarkEnd w:id="145"/>
      <w:bookmarkEnd w:id="146"/>
      <w:bookmarkEnd w:id="147"/>
    </w:p>
    <w:p w:rsidR="00096CF4" w:rsidRPr="00451AE7" w:rsidRDefault="00096CF4" w:rsidP="00C22BD7">
      <w:pPr>
        <w:pStyle w:val="Heading2"/>
        <w:numPr>
          <w:ilvl w:val="1"/>
          <w:numId w:val="1"/>
        </w:numPr>
        <w:rPr>
          <w:lang w:val="vi-VN"/>
        </w:rPr>
      </w:pPr>
      <w:bookmarkStart w:id="148" w:name="_Toc370194592"/>
      <w:bookmarkStart w:id="149" w:name="_Toc370195622"/>
      <w:bookmarkStart w:id="150" w:name="_Toc370195708"/>
      <w:bookmarkStart w:id="151" w:name="_Toc370195744"/>
      <w:bookmarkStart w:id="152" w:name="_Toc370195780"/>
      <w:bookmarkStart w:id="153" w:name="_Toc370197402"/>
      <w:r w:rsidRPr="00451AE7">
        <w:rPr>
          <w:lang w:val="vi-VN"/>
        </w:rPr>
        <w:t>Strengths:</w:t>
      </w:r>
      <w:bookmarkEnd w:id="148"/>
      <w:bookmarkEnd w:id="149"/>
      <w:bookmarkEnd w:id="150"/>
      <w:bookmarkEnd w:id="151"/>
      <w:bookmarkEnd w:id="152"/>
      <w:bookmarkEnd w:id="153"/>
    </w:p>
    <w:p w:rsidR="004D5BFE" w:rsidRPr="00451AE7" w:rsidRDefault="004D5BFE" w:rsidP="00C22BD7">
      <w:pPr>
        <w:pStyle w:val="ListParagraph"/>
        <w:numPr>
          <w:ilvl w:val="0"/>
          <w:numId w:val="1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Customer focus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Customer focus is the core of quality and the ultimate goal of any successful process. In a typical Six Sigma program for process improvement, the aim is to build what the customers want. Improvements are defined by their impact on customer satisfaction, achieved through the systematic framework and tools of Six Sigma.</w:t>
      </w:r>
    </w:p>
    <w:p w:rsidR="004D5BFE" w:rsidRPr="00451AE7" w:rsidRDefault="004D5BFE" w:rsidP="00C22BD7">
      <w:pPr>
        <w:pStyle w:val="ListParagraph"/>
        <w:numPr>
          <w:ilvl w:val="0"/>
          <w:numId w:val="1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Data-driven and statistical approach to problem solving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strong focus on technically sound quantitative approaches is the most important feature of Six Sigma. Six Sigma is firmly rooted in mathematics and statistics. Statistical tools are used systematically to measure, collect, analyze and interpret data and hence identify the directions and areas for process improvement. The once-popular quality program, total quality management (TQM), seemed to be little different from Six Sigma in the view of many quality practitioners who found both systems have much in common. However, Six Sigma adopts a systematic quantitative approach that overcomes the difficulties incurred by the general and abstract guide-lines in TQM; these guidelines could hardly be turned into a successful deployment strategy.</w:t>
      </w:r>
    </w:p>
    <w:p w:rsidR="004D5BFE" w:rsidRPr="00451AE7" w:rsidRDefault="004D5BFE" w:rsidP="00C22BD7">
      <w:pPr>
        <w:pStyle w:val="ListParagraph"/>
        <w:numPr>
          <w:ilvl w:val="0"/>
          <w:numId w:val="1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Top-down support and corporate-wide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requires a top-down management approach. The initiative must come from top management and be driven through every level of the organization. It is not simply a matter of top management approving the budget for a Six Sigma implementation and expecting other levels simply to get on with it. In such a situation, the project would be doomed to failure from the start. With this top-down approach, a sense of ‘urgency’ will be felt by members of Six Sigma projects and their work will be taken more seriously.</w:t>
      </w:r>
    </w:p>
    <w:p w:rsidR="004D5BFE" w:rsidRPr="00451AE7" w:rsidRDefault="004D5BFE" w:rsidP="00C22BD7">
      <w:pPr>
        <w:pStyle w:val="ListParagraph"/>
        <w:numPr>
          <w:ilvl w:val="0"/>
          <w:numId w:val="2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Project-based approach</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Unlike systems such as TQM and Taguchi methods, Six Sigma is usually carried out on a project-by-project basis. The spirit is still the same -- continuous improvement –but the manifestation is different. With a project-based approach, a Six Sigma program can easily be identified and managed. A clear target must be specified in advance and examined to see whether a project should be carried out. Approved projects usually last between 4 and 6 months, and their performance is usually measured in terms of monetary returns.</w:t>
      </w:r>
    </w:p>
    <w:p w:rsidR="004D5BFE" w:rsidRPr="00451AE7" w:rsidRDefault="004D5BFE" w:rsidP="00C22BD7">
      <w:pPr>
        <w:pStyle w:val="ListParagraph"/>
        <w:numPr>
          <w:ilvl w:val="0"/>
          <w:numId w:val="21"/>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Well-structured project team</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Associated with the project-based approach is a well-designed project team structure. A Six Sigma project team consists of Champions, Master Black Belts, Black Belts and Green Belts. The core of the operational Six Sigma team is made up of the Master Black Belts, Black Belts and Green Belts. Master Black Belts oversee Six Sigma projects and act as internal Six Sigma consultants for new initiatives. Black Belts are the core and full-time practitioners of Six Sigma. Their main purpose is to lead quality projects and work full-time until projects are completed. They are also responsible for coaching Green Belts, who are employees trained in Six Sigma but spend only a </w:t>
      </w:r>
      <w:r w:rsidRPr="00451AE7">
        <w:rPr>
          <w:rFonts w:asciiTheme="majorHAnsi" w:hAnsiTheme="majorHAnsi" w:cstheme="majorHAnsi"/>
          <w:sz w:val="24"/>
          <w:szCs w:val="24"/>
          <w:lang w:val="vi-VN"/>
        </w:rPr>
        <w:lastRenderedPageBreak/>
        <w:t>portion of their time completing projects while maintaining their regular work role and responsibilities. This clear and comprehensive team structure makes the program tangible and manageable.</w:t>
      </w:r>
    </w:p>
    <w:p w:rsidR="004D5BFE" w:rsidRPr="00451AE7" w:rsidRDefault="004D5BFE" w:rsidP="00C22BD7">
      <w:pPr>
        <w:pStyle w:val="ListParagraph"/>
        <w:numPr>
          <w:ilvl w:val="0"/>
          <w:numId w:val="22"/>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Clear problem-solving framework</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provides a clear, systematic problem-solving framework, DMAIC, as the core of its technological base. Statistical tools, such as design of experiments, statistical process control and Monte Carlo simulations, and structured decision support tools, such as quality function deployment and failure mode and effects analysis, are integrated under this framework. The DMAIC approach has also been adopted for the service sector. This approach mainly focuses on combating variation, the main root cause of quality problems. In addition, the design for Six Sigma (DFSS) framework offers a systematic means to address quality problems from the design phase of any product. All these provide clear, unambiguous, continuous frameworks for practitioners.</w:t>
      </w:r>
    </w:p>
    <w:p w:rsidR="004D5BFE" w:rsidRPr="00451AE7" w:rsidRDefault="004D5BFE" w:rsidP="00C22BD7">
      <w:pPr>
        <w:pStyle w:val="ListParagraph"/>
        <w:numPr>
          <w:ilvl w:val="0"/>
          <w:numId w:val="23"/>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Systematic human resource development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emphasizes human resource development and calls for heavy investment in staff training. Practitioners of Six Sigma hold different titles such as Green Belt, Black Belt, Master Black Belt and Champion, which are related to the level of personal competency and roles in carrying out projects. Practitioners usually start from the more basic and applied Green Belt training. Then they proceed on to the next level of Black Belt to deal with problems in depth with more tools. Subsequently, their technical competencies will be elevated to those of Master Black Belt when they have gained the necessary technical and management experience for them to progress and effectively act as internal consultants to Six Sigma programs.</w:t>
      </w:r>
    </w:p>
    <w:p w:rsidR="004D5BFE" w:rsidRPr="00451AE7" w:rsidRDefault="004D5BFE" w:rsidP="00C22BD7">
      <w:pPr>
        <w:pStyle w:val="ListParagraph"/>
        <w:numPr>
          <w:ilvl w:val="0"/>
          <w:numId w:val="24"/>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Project tied to bottom line</w:t>
      </w:r>
    </w:p>
    <w:p w:rsidR="00852FEB"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pointed out, Six Sigma is implemented on the basis of projects. Once the key business processes are identified, every project will have a deadline and be tied to the bottom line. There is usually an audit of the newly improved way of operating processes, thereby enabling the company to assess the actual effectiveness of each project.</w:t>
      </w:r>
    </w:p>
    <w:p w:rsidR="00A4388B" w:rsidRPr="00451AE7" w:rsidRDefault="00096CF4" w:rsidP="00C22BD7">
      <w:pPr>
        <w:pStyle w:val="Heading2"/>
        <w:numPr>
          <w:ilvl w:val="1"/>
          <w:numId w:val="1"/>
        </w:numPr>
        <w:rPr>
          <w:lang w:val="vi-VN"/>
        </w:rPr>
      </w:pPr>
      <w:bookmarkStart w:id="154" w:name="_Toc370194593"/>
      <w:bookmarkStart w:id="155" w:name="_Toc370195623"/>
      <w:bookmarkStart w:id="156" w:name="_Toc370195709"/>
      <w:bookmarkStart w:id="157" w:name="_Toc370195745"/>
      <w:bookmarkStart w:id="158" w:name="_Toc370195781"/>
      <w:bookmarkStart w:id="159" w:name="_Toc370197403"/>
      <w:r w:rsidRPr="00451AE7">
        <w:rPr>
          <w:lang w:val="vi-VN"/>
        </w:rPr>
        <w:t>Weaknesses:</w:t>
      </w:r>
      <w:bookmarkEnd w:id="154"/>
      <w:bookmarkEnd w:id="155"/>
      <w:bookmarkEnd w:id="156"/>
      <w:bookmarkEnd w:id="157"/>
      <w:bookmarkEnd w:id="158"/>
      <w:bookmarkEnd w:id="159"/>
    </w:p>
    <w:p w:rsidR="004D5BFE" w:rsidRPr="00451AE7" w:rsidRDefault="004D5BFE" w:rsidP="00C22BD7">
      <w:pPr>
        <w:pStyle w:val="ListParagraph"/>
        <w:numPr>
          <w:ilvl w:val="0"/>
          <w:numId w:val="25"/>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 investment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large amount of investment is required to train employees to be Green Belts, Black Belts, Master Black Belts and soon. It is generally recommended that an average of one Black Belt be available per 100 employees.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Thus an organization of 10000 employees would probably need to train 100 Black Belts. Returns from Six Sigma may not be realized in the short term. There may be negative returns at first. Hence, companies wishing to embark on Six Sigma projects will have to master the philosophy adopt the perspectives and maintain their commitment for an extended period. Because of this it may be difficult to justify the initial costs to stakeholders who have yet to see concrete results.</w:t>
      </w:r>
    </w:p>
    <w:p w:rsidR="004D5BFE" w:rsidRPr="00451AE7" w:rsidRDefault="004D5BFE" w:rsidP="00C22BD7">
      <w:pPr>
        <w:pStyle w:val="ListParagraph"/>
        <w:numPr>
          <w:ilvl w:val="0"/>
          <w:numId w:val="2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dependent on corporate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The success of any Six Sigma implementation is very much dependent on the flexibility of the organization in being able to adapt its established functions and processes to the structured and disciplined Six Sigma approach. Six Sigma is not just a technically sound program with a strong emphasis on statistical tools and techniques, but also requires the establishment of a strong management framework. In comparison with TQM models, Six Sigma places more emphasis on successful management elements. Thus a shift in the corporate culture within the organization is usually a necessity. This entails a shift in the internalized values and beliefs of the organization, ultimately leading to changes in internal behaviors and practices. This implies that if the company has an established and strongly traditional approach in its operations, changes are more difficult to carry out.</w:t>
      </w:r>
    </w:p>
    <w:p w:rsidR="004D5BFE" w:rsidRPr="00451AE7" w:rsidRDefault="004D5BFE" w:rsidP="00C22BD7">
      <w:pPr>
        <w:pStyle w:val="ListParagraph"/>
        <w:numPr>
          <w:ilvl w:val="0"/>
          <w:numId w:val="1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No uniformly accepted standards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There is as yet no general body for the certification of Six Sigma personnel or companies, though there are many diverse organizations issuing Six Sigma certificates. No unified standards and procedures have been set up and accepted so far. For companies considering building up a core Six Sigma expertise, the lack of a standardized body of knowledge and a governing body to administer them may result in varying levels of competency amongst so-called ‘certified ‘Six Sigma practitioners. Every training organization determines its own training course content. Many of these training courses may be unbalanced in their focus or lack some critical methodological elements</w:t>
      </w:r>
    </w:p>
    <w:p w:rsidR="00A4388B" w:rsidRPr="00451AE7" w:rsidRDefault="00A4388B" w:rsidP="00C22BD7">
      <w:pPr>
        <w:pStyle w:val="Heading2"/>
        <w:numPr>
          <w:ilvl w:val="1"/>
          <w:numId w:val="1"/>
        </w:numPr>
        <w:rPr>
          <w:lang w:val="vi-VN"/>
        </w:rPr>
      </w:pPr>
      <w:bookmarkStart w:id="160" w:name="_Toc370194594"/>
      <w:bookmarkStart w:id="161" w:name="_Toc370195624"/>
      <w:bookmarkStart w:id="162" w:name="_Toc370195710"/>
      <w:bookmarkStart w:id="163" w:name="_Toc370195746"/>
      <w:bookmarkStart w:id="164" w:name="_Toc370195782"/>
      <w:bookmarkStart w:id="165" w:name="_Toc370197404"/>
      <w:r w:rsidRPr="00451AE7">
        <w:rPr>
          <w:lang w:val="vi-VN"/>
        </w:rPr>
        <w:t>Opportunities:</w:t>
      </w:r>
      <w:bookmarkEnd w:id="160"/>
      <w:bookmarkEnd w:id="161"/>
      <w:bookmarkEnd w:id="162"/>
      <w:bookmarkEnd w:id="163"/>
      <w:bookmarkEnd w:id="164"/>
      <w:bookmarkEnd w:id="165"/>
    </w:p>
    <w:p w:rsidR="004D5BFE" w:rsidRPr="00451AE7" w:rsidRDefault="004D5BFE" w:rsidP="00C22BD7">
      <w:pPr>
        <w:pStyle w:val="ListParagraph"/>
        <w:numPr>
          <w:ilvl w:val="0"/>
          <w:numId w:val="2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competitive market and demanding customers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current globalization and free trade agreements make the competition for market share more intense. Manufacturers are not competing locally or regionally, but globally. To gain or maintain one’s market share requires much more effort and endeavor than ever before. Higher quality and reliability are no longer a conscious choice of the organization but a requirement of the market. For any organization to be successful, quality and reliability in the products that they offer have become one of the essential competing elements. This offers a great opportunity for Six Sigma since the essence of Six Sigma is to achieve higher quality and reliability continuously and systematically.</w:t>
      </w:r>
    </w:p>
    <w:p w:rsidR="004D5BFE" w:rsidRPr="00451AE7" w:rsidRDefault="004D5BFE" w:rsidP="00C22BD7">
      <w:pPr>
        <w:pStyle w:val="ListParagraph"/>
        <w:numPr>
          <w:ilvl w:val="0"/>
          <w:numId w:val="2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Fast development of information and data mining technologies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depends heavily on data. Data measurement, collection, analysis, summarization and interpretation constitute the foundation of Six Sigma technology. Accordingly, data manipulation and analysis techniques play an important role in Six Sigma. Advanced information technology and data mining techniques greatly enhance the applicability of Six Sigma because modern technologies make data analysis no longer a complicated, tedious task. The availability of user friendly software packages is certainly a good opportunity for the application of Six Sigma as it removes the psychological as well as operational hurdles of statistical analysis required in Six Sigma.</w:t>
      </w:r>
    </w:p>
    <w:p w:rsidR="004D5BFE" w:rsidRPr="00451AE7" w:rsidRDefault="004D5BFE" w:rsidP="00C22BD7">
      <w:pPr>
        <w:pStyle w:val="ListParagraph"/>
        <w:numPr>
          <w:ilvl w:val="0"/>
          <w:numId w:val="2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Growing research interest in quality and reliability engineering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The growing interest in quality and reliability engineering research represents an-other opportunity for Six Sigma. For example, research in robust design combined with Six Sigma produces an important improvement to Six Sigma -- DFSS. While the traditional DMAIC approach mainly deals with existing processes, the more recent DFSS addresses issues mainly at the design stage; it introduces the idea of designing a process with Six Sigma capability, instead of transforming an existing process to Six Sigma capability. Interest in quality and reliability engineering research is growing and there is considerable potential for the improvement of Six Sigma.</w:t>
      </w:r>
    </w:p>
    <w:p w:rsidR="004D5BFE" w:rsidRPr="00451AE7" w:rsidRDefault="004D5BFE" w:rsidP="00C22BD7">
      <w:pPr>
        <w:pStyle w:val="ListParagraph"/>
        <w:numPr>
          <w:ilvl w:val="0"/>
          <w:numId w:val="3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Previous implementation of quality programs has laid foundation for the easy adoption of Six Sigma</w:t>
      </w:r>
    </w:p>
    <w:p w:rsidR="004D5BFE" w:rsidRPr="00451AE7" w:rsidRDefault="004D5BFE" w:rsidP="00F022C2">
      <w:pPr>
        <w:jc w:val="both"/>
        <w:rPr>
          <w:lang w:val="vi-VN"/>
        </w:rPr>
      </w:pPr>
      <w:r w:rsidRPr="00451AE7">
        <w:rPr>
          <w:rFonts w:asciiTheme="majorHAnsi" w:hAnsiTheme="majorHAnsi" w:cstheme="majorHAnsi"/>
          <w:sz w:val="24"/>
          <w:szCs w:val="24"/>
          <w:lang w:val="vi-VN"/>
        </w:rPr>
        <w:t>Modern quality awareness started in the mid-twentieth century. Since then, various quality programs have been developed and put in practice. These programs have laid a much needed foundation for the adoption of Six Sigma. Among these is TQM, which shares some similarities with Six Sigma, such as a focus on customer satisfaction and continuous improvement. Companies which have already implemented other quality programs generally find it less difficult to adopt Six Sigma, their previous experience serving as a valuable ‘warm-up’ exercise.</w:t>
      </w:r>
    </w:p>
    <w:p w:rsidR="00A4388B" w:rsidRPr="00451AE7" w:rsidRDefault="00A4388B" w:rsidP="00C22BD7">
      <w:pPr>
        <w:pStyle w:val="Heading2"/>
        <w:numPr>
          <w:ilvl w:val="1"/>
          <w:numId w:val="1"/>
        </w:numPr>
        <w:rPr>
          <w:lang w:val="vi-VN"/>
        </w:rPr>
      </w:pPr>
      <w:bookmarkStart w:id="166" w:name="_Toc370194595"/>
      <w:bookmarkStart w:id="167" w:name="_Toc370195625"/>
      <w:bookmarkStart w:id="168" w:name="_Toc370195711"/>
      <w:bookmarkStart w:id="169" w:name="_Toc370195747"/>
      <w:bookmarkStart w:id="170" w:name="_Toc370195783"/>
      <w:bookmarkStart w:id="171" w:name="_Toc370197405"/>
      <w:r w:rsidRPr="00451AE7">
        <w:rPr>
          <w:lang w:val="vi-VN"/>
        </w:rPr>
        <w:t>Threats:</w:t>
      </w:r>
      <w:bookmarkEnd w:id="166"/>
      <w:bookmarkEnd w:id="167"/>
      <w:bookmarkEnd w:id="168"/>
      <w:bookmarkEnd w:id="169"/>
      <w:bookmarkEnd w:id="170"/>
      <w:bookmarkEnd w:id="171"/>
    </w:p>
    <w:p w:rsidR="004D5BFE" w:rsidRPr="00451AE7" w:rsidRDefault="004D5BFE" w:rsidP="00C22BD7">
      <w:pPr>
        <w:pStyle w:val="ListParagraph"/>
        <w:numPr>
          <w:ilvl w:val="0"/>
          <w:numId w:val="31"/>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Resistance to change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Six Sigma requires cultural change within the organization.</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should be embraced in the organization as a corporate philosophy rather than as‘ yet another’ quality initiative. Six Sigma revolutionized the way organizations work by introducing a new set of paradigms. Although Six Sigma tools are not difficult to learn, the managers and the rest of the work force who have been with the organization for a long time might view them as an additional burden. These managers rely mainly on their experience in dealing with problems and are confident enough to use their intuition rather than resort to statistical tools deriving information from available data. Such an attitude may be harmful to the success of Six Sigma. The middle managers and supervisors who have experienced many other quality initiatives may regard Six Sigma as yet another transient offering that will pass in due course.</w:t>
      </w:r>
    </w:p>
    <w:p w:rsidR="004D5BFE" w:rsidRPr="00451AE7" w:rsidRDefault="004D5BFE" w:rsidP="00C22BD7">
      <w:pPr>
        <w:pStyle w:val="ListParagraph"/>
        <w:numPr>
          <w:ilvl w:val="0"/>
          <w:numId w:val="32"/>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Highly competitive job market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Few companies practice lifelong employment in today’s competitive job market. This is even more prevalent given the rapidly changing economic, social and technological environment. People tend to change jobs more frequently, whether it be in pursuit of ‘better prospects’ or involuntarily. The impact of frequent job changing is further worsened by the fact that appreciable benefits from serious Six Sigma work can only be felt a few years after projects have been initiated. Corporate leadership plays a vital role in the successful implementation of Six Sigma. The implementation structure of Six Sigma demands strong support from the Champions or executive management.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Any changes in the executive management will have adverse effects on the implementation. With hostile market conditions, corporate leadership has become relatively more volatile. Chief executives are changed frequently, or changes may be brought about through mergers and acquisitions between organizations. When higher level management is changed frequently, it may be difficult to maintain the same level of top-down commitment to Six Sigma initiatives.</w:t>
      </w:r>
    </w:p>
    <w:p w:rsidR="004D5BFE" w:rsidRPr="00451AE7" w:rsidRDefault="004D5BFE" w:rsidP="00C22BD7">
      <w:pPr>
        <w:pStyle w:val="ListParagraph"/>
        <w:numPr>
          <w:ilvl w:val="0"/>
          <w:numId w:val="16"/>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Cyclical economic conditions</w:t>
      </w:r>
    </w:p>
    <w:p w:rsidR="004D5BFE" w:rsidRPr="00451AE7" w:rsidRDefault="004D5BFE" w:rsidP="00F022C2">
      <w:pPr>
        <w:jc w:val="both"/>
        <w:rPr>
          <w:lang w:val="vi-VN"/>
        </w:rPr>
      </w:pPr>
      <w:r w:rsidRPr="00451AE7">
        <w:rPr>
          <w:rFonts w:asciiTheme="majorHAnsi" w:hAnsiTheme="majorHAnsi" w:cstheme="majorHAnsi"/>
          <w:sz w:val="24"/>
          <w:szCs w:val="24"/>
          <w:lang w:val="vi-VN"/>
        </w:rPr>
        <w:t>Economic trends are usually cyclical. In good times, companies may be more willing to invest additional income on process improvement efforts. This tendency may be reversed during situations of economic down turn as companies struggle to keep afloat. Such situations may be unhealthy for Six Sigma implementation, again particularly in view of the fact that an extended training and application phase is often needed before significant financial gains can be seen.</w:t>
      </w:r>
    </w:p>
    <w:p w:rsidR="002022C2" w:rsidRPr="00451AE7" w:rsidRDefault="002022C2">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172" w:name="_Toc370194596"/>
      <w:bookmarkStart w:id="173" w:name="_Toc370195626"/>
      <w:bookmarkStart w:id="174" w:name="_Toc370195712"/>
      <w:bookmarkStart w:id="175" w:name="_Toc370195748"/>
      <w:bookmarkStart w:id="176" w:name="_Toc370195784"/>
      <w:bookmarkStart w:id="177" w:name="_Toc370197406"/>
      <w:r w:rsidRPr="00451AE7">
        <w:rPr>
          <w:lang w:val="vi-VN"/>
        </w:rPr>
        <w:lastRenderedPageBreak/>
        <w:t>Ce</w:t>
      </w:r>
      <w:r w:rsidR="00096CF4" w:rsidRPr="00451AE7">
        <w:rPr>
          <w:lang w:val="vi-VN"/>
        </w:rPr>
        <w:t>rtificates</w:t>
      </w:r>
      <w:r w:rsidRPr="00451AE7">
        <w:rPr>
          <w:lang w:val="vi-VN"/>
        </w:rPr>
        <w:t>:</w:t>
      </w:r>
      <w:bookmarkEnd w:id="172"/>
      <w:bookmarkEnd w:id="173"/>
      <w:bookmarkEnd w:id="174"/>
      <w:bookmarkEnd w:id="175"/>
      <w:bookmarkEnd w:id="176"/>
      <w:bookmarkEnd w:id="177"/>
    </w:p>
    <w:p w:rsidR="00A4388B" w:rsidRPr="00451AE7" w:rsidRDefault="00A4388B" w:rsidP="00C22BD7">
      <w:pPr>
        <w:pStyle w:val="Heading2"/>
        <w:numPr>
          <w:ilvl w:val="1"/>
          <w:numId w:val="1"/>
        </w:numPr>
        <w:rPr>
          <w:lang w:val="vi-VN"/>
        </w:rPr>
      </w:pPr>
      <w:bookmarkStart w:id="178" w:name="_Toc370194597"/>
      <w:bookmarkStart w:id="179" w:name="_Toc370195627"/>
      <w:bookmarkStart w:id="180" w:name="_Toc370195713"/>
      <w:bookmarkStart w:id="181" w:name="_Toc370195749"/>
      <w:bookmarkStart w:id="182" w:name="_Toc370195785"/>
      <w:bookmarkStart w:id="183" w:name="_Toc370197407"/>
      <w:r w:rsidRPr="00451AE7">
        <w:rPr>
          <w:lang w:val="vi-VN"/>
        </w:rPr>
        <w:t>What is the Six sigma certificates?</w:t>
      </w:r>
      <w:bookmarkEnd w:id="178"/>
      <w:bookmarkEnd w:id="179"/>
      <w:bookmarkEnd w:id="180"/>
      <w:bookmarkEnd w:id="181"/>
      <w:bookmarkEnd w:id="182"/>
      <w:bookmarkEnd w:id="183"/>
    </w:p>
    <w:p w:rsidR="00730C51" w:rsidRPr="00451AE7" w:rsidRDefault="00730C51" w:rsidP="00730C51">
      <w:pPr>
        <w:jc w:val="both"/>
        <w:rPr>
          <w:rFonts w:asciiTheme="majorHAnsi" w:hAnsiTheme="majorHAnsi" w:cstheme="majorHAnsi"/>
          <w:sz w:val="24"/>
          <w:szCs w:val="28"/>
          <w:lang w:val="vi-VN"/>
        </w:rPr>
      </w:pPr>
      <w:r w:rsidRPr="00451AE7">
        <w:rPr>
          <w:rFonts w:asciiTheme="majorHAnsi" w:hAnsiTheme="majorHAnsi" w:cstheme="majorHAnsi"/>
          <w:sz w:val="24"/>
          <w:szCs w:val="28"/>
          <w:lang w:val="vi-VN"/>
        </w:rPr>
        <w:t>Six Sigma certification is a confirmation of an individual’s capabilities with respect to specific competencies. Just like any other quality certification, however, it does not indicate that an individual is capable of unlimited process improvement – just that they have completed the necessary requirements from the company granting the certification</w:t>
      </w:r>
    </w:p>
    <w:p w:rsidR="00A4388B" w:rsidRPr="00451AE7" w:rsidRDefault="00A4388B" w:rsidP="00C22BD7">
      <w:pPr>
        <w:pStyle w:val="Heading2"/>
        <w:numPr>
          <w:ilvl w:val="1"/>
          <w:numId w:val="1"/>
        </w:numPr>
        <w:rPr>
          <w:lang w:val="vi-VN"/>
        </w:rPr>
      </w:pPr>
      <w:bookmarkStart w:id="184" w:name="_Toc370194598"/>
      <w:bookmarkStart w:id="185" w:name="_Toc370195628"/>
      <w:bookmarkStart w:id="186" w:name="_Toc370195714"/>
      <w:bookmarkStart w:id="187" w:name="_Toc370195750"/>
      <w:bookmarkStart w:id="188" w:name="_Toc370195786"/>
      <w:bookmarkStart w:id="189" w:name="_Toc370197408"/>
      <w:r w:rsidRPr="00451AE7">
        <w:rPr>
          <w:lang w:val="vi-VN"/>
        </w:rPr>
        <w:t>Why need certificates?</w:t>
      </w:r>
      <w:bookmarkEnd w:id="184"/>
      <w:bookmarkEnd w:id="185"/>
      <w:bookmarkEnd w:id="186"/>
      <w:bookmarkEnd w:id="187"/>
      <w:bookmarkEnd w:id="188"/>
      <w:bookmarkEnd w:id="189"/>
    </w:p>
    <w:p w:rsidR="00730C51" w:rsidRPr="00451AE7" w:rsidRDefault="00730C51" w:rsidP="00730C51">
      <w:pPr>
        <w:shd w:val="clear" w:color="auto" w:fill="FFFFFF"/>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The reasons for certification are the same for any other certification:</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display proficiency in the subject matter</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increase desirability by employers</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potentially increase your salary</w:t>
      </w:r>
    </w:p>
    <w:p w:rsidR="00730C51" w:rsidRPr="00451AE7" w:rsidRDefault="00730C51" w:rsidP="00730C51">
      <w:pPr>
        <w:shd w:val="clear" w:color="auto" w:fill="FFFFFF"/>
        <w:spacing w:after="225"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Ultimately, certification is a professional decision that can only be made by you. In some cases, it will be required for you to advance within an organization. For instance, at some companies it is a requirement of every salaried employee to be Green Belt trained and certified if they want to be promoted within the organization. In other cases, Six Sigma certification will display your energy and intent to be a leader within the quality profession.</w:t>
      </w:r>
    </w:p>
    <w:p w:rsidR="00A4388B" w:rsidRPr="00451AE7" w:rsidRDefault="00A4388B" w:rsidP="00C22BD7">
      <w:pPr>
        <w:pStyle w:val="Heading2"/>
        <w:numPr>
          <w:ilvl w:val="1"/>
          <w:numId w:val="1"/>
        </w:numPr>
        <w:rPr>
          <w:lang w:val="vi-VN"/>
        </w:rPr>
      </w:pPr>
      <w:bookmarkStart w:id="190" w:name="_Toc370194599"/>
      <w:bookmarkStart w:id="191" w:name="_Toc370195629"/>
      <w:bookmarkStart w:id="192" w:name="_Toc370195715"/>
      <w:bookmarkStart w:id="193" w:name="_Toc370195751"/>
      <w:bookmarkStart w:id="194" w:name="_Toc370195787"/>
      <w:bookmarkStart w:id="195" w:name="_Toc370197409"/>
      <w:r w:rsidRPr="00451AE7">
        <w:rPr>
          <w:lang w:val="vi-VN"/>
        </w:rPr>
        <w:t>How to get Six sigma certificates?</w:t>
      </w:r>
      <w:bookmarkEnd w:id="190"/>
      <w:bookmarkEnd w:id="191"/>
      <w:bookmarkEnd w:id="192"/>
      <w:bookmarkEnd w:id="193"/>
      <w:bookmarkEnd w:id="194"/>
      <w:bookmarkEnd w:id="195"/>
    </w:p>
    <w:p w:rsidR="00536D9F" w:rsidRPr="00451AE7" w:rsidRDefault="00536D9F" w:rsidP="00536D9F">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Instructions: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1. </w:t>
      </w:r>
      <w:r w:rsidRPr="00451AE7">
        <w:rPr>
          <w:rFonts w:asciiTheme="majorHAnsi" w:hAnsiTheme="majorHAnsi" w:cstheme="majorHAnsi"/>
          <w:sz w:val="24"/>
          <w:szCs w:val="24"/>
          <w:lang w:val="vi-VN"/>
        </w:rPr>
        <w:t>Determine which level of Six Sigma certification you are seeking. Both Green Belt and Black Belt certifications are available, with the latter requiring a greater commitment and level of skill.</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2. </w:t>
      </w:r>
      <w:r w:rsidRPr="00451AE7">
        <w:rPr>
          <w:rFonts w:asciiTheme="majorHAnsi" w:hAnsiTheme="majorHAnsi" w:cstheme="majorHAnsi"/>
          <w:sz w:val="24"/>
          <w:szCs w:val="24"/>
          <w:lang w:val="vi-VN"/>
        </w:rPr>
        <w:t>Obtain Six Sigma training. If you have not yet completed a training program for the level of certification you are seeking, you will need to devote substantial time and effort to learning Six Sigma methodology, project management techniques and data analysis tools.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p>
    <w:p w:rsidR="00536D9F" w:rsidRPr="00451AE7" w:rsidRDefault="003B3114" w:rsidP="00536D9F">
      <w:pPr>
        <w:spacing w:after="0" w:line="240" w:lineRule="auto"/>
        <w:jc w:val="both"/>
        <w:textAlignment w:val="baseline"/>
        <w:rPr>
          <w:rFonts w:asciiTheme="majorHAnsi" w:hAnsiTheme="majorHAnsi" w:cstheme="majorHAnsi"/>
          <w:sz w:val="24"/>
          <w:szCs w:val="24"/>
          <w:lang w:val="vi-VN"/>
        </w:rPr>
      </w:pPr>
      <w:hyperlink r:id="rId27" w:tgtFrame="_blank" w:tooltip="go to www.LSBF.org.uk/ACCA" w:history="1">
        <w:r w:rsidR="00536D9F" w:rsidRPr="00451AE7">
          <w:rPr>
            <w:rStyle w:val="Hyperlink"/>
            <w:rFonts w:asciiTheme="majorHAnsi" w:hAnsiTheme="majorHAnsi" w:cstheme="majorHAnsi"/>
            <w:spacing w:val="15"/>
            <w:sz w:val="24"/>
            <w:szCs w:val="24"/>
            <w:bdr w:val="none" w:sz="0" w:space="0" w:color="auto" w:frame="1"/>
            <w:lang w:val="vi-VN"/>
          </w:rPr>
          <w:t>ACCA Course in London</w:t>
        </w:r>
      </w:hyperlink>
    </w:p>
    <w:p w:rsidR="00536D9F" w:rsidRPr="00451AE7" w:rsidRDefault="00536D9F" w:rsidP="00536D9F">
      <w:pPr>
        <w:pStyle w:val="copy"/>
        <w:spacing w:before="75" w:beforeAutospacing="0" w:after="75" w:afterAutospacing="0"/>
        <w:jc w:val="both"/>
        <w:textAlignment w:val="baseline"/>
        <w:rPr>
          <w:rFonts w:asciiTheme="majorHAnsi" w:hAnsiTheme="majorHAnsi" w:cstheme="majorHAnsi"/>
          <w:color w:val="232323"/>
          <w:lang w:val="vi-VN"/>
        </w:rPr>
      </w:pPr>
      <w:r w:rsidRPr="00451AE7">
        <w:rPr>
          <w:rFonts w:asciiTheme="majorHAnsi" w:hAnsiTheme="majorHAnsi" w:cstheme="majorHAnsi"/>
          <w:color w:val="232323"/>
          <w:lang w:val="vi-VN"/>
        </w:rPr>
        <w:t>Learn from Award-winning Tutors! Free Financial Skills Certificates.</w:t>
      </w:r>
    </w:p>
    <w:p w:rsidR="00536D9F" w:rsidRPr="00451AE7" w:rsidRDefault="003B3114" w:rsidP="00536D9F">
      <w:pPr>
        <w:jc w:val="both"/>
        <w:textAlignment w:val="baseline"/>
        <w:rPr>
          <w:rFonts w:asciiTheme="majorHAnsi" w:hAnsiTheme="majorHAnsi" w:cstheme="majorHAnsi"/>
          <w:sz w:val="24"/>
          <w:szCs w:val="24"/>
          <w:lang w:val="vi-VN"/>
        </w:rPr>
      </w:pPr>
      <w:hyperlink r:id="rId28" w:tgtFrame="_blank" w:tooltip="go to www.LSBF.org.uk/ACCA" w:history="1">
        <w:r w:rsidR="00536D9F" w:rsidRPr="00451AE7">
          <w:rPr>
            <w:rStyle w:val="Hyperlink"/>
            <w:rFonts w:asciiTheme="majorHAnsi" w:hAnsiTheme="majorHAnsi" w:cstheme="majorHAnsi"/>
            <w:color w:val="232323"/>
            <w:sz w:val="24"/>
            <w:szCs w:val="24"/>
            <w:bdr w:val="none" w:sz="0" w:space="0" w:color="auto" w:frame="1"/>
            <w:lang w:val="vi-VN"/>
          </w:rPr>
          <w:t>www.LSBF.org.uk/ACCA</w:t>
        </w:r>
      </w:hyperlink>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3. </w:t>
      </w:r>
      <w:r w:rsidRPr="00451AE7">
        <w:rPr>
          <w:rFonts w:asciiTheme="majorHAnsi" w:hAnsiTheme="majorHAnsi" w:cstheme="majorHAnsi"/>
          <w:sz w:val="24"/>
          <w:szCs w:val="24"/>
          <w:lang w:val="vi-VN"/>
        </w:rPr>
        <w:t>Complete one or more successful Six Sigma projects using the information and skills you have learned. You may be able to do this within your place of employment, or you may need to work in the capacity of a consultant or intern for another organization.</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4. </w:t>
      </w:r>
      <w:r w:rsidRPr="00451AE7">
        <w:rPr>
          <w:rFonts w:asciiTheme="majorHAnsi" w:hAnsiTheme="majorHAnsi" w:cstheme="majorHAnsi"/>
          <w:sz w:val="24"/>
          <w:szCs w:val="24"/>
          <w:lang w:val="vi-VN"/>
        </w:rPr>
        <w:t>Select a certifying agency and submit your application. Be sure that you review the requirements for certification and are prepared to meet them.</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5. </w:t>
      </w:r>
      <w:r w:rsidRPr="00451AE7">
        <w:rPr>
          <w:rFonts w:asciiTheme="majorHAnsi" w:hAnsiTheme="majorHAnsi" w:cstheme="majorHAnsi"/>
          <w:sz w:val="24"/>
          <w:szCs w:val="24"/>
          <w:lang w:val="vi-VN"/>
        </w:rPr>
        <w:t>Take the certification examination. Almost any certifying body will require that you pass a written test as part of the certification process.</w:t>
      </w:r>
    </w:p>
    <w:p w:rsidR="00AC7B4F" w:rsidRPr="00451AE7" w:rsidRDefault="00536D9F" w:rsidP="00536D9F">
      <w:pPr>
        <w:spacing w:after="0" w:line="240" w:lineRule="auto"/>
        <w:jc w:val="both"/>
        <w:textAlignment w:val="baseline"/>
        <w:rPr>
          <w:rFonts w:asciiTheme="majorHAnsi" w:hAnsiTheme="majorHAnsi" w:cstheme="majorHAnsi"/>
          <w:sz w:val="24"/>
          <w:szCs w:val="24"/>
          <w:lang w:val="vi-VN"/>
        </w:rPr>
        <w:sectPr w:rsidR="00AC7B4F" w:rsidRPr="00451AE7" w:rsidSect="00904759">
          <w:pgSz w:w="11906" w:h="16838"/>
          <w:pgMar w:top="1134" w:right="850" w:bottom="1134" w:left="1701" w:header="708" w:footer="708" w:gutter="0"/>
          <w:pgNumType w:start="9"/>
          <w:cols w:space="708"/>
          <w:docGrid w:linePitch="360"/>
        </w:sectPr>
      </w:pPr>
      <w:r w:rsidRPr="00451AE7">
        <w:rPr>
          <w:rStyle w:val="stepnumber"/>
          <w:rFonts w:asciiTheme="majorHAnsi" w:hAnsiTheme="majorHAnsi" w:cstheme="majorHAnsi"/>
          <w:i/>
          <w:iCs/>
          <w:color w:val="409EFF"/>
          <w:sz w:val="24"/>
          <w:szCs w:val="24"/>
          <w:bdr w:val="none" w:sz="0" w:space="0" w:color="auto" w:frame="1"/>
          <w:lang w:val="vi-VN"/>
        </w:rPr>
        <w:t xml:space="preserve">6. </w:t>
      </w:r>
      <w:r w:rsidRPr="00451AE7">
        <w:rPr>
          <w:rFonts w:asciiTheme="majorHAnsi" w:hAnsiTheme="majorHAnsi" w:cstheme="majorHAnsi"/>
          <w:sz w:val="24"/>
          <w:szCs w:val="24"/>
          <w:lang w:val="vi-VN"/>
        </w:rPr>
        <w:t>Submit proof of your successfully completed projects. Unless you are getting certified by the same organization through which you were trained, you will be expected to submit an affidavit showing that you meet the project completion requirements.</w:t>
      </w:r>
    </w:p>
    <w:p w:rsidR="00C047CC" w:rsidRPr="00451AE7" w:rsidRDefault="00C047CC" w:rsidP="00C22BD7">
      <w:pPr>
        <w:pStyle w:val="Heading1"/>
        <w:numPr>
          <w:ilvl w:val="0"/>
          <w:numId w:val="1"/>
        </w:numPr>
        <w:rPr>
          <w:lang w:val="vi-VN"/>
        </w:rPr>
      </w:pPr>
      <w:bookmarkStart w:id="196" w:name="_Toc370194600"/>
      <w:bookmarkStart w:id="197" w:name="_Toc370195630"/>
      <w:bookmarkStart w:id="198" w:name="_Toc370195716"/>
      <w:bookmarkStart w:id="199" w:name="_Toc370195752"/>
      <w:bookmarkStart w:id="200" w:name="_Toc370195788"/>
      <w:bookmarkStart w:id="201" w:name="_Toc370197410"/>
      <w:r w:rsidRPr="00451AE7">
        <w:rPr>
          <w:lang w:val="vi-VN"/>
        </w:rPr>
        <w:lastRenderedPageBreak/>
        <w:t>Difference:</w:t>
      </w:r>
      <w:bookmarkEnd w:id="196"/>
      <w:bookmarkEnd w:id="197"/>
      <w:bookmarkEnd w:id="198"/>
      <w:bookmarkEnd w:id="199"/>
      <w:bookmarkEnd w:id="200"/>
      <w:bookmarkEnd w:id="201"/>
    </w:p>
    <w:p w:rsidR="00A4388B" w:rsidRPr="00451AE7" w:rsidRDefault="00A4388B" w:rsidP="00C22BD7">
      <w:pPr>
        <w:pStyle w:val="Heading2"/>
        <w:numPr>
          <w:ilvl w:val="1"/>
          <w:numId w:val="1"/>
        </w:numPr>
        <w:rPr>
          <w:lang w:val="vi-VN"/>
        </w:rPr>
      </w:pPr>
      <w:bookmarkStart w:id="202" w:name="_Toc370194601"/>
      <w:bookmarkStart w:id="203" w:name="_Toc370195631"/>
      <w:bookmarkStart w:id="204" w:name="_Toc370195717"/>
      <w:bookmarkStart w:id="205" w:name="_Toc370195753"/>
      <w:bookmarkStart w:id="206" w:name="_Toc370195789"/>
      <w:bookmarkStart w:id="207" w:name="_Toc370197411"/>
      <w:r w:rsidRPr="00451AE7">
        <w:rPr>
          <w:lang w:val="vi-VN"/>
        </w:rPr>
        <w:t>Difference between CMMI, ITI</w:t>
      </w:r>
      <w:r w:rsidR="00814384" w:rsidRPr="00451AE7">
        <w:rPr>
          <w:lang w:val="vi-VN"/>
        </w:rPr>
        <w:t>L, COBIT</w:t>
      </w:r>
      <w:r w:rsidRPr="00451AE7">
        <w:rPr>
          <w:lang w:val="vi-VN"/>
        </w:rPr>
        <w:t>, ISO and Six sigma:</w:t>
      </w:r>
      <w:bookmarkEnd w:id="202"/>
      <w:bookmarkEnd w:id="203"/>
      <w:bookmarkEnd w:id="204"/>
      <w:bookmarkEnd w:id="205"/>
      <w:bookmarkEnd w:id="206"/>
      <w:bookmarkEnd w:id="207"/>
    </w:p>
    <w:tbl>
      <w:tblPr>
        <w:tblStyle w:val="TableGrid"/>
        <w:tblW w:w="14755" w:type="dxa"/>
        <w:tblLayout w:type="fixed"/>
        <w:tblLook w:val="04A0" w:firstRow="1" w:lastRow="0" w:firstColumn="1" w:lastColumn="0" w:noHBand="0" w:noVBand="1"/>
      </w:tblPr>
      <w:tblGrid>
        <w:gridCol w:w="1345"/>
        <w:gridCol w:w="2754"/>
        <w:gridCol w:w="2664"/>
        <w:gridCol w:w="2664"/>
        <w:gridCol w:w="2664"/>
        <w:gridCol w:w="2664"/>
      </w:tblGrid>
      <w:tr w:rsidR="00AC7B4F" w:rsidRPr="00451AE7" w:rsidTr="00985ECA">
        <w:tc>
          <w:tcPr>
            <w:tcW w:w="1345" w:type="dxa"/>
            <w:vAlign w:val="center"/>
          </w:tcPr>
          <w:p w:rsidR="00AC7B4F" w:rsidRPr="00451AE7" w:rsidRDefault="00AC7B4F" w:rsidP="00985ECA">
            <w:pPr>
              <w:spacing w:after="0"/>
              <w:jc w:val="center"/>
              <w:rPr>
                <w:lang w:val="vi-VN"/>
              </w:rPr>
            </w:pPr>
          </w:p>
        </w:tc>
        <w:tc>
          <w:tcPr>
            <w:tcW w:w="275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CMMI</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ITIL</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COBIT</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ISO</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SIX-SIGMA</w:t>
            </w:r>
          </w:p>
        </w:tc>
      </w:tr>
      <w:tr w:rsidR="00AC7B4F" w:rsidRPr="00451AE7" w:rsidTr="00985ECA">
        <w:tc>
          <w:tcPr>
            <w:tcW w:w="1345" w:type="dxa"/>
            <w:vAlign w:val="center"/>
          </w:tcPr>
          <w:p w:rsidR="00AC7B4F" w:rsidRPr="00451AE7" w:rsidRDefault="00AC7B4F"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Type</w:t>
            </w:r>
          </w:p>
        </w:tc>
        <w:tc>
          <w:tcPr>
            <w:tcW w:w="275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Framework</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Framework</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Framework</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Standard</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Method</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Goal</w:t>
            </w:r>
          </w:p>
        </w:tc>
        <w:tc>
          <w:tcPr>
            <w:tcW w:w="2754" w:type="dxa"/>
          </w:tcPr>
          <w:p w:rsidR="00985ECA" w:rsidRPr="00451AE7" w:rsidRDefault="00985ECA" w:rsidP="00985ECA">
            <w:pPr>
              <w:autoSpaceDE w:val="0"/>
              <w:autoSpaceDN w:val="0"/>
              <w:adjustRightInd w:val="0"/>
              <w:spacing w:after="0" w:line="240" w:lineRule="auto"/>
              <w:rPr>
                <w:rFonts w:ascii="Times New Roman" w:hAnsi="Times New Roman"/>
                <w:szCs w:val="20"/>
                <w:lang w:val="vi-VN"/>
              </w:rPr>
            </w:pPr>
            <w:r w:rsidRPr="00451AE7">
              <w:rPr>
                <w:rFonts w:ascii="Times New Roman" w:hAnsi="Times New Roman"/>
                <w:szCs w:val="20"/>
                <w:lang w:val="vi-VN"/>
              </w:rPr>
              <w:t>The framework for implement software product: software development, integration, development and maintenance</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framework for  enterprise supply IT service: service management/ operations.</w:t>
            </w:r>
          </w:p>
          <w:p w:rsidR="00985ECA" w:rsidRPr="00451AE7" w:rsidRDefault="00985ECA" w:rsidP="00985ECA">
            <w:pPr>
              <w:pStyle w:val="Title"/>
              <w:spacing w:line="256" w:lineRule="auto"/>
              <w:rPr>
                <w:rFonts w:ascii="Times New Roman" w:hAnsi="Times New Roman" w:cs="Times New Roman"/>
                <w:sz w:val="20"/>
                <w:szCs w:val="22"/>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COBIT is a framework help enterprise can achieve IT governance</w:t>
            </w:r>
          </w:p>
          <w:p w:rsidR="00985ECA" w:rsidRPr="00451AE7" w:rsidRDefault="00985ECA" w:rsidP="00985ECA">
            <w:pPr>
              <w:pStyle w:val="Title"/>
              <w:spacing w:line="256" w:lineRule="auto"/>
              <w:rPr>
                <w:rFonts w:ascii="Times New Roman" w:hAnsi="Times New Roman" w:cs="Times New Roman"/>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Standard for provide systems and processes for effective quality management in businesses.</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Improving process: reduce/remove defects, increase cost poor quality.</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How to apply</w:t>
            </w:r>
          </w:p>
        </w:tc>
        <w:tc>
          <w:tcPr>
            <w:tcW w:w="275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 xml:space="preserve">The company/ organization will use a lot of best practice of CMMI. </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company/ organization has 3 kinds for use ITIL:</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1: use ITIL for our organization.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2: Supply ITIL for external organization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3: Employing external organization for supply ITIL for them</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company/ organization will use more Control Objectives, are “guidance,” in that they describe what should be accomplished.</w:t>
            </w:r>
          </w:p>
          <w:p w:rsidR="00985ECA" w:rsidRPr="00451AE7" w:rsidRDefault="00985ECA" w:rsidP="00985ECA">
            <w:pPr>
              <w:pStyle w:val="Title"/>
              <w:spacing w:line="256" w:lineRule="auto"/>
              <w:rPr>
                <w:rFonts w:ascii="Times New Roman" w:hAnsi="Times New Roman" w:cs="Times New Roman"/>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company/ organization will use more documents of ISO to apply for their goal.</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Uses a set of quality management methods, including statistical methods, and creates a special infrastructure of people within the organization</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Certificate</w:t>
            </w:r>
          </w:p>
          <w:p w:rsidR="00985ECA" w:rsidRPr="00451AE7" w:rsidRDefault="00985ECA" w:rsidP="00985ECA">
            <w:pPr>
              <w:spacing w:after="0" w:line="240" w:lineRule="auto"/>
              <w:jc w:val="center"/>
              <w:rPr>
                <w:rFonts w:ascii="Times New Roman" w:hAnsi="Times New Roman"/>
                <w:lang w:val="vi-VN"/>
              </w:rPr>
            </w:pPr>
          </w:p>
        </w:tc>
        <w:tc>
          <w:tcPr>
            <w:tcW w:w="275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Assessors and organizations will assess CMMI in the company/ organization.</w:t>
            </w:r>
          </w:p>
          <w:p w:rsidR="00985ECA" w:rsidRPr="00451AE7" w:rsidRDefault="00985ECA" w:rsidP="00985ECA">
            <w:pPr>
              <w:pStyle w:val="Title"/>
              <w:spacing w:line="256" w:lineRule="auto"/>
              <w:rPr>
                <w:rFonts w:ascii="Times New Roman" w:hAnsi="Times New Roman" w:cs="Times New Roman"/>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Individual practitioners will deploy and assess it:</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Foundation Certificate</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Intermediate Certificate</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Expert Certificate</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Master Certificate</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Individual practitioners will deploy and assess it: They will pass the annual test of ITIL</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Organization, that was being authorized, will assess document.</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Individual practitioners will deploy and assess it: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Master Black Belt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Black Belt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Green Belt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Yellow Belt</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lastRenderedPageBreak/>
              <w:t>How it work</w:t>
            </w:r>
          </w:p>
        </w:tc>
        <w:tc>
          <w:tcPr>
            <w:tcW w:w="2754" w:type="dxa"/>
          </w:tcPr>
          <w:p w:rsidR="00985ECA" w:rsidRPr="00451AE7" w:rsidRDefault="00985ECA" w:rsidP="00985ECA">
            <w:pPr>
              <w:spacing w:after="0" w:line="240" w:lineRule="auto"/>
              <w:rPr>
                <w:rFonts w:ascii="Times New Roman" w:hAnsi="Times New Roman"/>
                <w:b/>
                <w:szCs w:val="20"/>
                <w:lang w:val="vi-VN"/>
              </w:rPr>
            </w:pPr>
            <w:r w:rsidRPr="00451AE7">
              <w:rPr>
                <w:rFonts w:ascii="Times New Roman" w:hAnsi="Times New Roman"/>
                <w:b/>
                <w:szCs w:val="20"/>
                <w:lang w:val="vi-VN"/>
              </w:rPr>
              <w:lastRenderedPageBreak/>
              <w:t>Have two type for achieve CMMI:</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b/>
                <w:szCs w:val="20"/>
                <w:lang w:val="vi-VN"/>
              </w:rPr>
              <w:t>First is Stage</w:t>
            </w:r>
            <w:r w:rsidRPr="00451AE7">
              <w:rPr>
                <w:rFonts w:ascii="Times New Roman" w:hAnsi="Times New Roman"/>
                <w:szCs w:val="20"/>
                <w:lang w:val="vi-VN"/>
              </w:rPr>
              <w:t xml:space="preserve">: if you want pass level of CMMI, you will pass more key Process </w:t>
            </w:r>
            <w:r w:rsidRPr="00451AE7">
              <w:rPr>
                <w:rFonts w:ascii="Times New Roman" w:hAnsi="Times New Roman"/>
                <w:szCs w:val="20"/>
                <w:lang w:val="vi-VN"/>
              </w:rPr>
              <w:lastRenderedPageBreak/>
              <w:t>Aria (Ex: pass level 2: 7 KPAs, level 3: 11KPAs)</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b/>
                <w:szCs w:val="20"/>
                <w:lang w:val="vi-VN"/>
              </w:rPr>
              <w:t>Second is continuous</w:t>
            </w:r>
            <w:r w:rsidRPr="00451AE7">
              <w:rPr>
                <w:rFonts w:ascii="Times New Roman" w:hAnsi="Times New Roman"/>
                <w:szCs w:val="20"/>
                <w:lang w:val="vi-VN"/>
              </w:rPr>
              <w:t xml:space="preserve">: You can choose one of more KPA and you pass it. You will be achieved the KPA in this level. </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ITIL has three kind service: </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1: Service Strategy</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2: Service Design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3: Service Transaction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4: Continuous service improvement.</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Have 5 levels to asses’ process: Non-existent, Initial, Repeatable, Defined, Managed and Optimized.</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It use 5 phase : </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Identify Need</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Envision Solution</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Plan Solution</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Implement solution</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Operationalize Solution</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Use the document of ISO. That is the rule of organization to do right. When you complete all documents (you was </w:t>
            </w:r>
            <w:r w:rsidRPr="00451AE7">
              <w:rPr>
                <w:rFonts w:ascii="Times New Roman" w:hAnsi="Times New Roman"/>
                <w:szCs w:val="20"/>
                <w:lang w:val="vi-VN"/>
              </w:rPr>
              <w:lastRenderedPageBreak/>
              <w:t>successes all rule) and all that is review of ISO organization. You have ISO for your organization.</w:t>
            </w:r>
          </w:p>
          <w:p w:rsidR="00985ECA" w:rsidRPr="00451AE7" w:rsidRDefault="00985ECA" w:rsidP="00985ECA">
            <w:pPr>
              <w:spacing w:after="0" w:line="240" w:lineRule="auto"/>
              <w:rPr>
                <w:rFonts w:ascii="Times New Roman" w:hAnsi="Times New Roman"/>
                <w:szCs w:val="20"/>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Have Six levels in Six-Sigma: one Sigma, Two Sigma, Three Sigma, Four Sigma, Five Sigma, Six Sigma. </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lastRenderedPageBreak/>
              <w:t>Use DMAIC model</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Look at the number of defect, organization will know their level.</w:t>
            </w:r>
          </w:p>
        </w:tc>
      </w:tr>
    </w:tbl>
    <w:p w:rsidR="00F74745" w:rsidRPr="00451AE7" w:rsidRDefault="00F74745" w:rsidP="00F74745">
      <w:pPr>
        <w:pStyle w:val="Heading2"/>
        <w:rPr>
          <w:lang w:val="vi-VN"/>
        </w:rPr>
      </w:pPr>
    </w:p>
    <w:p w:rsidR="00F74745" w:rsidRPr="00451AE7" w:rsidRDefault="00F74745">
      <w:pPr>
        <w:spacing w:after="0" w:line="240" w:lineRule="auto"/>
        <w:rPr>
          <w:lang w:val="vi-VN"/>
        </w:rPr>
        <w:sectPr w:rsidR="00F74745" w:rsidRPr="00451AE7" w:rsidSect="00904759">
          <w:pgSz w:w="16838" w:h="11906" w:orient="landscape"/>
          <w:pgMar w:top="1350" w:right="1134" w:bottom="850" w:left="1134" w:header="708" w:footer="708" w:gutter="0"/>
          <w:pgNumType w:start="27"/>
          <w:cols w:space="708"/>
          <w:docGrid w:linePitch="360"/>
        </w:sectPr>
      </w:pPr>
    </w:p>
    <w:p w:rsidR="00A4388B" w:rsidRPr="00451AE7" w:rsidRDefault="001802A4" w:rsidP="00C22BD7">
      <w:pPr>
        <w:pStyle w:val="Heading2"/>
        <w:numPr>
          <w:ilvl w:val="1"/>
          <w:numId w:val="1"/>
        </w:numPr>
        <w:rPr>
          <w:lang w:val="vi-VN"/>
        </w:rPr>
      </w:pPr>
      <w:bookmarkStart w:id="208" w:name="_Toc370194602"/>
      <w:bookmarkStart w:id="209" w:name="_Toc370195632"/>
      <w:bookmarkStart w:id="210" w:name="_Toc370195718"/>
      <w:bookmarkStart w:id="211" w:name="_Toc370195754"/>
      <w:bookmarkStart w:id="212" w:name="_Toc370195790"/>
      <w:bookmarkStart w:id="213" w:name="_Toc370197412"/>
      <w:r w:rsidRPr="00451AE7">
        <w:rPr>
          <w:lang w:val="vi-VN"/>
        </w:rPr>
        <w:lastRenderedPageBreak/>
        <w:t>Six sigma related to Lean, TOC, TQM</w:t>
      </w:r>
      <w:bookmarkEnd w:id="208"/>
      <w:bookmarkEnd w:id="209"/>
      <w:bookmarkEnd w:id="210"/>
      <w:bookmarkEnd w:id="211"/>
      <w:bookmarkEnd w:id="212"/>
      <w:bookmarkEnd w:id="213"/>
    </w:p>
    <w:p w:rsidR="00F74745" w:rsidRPr="00451AE7" w:rsidRDefault="00F74745" w:rsidP="00C22BD7">
      <w:pPr>
        <w:pStyle w:val="Heading3"/>
        <w:numPr>
          <w:ilvl w:val="0"/>
          <w:numId w:val="37"/>
        </w:numPr>
        <w:rPr>
          <w:lang w:val="vi-VN"/>
        </w:rPr>
      </w:pPr>
      <w:bookmarkStart w:id="214" w:name="_Toc370194603"/>
      <w:bookmarkStart w:id="215" w:name="_Toc370195633"/>
      <w:bookmarkStart w:id="216" w:name="_Toc370195719"/>
      <w:bookmarkStart w:id="217" w:name="_Toc370195755"/>
      <w:bookmarkStart w:id="218" w:name="_Toc370195791"/>
      <w:bookmarkStart w:id="219" w:name="_Toc370197413"/>
      <w:r w:rsidRPr="00451AE7">
        <w:rPr>
          <w:lang w:val="vi-VN"/>
        </w:rPr>
        <w:t>Six sigma and lean</w:t>
      </w:r>
      <w:bookmarkEnd w:id="214"/>
      <w:bookmarkEnd w:id="215"/>
      <w:bookmarkEnd w:id="216"/>
      <w:bookmarkEnd w:id="217"/>
      <w:bookmarkEnd w:id="218"/>
      <w:bookmarkEnd w:id="219"/>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Ideally you would want both together; it’s a logical fit. However, if you want to have more people doing more things, go with Lean since it is easier to understand than Six Sigma. Lean is about removing waste. You are taking away non-value adding steps and improving flow to achieve better speed with the overall result of getting things</w:t>
      </w:r>
      <w:r w:rsidRPr="00451AE7">
        <w:rPr>
          <w:rStyle w:val="apple-converted-space"/>
          <w:rFonts w:asciiTheme="majorHAnsi" w:hAnsiTheme="majorHAnsi" w:cstheme="majorHAnsi"/>
          <w:color w:val="333333"/>
          <w:szCs w:val="25"/>
          <w:lang w:val="vi-VN"/>
        </w:rPr>
        <w:t> </w:t>
      </w:r>
      <w:r w:rsidRPr="00451AE7">
        <w:rPr>
          <w:rFonts w:asciiTheme="majorHAnsi" w:hAnsiTheme="majorHAnsi" w:cstheme="majorHAnsi"/>
          <w:iCs/>
          <w:color w:val="333333"/>
          <w:szCs w:val="25"/>
          <w:lang w:val="vi-VN"/>
        </w:rPr>
        <w:t>done sooner. In a nut shell: reduce lead time and speed will be better.</w:t>
      </w:r>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Six Sigma applies additional steps after Lean methodologies have been implemented—now it’s time to reduce the variation.</w:t>
      </w:r>
    </w:p>
    <w:p w:rsidR="00F74745" w:rsidRPr="00451AE7" w:rsidRDefault="00F74745" w:rsidP="00F74745">
      <w:pPr>
        <w:pStyle w:val="NormalWeb"/>
        <w:spacing w:line="252" w:lineRule="atLeast"/>
        <w:jc w:val="center"/>
        <w:rPr>
          <w:color w:val="333333"/>
          <w:sz w:val="25"/>
          <w:szCs w:val="25"/>
          <w:lang w:val="vi-VN"/>
        </w:rPr>
      </w:pPr>
      <w:r w:rsidRPr="00451AE7">
        <w:rPr>
          <w:noProof/>
          <w:color w:val="333333"/>
          <w:sz w:val="25"/>
          <w:szCs w:val="25"/>
          <w:lang w:eastAsia="en-US"/>
        </w:rPr>
        <w:drawing>
          <wp:inline distT="0" distB="0" distL="0" distR="0" wp14:anchorId="18956ED3" wp14:editId="37C95DDC">
            <wp:extent cx="389572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29">
                      <a:extLst>
                        <a:ext uri="{28A0092B-C50C-407E-A947-70E740481C1C}">
                          <a14:useLocalDpi xmlns:a14="http://schemas.microsoft.com/office/drawing/2010/main" val="0"/>
                        </a:ext>
                      </a:extLst>
                    </a:blip>
                    <a:stretch>
                      <a:fillRect/>
                    </a:stretch>
                  </pic:blipFill>
                  <pic:spPr>
                    <a:xfrm>
                      <a:off x="0" y="0"/>
                      <a:ext cx="3895725" cy="2686050"/>
                    </a:xfrm>
                    <a:prstGeom prst="rect">
                      <a:avLst/>
                    </a:prstGeom>
                  </pic:spPr>
                </pic:pic>
              </a:graphicData>
            </a:graphic>
          </wp:inline>
        </w:drawing>
      </w:r>
    </w:p>
    <w:p w:rsidR="00F74745" w:rsidRPr="00451AE7" w:rsidRDefault="00F74745" w:rsidP="00F74745">
      <w:pPr>
        <w:pStyle w:val="Title"/>
        <w:jc w:val="center"/>
        <w:rPr>
          <w:rFonts w:ascii="Times New Roman" w:hAnsi="Times New Roman" w:cs="Times New Roman"/>
          <w:lang w:val="vi-VN"/>
        </w:rPr>
      </w:pPr>
      <w:r w:rsidRPr="00451AE7">
        <w:rPr>
          <w:rFonts w:ascii="Times New Roman" w:hAnsi="Times New Roman" w:cs="Times New Roman"/>
          <w:noProof/>
        </w:rPr>
        <w:drawing>
          <wp:inline distT="0" distB="0" distL="0" distR="0" wp14:anchorId="43228628" wp14:editId="1E818014">
            <wp:extent cx="3937000" cy="2952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9607" cy="2954705"/>
                    </a:xfrm>
                    <a:prstGeom prst="rect">
                      <a:avLst/>
                    </a:prstGeom>
                  </pic:spPr>
                </pic:pic>
              </a:graphicData>
            </a:graphic>
          </wp:inline>
        </w:drawing>
      </w:r>
    </w:p>
    <w:p w:rsidR="00F74745" w:rsidRPr="00451AE7" w:rsidRDefault="00F74745" w:rsidP="00F74745">
      <w:pPr>
        <w:rPr>
          <w:rFonts w:ascii="Times New Roman" w:hAnsi="Times New Roman"/>
          <w:lang w:val="vi-VN"/>
        </w:rPr>
      </w:pPr>
    </w:p>
    <w:p w:rsidR="00F74745" w:rsidRPr="00451AE7" w:rsidRDefault="00F74745" w:rsidP="00C22BD7">
      <w:pPr>
        <w:pStyle w:val="Heading3"/>
        <w:numPr>
          <w:ilvl w:val="0"/>
          <w:numId w:val="38"/>
        </w:numPr>
        <w:rPr>
          <w:lang w:val="vi-VN"/>
        </w:rPr>
      </w:pPr>
      <w:bookmarkStart w:id="220" w:name="_Toc370194604"/>
      <w:bookmarkStart w:id="221" w:name="_Toc370195634"/>
      <w:bookmarkStart w:id="222" w:name="_Toc370195720"/>
      <w:bookmarkStart w:id="223" w:name="_Toc370195756"/>
      <w:bookmarkStart w:id="224" w:name="_Toc370195792"/>
      <w:bookmarkStart w:id="225" w:name="_Toc370197414"/>
      <w:r w:rsidRPr="00451AE7">
        <w:rPr>
          <w:lang w:val="vi-VN"/>
        </w:rPr>
        <w:t>Six sigma and TQM</w:t>
      </w:r>
      <w:bookmarkEnd w:id="220"/>
      <w:bookmarkEnd w:id="221"/>
      <w:bookmarkEnd w:id="222"/>
      <w:bookmarkEnd w:id="223"/>
      <w:bookmarkEnd w:id="224"/>
      <w:bookmarkEnd w:id="225"/>
    </w:p>
    <w:p w:rsidR="005E4571" w:rsidRPr="00451AE7" w:rsidRDefault="00F74745" w:rsidP="005E4571">
      <w:pPr>
        <w:pStyle w:val="ListParagraph"/>
        <w:numPr>
          <w:ilvl w:val="0"/>
          <w:numId w:val="36"/>
        </w:numPr>
        <w:shd w:val="clear" w:color="auto" w:fill="FFFFFF"/>
        <w:spacing w:before="120" w:after="12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 xml:space="preserve">Six Sigma is more than just a process improvement program as it is based on concepts that focus on continuous quality improvements for achieving near perfection by restricting the number of </w:t>
      </w:r>
      <w:r w:rsidRPr="00451AE7">
        <w:rPr>
          <w:rFonts w:asciiTheme="majorHAnsi" w:eastAsia="Times New Roman" w:hAnsiTheme="majorHAnsi" w:cstheme="majorHAnsi"/>
          <w:color w:val="000000" w:themeColor="text1"/>
          <w:sz w:val="24"/>
          <w:szCs w:val="24"/>
          <w:lang w:val="vi-VN" w:eastAsia="zh-CN"/>
        </w:rPr>
        <w:lastRenderedPageBreak/>
        <w:t>possible defects to less than 3.4 defects per million. It is complementary to Statistical Process Control (SPC), which uses statistical methods for monitoring and controlling business processes. Although both SPC and TQM help in improving quality, they often reach a stage after which no further quality improvements can be made. Six Sigma, on the other hand, is different as it focuses on taking quality improvement processes to the next level.</w:t>
      </w:r>
    </w:p>
    <w:p w:rsidR="005E4571" w:rsidRPr="00451AE7" w:rsidRDefault="005E4571" w:rsidP="005E4571">
      <w:pPr>
        <w:pStyle w:val="ListParagraph"/>
        <w:shd w:val="clear" w:color="auto" w:fill="FFFFFF"/>
        <w:spacing w:before="120" w:after="120" w:line="297" w:lineRule="atLeast"/>
        <w:ind w:left="360"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The basic difference between Six Sigma and TQM is the approach. While TQM views quality as conformance to internal requirements, Six Sigma focuses on improving quality by reducing the number of defects. The end result may be the same in both the concepts (i.e. producing better quality products). Six Sigma helps organizations in reducing operational costs by focusing on defect reduction, cycle time reduction, and cost savings. It is different from conventional cost cutting measures that may reduce value and quality. It focuses on identifying and eliminating costs that provide no value to customers such as costs incurred due to waste.</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TQM initiatives focus on improving individual operations within unrelated business processes whereas  </w:t>
      </w:r>
      <w:hyperlink r:id="rId31" w:history="1">
        <w:r w:rsidRPr="00451AE7">
          <w:rPr>
            <w:rFonts w:asciiTheme="majorHAnsi" w:eastAsia="Times New Roman" w:hAnsiTheme="majorHAnsi" w:cstheme="majorHAnsi"/>
            <w:color w:val="000000" w:themeColor="text1"/>
            <w:sz w:val="24"/>
            <w:szCs w:val="24"/>
            <w:u w:val="single"/>
            <w:bdr w:val="none" w:sz="0" w:space="0" w:color="auto" w:frame="1"/>
            <w:lang w:val="vi-VN" w:eastAsia="zh-CN"/>
          </w:rPr>
          <w:t>Six Sigma program</w:t>
        </w:r>
      </w:hyperlink>
      <w:r w:rsidRPr="00451AE7">
        <w:rPr>
          <w:rFonts w:asciiTheme="majorHAnsi" w:eastAsia="Times New Roman" w:hAnsiTheme="majorHAnsi" w:cstheme="majorHAnsi"/>
          <w:color w:val="000000" w:themeColor="text1"/>
          <w:sz w:val="24"/>
          <w:szCs w:val="24"/>
          <w:lang w:val="vi-VN" w:eastAsia="zh-CN"/>
        </w:rPr>
        <w:t> focus on improving all the operations within a single business process. Six Sigma projects require the skills of professionals that are certified as ‘black belts’ whereas TQM initiatives are usually a part-time activity that can be managed by non-dedicated managers.</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jc w:val="both"/>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Six sigma is also different from TQM in that it is fact based and data driven, result oriented, providing quantifiable and measurable bottom-line results, linked to strategy and related to customer requirements. Although many tools and techniques used in Six Sigma may appear similar to TQM, they are often distinct as in Six Sigma, the focus is on the strategic and systematic application of the tools on targeted projects at the appropriate time</w:t>
      </w:r>
    </w:p>
    <w:p w:rsidR="00C047CC" w:rsidRPr="00451AE7" w:rsidRDefault="00C047CC" w:rsidP="00C22BD7">
      <w:pPr>
        <w:pStyle w:val="Heading1"/>
        <w:numPr>
          <w:ilvl w:val="0"/>
          <w:numId w:val="1"/>
        </w:numPr>
        <w:rPr>
          <w:lang w:val="vi-VN"/>
        </w:rPr>
      </w:pPr>
      <w:bookmarkStart w:id="226" w:name="_Toc370194605"/>
      <w:bookmarkStart w:id="227" w:name="_Toc370195635"/>
      <w:bookmarkStart w:id="228" w:name="_Toc370195721"/>
      <w:bookmarkStart w:id="229" w:name="_Toc370195757"/>
      <w:bookmarkStart w:id="230" w:name="_Toc370195793"/>
      <w:bookmarkStart w:id="231" w:name="_Toc370197415"/>
      <w:r w:rsidRPr="00451AE7">
        <w:rPr>
          <w:lang w:val="vi-VN"/>
        </w:rPr>
        <w:t>Reference:</w:t>
      </w:r>
      <w:bookmarkEnd w:id="17"/>
      <w:bookmarkEnd w:id="226"/>
      <w:bookmarkEnd w:id="227"/>
      <w:bookmarkEnd w:id="228"/>
      <w:bookmarkEnd w:id="229"/>
      <w:bookmarkEnd w:id="230"/>
      <w:bookmarkEnd w:id="231"/>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The_Six_Sigma_Handbook.pdf</w:t>
      </w:r>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How_Six_Sigma_Works.pdf</w:t>
      </w:r>
    </w:p>
    <w:p w:rsidR="000F688B" w:rsidRPr="00451AE7" w:rsidRDefault="003B3114" w:rsidP="000F688B">
      <w:pPr>
        <w:rPr>
          <w:rFonts w:asciiTheme="majorHAnsi" w:hAnsiTheme="majorHAnsi" w:cstheme="majorHAnsi"/>
          <w:sz w:val="24"/>
          <w:szCs w:val="24"/>
          <w:lang w:val="vi-VN"/>
        </w:rPr>
      </w:pPr>
      <w:hyperlink r:id="rId32" w:history="1">
        <w:r w:rsidR="000F688B" w:rsidRPr="00451AE7">
          <w:rPr>
            <w:rStyle w:val="Hyperlink"/>
            <w:rFonts w:asciiTheme="majorHAnsi" w:hAnsiTheme="majorHAnsi" w:cstheme="majorHAnsi"/>
            <w:sz w:val="24"/>
            <w:szCs w:val="24"/>
            <w:lang w:val="vi-VN"/>
          </w:rPr>
          <w:t>http://www.businessballs.com/sixsigma.htm</w:t>
        </w:r>
      </w:hyperlink>
    </w:p>
    <w:p w:rsidR="000F688B" w:rsidRPr="00451AE7" w:rsidRDefault="003B3114" w:rsidP="000F688B">
      <w:pPr>
        <w:rPr>
          <w:rFonts w:asciiTheme="majorHAnsi" w:hAnsiTheme="majorHAnsi" w:cstheme="majorHAnsi"/>
          <w:sz w:val="24"/>
          <w:szCs w:val="24"/>
          <w:lang w:val="vi-VN"/>
        </w:rPr>
      </w:pPr>
      <w:hyperlink r:id="rId33" w:history="1">
        <w:r w:rsidR="000F688B" w:rsidRPr="00451AE7">
          <w:rPr>
            <w:rStyle w:val="Hyperlink"/>
            <w:rFonts w:asciiTheme="majorHAnsi" w:hAnsiTheme="majorHAnsi" w:cstheme="majorHAnsi"/>
            <w:sz w:val="24"/>
            <w:szCs w:val="24"/>
            <w:lang w:val="vi-VN"/>
          </w:rPr>
          <w:t>http://www.isixsigma.com/new-to-six-sigma/history/history-six-sigma/</w:t>
        </w:r>
      </w:hyperlink>
    </w:p>
    <w:p w:rsidR="000F688B" w:rsidRPr="00451AE7" w:rsidRDefault="003B3114" w:rsidP="000F688B">
      <w:pPr>
        <w:rPr>
          <w:rFonts w:asciiTheme="majorHAnsi" w:hAnsiTheme="majorHAnsi" w:cstheme="majorHAnsi"/>
          <w:sz w:val="24"/>
          <w:szCs w:val="24"/>
          <w:lang w:val="vi-VN"/>
        </w:rPr>
      </w:pPr>
      <w:hyperlink r:id="rId34" w:history="1">
        <w:r w:rsidR="000F688B" w:rsidRPr="00451AE7">
          <w:rPr>
            <w:rStyle w:val="Hyperlink"/>
            <w:rFonts w:asciiTheme="majorHAnsi" w:hAnsiTheme="majorHAnsi" w:cstheme="majorHAnsi"/>
            <w:sz w:val="24"/>
            <w:szCs w:val="24"/>
            <w:lang w:val="vi-VN"/>
          </w:rPr>
          <w:t>http://www.ge.com/sixsigma/keyelements.html</w:t>
        </w:r>
      </w:hyperlink>
    </w:p>
    <w:p w:rsidR="000F688B" w:rsidRPr="00451AE7" w:rsidRDefault="003B3114" w:rsidP="000F688B">
      <w:pPr>
        <w:rPr>
          <w:rFonts w:asciiTheme="majorHAnsi" w:hAnsiTheme="majorHAnsi" w:cstheme="majorHAnsi"/>
          <w:sz w:val="24"/>
          <w:szCs w:val="24"/>
          <w:lang w:val="vi-VN"/>
        </w:rPr>
      </w:pPr>
      <w:hyperlink r:id="rId35" w:history="1">
        <w:r w:rsidR="000F688B" w:rsidRPr="00451AE7">
          <w:rPr>
            <w:rStyle w:val="Hyperlink"/>
            <w:rFonts w:asciiTheme="majorHAnsi" w:hAnsiTheme="majorHAnsi" w:cstheme="majorHAnsi"/>
            <w:sz w:val="24"/>
            <w:szCs w:val="24"/>
            <w:lang w:val="vi-VN"/>
          </w:rPr>
          <w:t>http://money.howstuffworks.com/six-sigma2.htm</w:t>
        </w:r>
      </w:hyperlink>
    </w:p>
    <w:p w:rsidR="000F688B" w:rsidRPr="00451AE7" w:rsidRDefault="003B3114" w:rsidP="000F688B">
      <w:pPr>
        <w:rPr>
          <w:rFonts w:asciiTheme="majorHAnsi" w:hAnsiTheme="majorHAnsi" w:cstheme="majorHAnsi"/>
          <w:sz w:val="24"/>
          <w:szCs w:val="24"/>
          <w:lang w:val="vi-VN"/>
        </w:rPr>
      </w:pPr>
      <w:hyperlink r:id="rId36" w:history="1">
        <w:r w:rsidR="000F688B" w:rsidRPr="00451AE7">
          <w:rPr>
            <w:rStyle w:val="Hyperlink"/>
            <w:rFonts w:asciiTheme="majorHAnsi" w:hAnsiTheme="majorHAnsi" w:cstheme="majorHAnsi"/>
            <w:sz w:val="24"/>
            <w:szCs w:val="24"/>
            <w:lang w:val="vi-VN"/>
          </w:rPr>
          <w:t>http://money.howstuffworks.com/six-sigma1.htm</w:t>
        </w:r>
      </w:hyperlink>
    </w:p>
    <w:p w:rsidR="000F688B" w:rsidRPr="00451AE7" w:rsidRDefault="003B3114" w:rsidP="000F688B">
      <w:pPr>
        <w:rPr>
          <w:rFonts w:asciiTheme="majorHAnsi" w:hAnsiTheme="majorHAnsi" w:cstheme="majorHAnsi"/>
          <w:sz w:val="24"/>
          <w:szCs w:val="24"/>
          <w:lang w:val="vi-VN"/>
        </w:rPr>
      </w:pPr>
      <w:hyperlink r:id="rId37" w:history="1">
        <w:r w:rsidR="000F688B" w:rsidRPr="00451AE7">
          <w:rPr>
            <w:rStyle w:val="Hyperlink"/>
            <w:rFonts w:asciiTheme="majorHAnsi" w:hAnsiTheme="majorHAnsi" w:cstheme="majorHAnsi"/>
            <w:sz w:val="24"/>
            <w:szCs w:val="24"/>
            <w:lang w:val="vi-VN"/>
          </w:rPr>
          <w:t>http://en.wikipedia.org/wiki/Six_Sigma</w:t>
        </w:r>
      </w:hyperlink>
    </w:p>
    <w:p w:rsidR="000F688B" w:rsidRPr="00451AE7" w:rsidRDefault="003B3114" w:rsidP="000F688B">
      <w:pPr>
        <w:rPr>
          <w:rStyle w:val="Hyperlink"/>
          <w:rFonts w:asciiTheme="majorHAnsi" w:hAnsiTheme="majorHAnsi" w:cstheme="majorHAnsi"/>
          <w:sz w:val="24"/>
          <w:szCs w:val="24"/>
          <w:lang w:val="vi-VN"/>
        </w:rPr>
      </w:pPr>
      <w:hyperlink r:id="rId38" w:history="1">
        <w:r w:rsidR="000F688B" w:rsidRPr="00451AE7">
          <w:rPr>
            <w:rStyle w:val="Hyperlink"/>
            <w:rFonts w:asciiTheme="majorHAnsi" w:hAnsiTheme="majorHAnsi" w:cstheme="majorHAnsi"/>
            <w:sz w:val="24"/>
            <w:szCs w:val="24"/>
            <w:lang w:val="vi-VN"/>
          </w:rPr>
          <w:t>http://www.slideshare.net/BenchmarkSixSigma/six-sigma-in-various-industries</w:t>
        </w:r>
      </w:hyperlink>
    </w:p>
    <w:p w:rsidR="000F688B" w:rsidRPr="00451AE7" w:rsidRDefault="003B3114" w:rsidP="000F688B">
      <w:pPr>
        <w:rPr>
          <w:rFonts w:asciiTheme="majorHAnsi" w:hAnsiTheme="majorHAnsi" w:cstheme="majorHAnsi"/>
          <w:sz w:val="24"/>
          <w:szCs w:val="24"/>
          <w:lang w:val="vi-VN"/>
        </w:rPr>
      </w:pPr>
      <w:hyperlink r:id="rId39" w:history="1">
        <w:r w:rsidR="000F688B" w:rsidRPr="00451AE7">
          <w:rPr>
            <w:rStyle w:val="Hyperlink"/>
            <w:rFonts w:asciiTheme="majorHAnsi" w:hAnsiTheme="majorHAnsi" w:cstheme="majorHAnsi"/>
            <w:sz w:val="24"/>
            <w:szCs w:val="24"/>
            <w:lang w:val="vi-VN"/>
          </w:rPr>
          <w:t>http://ucsandiegoextension.wordpress.com/2013/02/20/six-sigma-lean-bringing-speed-accuracy-to-business-processes/</w:t>
        </w:r>
      </w:hyperlink>
    </w:p>
    <w:p w:rsidR="000F688B" w:rsidRPr="00451AE7" w:rsidRDefault="003B3114" w:rsidP="000F688B">
      <w:pPr>
        <w:pStyle w:val="Title"/>
        <w:rPr>
          <w:rFonts w:cstheme="majorHAnsi"/>
          <w:sz w:val="24"/>
          <w:szCs w:val="24"/>
          <w:lang w:val="vi-VN"/>
        </w:rPr>
      </w:pPr>
      <w:hyperlink r:id="rId40" w:history="1">
        <w:r w:rsidR="000F688B" w:rsidRPr="00451AE7">
          <w:rPr>
            <w:rStyle w:val="Hyperlink"/>
            <w:rFonts w:cstheme="majorHAnsi"/>
            <w:sz w:val="24"/>
            <w:szCs w:val="24"/>
            <w:lang w:val="vi-VN"/>
          </w:rPr>
          <w:t>http://www.aptoblog.com/2011/six-sigma-vs-lean-%E2%80%9Ctastes-great%E2%80%9D-or-%E2%80%9Cless-filling%E2%80%9D/08</w:t>
        </w:r>
      </w:hyperlink>
    </w:p>
    <w:p w:rsidR="000F688B" w:rsidRPr="00451AE7" w:rsidRDefault="003B3114" w:rsidP="000F688B">
      <w:pPr>
        <w:rPr>
          <w:rStyle w:val="Hyperlink"/>
          <w:rFonts w:asciiTheme="majorHAnsi" w:hAnsiTheme="majorHAnsi" w:cstheme="majorHAnsi"/>
          <w:sz w:val="24"/>
          <w:szCs w:val="24"/>
          <w:lang w:val="vi-VN"/>
        </w:rPr>
      </w:pPr>
      <w:hyperlink r:id="rId41" w:history="1">
        <w:r w:rsidR="000F688B" w:rsidRPr="00451AE7">
          <w:rPr>
            <w:rStyle w:val="Hyperlink"/>
            <w:rFonts w:asciiTheme="majorHAnsi" w:hAnsiTheme="majorHAnsi" w:cstheme="majorHAnsi"/>
            <w:sz w:val="24"/>
            <w:szCs w:val="24"/>
            <w:lang w:val="vi-VN"/>
          </w:rPr>
          <w:t>http://www.sixsigmaonline.org/six-sigma-training-certification-information/articles/six-sigma-vs-total-quality-management.html</w:t>
        </w:r>
      </w:hyperlink>
    </w:p>
    <w:p w:rsidR="000F688B" w:rsidRPr="00451AE7" w:rsidRDefault="003B3114"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42" w:history="1">
        <w:r w:rsidR="000F688B" w:rsidRPr="00451AE7">
          <w:rPr>
            <w:rStyle w:val="Hyperlink"/>
            <w:rFonts w:asciiTheme="majorHAnsi" w:hAnsiTheme="majorHAnsi" w:cstheme="majorHAnsi"/>
            <w:sz w:val="24"/>
            <w:szCs w:val="24"/>
            <w:lang w:val="vi-VN"/>
          </w:rPr>
          <w:t>http://www.isixsigma.com/training/certification-articles/what-six-sigma-certification/</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3B3114"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43" w:anchor="ixzz2hIPERzFe" w:history="1">
        <w:r w:rsidR="000F688B" w:rsidRPr="00451AE7">
          <w:rPr>
            <w:rStyle w:val="Hyperlink"/>
            <w:rFonts w:asciiTheme="majorHAnsi" w:hAnsiTheme="majorHAnsi" w:cstheme="majorHAnsi"/>
            <w:color w:val="003399"/>
            <w:sz w:val="24"/>
            <w:szCs w:val="24"/>
            <w:bdr w:val="none" w:sz="0" w:space="0" w:color="auto" w:frame="1"/>
            <w:lang w:val="vi-VN"/>
          </w:rPr>
          <w:t>http://www.ehow.com/how_4815908_six-sigma-certified.html#ixzz2hIPERzFe</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3B3114" w:rsidP="000F688B">
      <w:pPr>
        <w:spacing w:after="0" w:line="240" w:lineRule="auto"/>
        <w:textAlignment w:val="baseline"/>
        <w:rPr>
          <w:rFonts w:asciiTheme="majorHAnsi" w:hAnsiTheme="majorHAnsi" w:cstheme="majorHAnsi"/>
          <w:sz w:val="24"/>
          <w:szCs w:val="24"/>
          <w:lang w:val="vi-VN"/>
        </w:rPr>
      </w:pPr>
      <w:hyperlink r:id="rId44" w:history="1">
        <w:r w:rsidR="000F688B" w:rsidRPr="00451AE7">
          <w:rPr>
            <w:rStyle w:val="Hyperlink"/>
            <w:rFonts w:asciiTheme="majorHAnsi" w:hAnsiTheme="majorHAnsi" w:cstheme="majorHAnsi"/>
            <w:sz w:val="24"/>
            <w:szCs w:val="24"/>
            <w:lang w:val="vi-VN"/>
          </w:rPr>
          <w:t>http://asq.org/learn-about-quality/six-sigma/overview/belts-executives-champions.html</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0F688B" w:rsidP="000F688B">
      <w:pPr>
        <w:spacing w:after="0" w:line="240" w:lineRule="auto"/>
        <w:textAlignment w:val="baseline"/>
        <w:rPr>
          <w:rFonts w:asciiTheme="majorHAnsi" w:hAnsiTheme="majorHAnsi" w:cstheme="majorHAnsi"/>
          <w:sz w:val="24"/>
          <w:szCs w:val="24"/>
          <w:lang w:val="vi-VN"/>
        </w:rPr>
      </w:pPr>
      <w:r w:rsidRPr="00451AE7">
        <w:rPr>
          <w:rFonts w:asciiTheme="majorHAnsi" w:hAnsiTheme="majorHAnsi" w:cstheme="majorHAnsi"/>
          <w:color w:val="000000"/>
          <w:sz w:val="24"/>
          <w:szCs w:val="24"/>
          <w:bdr w:val="none" w:sz="0" w:space="0" w:color="auto" w:frame="1"/>
          <w:lang w:val="vi-VN"/>
        </w:rPr>
        <w:t xml:space="preserve">6sigma online: </w:t>
      </w:r>
      <w:hyperlink r:id="rId45" w:history="1">
        <w:r w:rsidRPr="00451AE7">
          <w:rPr>
            <w:rStyle w:val="Hyperlink"/>
            <w:rFonts w:asciiTheme="majorHAnsi" w:hAnsiTheme="majorHAnsi" w:cstheme="majorHAnsi"/>
            <w:sz w:val="24"/>
            <w:szCs w:val="24"/>
            <w:lang w:val="vi-VN"/>
          </w:rPr>
          <w:t>http://www.sixsigmaonline.org/SSO_Brochure.pdf</w:t>
        </w:r>
      </w:hyperlink>
    </w:p>
    <w:sectPr w:rsidR="000F688B" w:rsidRPr="00451AE7" w:rsidSect="00904759">
      <w:pgSz w:w="11906" w:h="16838"/>
      <w:pgMar w:top="1134" w:right="850" w:bottom="1134" w:left="1350" w:header="708" w:footer="708" w:gutter="0"/>
      <w:pgNumType w:start="2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114" w:rsidRDefault="003B3114" w:rsidP="0097517C">
      <w:pPr>
        <w:spacing w:after="0" w:line="240" w:lineRule="auto"/>
      </w:pPr>
      <w:r>
        <w:separator/>
      </w:r>
    </w:p>
  </w:endnote>
  <w:endnote w:type="continuationSeparator" w:id="0">
    <w:p w:rsidR="003B3114" w:rsidRDefault="003B3114"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064" w:rsidRDefault="00784064">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C6CEE">
      <w:rPr>
        <w:caps/>
        <w:noProof/>
        <w:color w:val="5B9BD5" w:themeColor="accent1"/>
      </w:rPr>
      <w:t>1</w:t>
    </w:r>
    <w:r>
      <w:rPr>
        <w:caps/>
        <w:noProof/>
        <w:color w:val="5B9BD5" w:themeColor="accent1"/>
      </w:rPr>
      <w:fldChar w:fldCharType="end"/>
    </w:r>
  </w:p>
  <w:p w:rsidR="00784064" w:rsidRDefault="00784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114" w:rsidRDefault="003B3114" w:rsidP="0097517C">
      <w:pPr>
        <w:spacing w:after="0" w:line="240" w:lineRule="auto"/>
      </w:pPr>
      <w:r>
        <w:separator/>
      </w:r>
    </w:p>
  </w:footnote>
  <w:footnote w:type="continuationSeparator" w:id="0">
    <w:p w:rsidR="003B3114" w:rsidRDefault="003B3114"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3248"/>
    <w:multiLevelType w:val="hybridMultilevel"/>
    <w:tmpl w:val="7A00B1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4A0A3B"/>
    <w:multiLevelType w:val="hybridMultilevel"/>
    <w:tmpl w:val="5C14E8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AE946FD"/>
    <w:multiLevelType w:val="hybridMultilevel"/>
    <w:tmpl w:val="4F7E07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2B72A50"/>
    <w:multiLevelType w:val="hybridMultilevel"/>
    <w:tmpl w:val="D9AC5C2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B22BCD"/>
    <w:multiLevelType w:val="hybridMultilevel"/>
    <w:tmpl w:val="31747416"/>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5">
    <w:nsid w:val="15BF07C8"/>
    <w:multiLevelType w:val="hybridMultilevel"/>
    <w:tmpl w:val="8062C44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CBE6B05"/>
    <w:multiLevelType w:val="hybridMultilevel"/>
    <w:tmpl w:val="4DF4103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074298F"/>
    <w:multiLevelType w:val="hybridMultilevel"/>
    <w:tmpl w:val="31C81CE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B84BEE"/>
    <w:multiLevelType w:val="hybridMultilevel"/>
    <w:tmpl w:val="4DA8A52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A46604"/>
    <w:multiLevelType w:val="hybridMultilevel"/>
    <w:tmpl w:val="F132BEE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765125A"/>
    <w:multiLevelType w:val="hybridMultilevel"/>
    <w:tmpl w:val="9B1607F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79129D4"/>
    <w:multiLevelType w:val="hybridMultilevel"/>
    <w:tmpl w:val="B6EC02F8"/>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12">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13">
    <w:nsid w:val="2A77572C"/>
    <w:multiLevelType w:val="hybridMultilevel"/>
    <w:tmpl w:val="E648E5F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BB32576"/>
    <w:multiLevelType w:val="hybridMultilevel"/>
    <w:tmpl w:val="92CE65C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C602C53"/>
    <w:multiLevelType w:val="hybridMultilevel"/>
    <w:tmpl w:val="49FA7D3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F5B039B"/>
    <w:multiLevelType w:val="hybridMultilevel"/>
    <w:tmpl w:val="0A14DC0A"/>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2BA4C8F"/>
    <w:multiLevelType w:val="multilevel"/>
    <w:tmpl w:val="B0AC5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2C74599"/>
    <w:multiLevelType w:val="hybridMultilevel"/>
    <w:tmpl w:val="9C8E9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36B3FAB"/>
    <w:multiLevelType w:val="hybridMultilevel"/>
    <w:tmpl w:val="8A84572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4A02959"/>
    <w:multiLevelType w:val="hybridMultilevel"/>
    <w:tmpl w:val="DCD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32567B"/>
    <w:multiLevelType w:val="hybridMultilevel"/>
    <w:tmpl w:val="0A501B22"/>
    <w:lvl w:ilvl="0" w:tplc="F56CDFBE">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98857AC"/>
    <w:multiLevelType w:val="hybridMultilevel"/>
    <w:tmpl w:val="5DFA96F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9EA0D19"/>
    <w:multiLevelType w:val="hybridMultilevel"/>
    <w:tmpl w:val="71EC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C17EA0"/>
    <w:multiLevelType w:val="hybridMultilevel"/>
    <w:tmpl w:val="0AACDE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41F2E2D"/>
    <w:multiLevelType w:val="hybridMultilevel"/>
    <w:tmpl w:val="53C8A2A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5005424"/>
    <w:multiLevelType w:val="hybridMultilevel"/>
    <w:tmpl w:val="6CDEE39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8">
    <w:nsid w:val="46E455AB"/>
    <w:multiLevelType w:val="hybridMultilevel"/>
    <w:tmpl w:val="A64676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8511B8C"/>
    <w:multiLevelType w:val="hybridMultilevel"/>
    <w:tmpl w:val="EFEE00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AA55D6A"/>
    <w:multiLevelType w:val="hybridMultilevel"/>
    <w:tmpl w:val="F56A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12202E"/>
    <w:multiLevelType w:val="hybridMultilevel"/>
    <w:tmpl w:val="6CDA6E8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33">
    <w:nsid w:val="51364912"/>
    <w:multiLevelType w:val="hybridMultilevel"/>
    <w:tmpl w:val="058E57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2FA0E54"/>
    <w:multiLevelType w:val="hybridMultilevel"/>
    <w:tmpl w:val="9E64124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54CC4E50"/>
    <w:multiLevelType w:val="hybridMultilevel"/>
    <w:tmpl w:val="3E8CC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9A5455B"/>
    <w:multiLevelType w:val="hybridMultilevel"/>
    <w:tmpl w:val="E5C202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5C59118F"/>
    <w:multiLevelType w:val="hybridMultilevel"/>
    <w:tmpl w:val="7840AF9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CDA5451"/>
    <w:multiLevelType w:val="hybridMultilevel"/>
    <w:tmpl w:val="E3189B4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5D23427B"/>
    <w:multiLevelType w:val="hybridMultilevel"/>
    <w:tmpl w:val="5B6A7D6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FB97FB5"/>
    <w:multiLevelType w:val="hybridMultilevel"/>
    <w:tmpl w:val="0E7E7620"/>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42">
    <w:nsid w:val="6691050D"/>
    <w:multiLevelType w:val="hybridMultilevel"/>
    <w:tmpl w:val="E52C85B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7672BBF"/>
    <w:multiLevelType w:val="hybridMultilevel"/>
    <w:tmpl w:val="0776A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46">
    <w:nsid w:val="684C0A0E"/>
    <w:multiLevelType w:val="hybridMultilevel"/>
    <w:tmpl w:val="DDFA7DE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69F352B6"/>
    <w:multiLevelType w:val="multilevel"/>
    <w:tmpl w:val="B8CE5AE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6A8A0B23"/>
    <w:multiLevelType w:val="hybridMultilevel"/>
    <w:tmpl w:val="CE3E979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6C1419AB"/>
    <w:multiLevelType w:val="hybridMultilevel"/>
    <w:tmpl w:val="C0BA40F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nsid w:val="6D231AB0"/>
    <w:multiLevelType w:val="hybridMultilevel"/>
    <w:tmpl w:val="FE2C60E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6E0761FA"/>
    <w:multiLevelType w:val="hybridMultilevel"/>
    <w:tmpl w:val="EE1061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70413CCD"/>
    <w:multiLevelType w:val="hybridMultilevel"/>
    <w:tmpl w:val="D766E5B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nsid w:val="71785689"/>
    <w:multiLevelType w:val="hybridMultilevel"/>
    <w:tmpl w:val="1488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D458FF"/>
    <w:multiLevelType w:val="hybridMultilevel"/>
    <w:tmpl w:val="F518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4CF0D05"/>
    <w:multiLevelType w:val="hybridMultilevel"/>
    <w:tmpl w:val="783038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57">
    <w:nsid w:val="7AA14398"/>
    <w:multiLevelType w:val="hybridMultilevel"/>
    <w:tmpl w:val="A08A7508"/>
    <w:lvl w:ilvl="0" w:tplc="4510F44C">
      <w:start w:val="2"/>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7B0C4034"/>
    <w:multiLevelType w:val="hybridMultilevel"/>
    <w:tmpl w:val="793A35D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59">
    <w:nsid w:val="7CC4387F"/>
    <w:multiLevelType w:val="hybridMultilevel"/>
    <w:tmpl w:val="6172B4D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7E2F36AE"/>
    <w:multiLevelType w:val="hybridMultilevel"/>
    <w:tmpl w:val="ED0CAA8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nsid w:val="7EED2761"/>
    <w:multiLevelType w:val="hybridMultilevel"/>
    <w:tmpl w:val="841C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F3B5902"/>
    <w:multiLevelType w:val="hybridMultilevel"/>
    <w:tmpl w:val="EC76EBA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3">
    <w:nsid w:val="7F8D2566"/>
    <w:multiLevelType w:val="hybridMultilevel"/>
    <w:tmpl w:val="F45C039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56"/>
  </w:num>
  <w:num w:numId="3">
    <w:abstractNumId w:val="21"/>
  </w:num>
  <w:num w:numId="4">
    <w:abstractNumId w:val="37"/>
  </w:num>
  <w:num w:numId="5">
    <w:abstractNumId w:val="40"/>
  </w:num>
  <w:num w:numId="6">
    <w:abstractNumId w:val="59"/>
  </w:num>
  <w:num w:numId="7">
    <w:abstractNumId w:val="44"/>
  </w:num>
  <w:num w:numId="8">
    <w:abstractNumId w:val="16"/>
  </w:num>
  <w:num w:numId="9">
    <w:abstractNumId w:val="27"/>
  </w:num>
  <w:num w:numId="10">
    <w:abstractNumId w:val="12"/>
  </w:num>
  <w:num w:numId="11">
    <w:abstractNumId w:val="32"/>
  </w:num>
  <w:num w:numId="12">
    <w:abstractNumId w:val="41"/>
  </w:num>
  <w:num w:numId="13">
    <w:abstractNumId w:val="45"/>
  </w:num>
  <w:num w:numId="14">
    <w:abstractNumId w:val="38"/>
  </w:num>
  <w:num w:numId="15">
    <w:abstractNumId w:val="50"/>
  </w:num>
  <w:num w:numId="16">
    <w:abstractNumId w:val="18"/>
  </w:num>
  <w:num w:numId="17">
    <w:abstractNumId w:val="1"/>
  </w:num>
  <w:num w:numId="18">
    <w:abstractNumId w:val="36"/>
  </w:num>
  <w:num w:numId="19">
    <w:abstractNumId w:val="7"/>
  </w:num>
  <w:num w:numId="20">
    <w:abstractNumId w:val="8"/>
  </w:num>
  <w:num w:numId="21">
    <w:abstractNumId w:val="10"/>
  </w:num>
  <w:num w:numId="22">
    <w:abstractNumId w:val="51"/>
  </w:num>
  <w:num w:numId="23">
    <w:abstractNumId w:val="0"/>
  </w:num>
  <w:num w:numId="24">
    <w:abstractNumId w:val="55"/>
  </w:num>
  <w:num w:numId="25">
    <w:abstractNumId w:val="31"/>
  </w:num>
  <w:num w:numId="26">
    <w:abstractNumId w:val="19"/>
  </w:num>
  <w:num w:numId="27">
    <w:abstractNumId w:val="60"/>
  </w:num>
  <w:num w:numId="28">
    <w:abstractNumId w:val="33"/>
  </w:num>
  <w:num w:numId="29">
    <w:abstractNumId w:val="5"/>
  </w:num>
  <w:num w:numId="30">
    <w:abstractNumId w:val="29"/>
  </w:num>
  <w:num w:numId="31">
    <w:abstractNumId w:val="28"/>
  </w:num>
  <w:num w:numId="32">
    <w:abstractNumId w:val="2"/>
  </w:num>
  <w:num w:numId="33">
    <w:abstractNumId w:val="54"/>
  </w:num>
  <w:num w:numId="34">
    <w:abstractNumId w:val="43"/>
  </w:num>
  <w:num w:numId="35">
    <w:abstractNumId w:val="58"/>
  </w:num>
  <w:num w:numId="36">
    <w:abstractNumId w:val="57"/>
  </w:num>
  <w:num w:numId="37">
    <w:abstractNumId w:val="46"/>
  </w:num>
  <w:num w:numId="38">
    <w:abstractNumId w:val="9"/>
  </w:num>
  <w:num w:numId="39">
    <w:abstractNumId w:val="4"/>
  </w:num>
  <w:num w:numId="40">
    <w:abstractNumId w:val="11"/>
  </w:num>
  <w:num w:numId="41">
    <w:abstractNumId w:val="42"/>
  </w:num>
  <w:num w:numId="42">
    <w:abstractNumId w:val="39"/>
  </w:num>
  <w:num w:numId="43">
    <w:abstractNumId w:val="53"/>
  </w:num>
  <w:num w:numId="44">
    <w:abstractNumId w:val="63"/>
  </w:num>
  <w:num w:numId="45">
    <w:abstractNumId w:val="6"/>
  </w:num>
  <w:num w:numId="46">
    <w:abstractNumId w:val="47"/>
  </w:num>
  <w:num w:numId="47">
    <w:abstractNumId w:val="26"/>
  </w:num>
  <w:num w:numId="48">
    <w:abstractNumId w:val="3"/>
  </w:num>
  <w:num w:numId="49">
    <w:abstractNumId w:val="48"/>
  </w:num>
  <w:num w:numId="50">
    <w:abstractNumId w:val="24"/>
  </w:num>
  <w:num w:numId="51">
    <w:abstractNumId w:val="30"/>
  </w:num>
  <w:num w:numId="52">
    <w:abstractNumId w:val="20"/>
  </w:num>
  <w:num w:numId="53">
    <w:abstractNumId w:val="61"/>
  </w:num>
  <w:num w:numId="54">
    <w:abstractNumId w:val="23"/>
  </w:num>
  <w:num w:numId="55">
    <w:abstractNumId w:val="62"/>
  </w:num>
  <w:num w:numId="56">
    <w:abstractNumId w:val="49"/>
  </w:num>
  <w:num w:numId="57">
    <w:abstractNumId w:val="35"/>
  </w:num>
  <w:num w:numId="58">
    <w:abstractNumId w:val="15"/>
  </w:num>
  <w:num w:numId="59">
    <w:abstractNumId w:val="14"/>
  </w:num>
  <w:num w:numId="60">
    <w:abstractNumId w:val="13"/>
  </w:num>
  <w:num w:numId="61">
    <w:abstractNumId w:val="22"/>
  </w:num>
  <w:num w:numId="62">
    <w:abstractNumId w:val="34"/>
  </w:num>
  <w:num w:numId="63">
    <w:abstractNumId w:val="25"/>
  </w:num>
  <w:num w:numId="64">
    <w:abstractNumId w:val="5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241DE"/>
    <w:rsid w:val="000408CE"/>
    <w:rsid w:val="00096CF4"/>
    <w:rsid w:val="000C3D36"/>
    <w:rsid w:val="000F688B"/>
    <w:rsid w:val="0015123D"/>
    <w:rsid w:val="001802A4"/>
    <w:rsid w:val="001967D4"/>
    <w:rsid w:val="001A502A"/>
    <w:rsid w:val="001C1C13"/>
    <w:rsid w:val="001D21DE"/>
    <w:rsid w:val="002022C2"/>
    <w:rsid w:val="002A41A5"/>
    <w:rsid w:val="002E0947"/>
    <w:rsid w:val="00332B23"/>
    <w:rsid w:val="00354A93"/>
    <w:rsid w:val="003776B0"/>
    <w:rsid w:val="003B3114"/>
    <w:rsid w:val="003B3AB4"/>
    <w:rsid w:val="003D101D"/>
    <w:rsid w:val="003D2287"/>
    <w:rsid w:val="00414346"/>
    <w:rsid w:val="00451AE7"/>
    <w:rsid w:val="00487167"/>
    <w:rsid w:val="004D5BFE"/>
    <w:rsid w:val="00514031"/>
    <w:rsid w:val="005177F8"/>
    <w:rsid w:val="00536D9F"/>
    <w:rsid w:val="00542CDC"/>
    <w:rsid w:val="00552B59"/>
    <w:rsid w:val="0056488B"/>
    <w:rsid w:val="005705A6"/>
    <w:rsid w:val="005E4571"/>
    <w:rsid w:val="006152CD"/>
    <w:rsid w:val="0068250F"/>
    <w:rsid w:val="006C31C5"/>
    <w:rsid w:val="006D46E0"/>
    <w:rsid w:val="006E49E8"/>
    <w:rsid w:val="00730C51"/>
    <w:rsid w:val="00760623"/>
    <w:rsid w:val="007612B1"/>
    <w:rsid w:val="00784064"/>
    <w:rsid w:val="007C62BB"/>
    <w:rsid w:val="007D2ABB"/>
    <w:rsid w:val="007D7C84"/>
    <w:rsid w:val="00814384"/>
    <w:rsid w:val="00835D8B"/>
    <w:rsid w:val="00851085"/>
    <w:rsid w:val="00852FEB"/>
    <w:rsid w:val="008C6CEE"/>
    <w:rsid w:val="00904759"/>
    <w:rsid w:val="00936193"/>
    <w:rsid w:val="0097517C"/>
    <w:rsid w:val="00985ECA"/>
    <w:rsid w:val="00A4388B"/>
    <w:rsid w:val="00A734E9"/>
    <w:rsid w:val="00AC7B4F"/>
    <w:rsid w:val="00B32434"/>
    <w:rsid w:val="00B95A9D"/>
    <w:rsid w:val="00C047CC"/>
    <w:rsid w:val="00C07D28"/>
    <w:rsid w:val="00C122F4"/>
    <w:rsid w:val="00C22BD7"/>
    <w:rsid w:val="00C47DDD"/>
    <w:rsid w:val="00D140A0"/>
    <w:rsid w:val="00D44958"/>
    <w:rsid w:val="00D467EA"/>
    <w:rsid w:val="00D71DE0"/>
    <w:rsid w:val="00D857E3"/>
    <w:rsid w:val="00DE65F2"/>
    <w:rsid w:val="00DF249E"/>
    <w:rsid w:val="00EB09F2"/>
    <w:rsid w:val="00EE7C57"/>
    <w:rsid w:val="00F022C2"/>
    <w:rsid w:val="00F146E2"/>
    <w:rsid w:val="00F3683A"/>
    <w:rsid w:val="00F373A1"/>
    <w:rsid w:val="00F5472F"/>
    <w:rsid w:val="00F74745"/>
    <w:rsid w:val="00F778EA"/>
    <w:rsid w:val="00F816F0"/>
    <w:rsid w:val="00FB47DE"/>
    <w:rsid w:val="00FF5CB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747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apple-converted-space">
    <w:name w:val="apple-converted-space"/>
    <w:basedOn w:val="DefaultParagraphFont"/>
    <w:rsid w:val="001802A4"/>
  </w:style>
  <w:style w:type="character" w:customStyle="1" w:styleId="st">
    <w:name w:val="st"/>
    <w:basedOn w:val="DefaultParagraphFont"/>
    <w:rsid w:val="00D71DE0"/>
  </w:style>
  <w:style w:type="table" w:styleId="TableGridLight">
    <w:name w:val="Grid Table Light"/>
    <w:basedOn w:val="TableNormal"/>
    <w:uiPriority w:val="40"/>
    <w:rsid w:val="001A502A"/>
    <w:rPr>
      <w:rFonts w:asciiTheme="minorHAnsi" w:eastAsiaTheme="minorHAnsi" w:hAnsiTheme="minorHAnsi" w:cstheme="minorBidi"/>
      <w:sz w:val="22"/>
      <w:szCs w:val="22"/>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Accent5">
    <w:name w:val="Grid Table 1 Light Accent 5"/>
    <w:basedOn w:val="TableNormal"/>
    <w:uiPriority w:val="46"/>
    <w:rsid w:val="00542CDC"/>
    <w:rPr>
      <w:rFonts w:asciiTheme="minorHAnsi" w:eastAsiaTheme="minorHAnsi" w:hAnsiTheme="minorHAnsi" w:cstheme="minorBidi"/>
      <w:sz w:val="22"/>
      <w:szCs w:val="22"/>
      <w:lang w:val="en-U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stepnumber">
    <w:name w:val="stepnumber"/>
    <w:basedOn w:val="DefaultParagraphFont"/>
    <w:rsid w:val="00536D9F"/>
  </w:style>
  <w:style w:type="paragraph" w:customStyle="1" w:styleId="copy">
    <w:name w:val="copy"/>
    <w:basedOn w:val="Normal"/>
    <w:rsid w:val="00536D9F"/>
    <w:pPr>
      <w:spacing w:before="100" w:beforeAutospacing="1" w:after="100" w:afterAutospacing="1" w:line="240" w:lineRule="auto"/>
    </w:pPr>
    <w:rPr>
      <w:rFonts w:ascii="Times New Roman" w:eastAsia="Times New Roman" w:hAnsi="Times New Roman"/>
      <w:sz w:val="24"/>
      <w:szCs w:val="24"/>
      <w:lang w:val="en-US"/>
    </w:rPr>
  </w:style>
  <w:style w:type="paragraph" w:styleId="Title">
    <w:name w:val="Title"/>
    <w:basedOn w:val="Normal"/>
    <w:next w:val="Normal"/>
    <w:link w:val="TitleChar"/>
    <w:uiPriority w:val="10"/>
    <w:qFormat/>
    <w:rsid w:val="00AC7B4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C7B4F"/>
    <w:rPr>
      <w:rFonts w:asciiTheme="majorHAnsi" w:eastAsiaTheme="majorEastAsia" w:hAnsiTheme="majorHAnsi" w:cstheme="majorBidi"/>
      <w:spacing w:val="-10"/>
      <w:kern w:val="28"/>
      <w:sz w:val="56"/>
      <w:szCs w:val="56"/>
      <w:lang w:val="en-US" w:eastAsia="en-US"/>
    </w:rPr>
  </w:style>
  <w:style w:type="paragraph" w:styleId="NormalWeb">
    <w:name w:val="Normal (Web)"/>
    <w:basedOn w:val="Normal"/>
    <w:uiPriority w:val="99"/>
    <w:semiHidden/>
    <w:unhideWhenUsed/>
    <w:rsid w:val="00F74745"/>
    <w:pPr>
      <w:spacing w:before="100" w:beforeAutospacing="1" w:after="100" w:afterAutospacing="1" w:line="240" w:lineRule="auto"/>
    </w:pPr>
    <w:rPr>
      <w:rFonts w:ascii="Times New Roman" w:eastAsia="Times New Roman" w:hAnsi="Times New Roman"/>
      <w:sz w:val="24"/>
      <w:szCs w:val="24"/>
      <w:lang w:val="en-US" w:eastAsia="zh-CN"/>
    </w:rPr>
  </w:style>
  <w:style w:type="character" w:customStyle="1" w:styleId="Heading3Char">
    <w:name w:val="Heading 3 Char"/>
    <w:basedOn w:val="DefaultParagraphFont"/>
    <w:link w:val="Heading3"/>
    <w:uiPriority w:val="9"/>
    <w:rsid w:val="00F74745"/>
    <w:rPr>
      <w:rFonts w:asciiTheme="majorHAnsi" w:eastAsiaTheme="majorEastAsia" w:hAnsiTheme="majorHAnsi" w:cstheme="majorBidi"/>
      <w:color w:val="1F4D78" w:themeColor="accent1" w:themeShade="7F"/>
      <w:sz w:val="24"/>
      <w:szCs w:val="24"/>
      <w:lang w:val="ru-RU" w:eastAsia="en-US"/>
    </w:rPr>
  </w:style>
  <w:style w:type="character" w:styleId="Strong">
    <w:name w:val="Strong"/>
    <w:basedOn w:val="DefaultParagraphFont"/>
    <w:uiPriority w:val="22"/>
    <w:qFormat/>
    <w:rsid w:val="00487167"/>
    <w:rPr>
      <w:b/>
      <w:bCs/>
    </w:rPr>
  </w:style>
  <w:style w:type="table" w:styleId="GridTable6Colorful-Accent5">
    <w:name w:val="Grid Table 6 Colorful Accent 5"/>
    <w:basedOn w:val="TableNormal"/>
    <w:uiPriority w:val="51"/>
    <w:rsid w:val="00DF249E"/>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Accent5">
    <w:name w:val="Grid Table 7 Colorful Accent 5"/>
    <w:basedOn w:val="TableNormal"/>
    <w:uiPriority w:val="52"/>
    <w:rsid w:val="00835D8B"/>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stTable3-Accent5">
    <w:name w:val="List Table 3 Accent 5"/>
    <w:basedOn w:val="TableNormal"/>
    <w:uiPriority w:val="48"/>
    <w:rsid w:val="00835D8B"/>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3">
    <w:name w:val="toc 3"/>
    <w:basedOn w:val="Normal"/>
    <w:next w:val="Normal"/>
    <w:autoRedefine/>
    <w:uiPriority w:val="39"/>
    <w:unhideWhenUsed/>
    <w:rsid w:val="006C31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wikipedia.org/wiki/Defects_per_million_opportunities" TargetMode="External"/><Relationship Id="rId26" Type="http://schemas.openxmlformats.org/officeDocument/2006/relationships/image" Target="media/image12.png"/><Relationship Id="rId39" Type="http://schemas.openxmlformats.org/officeDocument/2006/relationships/hyperlink" Target="http://ucsandiegoextension.wordpress.com/2013/02/20/six-sigma-lean-bringing-speed-accuracy-to-business-processes/" TargetMode="External"/><Relationship Id="rId21" Type="http://schemas.openxmlformats.org/officeDocument/2006/relationships/hyperlink" Target="http://en.wikipedia.org/wiki/Random_stimulus" TargetMode="External"/><Relationship Id="rId34" Type="http://schemas.openxmlformats.org/officeDocument/2006/relationships/hyperlink" Target="http://www.ge.com/sixsigma/keyelements.html" TargetMode="External"/><Relationship Id="rId42" Type="http://schemas.openxmlformats.org/officeDocument/2006/relationships/hyperlink" Target="http://www.isixsigma.com/training/certification-articles/what-six-sigma-certificat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gif"/><Relationship Id="rId32" Type="http://schemas.openxmlformats.org/officeDocument/2006/relationships/hyperlink" Target="http://www.businessballs.com/sixsigma.htm" TargetMode="External"/><Relationship Id="rId37" Type="http://schemas.openxmlformats.org/officeDocument/2006/relationships/hyperlink" Target="http://en.wikipedia.org/wiki/Six_Sigma" TargetMode="External"/><Relationship Id="rId40" Type="http://schemas.openxmlformats.org/officeDocument/2006/relationships/hyperlink" Target="http://www.aptoblog.com/2011/six-sigma-vs-lean-%E2%80%9Ctastes-great%E2%80%9D-or-%E2%80%9Cless-filling%E2%80%9D/08" TargetMode="External"/><Relationship Id="rId45" Type="http://schemas.openxmlformats.org/officeDocument/2006/relationships/hyperlink" Target="http://www.sixsigmaonline.org/SSO_Brochure.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n.wikipedia.org/wiki/Control_chart" TargetMode="External"/><Relationship Id="rId28"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6" Type="http://schemas.openxmlformats.org/officeDocument/2006/relationships/hyperlink" Target="http://money.howstuffworks.com/six-sigma1.htm"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www.sixsigmaonline.org/" TargetMode="External"/><Relationship Id="rId44" Type="http://schemas.openxmlformats.org/officeDocument/2006/relationships/hyperlink" Target="http://asq.org/learn-about-quality/six-sigma/overview/belts-executives-champion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Statistician" TargetMode="External"/><Relationship Id="rId22" Type="http://schemas.openxmlformats.org/officeDocument/2006/relationships/hyperlink" Target="http://en.wikipedia.org/wiki/Design_of_Experiments" TargetMode="External"/><Relationship Id="rId27"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0" Type="http://schemas.openxmlformats.org/officeDocument/2006/relationships/image" Target="media/image14.png"/><Relationship Id="rId35" Type="http://schemas.openxmlformats.org/officeDocument/2006/relationships/hyperlink" Target="http://money.howstuffworks.com/six-sigma2.htm" TargetMode="External"/><Relationship Id="rId43" Type="http://schemas.openxmlformats.org/officeDocument/2006/relationships/hyperlink" Target="http://www.ehow.com/how_4815908_six-sigma-certified.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www.isixsigma.com/new-to-six-sigma/history/history-six-sigma/" TargetMode="External"/><Relationship Id="rId38" Type="http://schemas.openxmlformats.org/officeDocument/2006/relationships/hyperlink" Target="http://www.slideshare.net/BenchmarkSixSigma/six-sigma-in-various-industries" TargetMode="External"/><Relationship Id="rId46" Type="http://schemas.openxmlformats.org/officeDocument/2006/relationships/fontTable" Target="fontTable.xml"/><Relationship Id="rId20" Type="http://schemas.openxmlformats.org/officeDocument/2006/relationships/hyperlink" Target="http://en.wikipedia.org/wiki/Six_Thinking_Hats" TargetMode="External"/><Relationship Id="rId41" Type="http://schemas.openxmlformats.org/officeDocument/2006/relationships/hyperlink" Target="http://www.sixsigmaonline.org/six-sigma-training-certification-information/articles/six-sigma-vs-total-quality-managemen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1ED1AD9-385A-44E6-BC19-D7ECD04F4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Template>
  <TotalTime>68</TotalTime>
  <Pages>33</Pages>
  <Words>8101</Words>
  <Characters>46176</Characters>
  <Application>Microsoft Office Word</Application>
  <DocSecurity>0</DocSecurity>
  <Lines>384</Lines>
  <Paragraphs>108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54169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FAMINO NGUYEN</cp:lastModifiedBy>
  <cp:revision>28</cp:revision>
  <dcterms:created xsi:type="dcterms:W3CDTF">2013-10-22T00:59:00Z</dcterms:created>
  <dcterms:modified xsi:type="dcterms:W3CDTF">2013-10-22T02:28:00Z</dcterms:modified>
</cp:coreProperties>
</file>