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46F7" w:rsidRPr="001612FC" w:rsidTr="00962E8E">
        <w:tc>
          <w:tcPr>
            <w:tcW w:w="2254" w:type="dxa"/>
            <w:shd w:val="clear" w:color="auto" w:fill="00B0F0"/>
          </w:tcPr>
          <w:p w:rsidR="00D646F7" w:rsidRPr="001612FC" w:rsidRDefault="00962E8E" w:rsidP="009169C5">
            <w:pPr>
              <w:rPr>
                <w:rFonts w:cs="Times New Roman"/>
                <w:szCs w:val="26"/>
                <w:lang w:val="vi-VN"/>
              </w:rPr>
            </w:pPr>
            <w:bookmarkStart w:id="0" w:name="_GoBack"/>
            <w:bookmarkEnd w:id="0"/>
            <w:r w:rsidRPr="001612FC">
              <w:rPr>
                <w:rFonts w:cs="Times New Roman"/>
                <w:szCs w:val="26"/>
                <w:lang w:val="vi-VN"/>
              </w:rPr>
              <w:t>Name</w:t>
            </w:r>
          </w:p>
        </w:tc>
        <w:tc>
          <w:tcPr>
            <w:tcW w:w="2254" w:type="dxa"/>
            <w:shd w:val="clear" w:color="auto" w:fill="00B0F0"/>
          </w:tcPr>
          <w:p w:rsidR="00D646F7" w:rsidRPr="001612FC" w:rsidRDefault="00962E8E" w:rsidP="009169C5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Role</w:t>
            </w:r>
          </w:p>
        </w:tc>
        <w:tc>
          <w:tcPr>
            <w:tcW w:w="2254" w:type="dxa"/>
            <w:shd w:val="clear" w:color="auto" w:fill="00B0F0"/>
          </w:tcPr>
          <w:p w:rsidR="00D646F7" w:rsidRPr="001612FC" w:rsidRDefault="00962E8E" w:rsidP="00D646F7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Responsibility</w:t>
            </w:r>
          </w:p>
        </w:tc>
        <w:tc>
          <w:tcPr>
            <w:tcW w:w="2254" w:type="dxa"/>
          </w:tcPr>
          <w:p w:rsidR="00D646F7" w:rsidRPr="001612FC" w:rsidRDefault="00D646F7" w:rsidP="009169C5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Yuri Kashnovsky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226940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H</w:t>
            </w:r>
            <w:r w:rsidR="00962E8E" w:rsidRPr="001612FC">
              <w:rPr>
                <w:rFonts w:cs="Times New Roman"/>
                <w:szCs w:val="26"/>
                <w:lang w:val="vi-VN"/>
              </w:rPr>
              <w:t>a</w:t>
            </w:r>
            <w:r w:rsidR="00962E8E" w:rsidRPr="001612FC">
              <w:rPr>
                <w:rFonts w:cs="Times New Roman"/>
                <w:szCs w:val="26"/>
                <w:lang w:val="vi-VN"/>
              </w:rPr>
              <w:t>d just founded LearnIT, Inc.</w:t>
            </w:r>
          </w:p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software training consultancy </w:t>
            </w:r>
          </w:p>
          <w:p w:rsidR="00962E8E" w:rsidRPr="001612FC" w:rsidRDefault="00962E8E" w:rsidP="00962E8E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the Russian capital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Emillio Arroyo-Lopez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226940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Argentinean-born director of the department’s distance education program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00B0F0"/>
          </w:tcPr>
          <w:p w:rsidR="00962E8E" w:rsidRPr="001612FC" w:rsidRDefault="00962E8E" w:rsidP="004841A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Mukhit Ashgirov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4841A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Kazakhstan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4841A1" w:rsidRPr="001612FC" w:rsidTr="00962E8E">
        <w:tc>
          <w:tcPr>
            <w:tcW w:w="2254" w:type="dxa"/>
            <w:shd w:val="clear" w:color="auto" w:fill="00B0F0"/>
          </w:tcPr>
          <w:p w:rsidR="004841A1" w:rsidRPr="001612FC" w:rsidRDefault="004841A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 xml:space="preserve">Natalya Girienko </w:t>
            </w:r>
          </w:p>
        </w:tc>
        <w:tc>
          <w:tcPr>
            <w:tcW w:w="2254" w:type="dxa"/>
            <w:shd w:val="clear" w:color="auto" w:fill="00B0F0"/>
          </w:tcPr>
          <w:p w:rsidR="004841A1" w:rsidRPr="001612FC" w:rsidRDefault="004841A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Russia</w:t>
            </w:r>
          </w:p>
        </w:tc>
        <w:tc>
          <w:tcPr>
            <w:tcW w:w="2254" w:type="dxa"/>
            <w:shd w:val="clear" w:color="auto" w:fill="00B0F0"/>
          </w:tcPr>
          <w:p w:rsidR="004841A1" w:rsidRPr="001612FC" w:rsidRDefault="004841A1" w:rsidP="00962E8E">
            <w:pPr>
              <w:rPr>
                <w:lang w:val="vi-VN"/>
              </w:rPr>
            </w:pPr>
          </w:p>
        </w:tc>
        <w:tc>
          <w:tcPr>
            <w:tcW w:w="2254" w:type="dxa"/>
          </w:tcPr>
          <w:p w:rsidR="004841A1" w:rsidRPr="001612FC" w:rsidRDefault="004841A1" w:rsidP="00962E8E">
            <w:pPr>
              <w:rPr>
                <w:lang w:val="vi-VN"/>
              </w:rPr>
            </w:pPr>
          </w:p>
        </w:tc>
      </w:tr>
      <w:tr w:rsidR="004841A1" w:rsidRPr="001612FC" w:rsidTr="00962E8E">
        <w:tc>
          <w:tcPr>
            <w:tcW w:w="2254" w:type="dxa"/>
            <w:shd w:val="clear" w:color="auto" w:fill="00B0F0"/>
          </w:tcPr>
          <w:p w:rsidR="004841A1" w:rsidRPr="001612FC" w:rsidRDefault="004841A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Oksana Milov</w:t>
            </w:r>
          </w:p>
        </w:tc>
        <w:tc>
          <w:tcPr>
            <w:tcW w:w="2254" w:type="dxa"/>
            <w:shd w:val="clear" w:color="auto" w:fill="00B0F0"/>
          </w:tcPr>
          <w:p w:rsidR="004841A1" w:rsidRPr="001612FC" w:rsidRDefault="004841A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the Ukraine</w:t>
            </w:r>
          </w:p>
        </w:tc>
        <w:tc>
          <w:tcPr>
            <w:tcW w:w="2254" w:type="dxa"/>
            <w:shd w:val="clear" w:color="auto" w:fill="00B0F0"/>
          </w:tcPr>
          <w:p w:rsidR="004841A1" w:rsidRPr="001612FC" w:rsidRDefault="004841A1" w:rsidP="00962E8E">
            <w:pPr>
              <w:rPr>
                <w:lang w:val="vi-VN"/>
              </w:rPr>
            </w:pPr>
          </w:p>
        </w:tc>
        <w:tc>
          <w:tcPr>
            <w:tcW w:w="2254" w:type="dxa"/>
          </w:tcPr>
          <w:p w:rsidR="004841A1" w:rsidRPr="001612FC" w:rsidRDefault="004841A1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Peter  Kower</w:t>
            </w:r>
          </w:p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962E8E" w:rsidRPr="001612FC" w:rsidRDefault="001612FC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partner with Russ Laughlin in a few business initiatives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John Foote</w:t>
            </w:r>
          </w:p>
          <w:p w:rsidR="00962E8E" w:rsidRPr="001612FC" w:rsidRDefault="00962E8E" w:rsidP="00962E8E">
            <w:pPr>
              <w:rPr>
                <w:rStyle w:val="longtext"/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962E8E" w:rsidRPr="001612FC" w:rsidRDefault="001612FC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faculty member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Levin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1612FC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professor of computer science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Dr. Viktor Polutin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1612FC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managing director of Motorola’s R&amp;D center in Russia</w:t>
            </w:r>
          </w:p>
        </w:tc>
        <w:tc>
          <w:tcPr>
            <w:tcW w:w="2254" w:type="dxa"/>
            <w:shd w:val="clear" w:color="auto" w:fill="00B0F0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Mikhail Pisarev</w:t>
            </w:r>
          </w:p>
        </w:tc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Technical Manager</w:t>
            </w:r>
          </w:p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Technical Director</w:t>
            </w:r>
          </w:p>
        </w:tc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The project leads, to discuss the speciﬁcs on GUI design, ongoing issues that needed </w:t>
            </w:r>
            <w:r w:rsidRPr="001612FC">
              <w:rPr>
                <w:rFonts w:cs="Times New Roman"/>
                <w:lang w:val="vi-VN"/>
              </w:rPr>
              <w:lastRenderedPageBreak/>
              <w:t>to be resolved, and the planning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lastRenderedPageBreak/>
              <w:t>Russ Laughlin</w:t>
            </w:r>
          </w:p>
        </w:tc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CEO</w:t>
            </w:r>
          </w:p>
        </w:tc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Manage Russoft’s team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962E8E"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Sergey Nizamov</w:t>
            </w:r>
          </w:p>
        </w:tc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Team Lead</w:t>
            </w:r>
          </w:p>
        </w:tc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The project lead on the Russian side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D646F7"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Peter Jackson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autoSpaceDE w:val="0"/>
              <w:autoSpaceDN w:val="0"/>
              <w:adjustRightInd w:val="0"/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The new director of the Master of</w:t>
            </w:r>
          </w:p>
          <w:p w:rsidR="00962E8E" w:rsidRPr="001612FC" w:rsidRDefault="00962E8E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Software Engineering Program at the University of Madison (UV Madison)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Provide requirement (massive redesign and implementation of a new student-faculty-staff Web site) for Gene Fisher </w:t>
            </w:r>
          </w:p>
          <w:p w:rsidR="00962E8E" w:rsidRPr="001612FC" w:rsidRDefault="00962E8E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Deciding choose team build SEWeb project 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D646F7"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Gene Fisher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Project Manager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Manage, monitor and control SEWeb project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D646F7"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Alex Rau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Webmaster</w:t>
            </w:r>
          </w:p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Technical Lead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Coordinate, test, and monitor this offshoring development project under </w:t>
            </w:r>
          </w:p>
          <w:p w:rsidR="00962E8E" w:rsidRPr="001612FC" w:rsidRDefault="00962E8E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Fisher’s supervision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D646F7"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Jane Weber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Program Administrator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Get high level requirement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1612FC"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Al Molsters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System Administrator</w:t>
            </w:r>
          </w:p>
        </w:tc>
        <w:tc>
          <w:tcPr>
            <w:tcW w:w="2254" w:type="dxa"/>
            <w:shd w:val="clear" w:color="auto" w:fill="92D050"/>
          </w:tcPr>
          <w:p w:rsidR="00962E8E" w:rsidRPr="001612FC" w:rsidRDefault="00962E8E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Get high level requirement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  <w:tr w:rsidR="00962E8E" w:rsidRPr="001612FC" w:rsidTr="001612FC"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lastRenderedPageBreak/>
              <w:t>Dennis Bramer</w:t>
            </w:r>
          </w:p>
        </w:tc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Account Manager</w:t>
            </w:r>
          </w:p>
          <w:p w:rsidR="00962E8E" w:rsidRPr="001612FC" w:rsidRDefault="00962E8E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U.S. managing director</w:t>
            </w:r>
          </w:p>
        </w:tc>
        <w:tc>
          <w:tcPr>
            <w:tcW w:w="2254" w:type="dxa"/>
            <w:shd w:val="clear" w:color="auto" w:fill="FFFF00"/>
          </w:tcPr>
          <w:p w:rsidR="00962E8E" w:rsidRPr="001612FC" w:rsidRDefault="00962E8E" w:rsidP="00962E8E">
            <w:pPr>
              <w:rPr>
                <w:rFonts w:asciiTheme="majorHAnsi" w:hAnsiTheme="majorHAnsi" w:cs="Times New Roman"/>
                <w:lang w:val="vi-VN"/>
              </w:rPr>
            </w:pPr>
            <w:r w:rsidRPr="001612FC">
              <w:rPr>
                <w:rFonts w:asciiTheme="majorHAnsi" w:hAnsiTheme="majorHAnsi" w:cs="Times New Roman"/>
                <w:lang w:val="vi-VN"/>
              </w:rPr>
              <w:t>Count time and collect/report working hour</w:t>
            </w:r>
          </w:p>
          <w:p w:rsidR="00962E8E" w:rsidRPr="001612FC" w:rsidRDefault="00962E8E" w:rsidP="00962E8E">
            <w:pPr>
              <w:rPr>
                <w:lang w:val="vi-VN"/>
              </w:rPr>
            </w:pPr>
            <w:r w:rsidRPr="001612FC">
              <w:rPr>
                <w:rFonts w:asciiTheme="majorHAnsi" w:hAnsiTheme="majorHAnsi" w:cs="Times New Roman"/>
                <w:lang w:val="vi-VN"/>
              </w:rPr>
              <w:t>Build a basic level plan</w:t>
            </w:r>
          </w:p>
        </w:tc>
        <w:tc>
          <w:tcPr>
            <w:tcW w:w="2254" w:type="dxa"/>
          </w:tcPr>
          <w:p w:rsidR="00962E8E" w:rsidRPr="001612FC" w:rsidRDefault="00962E8E" w:rsidP="00962E8E">
            <w:pPr>
              <w:rPr>
                <w:lang w:val="vi-VN"/>
              </w:rPr>
            </w:pPr>
          </w:p>
        </w:tc>
      </w:tr>
    </w:tbl>
    <w:p w:rsidR="009169C5" w:rsidRPr="001612FC" w:rsidRDefault="009169C5">
      <w:pPr>
        <w:rPr>
          <w:lang w:val="vi-VN"/>
        </w:rPr>
      </w:pPr>
    </w:p>
    <w:sectPr w:rsidR="009169C5" w:rsidRPr="001612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C5"/>
    <w:rsid w:val="00132C8B"/>
    <w:rsid w:val="001612FC"/>
    <w:rsid w:val="00226940"/>
    <w:rsid w:val="00275C81"/>
    <w:rsid w:val="004841A1"/>
    <w:rsid w:val="00621CEB"/>
    <w:rsid w:val="008114DB"/>
    <w:rsid w:val="009169C5"/>
    <w:rsid w:val="00962E8E"/>
    <w:rsid w:val="00AD020B"/>
    <w:rsid w:val="00D646F7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C113D-C66B-48A0-AD86-C64F9ECD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9C5"/>
    <w:pPr>
      <w:spacing w:after="200" w:line="276" w:lineRule="auto"/>
    </w:pPr>
    <w:rPr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9169C5"/>
    <w:pPr>
      <w:spacing w:after="0" w:line="240" w:lineRule="auto"/>
    </w:pPr>
    <w:rPr>
      <w:sz w:val="26"/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longtext">
    <w:name w:val="long_text"/>
    <w:basedOn w:val="DefaultParagraphFont"/>
    <w:rsid w:val="009169C5"/>
  </w:style>
  <w:style w:type="table" w:styleId="TableGrid">
    <w:name w:val="Table Grid"/>
    <w:basedOn w:val="TableNormal"/>
    <w:uiPriority w:val="39"/>
    <w:rsid w:val="00916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6F7"/>
    <w:pPr>
      <w:ind w:left="720"/>
      <w:contextualSpacing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</cp:revision>
  <dcterms:created xsi:type="dcterms:W3CDTF">2013-09-18T00:23:00Z</dcterms:created>
  <dcterms:modified xsi:type="dcterms:W3CDTF">2013-09-18T01:38:00Z</dcterms:modified>
</cp:coreProperties>
</file>