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Default="002616D8" w:rsidP="00CF5CB3">
      <w:pPr>
        <w:ind w:left="360"/>
        <w:jc w:val="center"/>
        <w:rPr>
          <w:b/>
          <w:i/>
          <w:sz w:val="40"/>
          <w:u w:val="single"/>
        </w:rPr>
      </w:pPr>
    </w:p>
    <w:p w:rsidR="00CF5CB3" w:rsidRPr="00386EDB" w:rsidRDefault="00CF5CB3" w:rsidP="00CF5CB3">
      <w:pPr>
        <w:ind w:left="360"/>
        <w:jc w:val="center"/>
        <w:rPr>
          <w:b/>
          <w:sz w:val="40"/>
        </w:rPr>
      </w:pPr>
      <w:r w:rsidRPr="00386EDB">
        <w:rPr>
          <w:b/>
          <w:sz w:val="40"/>
        </w:rPr>
        <w:t>FILE ĐẶC TẢ CHI TIẾT USE CASE 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386EDB" w:rsidP="0012019F">
      <w:pPr>
        <w:pStyle w:val="IntenseQuote"/>
        <w:ind w:left="0"/>
      </w:pPr>
      <w:r>
        <w:t>Supports</w:t>
      </w:r>
      <w:bookmarkStart w:id="0" w:name="_GoBack"/>
      <w:bookmarkEnd w:id="0"/>
      <w:r w:rsidR="00CE69EC">
        <w:t>: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pStyle w:val="ListParagraph"/>
        <w:numPr>
          <w:ilvl w:val="0"/>
          <w:numId w:val="5"/>
        </w:numPr>
        <w:rPr>
          <w:b/>
          <w:i/>
          <w:u w:val="single"/>
        </w:rPr>
      </w:pPr>
      <w:r w:rsidRPr="00177596">
        <w:rPr>
          <w:b/>
          <w:i/>
          <w:u w:val="single"/>
        </w:rPr>
        <w:lastRenderedPageBreak/>
        <w:t>Xét yêu cầu: “Tiếp Nhận Hồ Sơ Các Đội Đăng Ký Mới”</w:t>
      </w:r>
    </w:p>
    <w:p w:rsidR="00C559E4" w:rsidRDefault="00C559E4" w:rsidP="00C559E4">
      <w:pPr>
        <w:ind w:left="360"/>
        <w:rPr>
          <w:b/>
          <w:u w:val="single"/>
        </w:rPr>
      </w:pPr>
      <w:r w:rsidRPr="0094735F">
        <w:rPr>
          <w:b/>
          <w:u w:val="single"/>
        </w:rPr>
        <w:t>Đặc Tả Chi Tiết Use-Case</w:t>
      </w:r>
      <w:r>
        <w:rPr>
          <w:b/>
          <w:u w:val="single"/>
        </w:rPr>
        <w:t>:</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CC00E9" w:rsidTr="00CC0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pPr>
              <w:jc w:val="center"/>
            </w:pPr>
            <w:r w:rsidRPr="00151716">
              <w:rPr>
                <w:sz w:val="28"/>
              </w:rPr>
              <w:t>Use Case</w:t>
            </w:r>
          </w:p>
        </w:tc>
        <w:tc>
          <w:tcPr>
            <w:tcW w:w="4788" w:type="dxa"/>
          </w:tcPr>
          <w:p w:rsidR="00CC00E9" w:rsidRPr="00E722C9" w:rsidRDefault="00CC00E9" w:rsidP="008A66C3">
            <w:pPr>
              <w:jc w:val="center"/>
              <w:cnfStyle w:val="100000000000" w:firstRow="1" w:lastRow="0" w:firstColumn="0" w:lastColumn="0" w:oddVBand="0" w:evenVBand="0" w:oddHBand="0" w:evenHBand="0" w:firstRowFirstColumn="0" w:firstRowLastColumn="0" w:lastRowFirstColumn="0" w:lastRowLastColumn="0"/>
              <w:rPr>
                <w:sz w:val="28"/>
              </w:rPr>
            </w:pPr>
            <w:r w:rsidRPr="00E722C9">
              <w:rPr>
                <w:sz w:val="28"/>
              </w:rPr>
              <w:t>Tiếp Nhận Hồ Sơ Các Đội Đăng Ký mới</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Brief Descriptions</w:t>
            </w:r>
          </w:p>
        </w:tc>
        <w:tc>
          <w:tcPr>
            <w:tcW w:w="4788" w:type="dxa"/>
          </w:tcPr>
          <w:p w:rsidR="00CC00E9" w:rsidRDefault="00CC00E9" w:rsidP="008A66C3">
            <w:pPr>
              <w:cnfStyle w:val="000000100000" w:firstRow="0" w:lastRow="0" w:firstColumn="0" w:lastColumn="0" w:oddVBand="0" w:evenVBand="0" w:oddHBand="1" w:evenHBand="0" w:firstRowFirstColumn="0" w:firstRowLastColumn="0" w:lastRowFirstColumn="0" w:lastRowLastColumn="0"/>
            </w:pPr>
            <w:r w:rsidRPr="00E722C9">
              <w:t>Là một chủ tịch của đội bóng, tôi có nhu cầu đăng ký thông tin thành lập đội bóng cho các mùa giải bóng đá.</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Main Flow</w:t>
            </w:r>
          </w:p>
        </w:tc>
        <w:tc>
          <w:tcPr>
            <w:tcW w:w="4788" w:type="dxa"/>
          </w:tcPr>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Hệ thống yêu cầu cung cấp các thông tin sau: Logo, Tên đội, Ngày thành lập, Màu áo sân</w:t>
            </w:r>
            <w:r>
              <w:t xml:space="preserve"> </w:t>
            </w:r>
            <w:r w:rsidRPr="00E722C9">
              <w:t xml:space="preserve">nhà, Sân nhà, Sức chứa, Đơn vị chủ quản, Chủ tịch, Vốn điều lệ ban đầu, Địa chỉ, </w:t>
            </w:r>
            <w:r>
              <w:t xml:space="preserve"> hạng</w:t>
            </w:r>
            <w:r w:rsidRPr="00E722C9">
              <w:t>).</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Người dùng cung cấp các thông tin cần thiết.</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Người dùng đề nghị tiếp nhận hồ sơ các đội đăng ký mới(Cụ thể là nhấn nút resgister trên màn hình)</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Hệ thống thưc hiện đăng ký hồ sơ đội bóng xuống DB theo thông tin người dùng cung cấp</w:t>
            </w:r>
          </w:p>
          <w:p w:rsidR="00CC00E9" w:rsidRDefault="00CC00E9" w:rsidP="008A66C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E722C9">
              <w:t>Hệ thống đưa ra thông tin cho biết hồ sơ đã được đăng ký</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Alternative Flows</w:t>
            </w:r>
          </w:p>
        </w:tc>
        <w:tc>
          <w:tcPr>
            <w:tcW w:w="4788" w:type="dxa"/>
          </w:tcPr>
          <w:p w:rsidR="00CC00E9" w:rsidRDefault="00CC00E9" w:rsidP="008A66C3">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CC00E9" w:rsidRDefault="00CC00E9" w:rsidP="008A66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CC00E9" w:rsidRDefault="00CC00E9" w:rsidP="008A66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CC00E9" w:rsidRDefault="00CC00E9" w:rsidP="008A66C3">
            <w:pPr>
              <w:cnfStyle w:val="000000100000" w:firstRow="0" w:lastRow="0" w:firstColumn="0" w:lastColumn="0" w:oddVBand="0" w:evenVBand="0" w:oddHBand="1" w:evenHBand="0" w:firstRowFirstColumn="0" w:firstRowLastColumn="0" w:lastRowFirstColumn="0" w:lastRowLastColumn="0"/>
            </w:pPr>
            <w:r w:rsidRPr="004219A6">
              <w:t>4a. Không thể đăng ký được hồ sơ đội bóng</w:t>
            </w:r>
          </w:p>
          <w:p w:rsidR="00CC00E9" w:rsidRDefault="00CC00E9" w:rsidP="008A66C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219A6">
              <w:t>Hệ thống thông báo không thể đăng ký được hồ sơ đội bóng theo thông tin cung cấp.</w:t>
            </w:r>
          </w:p>
          <w:p w:rsidR="00CC00E9" w:rsidRDefault="00CC00E9" w:rsidP="008A66C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219A6">
              <w:t>2. Hệ thống đề nghị cung cấp lại thông tin.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Pre-Conditions</w:t>
            </w:r>
          </w:p>
        </w:tc>
        <w:tc>
          <w:tcPr>
            <w:tcW w:w="4788" w:type="dxa"/>
          </w:tcPr>
          <w:p w:rsidR="00CC00E9" w:rsidRDefault="00CC00E9" w:rsidP="008A66C3">
            <w:pPr>
              <w:cnfStyle w:val="000000010000" w:firstRow="0" w:lastRow="0" w:firstColumn="0" w:lastColumn="0" w:oddVBand="0" w:evenVBand="0" w:oddHBand="0" w:evenHBand="1" w:firstRowFirstColumn="0" w:firstRowLastColumn="0" w:lastRowFirstColumn="0" w:lastRowLastColumn="0"/>
            </w:pPr>
            <w:r w:rsidRPr="00C56260">
              <w:t>. Người dùng phải đăng nhập thành công vào hệ thống.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r w:rsidRPr="00E722C9">
              <w:t>Special Requirements</w:t>
            </w:r>
          </w:p>
        </w:tc>
        <w:tc>
          <w:tcPr>
            <w:tcW w:w="4788" w:type="dxa"/>
          </w:tcPr>
          <w:p w:rsidR="00CC00E9" w:rsidRDefault="00CC00E9" w:rsidP="008A66C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Giao diện cho việc thành lập đội bóng phải dễ dàng sử dụng đối với người dùng lần đầu tiên sử dụng.</w:t>
            </w:r>
          </w:p>
          <w:p w:rsidR="00CC00E9" w:rsidRDefault="00CC00E9" w:rsidP="008A66C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Thời gian phản hồi việc xử lý đăng ký không quá 1 phút</w:t>
            </w:r>
          </w:p>
          <w:p w:rsidR="00CC00E9" w:rsidRDefault="00CC00E9" w:rsidP="008A66C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Các chức năng phụ trong chương trình(nếu có) yêu cầu trực quan, khả dụng, thích ứng với giao diện.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8A66C3"/>
        </w:tc>
        <w:tc>
          <w:tcPr>
            <w:tcW w:w="4788" w:type="dxa"/>
          </w:tcPr>
          <w:p w:rsidR="00CC00E9" w:rsidRDefault="00CC00E9" w:rsidP="008A66C3">
            <w:pPr>
              <w:cnfStyle w:val="000000010000" w:firstRow="0" w:lastRow="0" w:firstColumn="0" w:lastColumn="0" w:oddVBand="0" w:evenVBand="0" w:oddHBand="0" w:evenHBand="1" w:firstRowFirstColumn="0" w:firstRowLastColumn="0" w:lastRowFirstColumn="0" w:lastRowLastColumn="0"/>
            </w:pPr>
          </w:p>
        </w:tc>
      </w:tr>
    </w:tbl>
    <w:p w:rsidR="00CC00E9" w:rsidRDefault="00CC00E9" w:rsidP="00CC00E9">
      <w:pPr>
        <w:pStyle w:val="ListParagraph"/>
        <w:numPr>
          <w:ilvl w:val="0"/>
          <w:numId w:val="5"/>
        </w:numPr>
        <w:rPr>
          <w:b/>
          <w:i/>
          <w:u w:val="single"/>
        </w:rPr>
      </w:pPr>
      <w:r w:rsidRPr="00177596">
        <w:rPr>
          <w:b/>
          <w:i/>
          <w:u w:val="single"/>
        </w:rPr>
        <w:lastRenderedPageBreak/>
        <w:t>Xét yêu cầu: “</w:t>
      </w:r>
      <w:r>
        <w:rPr>
          <w:b/>
          <w:i/>
          <w:u w:val="single"/>
        </w:rPr>
        <w:t>Tra cứu cầu thủ</w:t>
      </w:r>
      <w:r w:rsidRPr="00177596">
        <w:rPr>
          <w:b/>
          <w:i/>
          <w:u w:val="single"/>
        </w:rPr>
        <w:t>”</w:t>
      </w:r>
    </w:p>
    <w:tbl>
      <w:tblPr>
        <w:tblStyle w:val="LightGrid"/>
        <w:tblpPr w:leftFromText="180" w:rightFromText="180" w:vertAnchor="page" w:horzAnchor="margin" w:tblpY="3006"/>
        <w:tblW w:w="0" w:type="auto"/>
        <w:tblLook w:val="04A0" w:firstRow="1" w:lastRow="0" w:firstColumn="1" w:lastColumn="0" w:noHBand="0" w:noVBand="1"/>
      </w:tblPr>
      <w:tblGrid>
        <w:gridCol w:w="4788"/>
        <w:gridCol w:w="4788"/>
      </w:tblGrid>
      <w:tr w:rsidR="00CC00E9" w:rsidTr="00CC0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pPr>
              <w:jc w:val="center"/>
            </w:pPr>
            <w:r w:rsidRPr="00151716">
              <w:rPr>
                <w:sz w:val="28"/>
              </w:rPr>
              <w:t>Use Case</w:t>
            </w:r>
          </w:p>
        </w:tc>
        <w:tc>
          <w:tcPr>
            <w:tcW w:w="4788" w:type="dxa"/>
          </w:tcPr>
          <w:p w:rsidR="00CC00E9" w:rsidRPr="00E722C9" w:rsidRDefault="00CC00E9" w:rsidP="00CC00E9">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Brief Descriptions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t>Người dùng có nhu cầu tra cấu thông tin cầu thủ ( ứng với các tiêu chí như tên, tuổi, đội bóng, vị trí, loại cầu thủ..)</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Main Flow</w:t>
            </w:r>
          </w:p>
        </w:tc>
        <w:tc>
          <w:tcPr>
            <w:tcW w:w="4788" w:type="dxa"/>
          </w:tcPr>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Hệ thống yêu cầu cung cấp các thông tin sau</w:t>
            </w:r>
            <w:r>
              <w:t>: Tên cầu thủ, tuổi cầu thủ, đội bóng, vị trí, loại cầu thủ</w:t>
            </w:r>
            <w:r w:rsidRPr="00E722C9">
              <w:t>).</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Người dùng cung cấp các thông tin cần thiết</w:t>
            </w:r>
            <w:r>
              <w:t xml:space="preserve"> (Nếu có)</w:t>
            </w:r>
            <w:r w:rsidRPr="00E722C9">
              <w:t>.</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 xml:space="preserve">Người dùng đề nghị </w:t>
            </w:r>
            <w:r>
              <w:t>tra cứu thông tin cầu thủ được cung cấp.</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 xml:space="preserve">Hệ thống thưc hiện </w:t>
            </w:r>
            <w:r>
              <w:t>tìm kiếm cầu thủ.</w:t>
            </w:r>
          </w:p>
          <w:p w:rsidR="00CC00E9" w:rsidRDefault="00CC00E9" w:rsidP="00CC00E9">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E722C9">
              <w:t>Hệ thống đưa ra thông tin cho biết hồ</w:t>
            </w:r>
            <w:r>
              <w:t xml:space="preserve"> cầu thủ ứng với yêu cầu người dùng.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Alternative Flows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CC00E9" w:rsidRDefault="00CC00E9" w:rsidP="00CC00E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CC00E9" w:rsidRDefault="00CC00E9" w:rsidP="00CC00E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 xml:space="preserve">4a. Không thể </w:t>
            </w:r>
            <w:r>
              <w:t xml:space="preserve"> tìm kiếm được</w:t>
            </w:r>
            <w:r w:rsidRPr="004219A6">
              <w:t xml:space="preserve"> hồ </w:t>
            </w:r>
            <w:r>
              <w:t>sơ cầu thủ.</w:t>
            </w:r>
          </w:p>
          <w:p w:rsidR="00CC00E9" w:rsidRDefault="00CC00E9" w:rsidP="00CC00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w:t>
            </w:r>
            <w:r>
              <w:t>tìm kiếm</w:t>
            </w:r>
            <w:r w:rsidRPr="004219A6">
              <w:t xml:space="preserve">được hồ sơ </w:t>
            </w:r>
            <w:r>
              <w:t xml:space="preserve">cầu thủ </w:t>
            </w:r>
            <w:r w:rsidRPr="004219A6">
              <w:t>theo thông tin cung cấp.</w:t>
            </w:r>
          </w:p>
          <w:p w:rsidR="00CC00E9" w:rsidRDefault="00CC00E9" w:rsidP="00CC00E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Pre-Conditions</w:t>
            </w:r>
          </w:p>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r w:rsidRPr="00C56260">
              <w:t>. Người dùng phải đăng nhập thành công vào hệ thống.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Special Requirements</w:t>
            </w:r>
          </w:p>
        </w:tc>
        <w:tc>
          <w:tcPr>
            <w:tcW w:w="4788" w:type="dxa"/>
          </w:tcPr>
          <w:p w:rsidR="00CC00E9" w:rsidRDefault="00CC00E9" w:rsidP="00CC00E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 xml:space="preserve">Giao diện cho việc </w:t>
            </w:r>
            <w:r>
              <w:t>tìm kiếm cầu thủ</w:t>
            </w:r>
            <w:r w:rsidRPr="00C56260">
              <w:t xml:space="preserve"> phải dễ dàng sử dụng đối với người dùng lần đầu tiên sử dụng.</w:t>
            </w:r>
          </w:p>
          <w:p w:rsidR="00CC00E9" w:rsidRDefault="00CC00E9" w:rsidP="00CC00E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Thời gian phản hồi việc xử</w:t>
            </w:r>
            <w:r>
              <w:t xml:space="preserve"> lý đăng ký không quá 30 giây.</w:t>
            </w:r>
          </w:p>
          <w:p w:rsidR="00CC00E9" w:rsidRDefault="00CC00E9" w:rsidP="00CC00E9">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Các chức năng phụ trong chương trình(nếu có) yêu cầu trực quan, khả dụng, thích ứng với giao diện.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p>
        </w:tc>
      </w:tr>
    </w:tbl>
    <w:p w:rsidR="00CC00E9" w:rsidRDefault="00CC00E9" w:rsidP="00CC00E9">
      <w:pPr>
        <w:ind w:left="360"/>
        <w:rPr>
          <w:b/>
          <w:u w:val="single"/>
        </w:rPr>
      </w:pPr>
      <w:r w:rsidRPr="0094735F">
        <w:rPr>
          <w:b/>
          <w:u w:val="single"/>
        </w:rPr>
        <w:t>Đặc Tả Chi Tiết Use-Case</w:t>
      </w:r>
      <w:r>
        <w:rPr>
          <w:b/>
          <w:u w:val="single"/>
        </w:rPr>
        <w:t>:</w:t>
      </w:r>
    </w:p>
    <w:p w:rsidR="00CC00E9" w:rsidRDefault="00CC00E9">
      <w:pPr>
        <w:rPr>
          <w:b/>
          <w:u w:val="single"/>
        </w:rPr>
      </w:pPr>
      <w:r>
        <w:rPr>
          <w:b/>
          <w:u w:val="single"/>
        </w:rPr>
        <w:br w:type="page"/>
      </w:r>
    </w:p>
    <w:p w:rsidR="00CC00E9" w:rsidRDefault="00CC00E9" w:rsidP="00CC00E9">
      <w:pPr>
        <w:ind w:left="360"/>
        <w:rPr>
          <w:b/>
          <w:u w:val="single"/>
        </w:rPr>
      </w:pPr>
    </w:p>
    <w:p w:rsidR="00CC00E9" w:rsidRPr="00CC00E9" w:rsidRDefault="00CC00E9" w:rsidP="00CC00E9">
      <w:pPr>
        <w:pStyle w:val="ListParagraph"/>
        <w:numPr>
          <w:ilvl w:val="0"/>
          <w:numId w:val="8"/>
        </w:numPr>
        <w:rPr>
          <w:b/>
          <w:i/>
          <w:u w:val="single"/>
        </w:rPr>
      </w:pPr>
      <w:r w:rsidRPr="00CC00E9">
        <w:rPr>
          <w:b/>
          <w:i/>
          <w:u w:val="single"/>
        </w:rPr>
        <w:t>Xét yêu cầu “ Lập Lịch Thi Đấu”:</w:t>
      </w:r>
    </w:p>
    <w:p w:rsidR="00CC00E9" w:rsidRDefault="00CC00E9" w:rsidP="00CC00E9">
      <w:pPr>
        <w:ind w:left="360"/>
        <w:rPr>
          <w:b/>
          <w:u w:val="single"/>
        </w:rPr>
      </w:pPr>
      <w:r w:rsidRPr="0094735F">
        <w:rPr>
          <w:b/>
          <w:u w:val="single"/>
        </w:rPr>
        <w:t>Đặc Tả Chi Tiết Use-Case</w:t>
      </w:r>
      <w:r>
        <w:rPr>
          <w:b/>
          <w:u w:val="single"/>
        </w:rPr>
        <w:t>:</w:t>
      </w:r>
    </w:p>
    <w:tbl>
      <w:tblPr>
        <w:tblStyle w:val="LightGrid"/>
        <w:tblpPr w:leftFromText="180" w:rightFromText="180" w:vertAnchor="page" w:horzAnchor="margin" w:tblpY="3757"/>
        <w:tblW w:w="0" w:type="auto"/>
        <w:tblLook w:val="04A0" w:firstRow="1" w:lastRow="0" w:firstColumn="1" w:lastColumn="0" w:noHBand="0" w:noVBand="1"/>
      </w:tblPr>
      <w:tblGrid>
        <w:gridCol w:w="4788"/>
        <w:gridCol w:w="4788"/>
      </w:tblGrid>
      <w:tr w:rsidR="00CC00E9" w:rsidTr="00CC0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pPr>
              <w:jc w:val="center"/>
            </w:pPr>
            <w:r w:rsidRPr="00151716">
              <w:rPr>
                <w:sz w:val="28"/>
              </w:rPr>
              <w:t>Use Case</w:t>
            </w:r>
          </w:p>
        </w:tc>
        <w:tc>
          <w:tcPr>
            <w:tcW w:w="4788" w:type="dxa"/>
          </w:tcPr>
          <w:p w:rsidR="00CC00E9" w:rsidRPr="00E722C9" w:rsidRDefault="00CC00E9" w:rsidP="00CC00E9">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Brief Descriptions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Main Flow</w:t>
            </w:r>
          </w:p>
        </w:tc>
        <w:tc>
          <w:tcPr>
            <w:tcW w:w="4788" w:type="dxa"/>
          </w:tcPr>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Người dùng cung cấp các thông tin cần thiết.</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 xml:space="preserve">Người dùng đề nghị </w:t>
            </w:r>
            <w:r>
              <w:t>thay đổi qui định.</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 xml:space="preserve">Hệ thống thưc hiện </w:t>
            </w:r>
            <w:r>
              <w:t xml:space="preserve">thay đổi qui định </w:t>
            </w:r>
            <w:r w:rsidRPr="00E722C9">
              <w:t>theo thông tin người dùng cung cấp</w:t>
            </w:r>
            <w:r>
              <w:t>.</w:t>
            </w:r>
          </w:p>
          <w:p w:rsidR="00CC00E9" w:rsidRDefault="00CC00E9" w:rsidP="00CC00E9">
            <w:pPr>
              <w:pStyle w:val="ListParagraph"/>
              <w:numPr>
                <w:ilvl w:val="0"/>
                <w:numId w:val="26"/>
              </w:numPr>
              <w:cnfStyle w:val="000000010000" w:firstRow="0" w:lastRow="0" w:firstColumn="0" w:lastColumn="0" w:oddVBand="0" w:evenVBand="0" w:oddHBand="0" w:evenHBand="1" w:firstRowFirstColumn="0" w:firstRowLastColumn="0" w:lastRowFirstColumn="0" w:lastRowLastColumn="0"/>
            </w:pPr>
            <w:r w:rsidRPr="00E722C9">
              <w:t xml:space="preserve">Hệ thống đưa ra thông tin cho biết </w:t>
            </w:r>
            <w:r>
              <w:t>qui định đã được thay đổi thành công.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Alternative Flows</w:t>
            </w:r>
          </w:p>
        </w:tc>
        <w:tc>
          <w:tcPr>
            <w:tcW w:w="4788" w:type="dxa"/>
          </w:tcPr>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CC00E9" w:rsidRDefault="00CC00E9" w:rsidP="00CC00E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CC00E9" w:rsidRDefault="00CC00E9" w:rsidP="00CC00E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CC00E9" w:rsidRDefault="00CC00E9" w:rsidP="00CC00E9">
            <w:pPr>
              <w:cnfStyle w:val="000000100000" w:firstRow="0" w:lastRow="0" w:firstColumn="0" w:lastColumn="0" w:oddVBand="0" w:evenVBand="0" w:oddHBand="1" w:evenHBand="0" w:firstRowFirstColumn="0" w:firstRowLastColumn="0" w:lastRowFirstColumn="0" w:lastRowLastColumn="0"/>
            </w:pPr>
            <w:r w:rsidRPr="004219A6">
              <w:t xml:space="preserve">4a. Không thể </w:t>
            </w:r>
            <w:r>
              <w:t>thay đổi qui định.</w:t>
            </w:r>
          </w:p>
          <w:p w:rsidR="00CC00E9" w:rsidRDefault="00CC00E9" w:rsidP="00CC00E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w:t>
            </w:r>
            <w:r>
              <w:t>thay đổi qui định với thông tin người dùng cung cấp.</w:t>
            </w:r>
          </w:p>
          <w:p w:rsidR="00CC00E9" w:rsidRDefault="00CC00E9" w:rsidP="00CC00E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Pre-Conditions</w:t>
            </w:r>
          </w:p>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r w:rsidRPr="00C56260">
              <w:t>. Người dùng phải đăng nhập thành công vào hệ thống.</w:t>
            </w:r>
          </w:p>
        </w:tc>
      </w:tr>
      <w:tr w:rsidR="00CC00E9" w:rsidTr="00CC0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r w:rsidRPr="00E722C9">
              <w:t>Special Requirements</w:t>
            </w:r>
          </w:p>
        </w:tc>
        <w:tc>
          <w:tcPr>
            <w:tcW w:w="4788" w:type="dxa"/>
          </w:tcPr>
          <w:p w:rsidR="00CC00E9" w:rsidRDefault="00CC00E9" w:rsidP="00CC00E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CC00E9" w:rsidRDefault="00CC00E9" w:rsidP="00CC00E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C56260">
              <w:t>Thời gian phản hồi việc xử</w:t>
            </w:r>
            <w:r>
              <w:t xml:space="preserve"> xử lý </w:t>
            </w:r>
            <w:r w:rsidRPr="00C56260">
              <w:t>không quá 1 phút</w:t>
            </w:r>
            <w:r>
              <w:t>.</w:t>
            </w:r>
          </w:p>
          <w:p w:rsidR="00CC00E9" w:rsidRDefault="00CC00E9" w:rsidP="00CC00E9">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C56260">
              <w:t>Các chức năng phụ trong chương trình(nếu có) yêu cầu trực quan, khả dụng, thích ứng với giao diện.</w:t>
            </w:r>
          </w:p>
        </w:tc>
      </w:tr>
      <w:tr w:rsidR="00CC00E9" w:rsidTr="00CC0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C00E9" w:rsidRDefault="00CC00E9" w:rsidP="00CC00E9"/>
        </w:tc>
        <w:tc>
          <w:tcPr>
            <w:tcW w:w="4788" w:type="dxa"/>
          </w:tcPr>
          <w:p w:rsidR="00CC00E9" w:rsidRDefault="00CC00E9" w:rsidP="00CC00E9">
            <w:pPr>
              <w:cnfStyle w:val="000000010000" w:firstRow="0" w:lastRow="0" w:firstColumn="0" w:lastColumn="0" w:oddVBand="0" w:evenVBand="0" w:oddHBand="0" w:evenHBand="1" w:firstRowFirstColumn="0" w:firstRowLastColumn="0" w:lastRowFirstColumn="0" w:lastRowLastColumn="0"/>
            </w:pPr>
          </w:p>
        </w:tc>
      </w:tr>
    </w:tbl>
    <w:p w:rsidR="00CC00E9" w:rsidRDefault="00CC00E9">
      <w:pPr>
        <w:rPr>
          <w:b/>
          <w:u w:val="single"/>
        </w:rPr>
      </w:pPr>
      <w:r>
        <w:rPr>
          <w:b/>
          <w:u w:val="single"/>
        </w:rPr>
        <w:br w:type="page"/>
      </w:r>
    </w:p>
    <w:p w:rsidR="002C7134" w:rsidRDefault="002C7134" w:rsidP="002C7134">
      <w:pPr>
        <w:rPr>
          <w:b/>
          <w:u w:val="single"/>
        </w:rPr>
      </w:pPr>
    </w:p>
    <w:p w:rsidR="001542DA" w:rsidRDefault="001542DA" w:rsidP="00CC00E9">
      <w:pPr>
        <w:pStyle w:val="ListParagraph"/>
        <w:numPr>
          <w:ilvl w:val="0"/>
          <w:numId w:val="8"/>
        </w:numPr>
        <w:rPr>
          <w:b/>
          <w:i/>
          <w:u w:val="single"/>
        </w:rPr>
      </w:pPr>
      <w:r w:rsidRPr="00177596">
        <w:rPr>
          <w:b/>
          <w:i/>
          <w:u w:val="single"/>
        </w:rPr>
        <w:t>Xét yêu cầu: “</w:t>
      </w:r>
      <w:r w:rsidR="004B050D">
        <w:rPr>
          <w:b/>
          <w:i/>
          <w:u w:val="single"/>
        </w:rPr>
        <w:t>Tra cứu đội bóng</w:t>
      </w:r>
      <w:r w:rsidRPr="00177596">
        <w:rPr>
          <w:b/>
          <w:i/>
          <w:u w:val="single"/>
        </w:rPr>
        <w:t>”</w:t>
      </w:r>
    </w:p>
    <w:p w:rsidR="001542DA" w:rsidRDefault="001542DA" w:rsidP="001542DA">
      <w:pPr>
        <w:ind w:left="360"/>
        <w:rPr>
          <w:b/>
          <w:u w:val="single"/>
        </w:rPr>
      </w:pPr>
      <w:r w:rsidRPr="0094735F">
        <w:rPr>
          <w:b/>
          <w:u w:val="single"/>
        </w:rPr>
        <w:t>Đặc Tả Chi Tiết Use-Case</w:t>
      </w:r>
      <w:r>
        <w:rPr>
          <w:b/>
          <w:u w:val="single"/>
        </w:rPr>
        <w:t>:</w:t>
      </w:r>
    </w:p>
    <w:tbl>
      <w:tblPr>
        <w:tblStyle w:val="LightGrid"/>
        <w:tblpPr w:leftFromText="180" w:rightFromText="180" w:vertAnchor="page" w:horzAnchor="margin" w:tblpY="3366"/>
        <w:tblW w:w="0" w:type="auto"/>
        <w:tblLook w:val="04A0" w:firstRow="1" w:lastRow="0" w:firstColumn="1" w:lastColumn="0" w:noHBand="0" w:noVBand="1"/>
      </w:tblPr>
      <w:tblGrid>
        <w:gridCol w:w="4788"/>
        <w:gridCol w:w="4788"/>
      </w:tblGrid>
      <w:tr w:rsidR="00F661E8"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pPr>
              <w:jc w:val="center"/>
            </w:pPr>
            <w:r w:rsidRPr="00151716">
              <w:rPr>
                <w:sz w:val="28"/>
              </w:rPr>
              <w:t>Use Case</w:t>
            </w:r>
          </w:p>
        </w:tc>
        <w:tc>
          <w:tcPr>
            <w:tcW w:w="4788" w:type="dxa"/>
          </w:tcPr>
          <w:p w:rsidR="00F661E8" w:rsidRPr="00E722C9" w:rsidRDefault="004B050D" w:rsidP="00CC00E9">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F661E8"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Brief Descriptions</w:t>
            </w:r>
          </w:p>
        </w:tc>
        <w:tc>
          <w:tcPr>
            <w:tcW w:w="4788" w:type="dxa"/>
          </w:tcPr>
          <w:p w:rsidR="00F661E8" w:rsidRPr="00F65311" w:rsidRDefault="004B050D" w:rsidP="00CC00E9">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4B050D">
              <w:rPr>
                <w:rFonts w:ascii="Arial" w:hAnsi="Arial" w:cs="Arial"/>
                <w:color w:val="000000"/>
              </w:rPr>
              <w:t>Người dùng mong muốn tìm thấy thông tin của đội bóng, danh sách cầu thủ, bảng xếp hạng và các mùa</w:t>
            </w:r>
          </w:p>
        </w:tc>
      </w:tr>
      <w:tr w:rsidR="00F661E8"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Main Flow</w:t>
            </w:r>
          </w:p>
        </w:tc>
        <w:tc>
          <w:tcPr>
            <w:tcW w:w="4788" w:type="dxa"/>
          </w:tcPr>
          <w:p w:rsidR="004B050D" w:rsidRDefault="004B050D" w:rsidP="00CC00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4B050D" w:rsidRDefault="004B050D" w:rsidP="00CC00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F661E8" w:rsidRDefault="004B050D" w:rsidP="00CC00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Hiện các thông tin về đội bóng theo yêu cầu người dùng.</w:t>
            </w:r>
          </w:p>
        </w:tc>
      </w:tr>
      <w:tr w:rsidR="00F661E8"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Alternative Flows</w:t>
            </w:r>
          </w:p>
        </w:tc>
        <w:tc>
          <w:tcPr>
            <w:tcW w:w="4788" w:type="dxa"/>
          </w:tcPr>
          <w:p w:rsidR="004B050D" w:rsidRDefault="004B050D" w:rsidP="00CC00E9">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4B050D" w:rsidRDefault="004B050D" w:rsidP="00CC00E9">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4B050D" w:rsidRDefault="004B050D" w:rsidP="00CC00E9">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F661E8" w:rsidRDefault="004B050D" w:rsidP="00CC00E9">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F661E8" w:rsidTr="00DA6373">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Pre-Conditions</w:t>
            </w:r>
          </w:p>
        </w:tc>
        <w:tc>
          <w:tcPr>
            <w:tcW w:w="4788" w:type="dxa"/>
          </w:tcPr>
          <w:p w:rsidR="00F661E8" w:rsidRPr="006E1C6F" w:rsidRDefault="00F661E8" w:rsidP="00CC00E9">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F661E8"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r w:rsidRPr="00E722C9">
              <w:t>Special Requirements</w:t>
            </w:r>
          </w:p>
        </w:tc>
        <w:tc>
          <w:tcPr>
            <w:tcW w:w="4788" w:type="dxa"/>
          </w:tcPr>
          <w:p w:rsidR="004B050D" w:rsidRDefault="004B050D" w:rsidP="00CC00E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4B050D" w:rsidRDefault="004B050D" w:rsidP="00CC00E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F661E8" w:rsidRDefault="004B050D" w:rsidP="00CC00E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F661E8"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661E8" w:rsidRDefault="00F661E8" w:rsidP="00CC00E9"/>
        </w:tc>
        <w:tc>
          <w:tcPr>
            <w:tcW w:w="4788" w:type="dxa"/>
          </w:tcPr>
          <w:p w:rsidR="00F661E8" w:rsidRDefault="00F661E8" w:rsidP="00CC00E9">
            <w:pPr>
              <w:ind w:left="315" w:firstLine="45"/>
              <w:cnfStyle w:val="000000010000" w:firstRow="0" w:lastRow="0" w:firstColumn="0" w:lastColumn="0" w:oddVBand="0" w:evenVBand="0" w:oddHBand="0" w:evenHBand="1" w:firstRowFirstColumn="0" w:firstRowLastColumn="0" w:lastRowFirstColumn="0" w:lastRowLastColumn="0"/>
            </w:pPr>
          </w:p>
        </w:tc>
      </w:tr>
    </w:tbl>
    <w:p w:rsidR="004B050D" w:rsidRDefault="004B050D" w:rsidP="00F661E8">
      <w:pPr>
        <w:ind w:left="360"/>
        <w:rPr>
          <w:b/>
          <w:i/>
          <w:u w:val="single"/>
        </w:rPr>
      </w:pPr>
    </w:p>
    <w:p w:rsidR="004B050D" w:rsidRDefault="004B050D">
      <w:pPr>
        <w:rPr>
          <w:b/>
          <w:i/>
          <w:u w:val="single"/>
        </w:rPr>
      </w:pPr>
      <w:r>
        <w:rPr>
          <w:b/>
          <w:i/>
          <w:u w:val="single"/>
        </w:rPr>
        <w:br w:type="page"/>
      </w:r>
    </w:p>
    <w:p w:rsidR="004B050D" w:rsidRDefault="004B050D" w:rsidP="00CC00E9">
      <w:pPr>
        <w:pStyle w:val="ListParagraph"/>
        <w:numPr>
          <w:ilvl w:val="0"/>
          <w:numId w:val="8"/>
        </w:numPr>
        <w:rPr>
          <w:b/>
          <w:i/>
          <w:u w:val="single"/>
        </w:rPr>
      </w:pPr>
      <w:r w:rsidRPr="00177596">
        <w:rPr>
          <w:b/>
          <w:i/>
          <w:u w:val="single"/>
        </w:rPr>
        <w:lastRenderedPageBreak/>
        <w:t>Xét yêu cầu: “</w:t>
      </w:r>
      <w:r w:rsidR="00B87D77">
        <w:rPr>
          <w:b/>
          <w:i/>
          <w:u w:val="single"/>
        </w:rPr>
        <w:t>Lập báo cáo giải</w:t>
      </w:r>
      <w:r w:rsidRPr="00177596">
        <w:rPr>
          <w:b/>
          <w:i/>
          <w:u w:val="single"/>
        </w:rPr>
        <w:t>”</w:t>
      </w:r>
    </w:p>
    <w:p w:rsidR="004B050D" w:rsidRDefault="004B050D" w:rsidP="004B050D">
      <w:pPr>
        <w:ind w:left="360"/>
        <w:rPr>
          <w:b/>
          <w:u w:val="single"/>
        </w:rPr>
      </w:pPr>
      <w:r w:rsidRPr="0094735F">
        <w:rPr>
          <w:b/>
          <w:u w:val="single"/>
        </w:rPr>
        <w:t>Đặc Tả Chi Tiết Use-Case</w:t>
      </w:r>
      <w:r>
        <w:rPr>
          <w:b/>
          <w:u w:val="single"/>
        </w:rPr>
        <w:t>:</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4B050D"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pPr>
              <w:jc w:val="center"/>
            </w:pPr>
            <w:r w:rsidRPr="00151716">
              <w:rPr>
                <w:sz w:val="28"/>
              </w:rPr>
              <w:t>Use Case</w:t>
            </w:r>
          </w:p>
        </w:tc>
        <w:tc>
          <w:tcPr>
            <w:tcW w:w="4788" w:type="dxa"/>
          </w:tcPr>
          <w:p w:rsidR="004B050D" w:rsidRPr="00E722C9" w:rsidRDefault="00B87D77" w:rsidP="0048688C">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4B050D"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Brief Descriptions</w:t>
            </w:r>
          </w:p>
        </w:tc>
        <w:tc>
          <w:tcPr>
            <w:tcW w:w="4788" w:type="dxa"/>
          </w:tcPr>
          <w:p w:rsidR="004B050D" w:rsidRPr="00F65311" w:rsidRDefault="00B87D77" w:rsidP="0048688C">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B87D77">
              <w:rPr>
                <w:rFonts w:ascii="Arial" w:hAnsi="Arial" w:cs="Arial"/>
                <w:color w:val="000000"/>
              </w:rPr>
              <w:t>Người dùng cần thống kê tổng quát về một giải bất kỳ.</w:t>
            </w:r>
          </w:p>
        </w:tc>
      </w:tr>
      <w:tr w:rsidR="004B050D"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Main Flow</w:t>
            </w:r>
          </w:p>
        </w:tc>
        <w:tc>
          <w:tcPr>
            <w:tcW w:w="4788" w:type="dxa"/>
          </w:tcPr>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Hiển thị kết quả tìm kiếm.</w:t>
            </w:r>
          </w:p>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B87D77"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Trả kết quả cho người dùng.</w:t>
            </w:r>
          </w:p>
          <w:p w:rsidR="004B050D" w:rsidRDefault="00B87D77" w:rsidP="00B87D77">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Xuất ra file excel, text theo yêu cầu.</w:t>
            </w:r>
          </w:p>
        </w:tc>
      </w:tr>
      <w:tr w:rsidR="004B050D"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Alternative Flows</w:t>
            </w:r>
          </w:p>
        </w:tc>
        <w:tc>
          <w:tcPr>
            <w:tcW w:w="4788" w:type="dxa"/>
          </w:tcPr>
          <w:p w:rsidR="00B87D77" w:rsidRDefault="00B87D77" w:rsidP="00B87D77">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B87D77" w:rsidRDefault="00B87D77" w:rsidP="00B87D77">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B87D77" w:rsidRDefault="00B87D77" w:rsidP="00B87D77">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B87D77" w:rsidRDefault="00B87D77" w:rsidP="00B87D77">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4B050D" w:rsidRDefault="00B87D77" w:rsidP="00B87D77">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4B050D" w:rsidTr="00DA6373">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Pre-Conditions</w:t>
            </w:r>
          </w:p>
        </w:tc>
        <w:tc>
          <w:tcPr>
            <w:tcW w:w="4788" w:type="dxa"/>
          </w:tcPr>
          <w:p w:rsidR="004B050D" w:rsidRPr="006E1C6F" w:rsidRDefault="00373B17" w:rsidP="0048688C">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sidRPr="00373B17">
              <w:rPr>
                <w:rFonts w:ascii="Arial" w:hAnsi="Arial" w:cs="Arial"/>
                <w:color w:val="000000"/>
              </w:rPr>
              <w:t>. Người dùng phải đăng nhập thành công vào hệ thống.</w:t>
            </w:r>
          </w:p>
        </w:tc>
      </w:tr>
      <w:tr w:rsidR="004B050D"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r w:rsidRPr="00E722C9">
              <w:t>Special Requirements</w:t>
            </w:r>
          </w:p>
        </w:tc>
        <w:tc>
          <w:tcPr>
            <w:tcW w:w="4788" w:type="dxa"/>
          </w:tcPr>
          <w:p w:rsidR="00373B17" w:rsidRDefault="00373B17" w:rsidP="00373B1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Thiết kết trực quan.</w:t>
            </w:r>
            <w:r>
              <w:tab/>
            </w:r>
          </w:p>
          <w:p w:rsidR="00373B17" w:rsidRDefault="00373B17" w:rsidP="00373B1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4B050D" w:rsidRDefault="00373B17" w:rsidP="00373B1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4B050D"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050D" w:rsidRDefault="004B050D" w:rsidP="0048688C"/>
        </w:tc>
        <w:tc>
          <w:tcPr>
            <w:tcW w:w="4788" w:type="dxa"/>
          </w:tcPr>
          <w:p w:rsidR="004B050D" w:rsidRDefault="004B050D" w:rsidP="0048688C">
            <w:pPr>
              <w:ind w:left="315" w:firstLine="45"/>
              <w:cnfStyle w:val="000000010000" w:firstRow="0" w:lastRow="0" w:firstColumn="0" w:lastColumn="0" w:oddVBand="0" w:evenVBand="0" w:oddHBand="0" w:evenHBand="1" w:firstRowFirstColumn="0" w:firstRowLastColumn="0" w:lastRowFirstColumn="0" w:lastRowLastColumn="0"/>
            </w:pPr>
          </w:p>
        </w:tc>
      </w:tr>
    </w:tbl>
    <w:p w:rsidR="004B050D" w:rsidRDefault="004B050D" w:rsidP="004B050D">
      <w:pPr>
        <w:ind w:left="360"/>
        <w:rPr>
          <w:b/>
          <w:i/>
          <w:u w:val="single"/>
        </w:rPr>
      </w:pPr>
    </w:p>
    <w:p w:rsidR="004B050D" w:rsidRDefault="004B050D" w:rsidP="004B050D">
      <w:pPr>
        <w:rPr>
          <w:b/>
          <w:i/>
          <w:u w:val="single"/>
        </w:rPr>
      </w:pPr>
      <w:r>
        <w:rPr>
          <w:b/>
          <w:i/>
          <w:u w:val="single"/>
        </w:rPr>
        <w:br w:type="page"/>
      </w:r>
    </w:p>
    <w:p w:rsidR="00DA6373" w:rsidRPr="00DA6373" w:rsidRDefault="00DA6373" w:rsidP="00DA6373">
      <w:pPr>
        <w:pStyle w:val="ListParagraph"/>
        <w:numPr>
          <w:ilvl w:val="0"/>
          <w:numId w:val="21"/>
        </w:numPr>
        <w:rPr>
          <w:b/>
          <w:i/>
          <w:u w:val="single"/>
        </w:rPr>
      </w:pPr>
      <w:r w:rsidRPr="00DA6373">
        <w:rPr>
          <w:b/>
          <w:i/>
          <w:u w:val="single"/>
        </w:rPr>
        <w:lastRenderedPageBreak/>
        <w:t>Xét yêu cầu: “Tiếp nhận cầu thủ”</w:t>
      </w:r>
    </w:p>
    <w:p w:rsidR="00DA6373" w:rsidRDefault="00DA6373" w:rsidP="00DA6373">
      <w:pPr>
        <w:ind w:left="360"/>
        <w:rPr>
          <w:b/>
          <w:u w:val="single"/>
        </w:rPr>
      </w:pPr>
      <w:r w:rsidRPr="0094735F">
        <w:rPr>
          <w:b/>
          <w:u w:val="single"/>
        </w:rPr>
        <w:t>Đặc Tả Chi Tiết Use-Case</w:t>
      </w:r>
      <w:r>
        <w:rPr>
          <w:b/>
          <w:u w:val="single"/>
        </w:rPr>
        <w:t>:</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DA6373"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pPr>
              <w:jc w:val="center"/>
            </w:pPr>
            <w:r w:rsidRPr="00151716">
              <w:rPr>
                <w:sz w:val="28"/>
              </w:rPr>
              <w:t>Use Case</w:t>
            </w:r>
          </w:p>
        </w:tc>
        <w:tc>
          <w:tcPr>
            <w:tcW w:w="4788" w:type="dxa"/>
          </w:tcPr>
          <w:p w:rsidR="00DA6373" w:rsidRPr="00E722C9" w:rsidRDefault="00DA6373" w:rsidP="00DA6373">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DA6373"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Brief Descriptions</w:t>
            </w:r>
          </w:p>
        </w:tc>
        <w:tc>
          <w:tcPr>
            <w:tcW w:w="4788" w:type="dxa"/>
          </w:tcPr>
          <w:p w:rsidR="00DA6373" w:rsidRPr="00F65311" w:rsidRDefault="00DA6373" w:rsidP="00DA6373">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1542DA">
              <w:rPr>
                <w:rFonts w:ascii="Arial" w:hAnsi="Arial" w:cs="Arial"/>
                <w:color w:val="000000"/>
              </w:rPr>
              <w:t xml:space="preserve">Bộ phận phụ trách </w:t>
            </w:r>
            <w:r>
              <w:rPr>
                <w:rFonts w:ascii="Arial" w:hAnsi="Arial" w:cs="Arial"/>
                <w:color w:val="000000"/>
              </w:rPr>
              <w:t>tiếp nhận thông tin một cầu thủ mới</w:t>
            </w:r>
            <w:r w:rsidRPr="001542DA">
              <w:rPr>
                <w:rFonts w:ascii="Arial" w:hAnsi="Arial" w:cs="Arial"/>
                <w:color w:val="000000"/>
              </w:rPr>
              <w:t>.</w:t>
            </w:r>
          </w:p>
        </w:tc>
      </w:tr>
      <w:tr w:rsidR="00DA6373"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Main Flow</w:t>
            </w:r>
          </w:p>
        </w:tc>
        <w:tc>
          <w:tcPr>
            <w:tcW w:w="4788" w:type="dxa"/>
          </w:tcPr>
          <w:p w:rsidR="00DA6373" w:rsidRDefault="00DA6373" w:rsidP="00DA637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DA6373" w:rsidRDefault="00DA6373" w:rsidP="00DA637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DA6373" w:rsidRDefault="00DA6373" w:rsidP="00DA6373">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DA6373"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Alternative Flows</w:t>
            </w:r>
          </w:p>
        </w:tc>
        <w:tc>
          <w:tcPr>
            <w:tcW w:w="4788" w:type="dxa"/>
          </w:tcPr>
          <w:p w:rsidR="00DA6373" w:rsidRDefault="00DA6373" w:rsidP="00DA6373">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
          <w:p w:rsidR="00DA6373" w:rsidRDefault="00DA6373" w:rsidP="00DA6373">
            <w:pPr>
              <w:cnfStyle w:val="000000100000" w:firstRow="0" w:lastRow="0" w:firstColumn="0" w:lastColumn="0" w:oddVBand="0" w:evenVBand="0" w:oddHBand="1" w:evenHBand="0" w:firstRowFirstColumn="0" w:firstRowLastColumn="0" w:lastRowFirstColumn="0" w:lastRowLastColumn="0"/>
            </w:pPr>
          </w:p>
        </w:tc>
      </w:tr>
      <w:tr w:rsidR="00DA6373" w:rsidTr="00DA6373">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Pre-Conditions</w:t>
            </w:r>
          </w:p>
        </w:tc>
        <w:tc>
          <w:tcPr>
            <w:tcW w:w="4788" w:type="dxa"/>
          </w:tcPr>
          <w:p w:rsidR="00DA6373" w:rsidRPr="006E1C6F" w:rsidRDefault="00DA6373" w:rsidP="00DA6373">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DA6373"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r w:rsidRPr="00E722C9">
              <w:t>Special Requirements</w:t>
            </w:r>
          </w:p>
        </w:tc>
        <w:tc>
          <w:tcPr>
            <w:tcW w:w="4788" w:type="dxa"/>
          </w:tcPr>
          <w:p w:rsidR="00DA6373" w:rsidRDefault="00DA6373" w:rsidP="00DA637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DA6373" w:rsidRDefault="00DA6373" w:rsidP="00DA637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Quá trình xử lý nhanh.</w:t>
            </w:r>
          </w:p>
          <w:p w:rsidR="00DA6373" w:rsidRDefault="00DA6373" w:rsidP="00DA637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DA6373" w:rsidTr="00DA63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A6373" w:rsidRDefault="00DA6373" w:rsidP="00DA6373"/>
        </w:tc>
        <w:tc>
          <w:tcPr>
            <w:tcW w:w="4788" w:type="dxa"/>
          </w:tcPr>
          <w:p w:rsidR="00DA6373" w:rsidRDefault="00DA6373" w:rsidP="00DA6373">
            <w:pPr>
              <w:ind w:left="315" w:firstLine="45"/>
              <w:cnfStyle w:val="000000010000" w:firstRow="0" w:lastRow="0" w:firstColumn="0" w:lastColumn="0" w:oddVBand="0" w:evenVBand="0" w:oddHBand="0" w:evenHBand="1" w:firstRowFirstColumn="0" w:firstRowLastColumn="0" w:lastRowFirstColumn="0" w:lastRowLastColumn="0"/>
            </w:pPr>
          </w:p>
        </w:tc>
      </w:tr>
    </w:tbl>
    <w:p w:rsidR="002F20DC" w:rsidRDefault="002F20DC" w:rsidP="00F661E8">
      <w:pPr>
        <w:ind w:left="360"/>
        <w:rPr>
          <w:b/>
          <w:i/>
          <w:u w:val="single"/>
        </w:rPr>
      </w:pPr>
    </w:p>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2F20DC" w:rsidRPr="002F20DC" w:rsidRDefault="002F20DC" w:rsidP="002F20DC"/>
    <w:p w:rsidR="006258DE" w:rsidRPr="006258DE" w:rsidRDefault="006258DE" w:rsidP="006258DE">
      <w:pPr>
        <w:pStyle w:val="ListParagraph"/>
        <w:numPr>
          <w:ilvl w:val="0"/>
          <w:numId w:val="21"/>
        </w:numPr>
        <w:rPr>
          <w:b/>
          <w:i/>
          <w:u w:val="single"/>
        </w:rPr>
      </w:pPr>
      <w:r w:rsidRPr="006258DE">
        <w:rPr>
          <w:b/>
          <w:i/>
          <w:u w:val="single"/>
        </w:rPr>
        <w:lastRenderedPageBreak/>
        <w:t>Xét yêu cầu “ Thay đổi qui định”:</w:t>
      </w:r>
    </w:p>
    <w:p w:rsidR="006258DE" w:rsidRDefault="006258DE" w:rsidP="006258DE">
      <w:pPr>
        <w:ind w:left="360"/>
        <w:rPr>
          <w:b/>
          <w:u w:val="single"/>
        </w:rPr>
      </w:pPr>
      <w:r w:rsidRPr="0094735F">
        <w:rPr>
          <w:b/>
          <w:u w:val="single"/>
        </w:rPr>
        <w:t>Đặc Tả Chi Tiết Use-Case</w:t>
      </w:r>
      <w:r>
        <w:rPr>
          <w:b/>
          <w:u w:val="single"/>
        </w:rPr>
        <w:t>:</w:t>
      </w:r>
    </w:p>
    <w:tbl>
      <w:tblPr>
        <w:tblStyle w:val="LightList"/>
        <w:tblpPr w:leftFromText="180" w:rightFromText="180" w:vertAnchor="page" w:horzAnchor="margin" w:tblpY="3476"/>
        <w:tblW w:w="0" w:type="auto"/>
        <w:tblLook w:val="04A0" w:firstRow="1" w:lastRow="0" w:firstColumn="1" w:lastColumn="0" w:noHBand="0" w:noVBand="1"/>
      </w:tblPr>
      <w:tblGrid>
        <w:gridCol w:w="4788"/>
        <w:gridCol w:w="4788"/>
      </w:tblGrid>
      <w:tr w:rsidR="006258DE" w:rsidTr="00DA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Brief Descriptions</w:t>
            </w:r>
          </w:p>
        </w:tc>
        <w:tc>
          <w:tcPr>
            <w:tcW w:w="4788" w:type="dxa"/>
          </w:tcPr>
          <w:p w:rsidR="006258DE" w:rsidRDefault="006258DE" w:rsidP="00DA6373">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6258DE"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Main Flow</w:t>
            </w:r>
          </w:p>
        </w:tc>
        <w:tc>
          <w:tcPr>
            <w:tcW w:w="4788" w:type="dxa"/>
          </w:tcPr>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r w:rsidRPr="00E722C9">
              <w:t>theo thông tin người dùng cung cấp</w:t>
            </w:r>
            <w:r>
              <w:t>.</w:t>
            </w:r>
          </w:p>
          <w:p w:rsidR="006258DE" w:rsidRDefault="006258DE" w:rsidP="00DA6373">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6258DE" w:rsidTr="00DA6373">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Alternative Flows</w:t>
            </w:r>
          </w:p>
        </w:tc>
        <w:tc>
          <w:tcPr>
            <w:tcW w:w="4788" w:type="dxa"/>
          </w:tcPr>
          <w:p w:rsidR="006258DE" w:rsidRDefault="006258DE" w:rsidP="00DA6373">
            <w:pPr>
              <w:cnfStyle w:val="000000000000" w:firstRow="0" w:lastRow="0" w:firstColumn="0" w:lastColumn="0" w:oddVBand="0" w:evenVBand="0" w:oddHBand="0" w:evenHBand="0" w:firstRowFirstColumn="0" w:firstRowLastColumn="0" w:lastRowFirstColumn="0" w:lastRowLastColumn="0"/>
            </w:pPr>
            <w:r w:rsidRPr="004219A6">
              <w:t>3a. Thông tin người dùng cung cấp không hợp lệ.</w:t>
            </w:r>
          </w:p>
          <w:p w:rsidR="006258DE" w:rsidRDefault="006258DE" w:rsidP="00DA637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219A6">
              <w:t>Hệ thống thông báo những thông tin nào không hợp lệ.</w:t>
            </w:r>
          </w:p>
          <w:p w:rsidR="006258DE" w:rsidRDefault="006258DE" w:rsidP="00DA637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219A6">
              <w:t>Hệ thống đề nghị cung cấp lại thông tin.</w:t>
            </w:r>
          </w:p>
          <w:p w:rsidR="006258DE" w:rsidRDefault="006258DE" w:rsidP="00DA6373">
            <w:pPr>
              <w:cnfStyle w:val="000000000000" w:firstRow="0" w:lastRow="0" w:firstColumn="0" w:lastColumn="0" w:oddVBand="0" w:evenVBand="0" w:oddHBand="0" w:evenHBand="0" w:firstRowFirstColumn="0" w:firstRowLastColumn="0" w:lastRowFirstColumn="0" w:lastRowLastColumn="0"/>
            </w:pPr>
            <w:r w:rsidRPr="004219A6">
              <w:t xml:space="preserve">4a. Không thể </w:t>
            </w:r>
            <w:r>
              <w:t>thay đổi qui định.</w:t>
            </w:r>
          </w:p>
          <w:p w:rsidR="006258DE" w:rsidRDefault="006258DE" w:rsidP="00DA63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219A6">
              <w:t xml:space="preserve">Hệ thống thông báo không thể </w:t>
            </w:r>
            <w:r>
              <w:t>thay đổi qui định với thông tin người dùng cung cấp.</w:t>
            </w:r>
          </w:p>
          <w:p w:rsidR="006258DE" w:rsidRDefault="006258DE" w:rsidP="00DA63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219A6">
              <w:t>Hệ thống đề nghị cung cấp lại thông tin.</w:t>
            </w:r>
          </w:p>
        </w:tc>
      </w:tr>
      <w:tr w:rsidR="006258DE"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Pre-Conditions</w:t>
            </w:r>
          </w:p>
        </w:tc>
        <w:tc>
          <w:tcPr>
            <w:tcW w:w="4788" w:type="dxa"/>
          </w:tcPr>
          <w:p w:rsidR="006258DE" w:rsidRDefault="006258DE" w:rsidP="00DA6373">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6258DE" w:rsidTr="00DA6373">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r w:rsidRPr="00E722C9">
              <w:t>Special Requirements</w:t>
            </w:r>
          </w:p>
        </w:tc>
        <w:tc>
          <w:tcPr>
            <w:tcW w:w="4788" w:type="dxa"/>
          </w:tcPr>
          <w:p w:rsidR="006258DE" w:rsidRDefault="006258DE" w:rsidP="00DA637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6258DE" w:rsidRDefault="006258DE" w:rsidP="00DA637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56260">
              <w:t>Thời gian phản hồi việc xử</w:t>
            </w:r>
            <w:r>
              <w:t xml:space="preserve"> xử lý </w:t>
            </w:r>
            <w:r w:rsidRPr="00C56260">
              <w:t>không quá 1 phút</w:t>
            </w:r>
            <w:r>
              <w:t>.</w:t>
            </w:r>
          </w:p>
          <w:p w:rsidR="006258DE" w:rsidRDefault="006258DE" w:rsidP="00DA637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56260">
              <w:t>Các chức năng phụ trong chương trình(nếu có) yêu cầu trực quan, khả dụng, thích ứng với giao diện.</w:t>
            </w:r>
          </w:p>
        </w:tc>
      </w:tr>
      <w:tr w:rsidR="006258DE" w:rsidTr="00DA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258DE" w:rsidRDefault="006258DE" w:rsidP="00DA6373"/>
        </w:tc>
        <w:tc>
          <w:tcPr>
            <w:tcW w:w="4788" w:type="dxa"/>
          </w:tcPr>
          <w:p w:rsidR="006258DE" w:rsidRDefault="006258DE" w:rsidP="00DA6373">
            <w:pPr>
              <w:cnfStyle w:val="000000100000" w:firstRow="0" w:lastRow="0" w:firstColumn="0" w:lastColumn="0" w:oddVBand="0" w:evenVBand="0" w:oddHBand="1" w:evenHBand="0" w:firstRowFirstColumn="0" w:firstRowLastColumn="0" w:lastRowFirstColumn="0" w:lastRowLastColumn="0"/>
            </w:pPr>
          </w:p>
        </w:tc>
      </w:tr>
    </w:tbl>
    <w:p w:rsidR="002F20DC" w:rsidRPr="002F20DC" w:rsidRDefault="002F20DC" w:rsidP="002F20DC">
      <w:pPr>
        <w:pStyle w:val="ListParagraph"/>
        <w:tabs>
          <w:tab w:val="left" w:pos="1690"/>
        </w:tabs>
      </w:pPr>
    </w:p>
    <w:sectPr w:rsidR="002F20DC" w:rsidRPr="002F20D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57C" w:rsidRDefault="006A157C" w:rsidP="00CF5CB3">
      <w:pPr>
        <w:spacing w:after="0" w:line="240" w:lineRule="auto"/>
      </w:pPr>
      <w:r>
        <w:separator/>
      </w:r>
    </w:p>
  </w:endnote>
  <w:endnote w:type="continuationSeparator" w:id="0">
    <w:p w:rsidR="006A157C" w:rsidRDefault="006A157C"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210" w:rsidRDefault="00B96210">
    <w:pPr>
      <w:pStyle w:val="Footer"/>
    </w:pPr>
    <w:r>
      <w:rPr>
        <w:noProof/>
      </w:rPr>
      <mc:AlternateContent>
        <mc:Choice Requires="wps">
          <w:drawing>
            <wp:anchor distT="0" distB="0" distL="114300" distR="114300" simplePos="0" relativeHeight="251659264" behindDoc="0" locked="0" layoutInCell="0" allowOverlap="1" wp14:editId="76CE0695">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EndPr/>
                          <w:sdtContent>
                            <w:p w:rsidR="00B96210" w:rsidRDefault="00B96210">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26"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EndPr/>
                    <w:sdtContent>
                      <w:p w:rsidR="00B96210" w:rsidRDefault="00B96210">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editId="761BC569">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 xml:space="preserve">1142028 – 1142041 </w:t>
    </w:r>
    <w:r w:rsidR="00094C50">
      <w:t>–</w:t>
    </w:r>
    <w:r>
      <w:t xml:space="preserve"> 1142110</w:t>
    </w:r>
    <w:r w:rsidR="00094C50">
      <w:tab/>
    </w:r>
    <w:r w:rsidR="00094C50">
      <w:tab/>
      <w:t xml:space="preserve">HảiPM – HuyNP - XuânNTT </w:t>
    </w:r>
  </w:p>
  <w:p w:rsidR="007A085F" w:rsidRDefault="007A0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57C" w:rsidRDefault="006A157C" w:rsidP="00CF5CB3">
      <w:pPr>
        <w:spacing w:after="0" w:line="240" w:lineRule="auto"/>
      </w:pPr>
      <w:r>
        <w:separator/>
      </w:r>
    </w:p>
  </w:footnote>
  <w:footnote w:type="continuationSeparator" w:id="0">
    <w:p w:rsidR="006A157C" w:rsidRDefault="006A157C"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CF5CB3">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F5CB3" w:rsidRDefault="005E3EF2"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EndPr/>
        <w:sdtContent>
          <w:tc>
            <w:tcPr>
              <w:tcW w:w="1105" w:type="dxa"/>
            </w:tcPr>
            <w:p w:rsidR="00CF5CB3" w:rsidRDefault="00CF5CB3"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CF5CB3" w:rsidRPr="00CF5CB3" w:rsidRDefault="00CF5CB3"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0A7"/>
    <w:multiLevelType w:val="hybridMultilevel"/>
    <w:tmpl w:val="BED0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16E8"/>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D7D33"/>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D4FAF"/>
    <w:multiLevelType w:val="hybridMultilevel"/>
    <w:tmpl w:val="62CC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35D92"/>
    <w:multiLevelType w:val="hybridMultilevel"/>
    <w:tmpl w:val="384AE2C8"/>
    <w:lvl w:ilvl="0" w:tplc="9EA0D43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6B544A"/>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215649"/>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2A3A6B"/>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31E27743"/>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nsid w:val="34015332"/>
    <w:multiLevelType w:val="hybridMultilevel"/>
    <w:tmpl w:val="8B023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nsid w:val="563272D2"/>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B034B0"/>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
    <w:nsid w:val="77997A66"/>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7B1C69"/>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1"/>
  </w:num>
  <w:num w:numId="3">
    <w:abstractNumId w:val="18"/>
  </w:num>
  <w:num w:numId="4">
    <w:abstractNumId w:val="16"/>
  </w:num>
  <w:num w:numId="5">
    <w:abstractNumId w:val="9"/>
  </w:num>
  <w:num w:numId="6">
    <w:abstractNumId w:val="2"/>
  </w:num>
  <w:num w:numId="7">
    <w:abstractNumId w:val="11"/>
  </w:num>
  <w:num w:numId="8">
    <w:abstractNumId w:val="14"/>
  </w:num>
  <w:num w:numId="9">
    <w:abstractNumId w:val="28"/>
  </w:num>
  <w:num w:numId="10">
    <w:abstractNumId w:val="6"/>
  </w:num>
  <w:num w:numId="11">
    <w:abstractNumId w:val="4"/>
  </w:num>
  <w:num w:numId="12">
    <w:abstractNumId w:val="7"/>
  </w:num>
  <w:num w:numId="13">
    <w:abstractNumId w:val="19"/>
  </w:num>
  <w:num w:numId="14">
    <w:abstractNumId w:val="10"/>
  </w:num>
  <w:num w:numId="15">
    <w:abstractNumId w:val="12"/>
  </w:num>
  <w:num w:numId="16">
    <w:abstractNumId w:val="27"/>
  </w:num>
  <w:num w:numId="17">
    <w:abstractNumId w:val="8"/>
  </w:num>
  <w:num w:numId="18">
    <w:abstractNumId w:val="1"/>
  </w:num>
  <w:num w:numId="19">
    <w:abstractNumId w:val="13"/>
  </w:num>
  <w:num w:numId="20">
    <w:abstractNumId w:val="23"/>
  </w:num>
  <w:num w:numId="21">
    <w:abstractNumId w:val="20"/>
  </w:num>
  <w:num w:numId="22">
    <w:abstractNumId w:val="24"/>
  </w:num>
  <w:num w:numId="23">
    <w:abstractNumId w:val="15"/>
  </w:num>
  <w:num w:numId="24">
    <w:abstractNumId w:val="0"/>
  </w:num>
  <w:num w:numId="25">
    <w:abstractNumId w:val="5"/>
  </w:num>
  <w:num w:numId="26">
    <w:abstractNumId w:val="3"/>
  </w:num>
  <w:num w:numId="27">
    <w:abstractNumId w:val="25"/>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94C50"/>
    <w:rsid w:val="001069B3"/>
    <w:rsid w:val="00117D43"/>
    <w:rsid w:val="0012019F"/>
    <w:rsid w:val="00151716"/>
    <w:rsid w:val="001542DA"/>
    <w:rsid w:val="00177596"/>
    <w:rsid w:val="001B74CE"/>
    <w:rsid w:val="001E2165"/>
    <w:rsid w:val="002616D8"/>
    <w:rsid w:val="002918E9"/>
    <w:rsid w:val="002C7134"/>
    <w:rsid w:val="002F20DC"/>
    <w:rsid w:val="00373B17"/>
    <w:rsid w:val="00386EDB"/>
    <w:rsid w:val="003F50E5"/>
    <w:rsid w:val="004219A6"/>
    <w:rsid w:val="004B050D"/>
    <w:rsid w:val="004D1D33"/>
    <w:rsid w:val="005A1215"/>
    <w:rsid w:val="005E3EF2"/>
    <w:rsid w:val="006258DE"/>
    <w:rsid w:val="006A157C"/>
    <w:rsid w:val="006C1149"/>
    <w:rsid w:val="006C2A5A"/>
    <w:rsid w:val="006E1C6F"/>
    <w:rsid w:val="007057C3"/>
    <w:rsid w:val="00745F8C"/>
    <w:rsid w:val="007A085F"/>
    <w:rsid w:val="007F3AB8"/>
    <w:rsid w:val="008251DA"/>
    <w:rsid w:val="0094735F"/>
    <w:rsid w:val="009A30E6"/>
    <w:rsid w:val="009C0E73"/>
    <w:rsid w:val="00AF4F29"/>
    <w:rsid w:val="00B143B5"/>
    <w:rsid w:val="00B67A7D"/>
    <w:rsid w:val="00B87D77"/>
    <w:rsid w:val="00B96210"/>
    <w:rsid w:val="00BA370A"/>
    <w:rsid w:val="00BC0A22"/>
    <w:rsid w:val="00C16327"/>
    <w:rsid w:val="00C559E4"/>
    <w:rsid w:val="00C56260"/>
    <w:rsid w:val="00C61C56"/>
    <w:rsid w:val="00CC00E9"/>
    <w:rsid w:val="00CE69EC"/>
    <w:rsid w:val="00CF5CB3"/>
    <w:rsid w:val="00DA6373"/>
    <w:rsid w:val="00E722C9"/>
    <w:rsid w:val="00F65311"/>
    <w:rsid w:val="00F661E8"/>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7A6B8B"/>
    <w:rsid w:val="00B067DA"/>
    <w:rsid w:val="00D0565D"/>
    <w:rsid w:val="00DD307F"/>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BD58A-3A1F-4D06-96C6-FEA1464A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1142028 – 1142041 - 1142110</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HaiPM</cp:lastModifiedBy>
  <cp:revision>46</cp:revision>
  <dcterms:created xsi:type="dcterms:W3CDTF">2012-04-16T17:26:00Z</dcterms:created>
  <dcterms:modified xsi:type="dcterms:W3CDTF">2012-04-20T00:19:00Z</dcterms:modified>
</cp:coreProperties>
</file>