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EB Garamond" w:cs="EB Garamond" w:eastAsia="EB Garamond" w:hAnsi="EB Garamond"/>
          <w:sz w:val="30"/>
          <w:szCs w:val="30"/>
        </w:rPr>
      </w:pPr>
      <w:r w:rsidDel="00000000" w:rsidR="00000000" w:rsidRPr="00000000">
        <w:rPr>
          <w:rFonts w:ascii="EB Garamond" w:cs="EB Garamond" w:eastAsia="EB Garamond" w:hAnsi="EB Garamond"/>
          <w:b w:val="1"/>
          <w:bCs w:val="1"/>
          <w:sz w:val="30"/>
          <w:szCs w:val="30"/>
          <w:rtl w:val="0"/>
        </w:rPr>
        <w:t xml:space="preserve">Đề 16</w:t>
      </w:r>
      <w:r w:rsidDel="00000000" w:rsidR="00000000" w:rsidRPr="00000000">
        <w:rPr>
          <w:rtl w:val="0"/>
        </w:rPr>
      </w:r>
    </w:p>
    <w:p w:rsidR="00000000" w:rsidDel="00000000" w:rsidP="00000000" w:rsidRDefault="00000000" w:rsidRPr="00000000" w14:paraId="00000002">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3">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color w:val="212529"/>
          <w:sz w:val="30"/>
          <w:szCs w:val="30"/>
          <w:highlight w:val="white"/>
          <w:rtl w:val="0"/>
        </w:rPr>
        <w:t xml:space="preserve">Q1: I’d like to tell you about our company trip next month. This year, we are not visiting another city in our country like before. Instead, we are taking all the staff to a different country for five days. It will be a great chance to relax, learn about a new culture, and spend time together outside work. More information about the trip will be sent by email next week. </w:t>
      </w:r>
      <w:r w:rsidDel="00000000" w:rsidR="00000000" w:rsidRPr="00000000">
        <w:rPr>
          <w:rtl w:val="0"/>
        </w:rPr>
      </w:r>
    </w:p>
    <w:p w:rsidR="00000000" w:rsidDel="00000000" w:rsidP="00000000" w:rsidRDefault="00000000" w:rsidRPr="00000000" w14:paraId="00000004">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5">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Q2: </w:t>
      </w:r>
      <w:r w:rsidDel="00000000" w:rsidR="00000000" w:rsidRPr="00000000">
        <w:rPr>
          <w:rFonts w:ascii="EB Garamond" w:cs="EB Garamond" w:eastAsia="EB Garamond" w:hAnsi="EB Garamond"/>
          <w:color w:val="212529"/>
          <w:sz w:val="30"/>
          <w:szCs w:val="30"/>
          <w:highlight w:val="white"/>
          <w:rtl w:val="0"/>
        </w:rPr>
        <w:t xml:space="preserve">Hello everyone. Just a quick reminder about Anna’s birthday party this Saturday. The party will start at three o’clock in the afternoon at her house. There will be music, games, and lots of food and drinks for everyone. Please try to arrive on time so we can begin the activities together. We hope to see you all there at three o’clock.</w:t>
      </w:r>
      <w:r w:rsidDel="00000000" w:rsidR="00000000" w:rsidRPr="00000000">
        <w:rPr>
          <w:rtl w:val="0"/>
        </w:rPr>
      </w:r>
    </w:p>
    <w:p w:rsidR="00000000" w:rsidDel="00000000" w:rsidP="00000000" w:rsidRDefault="00000000" w:rsidRPr="00000000" w14:paraId="00000006">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7">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Q3: </w:t>
      </w:r>
      <w:r w:rsidDel="00000000" w:rsidR="00000000" w:rsidRPr="00000000">
        <w:rPr>
          <w:rFonts w:ascii="EB Garamond" w:cs="EB Garamond" w:eastAsia="EB Garamond" w:hAnsi="EB Garamond"/>
          <w:color w:val="212529"/>
          <w:sz w:val="30"/>
          <w:szCs w:val="30"/>
          <w:highlight w:val="white"/>
          <w:rtl w:val="0"/>
        </w:rPr>
        <w:t xml:space="preserve">To get to my house, you can take the bus from the city center. Several buses stop near my neighborhood, but the easiest one is bus number eight. It stops just across the street from my home, so you only need to walk for about two minutes after you get off the bus.</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08">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9">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Q4: </w:t>
      </w:r>
      <w:r w:rsidDel="00000000" w:rsidR="00000000" w:rsidRPr="00000000">
        <w:rPr>
          <w:rFonts w:ascii="EB Garamond" w:cs="EB Garamond" w:eastAsia="EB Garamond" w:hAnsi="EB Garamond"/>
          <w:color w:val="212529"/>
          <w:sz w:val="30"/>
          <w:szCs w:val="30"/>
          <w:highlight w:val="white"/>
          <w:rtl w:val="0"/>
        </w:rPr>
        <w:t xml:space="preserve">Tom said he would like to help us with the job today, but unfortunately he can't come anymore. This morning, he remembered that he already has another appointment in the afternoon. It's something important, so he cannot cancel or change the time. He sounded sorry about it and asked if we could wait until tomorrow. If everything goes well, he will come and help us then.</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0A">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B">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Q5: </w:t>
      </w:r>
      <w:r w:rsidDel="00000000" w:rsidR="00000000" w:rsidRPr="00000000">
        <w:rPr>
          <w:rFonts w:ascii="EB Garamond" w:cs="EB Garamond" w:eastAsia="EB Garamond" w:hAnsi="EB Garamond"/>
          <w:color w:val="212529"/>
          <w:sz w:val="30"/>
          <w:szCs w:val="30"/>
          <w:highlight w:val="white"/>
          <w:rtl w:val="0"/>
        </w:rPr>
        <w:t xml:space="preserve">There has been a small change to today's schedule. The director's presentation will not take place in the main hall as planned because the room is being prepared for another event. Instead, everyone should go to the meeting room on the second floor at two o'clock. Please arrive a few minutes early so the presentation can start on time.</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0C">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D">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Q6: </w:t>
      </w:r>
      <w:r w:rsidDel="00000000" w:rsidR="00000000" w:rsidRPr="00000000">
        <w:rPr>
          <w:rFonts w:ascii="EB Garamond" w:cs="EB Garamond" w:eastAsia="EB Garamond" w:hAnsi="EB Garamond"/>
          <w:color w:val="212529"/>
          <w:sz w:val="30"/>
          <w:szCs w:val="30"/>
          <w:highlight w:val="white"/>
          <w:rtl w:val="0"/>
        </w:rPr>
        <w:t xml:space="preserve">Before we go shopping, I checked the money we keep in the kitchen drawer. Yesterday evening, there were fifteen pounds in it, but this morning my brother used five pounds to buy some bread and milk from the supermarket. That means there are only ten pounds left now. We may need to get some more money before buying dinner tonight.</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0E">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0F">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Q7: </w:t>
      </w:r>
      <w:r w:rsidDel="00000000" w:rsidR="00000000" w:rsidRPr="00000000">
        <w:rPr>
          <w:rFonts w:ascii="EB Garamond" w:cs="EB Garamond" w:eastAsia="EB Garamond" w:hAnsi="EB Garamond"/>
          <w:color w:val="212529"/>
          <w:sz w:val="30"/>
          <w:szCs w:val="30"/>
          <w:highlight w:val="white"/>
          <w:rtl w:val="0"/>
        </w:rPr>
        <w:t xml:space="preserve">The town has recently opened a new health center for local people. It is in a very convenient location, so it is easy for everyone to visit. The building is right next to the train station, only a short walk from the main entrance. Patients can travel there quickly by public transport, which is especially helpful for older people and families with children.</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0">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1">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Q8: </w:t>
      </w:r>
      <w:r w:rsidDel="00000000" w:rsidR="00000000" w:rsidRPr="00000000">
        <w:rPr>
          <w:rFonts w:ascii="EB Garamond" w:cs="EB Garamond" w:eastAsia="EB Garamond" w:hAnsi="EB Garamond"/>
          <w:color w:val="212529"/>
          <w:sz w:val="30"/>
          <w:szCs w:val="30"/>
          <w:highlight w:val="white"/>
          <w:rtl w:val="0"/>
        </w:rPr>
        <w:t xml:space="preserve">We finally arranged a time for tomorrow's meeting after checking everyone's schedule. At first, we wanted to meet at four o'clock, but some team members were still busy at that time. After discussing a few different options, we agreed to begin the meeting at half past five in the evening. Please try to arrive a little early so we can start on time.</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2">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3">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Q9: </w:t>
      </w:r>
      <w:r w:rsidDel="00000000" w:rsidR="00000000" w:rsidRPr="00000000">
        <w:rPr>
          <w:rFonts w:ascii="EB Garamond" w:cs="EB Garamond" w:eastAsia="EB Garamond" w:hAnsi="EB Garamond"/>
          <w:color w:val="212529"/>
          <w:sz w:val="30"/>
          <w:szCs w:val="30"/>
          <w:highlight w:val="white"/>
          <w:rtl w:val="0"/>
        </w:rPr>
        <w:t xml:space="preserve">Welcome to the language center. Today, all new students should check their classroom information carefully before lessons begin. The French class will not be on the ground floor like last week because those rooms are being repaired. Instead, students need to go to the second floor. There will be signs in the building to help you find the correct classroom more easily.</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4">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5">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Q10: </w:t>
      </w:r>
      <w:r w:rsidDel="00000000" w:rsidR="00000000" w:rsidRPr="00000000">
        <w:rPr>
          <w:rFonts w:ascii="EB Garamond" w:cs="EB Garamond" w:eastAsia="EB Garamond" w:hAnsi="EB Garamond"/>
          <w:color w:val="212529"/>
          <w:sz w:val="30"/>
          <w:szCs w:val="30"/>
          <w:highlight w:val="white"/>
          <w:rtl w:val="0"/>
        </w:rPr>
        <w:t xml:space="preserve">My brother has recently started a new job at a small restaurant in town. At first, he thought he would need to work every weekday, but the manager later explained the schedule more clearly. Because the restaurant is still new, he only has to work three days each week at the moment. He is happy about this because he still has enough free time to continue his studies.</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6">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7">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Q11: </w:t>
      </w:r>
      <w:r w:rsidDel="00000000" w:rsidR="00000000" w:rsidRPr="00000000">
        <w:rPr>
          <w:rFonts w:ascii="EB Garamond" w:cs="EB Garamond" w:eastAsia="EB Garamond" w:hAnsi="EB Garamond"/>
          <w:color w:val="212529"/>
          <w:sz w:val="30"/>
          <w:szCs w:val="30"/>
          <w:highlight w:val="white"/>
          <w:rtl w:val="0"/>
        </w:rPr>
        <w:t xml:space="preserve">After finishing work this evening, Daniel realized he had not eaten anything since lunch. He first thought about going straight home, but he felt too hungry to wait that long. Instead, he decided to stop somewhere in town before going back. He said he was going to get something to eat and then continue with the rest of his evening plans.</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8">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9">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Q12: </w:t>
      </w:r>
      <w:r w:rsidDel="00000000" w:rsidR="00000000" w:rsidRPr="00000000">
        <w:rPr>
          <w:rFonts w:ascii="EB Garamond" w:cs="EB Garamond" w:eastAsia="EB Garamond" w:hAnsi="EB Garamond"/>
          <w:color w:val="212529"/>
          <w:sz w:val="30"/>
          <w:szCs w:val="30"/>
          <w:highlight w:val="white"/>
          <w:rtl w:val="0"/>
        </w:rPr>
        <w:t xml:space="preserve">Just a reminder about tonight's family dinner at my grandparents' house. Some people thought it would begin at seven o'clock, but the time has changed slightly because a few family members will arrive later than expected. Dinner will now start at half past seven in the evening. Please try not to be late, because everyone will wait and eat together.</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A">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B">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Q13: </w:t>
      </w:r>
      <w:r w:rsidDel="00000000" w:rsidR="00000000" w:rsidRPr="00000000">
        <w:rPr>
          <w:rFonts w:ascii="EB Garamond" w:cs="EB Garamond" w:eastAsia="EB Garamond" w:hAnsi="EB Garamond"/>
          <w:color w:val="212529"/>
          <w:sz w:val="30"/>
          <w:szCs w:val="30"/>
          <w:highlight w:val="white"/>
          <w:rtl w:val="0"/>
        </w:rPr>
        <w:t xml:space="preserve">If you travel around the city by bus every day, it is probably better to buy a bus card instead of paying for single tickets. The card can be used on all city buses and is valid for one month. Many students and workers use it because it saves both time and money. At the moment, a new bus card costs twenty dollars, and you can buy one at the main bus station.</w:t>
      </w:r>
      <w:r w:rsidDel="00000000" w:rsidR="00000000" w:rsidRPr="00000000">
        <w:rPr>
          <w:rFonts w:ascii="EB Garamond" w:cs="EB Garamond" w:eastAsia="EB Garamond" w:hAnsi="EB Garamond"/>
          <w:sz w:val="30"/>
          <w:szCs w:val="30"/>
          <w:rtl w:val="0"/>
        </w:rPr>
        <w:t xml:space="preserve"> </w:t>
      </w:r>
    </w:p>
    <w:p w:rsidR="00000000" w:rsidDel="00000000" w:rsidP="00000000" w:rsidRDefault="00000000" w:rsidRPr="00000000" w14:paraId="0000001C">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1D">
      <w:pPr>
        <w:spacing w:line="240" w:lineRule="auto"/>
        <w:jc w:val="both"/>
        <w:rPr>
          <w:rFonts w:ascii="EB Garamond" w:cs="EB Garamond" w:eastAsia="EB Garamond" w:hAnsi="EB Garamond"/>
          <w:b w:val="1"/>
          <w:bCs w:val="1"/>
          <w:color w:val="212529"/>
          <w:sz w:val="30"/>
          <w:szCs w:val="30"/>
        </w:rPr>
      </w:pPr>
      <w:r w:rsidDel="00000000" w:rsidR="00000000" w:rsidRPr="00000000">
        <w:rPr>
          <w:rFonts w:ascii="EB Garamond" w:cs="EB Garamond" w:eastAsia="EB Garamond" w:hAnsi="EB Garamond"/>
          <w:sz w:val="30"/>
          <w:szCs w:val="30"/>
          <w:rtl w:val="0"/>
        </w:rPr>
        <w:t xml:space="preserve">Q14:</w:t>
      </w:r>
      <w:r w:rsidDel="00000000" w:rsidR="00000000" w:rsidRPr="00000000">
        <w:rPr>
          <w:rtl w:val="0"/>
        </w:rPr>
      </w:r>
    </w:p>
    <w:p w:rsidR="00000000" w:rsidDel="00000000" w:rsidP="00000000" w:rsidRDefault="00000000" w:rsidRPr="00000000" w14:paraId="0000001E">
      <w:pPr>
        <w:shd w:fill="ffffff" w:val="clear"/>
        <w:spacing w:after="240" w:line="240" w:lineRule="auto"/>
        <w:jc w:val="both"/>
        <w:rPr>
          <w:rFonts w:ascii="EB Garamond" w:cs="EB Garamond" w:eastAsia="EB Garamond" w:hAnsi="EB Garamond"/>
          <w:color w:val="212529"/>
          <w:sz w:val="30"/>
          <w:szCs w:val="30"/>
        </w:rPr>
      </w:pPr>
      <w:r w:rsidDel="00000000" w:rsidR="00000000" w:rsidRPr="00000000">
        <w:rPr>
          <w:rFonts w:ascii="EB Garamond" w:cs="EB Garamond" w:eastAsia="EB Garamond" w:hAnsi="EB Garamond"/>
          <w:color w:val="212529"/>
          <w:sz w:val="30"/>
          <w:szCs w:val="30"/>
          <w:rtl w:val="0"/>
        </w:rPr>
        <w:t xml:space="preserve">Speaker A: "I don't like studying in very quiet places such as at home or in the library because I get sleepy easily and might even fall asleep while studying. There's a coffee shop near my house, and I often go there to study because the presence of other people makes me feel more motivated. I find that I achieve higher productivity and efficiency in my studies when I'm there."</w:t>
        <w:br w:type="textWrapping"/>
        <w:br w:type="textWrapping"/>
        <w:t xml:space="preserve">Speaker B: "I notice that most people prefer doing their homework in the classroom, but for me, those chairs are way too hard and leave me sore all day. I prefer sitting under the trees in the park to study—it's cool, and the air is fresh. There's a famous coffee shop across from where I sit, and they serve really good coffee."</w:t>
        <w:br w:type="textWrapping"/>
        <w:br w:type="textWrapping"/>
        <w:t xml:space="preserve">Speaker C: "The distance from my house to school is 20 km, and it usually takes me an hour to get there. So, when I'm on the train, I use the time to do homework and review the lessons for the day. Some people say that studying like this can be distracting, but I find it very effective for me."</w:t>
        <w:br w:type="textWrapping"/>
        <w:br w:type="textWrapping"/>
        <w:t xml:space="preserve">Speaker D: "I don't like studying in very crowded places because I can't focus well. I usually sit on the sofa in the living room to study. My parents often travel for work, so my house is very quiet."</w:t>
      </w:r>
    </w:p>
    <w:p w:rsidR="00000000" w:rsidDel="00000000" w:rsidP="00000000" w:rsidRDefault="00000000" w:rsidRPr="00000000" w14:paraId="0000001F">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0">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Q15:</w:t>
      </w:r>
    </w:p>
    <w:p w:rsidR="00000000" w:rsidDel="00000000" w:rsidP="00000000" w:rsidRDefault="00000000" w:rsidRPr="00000000" w14:paraId="00000021">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Man: I've been thinking about how children and young people use technology nowadays. They seem very interested in learning through computers, tablets, and educational apps.</w:t>
      </w:r>
    </w:p>
    <w:p w:rsidR="00000000" w:rsidDel="00000000" w:rsidP="00000000" w:rsidRDefault="00000000" w:rsidRPr="00000000" w14:paraId="00000022">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3">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Woman: I agree. Technology-based lessons can make learning more enjoyable, and many children are excited to use digital tools in class.</w:t>
      </w:r>
    </w:p>
    <w:p w:rsidR="00000000" w:rsidDel="00000000" w:rsidP="00000000" w:rsidRDefault="00000000" w:rsidRPr="00000000" w14:paraId="00000024">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5">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Man: However, I think technology can also affect their communication skills. Some children spend so much time online that they find it difficult to communicate with people face to face.</w:t>
      </w:r>
    </w:p>
    <w:p w:rsidR="00000000" w:rsidDel="00000000" w:rsidP="00000000" w:rsidRDefault="00000000" w:rsidRPr="00000000" w14:paraId="00000026">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7">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Woman: Yes, I've noticed that too. They may feel confident when sending messages, but they sometimes struggle to have conversations without using a device.</w:t>
      </w:r>
    </w:p>
    <w:p w:rsidR="00000000" w:rsidDel="00000000" w:rsidP="00000000" w:rsidRDefault="00000000" w:rsidRPr="00000000" w14:paraId="00000028">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9">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Man: Another problem is that many families don't know how to manage their children's use of technology. I think parents need more support and guidance to set appropriate rules at home.</w:t>
      </w:r>
    </w:p>
    <w:p w:rsidR="00000000" w:rsidDel="00000000" w:rsidP="00000000" w:rsidRDefault="00000000" w:rsidRPr="00000000" w14:paraId="0000002A">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B">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Woman: That may be true, but I also believe children can learn to control their own online behaviour. With proper education, they can understand when to stop using technology and how to interact responsibly online.</w:t>
      </w:r>
    </w:p>
    <w:p w:rsidR="00000000" w:rsidDel="00000000" w:rsidP="00000000" w:rsidRDefault="00000000" w:rsidRPr="00000000" w14:paraId="0000002C">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D">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sz w:val="30"/>
          <w:szCs w:val="30"/>
          <w:rtl w:val="0"/>
        </w:rPr>
        <w:t xml:space="preserve">Q16: </w:t>
      </w:r>
      <w:r w:rsidDel="00000000" w:rsidR="00000000" w:rsidRPr="00000000">
        <w:rPr>
          <w:rFonts w:ascii="EB Garamond" w:cs="EB Garamond" w:eastAsia="EB Garamond" w:hAnsi="EB Garamond"/>
          <w:color w:val="212529"/>
          <w:sz w:val="30"/>
          <w:szCs w:val="30"/>
          <w:highlight w:val="white"/>
          <w:rtl w:val="0"/>
        </w:rPr>
        <w:t xml:space="preserve">In the realm of strategic management, determining your target audience is a critical first step. While it is a common mistake to believe that choosing a specific niche guarantees a business will operate without any pressure from rival firms, the true benefit lies in efficiency. By pinpointing exactly where your potential customers are, an organization can concentrate its limited assets and capital more effectively. This ensures that a company is not squandering precious hours or funds on market segments where consumer interest is minimal.</w:t>
      </w:r>
    </w:p>
    <w:p w:rsidR="00000000" w:rsidDel="00000000" w:rsidP="00000000" w:rsidRDefault="00000000" w:rsidRPr="00000000" w14:paraId="0000002E">
      <w:pPr>
        <w:spacing w:line="240" w:lineRule="auto"/>
        <w:jc w:val="both"/>
        <w:rPr>
          <w:rFonts w:ascii="EB Garamond" w:cs="EB Garamond" w:eastAsia="EB Garamond" w:hAnsi="EB Garamond"/>
          <w:color w:val="212529"/>
          <w:sz w:val="30"/>
          <w:szCs w:val="30"/>
          <w:highlight w:val="white"/>
        </w:rPr>
      </w:pPr>
      <w:r w:rsidDel="00000000" w:rsidR="00000000" w:rsidRPr="00000000">
        <w:rPr>
          <w:rtl w:val="0"/>
        </w:rPr>
      </w:r>
    </w:p>
    <w:p w:rsidR="00000000" w:rsidDel="00000000" w:rsidP="00000000" w:rsidRDefault="00000000" w:rsidRPr="00000000" w14:paraId="0000002F">
      <w:pPr>
        <w:spacing w:line="240" w:lineRule="auto"/>
        <w:jc w:val="both"/>
        <w:rPr>
          <w:rFonts w:ascii="EB Garamond" w:cs="EB Garamond" w:eastAsia="EB Garamond" w:hAnsi="EB Garamond"/>
          <w:color w:val="212529"/>
          <w:sz w:val="30"/>
          <w:szCs w:val="30"/>
          <w:highlight w:val="white"/>
        </w:rPr>
      </w:pPr>
      <w:r w:rsidDel="00000000" w:rsidR="00000000" w:rsidRPr="00000000">
        <w:rPr>
          <w:rFonts w:ascii="EB Garamond" w:cs="EB Garamond" w:eastAsia="EB Garamond" w:hAnsi="EB Garamond"/>
          <w:color w:val="212529"/>
          <w:sz w:val="30"/>
          <w:szCs w:val="30"/>
          <w:highlight w:val="white"/>
          <w:rtl w:val="0"/>
        </w:rPr>
        <w:t xml:space="preserve">Another term that is frequently debated in boardrooms is ‘profitability’. It’s certainly not a vanity metric that signals an end to the need for continuous market research, nor should it ever be used as a reason to disregard the strategic moves of your competitors. Rather, profitability serves as a vital indicator of a firm’s fundamental health. It demonstrates that a business is successfully meeting its operational expenses while simultaneously generating the surplus necessary to fund future expansion and long-term development.</w:t>
      </w:r>
    </w:p>
    <w:p w:rsidR="00000000" w:rsidDel="00000000" w:rsidP="00000000" w:rsidRDefault="00000000" w:rsidRPr="00000000" w14:paraId="00000030">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1">
      <w:pPr>
        <w:spacing w:line="240" w:lineRule="auto"/>
        <w:jc w:val="both"/>
        <w:rPr>
          <w:rFonts w:ascii="EB Garamond" w:cs="EB Garamond" w:eastAsia="EB Garamond" w:hAnsi="EB Garamond"/>
          <w:sz w:val="30"/>
          <w:szCs w:val="30"/>
        </w:rPr>
      </w:pPr>
      <w:r w:rsidDel="00000000" w:rsidR="00000000" w:rsidRPr="00000000">
        <w:rPr>
          <w:rFonts w:ascii="EB Garamond" w:cs="EB Garamond" w:eastAsia="EB Garamond" w:hAnsi="EB Garamond"/>
          <w:sz w:val="30"/>
          <w:szCs w:val="30"/>
          <w:rtl w:val="0"/>
        </w:rPr>
        <w:t xml:space="preserve">Q17: </w:t>
      </w:r>
      <w:r w:rsidDel="00000000" w:rsidR="00000000" w:rsidRPr="00000000">
        <w:rPr>
          <w:rFonts w:ascii="EB Garamond" w:cs="EB Garamond" w:eastAsia="EB Garamond" w:hAnsi="EB Garamond"/>
          <w:color w:val="212529"/>
          <w:sz w:val="30"/>
          <w:szCs w:val="30"/>
          <w:highlight w:val="white"/>
          <w:rtl w:val="0"/>
        </w:rPr>
        <w:t xml:space="preserve">A lot of people want to maximize their productivity, and I think the best way to do that is through effective time management. Planning tasks carefully and focusing on important priorities can help people achieve more in less time. However, the problem with many productivity strategies is that they require real effort to use effectively. Some people expect quick results, but staying organized and following a system consistently can actually be quite difficult.</w:t>
      </w:r>
      <w:r w:rsidDel="00000000" w:rsidR="00000000" w:rsidRPr="00000000">
        <w:rPr>
          <w:rFonts w:ascii="EB Garamond" w:cs="EB Garamond" w:eastAsia="EB Garamond" w:hAnsi="EB Garamond"/>
          <w:sz w:val="30"/>
          <w:szCs w:val="30"/>
          <w:rtl w:val="0"/>
        </w:rPr>
        <w:t xml:space="preserve"> </w:t>
      </w:r>
      <w:r w:rsidDel="00000000" w:rsidR="00000000" w:rsidRPr="00000000">
        <w:rPr>
          <w:rFonts w:ascii="EB Garamond" w:cs="EB Garamond" w:eastAsia="EB Garamond" w:hAnsi="EB Garamond"/>
          <w:color w:val="212529"/>
          <w:sz w:val="30"/>
          <w:szCs w:val="30"/>
          <w:highlight w:val="white"/>
          <w:rtl w:val="0"/>
        </w:rPr>
        <w:t xml:space="preserve">A lot of people want to maximize their productivity, and I think the best way to do that is through effective time management. Planning tasks carefully and focusing on important priorities can help people achieve more in less time. However, the problem with many productivity strategies is that they require real effort to use effectively. Some people expect quick results, but staying organized and following a system consistently can actually be quite difficult. In addition, distractions such as social media, phone notifications, and unnecessary meetings can reduce productivity significantly. That is why it is important to create a clear schedule and set realistic goals for each day. Although improving productivity takes time and discipline, people who develop good habits are more likely to achieve their personal and professional goals. In the long run, effective time management can also reduce stress and create a better work-life balance.</w:t>
      </w:r>
      <w:r w:rsidDel="00000000" w:rsidR="00000000" w:rsidRPr="00000000">
        <w:rPr>
          <w:rtl w:val="0"/>
        </w:rPr>
      </w:r>
    </w:p>
    <w:p w:rsidR="00000000" w:rsidDel="00000000" w:rsidP="00000000" w:rsidRDefault="00000000" w:rsidRPr="00000000" w14:paraId="00000032">
      <w:pPr>
        <w:spacing w:line="240" w:lineRule="auto"/>
        <w:jc w:val="both"/>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