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2: Talk about the place that you often visit?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Part 3: </w:t>
      </w:r>
    </w:p>
    <w:p w:rsidR="00000000" w:rsidDel="00000000" w:rsidP="00000000" w:rsidRDefault="00000000" w:rsidRPr="00000000" w14:paraId="00000004">
      <w:pPr>
        <w:rPr>
          <w:b w:val="1"/>
          <w:bCs w:val="1"/>
        </w:rPr>
      </w:pPr>
      <w:r w:rsidDel="00000000" w:rsidR="00000000" w:rsidRPr="00000000">
        <w:rPr>
          <w:b w:val="1"/>
          <w:bCs w:val="1"/>
          <w:rtl w:val="0"/>
        </w:rPr>
        <w:t xml:space="preserve">Q1: Talk about the last time you travelled somewhere?</w:t>
      </w:r>
    </w:p>
    <w:p w:rsidR="00000000" w:rsidDel="00000000" w:rsidP="00000000" w:rsidRDefault="00000000" w:rsidRPr="00000000" w14:paraId="00000005">
      <w:pPr>
        <w:rPr>
          <w:b w:val="1"/>
          <w:bCs w:val="1"/>
        </w:rPr>
      </w:pPr>
      <w:r w:rsidDel="00000000" w:rsidR="00000000" w:rsidRPr="00000000">
        <w:rPr>
          <w:b w:val="1"/>
          <w:bCs w:val="1"/>
          <w:rtl w:val="0"/>
        </w:rPr>
        <w:t xml:space="preserve">Q2: During the holiday season, I like staying indoors to relax, but my friends prefer going out and doing different activities. Which activity do you prefer? Why? </w:t>
      </w:r>
    </w:p>
    <w:p w:rsidR="00000000" w:rsidDel="00000000" w:rsidP="00000000" w:rsidRDefault="00000000" w:rsidRPr="00000000" w14:paraId="00000006">
      <w:pPr>
        <w:rPr>
          <w:b w:val="1"/>
          <w:bCs w:val="1"/>
        </w:rPr>
      </w:pPr>
      <w:r w:rsidDel="00000000" w:rsidR="00000000" w:rsidRPr="00000000">
        <w:rPr>
          <w:b w:val="1"/>
          <w:bCs w:val="1"/>
          <w:rtl w:val="0"/>
        </w:rPr>
        <w:t xml:space="preserve">Q3: Some tourists like taking pictures when travelling. What are some common activities of tourists when travelling to your country?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Part 4: </w:t>
      </w:r>
    </w:p>
    <w:p w:rsidR="00000000" w:rsidDel="00000000" w:rsidP="00000000" w:rsidRDefault="00000000" w:rsidRPr="00000000" w14:paraId="00000009">
      <w:pPr>
        <w:rPr>
          <w:b w:val="1"/>
          <w:bCs w:val="1"/>
        </w:rPr>
      </w:pPr>
      <w:r w:rsidDel="00000000" w:rsidR="00000000" w:rsidRPr="00000000">
        <w:rPr>
          <w:b w:val="1"/>
          <w:bCs w:val="1"/>
          <w:rtl w:val="0"/>
        </w:rPr>
        <w:t xml:space="preserve">Dear members, </w:t>
      </w:r>
    </w:p>
    <w:p w:rsidR="00000000" w:rsidDel="00000000" w:rsidP="00000000" w:rsidRDefault="00000000" w:rsidRPr="00000000" w14:paraId="0000000A">
      <w:pPr>
        <w:rPr>
          <w:b w:val="1"/>
          <w:bCs w:val="1"/>
        </w:rPr>
      </w:pPr>
      <w:r w:rsidDel="00000000" w:rsidR="00000000" w:rsidRPr="00000000">
        <w:rPr>
          <w:b w:val="1"/>
          <w:bCs w:val="1"/>
          <w:rtl w:val="0"/>
        </w:rPr>
        <w:t xml:space="preserve">It is now summer holiday and there are many people in our country wanting to spend their holiday in foreign countries. However, they still lack travelling knowledge and skills. Could you give the travellers some advice? </w:t>
      </w:r>
    </w:p>
    <w:p w:rsidR="00000000" w:rsidDel="00000000" w:rsidP="00000000" w:rsidRDefault="00000000" w:rsidRPr="00000000" w14:paraId="0000000B">
      <w:pPr>
        <w:rPr>
          <w:b w:val="1"/>
          <w:bCs w:val="1"/>
        </w:rPr>
      </w:pPr>
      <w:r w:rsidDel="00000000" w:rsidR="00000000" w:rsidRPr="00000000">
        <w:rPr>
          <w:b w:val="1"/>
          <w:bCs w:val="1"/>
          <w:rtl w:val="0"/>
        </w:rPr>
        <w:t xml:space="preserve">The manager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Q1: Write an email to your friend, who is also a member of our club. Tell your friend what suggestions you will make and why. Write about 50 words.</w:t>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Q2: Write an email to the manager of the club. Write about your ideas and what you think about the situation. Write about 120-150 words.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