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36"/>
          <w:szCs w:val="36"/>
        </w:rPr>
      </w:pPr>
      <w:r w:rsidRPr="00536E0D">
        <w:rPr>
          <w:rFonts w:ascii="inherit" w:eastAsia="Times New Roman" w:hAnsi="inherit" w:cs="Arial"/>
          <w:b/>
          <w:bCs/>
          <w:color w:val="000000"/>
          <w:sz w:val="36"/>
          <w:szCs w:val="36"/>
          <w:bdr w:val="none" w:sz="0" w:space="0" w:color="auto" w:frame="1"/>
        </w:rPr>
        <w:br/>
        <w:t>Lesson 85</w:t>
      </w:r>
    </w:p>
    <w:p w:rsidR="00536E0D" w:rsidRPr="00536E0D" w:rsidRDefault="00536E0D" w:rsidP="00536E0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36E0D">
        <w:rPr>
          <w:rFonts w:ascii="Times New Roman" w:eastAsia="Times New Roman" w:hAnsi="Times New Roman" w:cs="Times New Roman"/>
          <w:color w:val="000000"/>
          <w:sz w:val="24"/>
          <w:szCs w:val="24"/>
        </w:rPr>
        <w:t> </w:t>
      </w:r>
    </w:p>
    <w:p w:rsidR="00536E0D" w:rsidRPr="00536E0D" w:rsidRDefault="00536E0D" w:rsidP="00536E0D">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536E0D">
        <w:rPr>
          <w:rFonts w:ascii="Arial" w:eastAsia="Times New Roman" w:hAnsi="Arial" w:cs="Arial"/>
          <w:b/>
          <w:bCs/>
          <w:color w:val="000000"/>
          <w:kern w:val="36"/>
          <w:sz w:val="63"/>
          <w:szCs w:val="63"/>
        </w:rPr>
        <w:t>LAN. ENC28J60. TCP Server. Sending data</w:t>
      </w:r>
    </w:p>
    <w:p w:rsidR="00536E0D" w:rsidRPr="00536E0D" w:rsidRDefault="00536E0D" w:rsidP="00536E0D">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536E0D">
        <w:rPr>
          <w:rFonts w:ascii="Times New Roman" w:eastAsia="Times New Roman" w:hAnsi="Times New Roman" w:cs="Times New Roman"/>
          <w:color w:val="000000"/>
          <w:sz w:val="24"/>
          <w:szCs w:val="24"/>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In the  </w:t>
      </w:r>
      <w:hyperlink r:id="rId4" w:history="1">
        <w:r w:rsidRPr="00536E0D">
          <w:rPr>
            <w:rFonts w:ascii="inherit" w:eastAsia="Times New Roman" w:hAnsi="inherit" w:cs="Arial"/>
            <w:b/>
            <w:bCs/>
            <w:color w:val="0066CC"/>
            <w:sz w:val="21"/>
            <w:szCs w:val="21"/>
            <w:bdr w:val="none" w:sz="0" w:space="0" w:color="auto" w:frame="1"/>
          </w:rPr>
          <w:t>last lesson,</w:t>
        </w:r>
      </w:hyperlink>
      <w:r w:rsidRPr="00536E0D">
        <w:rPr>
          <w:rFonts w:ascii="Arial" w:eastAsia="Times New Roman" w:hAnsi="Arial" w:cs="Arial"/>
          <w:color w:val="000000"/>
          <w:sz w:val="21"/>
          <w:szCs w:val="21"/>
        </w:rPr>
        <w:t>  we became thoroughly familiar with the </w:t>
      </w:r>
      <w:r w:rsidRPr="00536E0D">
        <w:rPr>
          <w:rFonts w:ascii="inherit" w:eastAsia="Times New Roman" w:hAnsi="inherit" w:cs="Arial"/>
          <w:b/>
          <w:bCs/>
          <w:color w:val="000000"/>
          <w:sz w:val="21"/>
          <w:szCs w:val="21"/>
          <w:bdr w:val="none" w:sz="0" w:space="0" w:color="auto" w:frame="1"/>
        </w:rPr>
        <w:t>TCP</w:t>
      </w:r>
      <w:r w:rsidRPr="00536E0D">
        <w:rPr>
          <w:rFonts w:ascii="Arial" w:eastAsia="Times New Roman" w:hAnsi="Arial" w:cs="Arial"/>
          <w:color w:val="000000"/>
          <w:sz w:val="21"/>
          <w:szCs w:val="21"/>
        </w:rPr>
        <w:t> data transfer  </w:t>
      </w:r>
      <w:r w:rsidRPr="00536E0D">
        <w:rPr>
          <w:rFonts w:ascii="inherit" w:eastAsia="Times New Roman" w:hAnsi="inherit" w:cs="Arial"/>
          <w:b/>
          <w:bCs/>
          <w:color w:val="000000"/>
          <w:sz w:val="21"/>
          <w:szCs w:val="21"/>
          <w:bdr w:val="none" w:sz="0" w:space="0" w:color="auto" w:frame="1"/>
        </w:rPr>
        <w:t>protocol</w:t>
      </w:r>
      <w:r w:rsidRPr="00536E0D">
        <w:rPr>
          <w:rFonts w:ascii="Arial" w:eastAsia="Times New Roman" w:hAnsi="Arial" w:cs="Arial"/>
          <w:color w:val="000000"/>
          <w:sz w:val="21"/>
          <w:szCs w:val="21"/>
        </w:rPr>
        <w:t>  and learned how to establish and break the connection, as this is an essential condition for this protocol.</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Now we have the following task before us - and how can we transfer something useful with this protocol. Otherwise, why is it needed then.</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This is what we are going to do today.</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The project we will now call  </w:t>
      </w:r>
      <w:r w:rsidRPr="00536E0D">
        <w:rPr>
          <w:rFonts w:ascii="inherit" w:eastAsia="Times New Roman" w:hAnsi="inherit" w:cs="Arial"/>
          <w:b/>
          <w:bCs/>
          <w:color w:val="000000"/>
          <w:sz w:val="21"/>
          <w:szCs w:val="21"/>
          <w:bdr w:val="none" w:sz="0" w:space="0" w:color="auto" w:frame="1"/>
        </w:rPr>
        <w:t>ENC28J60_TCPS_DATA</w:t>
      </w:r>
      <w:r w:rsidRPr="00536E0D">
        <w:rPr>
          <w:rFonts w:ascii="Arial" w:eastAsia="Times New Roman" w:hAnsi="Arial" w:cs="Arial"/>
          <w:color w:val="000000"/>
          <w:sz w:val="21"/>
          <w:szCs w:val="21"/>
        </w:rPr>
        <w:t> , it will be made on the basis of the project of the  </w:t>
      </w:r>
      <w:hyperlink r:id="rId5" w:history="1">
        <w:r w:rsidRPr="00536E0D">
          <w:rPr>
            <w:rFonts w:ascii="inherit" w:eastAsia="Times New Roman" w:hAnsi="inherit" w:cs="Arial"/>
            <w:b/>
            <w:bCs/>
            <w:color w:val="0066CC"/>
            <w:sz w:val="21"/>
            <w:szCs w:val="21"/>
            <w:bdr w:val="none" w:sz="0" w:space="0" w:color="auto" w:frame="1"/>
          </w:rPr>
          <w:t>previous lesson</w:t>
        </w:r>
      </w:hyperlink>
      <w:r w:rsidRPr="00536E0D">
        <w:rPr>
          <w:rFonts w:ascii="Arial" w:eastAsia="Times New Roman" w:hAnsi="Arial" w:cs="Arial"/>
          <w:color w:val="000000"/>
          <w:sz w:val="21"/>
          <w:szCs w:val="21"/>
        </w:rPr>
        <w:t>  named  </w:t>
      </w:r>
      <w:r w:rsidRPr="00536E0D">
        <w:rPr>
          <w:rFonts w:ascii="inherit" w:eastAsia="Times New Roman" w:hAnsi="inherit" w:cs="Arial"/>
          <w:b/>
          <w:bCs/>
          <w:color w:val="000000"/>
          <w:sz w:val="21"/>
          <w:szCs w:val="21"/>
          <w:bdr w:val="none" w:sz="0" w:space="0" w:color="auto" w:frame="1"/>
        </w:rPr>
        <w:t>ENC28J60_TCPS_CONNECT</w:t>
      </w: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Run the project in the Cube MX, then, pre-generate it for Keil, run it, add our library files as usual, set up the programmer for autoloading, and we will remove the </w:t>
      </w:r>
      <w:r w:rsidRPr="00536E0D">
        <w:rPr>
          <w:rFonts w:ascii="inherit" w:eastAsia="Times New Roman" w:hAnsi="inherit" w:cs="Arial"/>
          <w:b/>
          <w:bCs/>
          <w:color w:val="000000"/>
          <w:sz w:val="21"/>
          <w:szCs w:val="21"/>
          <w:bdr w:val="none" w:sz="0" w:space="0" w:color="auto" w:frame="1"/>
        </w:rPr>
        <w:t>optimization</w:t>
      </w:r>
      <w:r w:rsidRPr="00536E0D">
        <w:rPr>
          <w:rFonts w:ascii="Arial" w:eastAsia="Times New Roman" w:hAnsi="Arial" w:cs="Arial"/>
          <w:color w:val="000000"/>
          <w:sz w:val="21"/>
          <w:szCs w:val="21"/>
        </w:rPr>
        <w:t> , as we did in the last lesson, since the settings are not saved for us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We'll compile our project, we'll run the controller and until we add a code, we'll try to send the data to the module.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To do this, we will already try another utility today -  </w:t>
      </w:r>
      <w:r w:rsidRPr="00536E0D">
        <w:rPr>
          <w:rFonts w:ascii="inherit" w:eastAsia="Times New Roman" w:hAnsi="inherit" w:cs="Arial"/>
          <w:b/>
          <w:bCs/>
          <w:color w:val="000000"/>
          <w:sz w:val="21"/>
          <w:szCs w:val="21"/>
          <w:bdr w:val="none" w:sz="0" w:space="0" w:color="auto" w:frame="1"/>
        </w:rPr>
        <w:t>Putty</w:t>
      </w:r>
      <w:r w:rsidRPr="00536E0D">
        <w:rPr>
          <w:rFonts w:ascii="Arial" w:eastAsia="Times New Roman" w:hAnsi="Arial" w:cs="Arial"/>
          <w:color w:val="000000"/>
          <w:sz w:val="21"/>
          <w:szCs w:val="21"/>
        </w:rPr>
        <w:t> , which you can always download from the official site, and which is absolutely free.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First, as usual, run the terminal program, which connects to our controller, and also run the WireShark network traffic analysis utility, which also connects to our module. Then run the </w:t>
      </w:r>
      <w:r w:rsidRPr="00536E0D">
        <w:rPr>
          <w:rFonts w:ascii="inherit" w:eastAsia="Times New Roman" w:hAnsi="inherit" w:cs="Arial"/>
          <w:b/>
          <w:bCs/>
          <w:color w:val="000000"/>
          <w:sz w:val="21"/>
          <w:szCs w:val="21"/>
          <w:bdr w:val="none" w:sz="0" w:space="0" w:color="auto" w:frame="1"/>
        </w:rPr>
        <w:t>Putty</w:t>
      </w:r>
      <w:r w:rsidRPr="00536E0D">
        <w:rPr>
          <w:rFonts w:ascii="Arial" w:eastAsia="Times New Roman" w:hAnsi="Arial" w:cs="Arial"/>
          <w:color w:val="000000"/>
          <w:sz w:val="21"/>
          <w:szCs w:val="21"/>
        </w:rPr>
        <w:t> utility  , in which we fill the IP address of the module and port </w:t>
      </w:r>
      <w:r w:rsidRPr="00536E0D">
        <w:rPr>
          <w:rFonts w:ascii="inherit" w:eastAsia="Times New Roman" w:hAnsi="inherit" w:cs="Arial"/>
          <w:b/>
          <w:bCs/>
          <w:color w:val="000000"/>
          <w:sz w:val="21"/>
          <w:szCs w:val="21"/>
          <w:bdr w:val="none" w:sz="0" w:space="0" w:color="auto" w:frame="1"/>
        </w:rPr>
        <w:t>80</w:t>
      </w:r>
      <w:r w:rsidRPr="00536E0D">
        <w:rPr>
          <w:rFonts w:ascii="Arial" w:eastAsia="Times New Roman" w:hAnsi="Arial" w:cs="Arial"/>
          <w:color w:val="000000"/>
          <w:sz w:val="21"/>
          <w:szCs w:val="21"/>
        </w:rPr>
        <w:t> , select the RAW connection type, and also prevent the window from closing automatically</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lastRenderedPageBreak/>
        <w:drawing>
          <wp:inline distT="0" distB="0" distL="0" distR="0">
            <wp:extent cx="4318000" cy="4216400"/>
            <wp:effectExtent l="0" t="0" r="6350" b="0"/>
            <wp:docPr id="13" name="Picture 13"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421640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We can save these settings, add the invented name of our connection by clicking the </w:t>
      </w:r>
      <w:r w:rsidRPr="00536E0D">
        <w:rPr>
          <w:rFonts w:ascii="inherit" w:eastAsia="Times New Roman" w:hAnsi="inherit" w:cs="Arial"/>
          <w:b/>
          <w:bCs/>
          <w:color w:val="000000"/>
          <w:sz w:val="21"/>
          <w:szCs w:val="21"/>
          <w:bdr w:val="none" w:sz="0" w:space="0" w:color="auto" w:frame="1"/>
        </w:rPr>
        <w:t>Save</w:t>
      </w:r>
      <w:r w:rsidRPr="00536E0D">
        <w:rPr>
          <w:rFonts w:ascii="Arial" w:eastAsia="Times New Roman" w:hAnsi="Arial" w:cs="Arial"/>
          <w:color w:val="000000"/>
          <w:sz w:val="21"/>
          <w:szCs w:val="21"/>
        </w:rPr>
        <w:t> button  , Then a line will appear with our saved settings in the connection list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lastRenderedPageBreak/>
        <w:drawing>
          <wp:inline distT="0" distB="0" distL="0" distR="0">
            <wp:extent cx="4305300" cy="4191000"/>
            <wp:effectExtent l="0" t="0" r="0" b="0"/>
            <wp:docPr id="12" name="Picture 12"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After that, when starting the program, we can select this line and, by pressing the </w:t>
      </w:r>
      <w:r w:rsidRPr="00536E0D">
        <w:rPr>
          <w:rFonts w:ascii="inherit" w:eastAsia="Times New Roman" w:hAnsi="inherit" w:cs="Arial"/>
          <w:b/>
          <w:bCs/>
          <w:color w:val="000000"/>
          <w:sz w:val="21"/>
          <w:szCs w:val="21"/>
          <w:bdr w:val="none" w:sz="0" w:space="0" w:color="auto" w:frame="1"/>
        </w:rPr>
        <w:t>Load</w:t>
      </w:r>
      <w:r w:rsidRPr="00536E0D">
        <w:rPr>
          <w:rFonts w:ascii="Arial" w:eastAsia="Times New Roman" w:hAnsi="Arial" w:cs="Arial"/>
          <w:color w:val="000000"/>
          <w:sz w:val="21"/>
          <w:szCs w:val="21"/>
        </w:rPr>
        <w:t> button  , restore all our settings and do not re-enter it every time.</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Now we press the </w:t>
      </w:r>
      <w:r w:rsidRPr="00536E0D">
        <w:rPr>
          <w:rFonts w:ascii="inherit" w:eastAsia="Times New Roman" w:hAnsi="inherit" w:cs="Arial"/>
          <w:b/>
          <w:bCs/>
          <w:color w:val="000000"/>
          <w:sz w:val="21"/>
          <w:szCs w:val="21"/>
          <w:bdr w:val="none" w:sz="0" w:space="0" w:color="auto" w:frame="1"/>
        </w:rPr>
        <w:t>Open</w:t>
      </w:r>
      <w:r w:rsidRPr="00536E0D">
        <w:rPr>
          <w:rFonts w:ascii="Arial" w:eastAsia="Times New Roman" w:hAnsi="Arial" w:cs="Arial"/>
          <w:color w:val="000000"/>
          <w:sz w:val="21"/>
          <w:szCs w:val="21"/>
        </w:rPr>
        <w:t> button   and we will open a window with the command line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drawing>
          <wp:inline distT="0" distB="0" distL="0" distR="0">
            <wp:extent cx="1562100" cy="1143000"/>
            <wp:effectExtent l="0" t="0" r="0" b="0"/>
            <wp:docPr id="11" name="Picture 11"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14300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Also, when we open our window, the connection also opens, as indicated by the following lines in WireShark</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drawing>
          <wp:inline distT="0" distB="0" distL="0" distR="0">
            <wp:extent cx="6858000" cy="527050"/>
            <wp:effectExtent l="0" t="0" r="0" b="6350"/>
            <wp:docPr id="10" name="Picture 10"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2705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Let's try to enter some line and press  </w:t>
      </w:r>
      <w:r w:rsidRPr="00536E0D">
        <w:rPr>
          <w:rFonts w:ascii="inherit" w:eastAsia="Times New Roman" w:hAnsi="inherit" w:cs="Arial"/>
          <w:b/>
          <w:bCs/>
          <w:color w:val="000000"/>
          <w:sz w:val="21"/>
          <w:szCs w:val="21"/>
          <w:bdr w:val="none" w:sz="0" w:space="0" w:color="auto" w:frame="1"/>
        </w:rPr>
        <w:t>Enter</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lastRenderedPageBreak/>
        <w:drawing>
          <wp:inline distT="0" distB="0" distL="0" distR="0">
            <wp:extent cx="1562100" cy="965200"/>
            <wp:effectExtent l="0" t="0" r="0" b="6350"/>
            <wp:docPr id="9" name="Picture 9"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96520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We will get the following few lines in Wireshark (click on the image to enlarge the image)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inherit" w:eastAsia="Times New Roman" w:hAnsi="inherit" w:cs="Arial"/>
          <w:noProof/>
          <w:color w:val="0066CC"/>
          <w:sz w:val="21"/>
          <w:szCs w:val="21"/>
          <w:bdr w:val="none" w:sz="0" w:space="0" w:color="auto" w:frame="1"/>
        </w:rPr>
        <w:drawing>
          <wp:inline distT="0" distB="0" distL="0" distR="0">
            <wp:extent cx="4762500" cy="1111250"/>
            <wp:effectExtent l="0" t="0" r="0" b="0"/>
            <wp:docPr id="8" name="Picture 8" descr="image05_0500">
              <a:hlinkClick xmlns:a="http://schemas.openxmlformats.org/drawingml/2006/main" r:id="rId1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5_0500">
                      <a:hlinkClick r:id="rId11" tgtFrame="&quot;&quot;"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11125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The thing is that the client tries to send data to us, but since the ACK flag is set, it means that the client also awaits confirmation from us. These attempts can not continue indefinitely and, without waiting for confirmation, the customer is tearing us apart. The same is reported about it and Putty</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drawing>
          <wp:inline distT="0" distB="0" distL="0" distR="0">
            <wp:extent cx="3956050" cy="2298700"/>
            <wp:effectExtent l="0" t="0" r="6350" b="6350"/>
            <wp:docPr id="7" name="Picture 7"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050" cy="229870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But it does not matter to us now, we will process all this later. But we can now analyze what the client sent us and with what flags. We also see that in addition to the ACK flag, the PSH flag is also present in the package, meaning that we have to immediately process the data.</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Therefore, close the Putty utility and go to our project, and in it we will first try to display the incoming string in the terminal program as data in the package.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To do this, we function </w:t>
      </w:r>
      <w:r w:rsidRPr="00536E0D">
        <w:rPr>
          <w:rFonts w:ascii="inherit" w:eastAsia="Times New Roman" w:hAnsi="inherit" w:cs="Arial"/>
          <w:b/>
          <w:bCs/>
          <w:color w:val="000000"/>
          <w:sz w:val="21"/>
          <w:szCs w:val="21"/>
          <w:bdr w:val="none" w:sz="0" w:space="0" w:color="auto" w:frame="1"/>
        </w:rPr>
        <w:t> tcp_read</w:t>
      </w:r>
      <w:r w:rsidRPr="00536E0D">
        <w:rPr>
          <w:rFonts w:ascii="Arial" w:eastAsia="Times New Roman" w:hAnsi="Arial" w:cs="Arial"/>
          <w:color w:val="000000"/>
          <w:sz w:val="21"/>
          <w:szCs w:val="21"/>
        </w:rPr>
        <w:t>  file  </w:t>
      </w:r>
      <w:r w:rsidRPr="00536E0D">
        <w:rPr>
          <w:rFonts w:ascii="inherit" w:eastAsia="Times New Roman" w:hAnsi="inherit" w:cs="Arial"/>
          <w:b/>
          <w:bCs/>
          <w:color w:val="000000"/>
          <w:sz w:val="21"/>
          <w:szCs w:val="21"/>
          <w:bdr w:val="none" w:sz="0" w:space="0" w:color="auto" w:frame="1"/>
        </w:rPr>
        <w:t>tcp.c</w:t>
      </w:r>
      <w:r w:rsidRPr="00536E0D">
        <w:rPr>
          <w:rFonts w:ascii="Arial" w:eastAsia="Times New Roman" w:hAnsi="Arial" w:cs="Arial"/>
          <w:color w:val="000000"/>
          <w:sz w:val="21"/>
          <w:szCs w:val="21"/>
        </w:rPr>
        <w:t>  first spend some adjustments.</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Let's also display in the line in the terminal program instead of the MAC addresses of the source IP and the receiver, and also display the size of the data, and how this size is calculated, I'll tell you later. In the meantime, just create for this size a variable in our function and another variable for the counter</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5032"/>
          <w:sz w:val="21"/>
          <w:szCs w:val="21"/>
          <w:bdr w:val="none" w:sz="0" w:space="0" w:color="auto" w:frame="1"/>
        </w:rPr>
        <w:t>uint8_t</w:t>
      </w:r>
      <w:r w:rsidRPr="00536E0D">
        <w:rPr>
          <w:rFonts w:ascii="Courier New" w:eastAsia="Times New Roman" w:hAnsi="Courier New" w:cs="Courier New"/>
          <w:color w:val="000000"/>
          <w:sz w:val="21"/>
          <w:szCs w:val="21"/>
          <w:bdr w:val="none" w:sz="0" w:space="0" w:color="auto" w:frame="1"/>
        </w:rPr>
        <w:t> res=0;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5032"/>
          <w:sz w:val="21"/>
          <w:szCs w:val="21"/>
          <w:bdr w:val="none" w:sz="0" w:space="0" w:color="auto" w:frame="1"/>
        </w:rPr>
        <w:t>uint16_t</w:t>
      </w:r>
      <w:r w:rsidRPr="00536E0D">
        <w:rPr>
          <w:rFonts w:ascii="Courier New" w:eastAsia="Times New Roman" w:hAnsi="Courier New" w:cs="Courier New"/>
          <w:b/>
          <w:bCs/>
          <w:color w:val="000000"/>
          <w:sz w:val="21"/>
          <w:szCs w:val="21"/>
          <w:bdr w:val="none" w:sz="0" w:space="0" w:color="auto" w:frame="1"/>
        </w:rPr>
        <w:t> len_data=0;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5032"/>
          <w:sz w:val="21"/>
          <w:szCs w:val="21"/>
          <w:bdr w:val="none" w:sz="0" w:space="0" w:color="auto" w:frame="1"/>
        </w:rPr>
        <w:t>uint16_t</w:t>
      </w:r>
      <w:r w:rsidRPr="00536E0D">
        <w:rPr>
          <w:rFonts w:ascii="Courier New" w:eastAsia="Times New Roman" w:hAnsi="Courier New" w:cs="Courier New"/>
          <w:b/>
          <w:bCs/>
          <w:color w:val="000000"/>
          <w:sz w:val="21"/>
          <w:szCs w:val="21"/>
          <w:bdr w:val="none" w:sz="0" w:space="0" w:color="auto" w:frame="1"/>
        </w:rPr>
        <w:t> i=0;</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The lines for connecting to the packages are transferred higher, since we will need them now</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lastRenderedPageBreak/>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5032"/>
          <w:sz w:val="21"/>
          <w:szCs w:val="21"/>
          <w:bdr w:val="none" w:sz="0" w:space="0" w:color="auto" w:frame="1"/>
        </w:rPr>
        <w:t>uint16_t</w:t>
      </w:r>
      <w:r w:rsidRPr="00536E0D">
        <w:rPr>
          <w:rFonts w:ascii="Courier New" w:eastAsia="Times New Roman" w:hAnsi="Courier New" w:cs="Courier New"/>
          <w:color w:val="000000"/>
          <w:sz w:val="21"/>
          <w:szCs w:val="21"/>
          <w:bdr w:val="none" w:sz="0" w:space="0" w:color="auto" w:frame="1"/>
        </w:rPr>
        <w:t> i=0;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ip_pkt_ptr *ip_pkt = (</w:t>
      </w:r>
      <w:r w:rsidRPr="00536E0D">
        <w:rPr>
          <w:rFonts w:ascii="Courier New" w:eastAsia="Times New Roman" w:hAnsi="Courier New" w:cs="Courier New"/>
          <w:b/>
          <w:bCs/>
          <w:color w:val="7F0055"/>
          <w:sz w:val="21"/>
          <w:szCs w:val="21"/>
          <w:bdr w:val="none" w:sz="0" w:space="0" w:color="auto" w:frame="1"/>
        </w:rPr>
        <w:t>void</w:t>
      </w:r>
      <w:r w:rsidRPr="00536E0D">
        <w:rPr>
          <w:rFonts w:ascii="Courier New" w:eastAsia="Times New Roman" w:hAnsi="Courier New" w:cs="Courier New"/>
          <w:b/>
          <w:bCs/>
          <w:color w:val="000000"/>
          <w:sz w:val="21"/>
          <w:szCs w:val="21"/>
          <w:bdr w:val="none" w:sz="0" w:space="0" w:color="auto" w:frame="1"/>
        </w:rPr>
        <w:t>*)(frame-&gt;data);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tcp_pkt_ptr *tcp_pkt = (</w:t>
      </w:r>
      <w:r w:rsidRPr="00536E0D">
        <w:rPr>
          <w:rFonts w:ascii="Courier New" w:eastAsia="Times New Roman" w:hAnsi="Courier New" w:cs="Courier New"/>
          <w:b/>
          <w:bCs/>
          <w:color w:val="7F0055"/>
          <w:sz w:val="21"/>
          <w:szCs w:val="21"/>
          <w:bdr w:val="none" w:sz="0" w:space="0" w:color="auto" w:frame="1"/>
        </w:rPr>
        <w:t>void</w:t>
      </w:r>
      <w:r w:rsidRPr="00536E0D">
        <w:rPr>
          <w:rFonts w:ascii="Courier New" w:eastAsia="Times New Roman" w:hAnsi="Courier New" w:cs="Courier New"/>
          <w:b/>
          <w:bCs/>
          <w:color w:val="000000"/>
          <w:sz w:val="21"/>
          <w:szCs w:val="21"/>
          <w:bdr w:val="none" w:sz="0" w:space="0" w:color="auto" w:frame="1"/>
        </w:rPr>
        <w:t>*)(ip_pkt-&gt;data);</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Calculate the length of the data in the packet, subtracting from the length of the IP packet that is in the corresponding field including the data, the length of the IP header (20), and the length of the TCP header, which also includes options, and data are not included</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tcp_pkt_ptr *tcp_pkt = (</w:t>
      </w:r>
      <w:r w:rsidRPr="00536E0D">
        <w:rPr>
          <w:rFonts w:ascii="Courier New" w:eastAsia="Times New Roman" w:hAnsi="Courier New" w:cs="Courier New"/>
          <w:color w:val="7F0055"/>
          <w:sz w:val="21"/>
          <w:szCs w:val="21"/>
          <w:bdr w:val="none" w:sz="0" w:space="0" w:color="auto" w:frame="1"/>
        </w:rPr>
        <w:t>void</w:t>
      </w:r>
      <w:r w:rsidRPr="00536E0D">
        <w:rPr>
          <w:rFonts w:ascii="Courier New" w:eastAsia="Times New Roman" w:hAnsi="Courier New" w:cs="Courier New"/>
          <w:color w:val="000000"/>
          <w:sz w:val="21"/>
          <w:szCs w:val="21"/>
          <w:bdr w:val="none" w:sz="0" w:space="0" w:color="auto" w:frame="1"/>
        </w:rPr>
        <w:t>*)(ip_pkt-&gt;data);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len_data = be16toword(ip_pkt-&gt;len)-20-(tcp_pkt-&gt;len_hdr&gt;&gt;2);</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And now we will display in the terminal program everything that was going to be displayed</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len_data = be16toword(ip_pkt-&gt;len)-20-(tcp_pkt-&gt;len_hdr&gt;&gt;2);</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sprintf(str1,</w:t>
      </w:r>
      <w:r w:rsidRPr="00536E0D">
        <w:rPr>
          <w:rFonts w:ascii="Courier New" w:eastAsia="Times New Roman" w:hAnsi="Courier New" w:cs="Courier New"/>
          <w:b/>
          <w:bCs/>
          <w:color w:val="2A00FF"/>
          <w:sz w:val="21"/>
          <w:szCs w:val="21"/>
          <w:bdr w:val="none" w:sz="0" w:space="0" w:color="auto" w:frame="1"/>
        </w:rPr>
        <w:t>"%d.%d.%d.%d-%d.%d.%d.%d %d tcp\r\n"</w:t>
      </w: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ip_pkt-&gt;ipaddr_src[0],ip_pkt-&gt;ipaddr_src[1],ip_pkt-&gt;ipaddr_src[2],ip_pkt-&gt;ipaddr_src[3],</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ip_pkt-&gt;ipaddr_dst[0],ip_pkt-&gt;ipaddr_dst[1],ip_pkt-&gt;ipaddr_dst[2],ip_pkt-&gt;ipaddr_dst[3], len_data);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HAL_UART_Transmit(&amp;huart1,(uint8_t*)str1,strlen(str1),0x1000);</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Next, we create a condition that we will enter if there are data in the package, that is, the result will be nonzero</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HAL_UART_Transmit(&amp;huart1,(uint8_t*)str1,strlen(str1),0x1000);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3F7F5F"/>
          <w:sz w:val="21"/>
          <w:szCs w:val="21"/>
          <w:bdr w:val="none" w:sz="0" w:space="0" w:color="auto" w:frame="1"/>
        </w:rPr>
        <w:t>//Если есть данные, то покажем их в терминальной программе</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7F0055"/>
          <w:sz w:val="21"/>
          <w:szCs w:val="21"/>
          <w:bdr w:val="none" w:sz="0" w:space="0" w:color="auto" w:frame="1"/>
        </w:rPr>
        <w:t>if</w:t>
      </w:r>
      <w:r w:rsidRPr="00536E0D">
        <w:rPr>
          <w:rFonts w:ascii="Courier New" w:eastAsia="Times New Roman" w:hAnsi="Courier New" w:cs="Courier New"/>
          <w:b/>
          <w:bCs/>
          <w:color w:val="000000"/>
          <w:sz w:val="21"/>
          <w:szCs w:val="21"/>
          <w:bdr w:val="none" w:sz="0" w:space="0" w:color="auto" w:frame="1"/>
        </w:rPr>
        <w:t> (len_data)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We display the data in the terminal program in the body of the condition and switch to a new line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7F0055"/>
          <w:sz w:val="21"/>
          <w:szCs w:val="21"/>
          <w:bdr w:val="none" w:sz="0" w:space="0" w:color="auto" w:frame="1"/>
        </w:rPr>
        <w:t>if</w:t>
      </w:r>
      <w:r w:rsidRPr="00536E0D">
        <w:rPr>
          <w:rFonts w:ascii="Courier New" w:eastAsia="Times New Roman" w:hAnsi="Courier New" w:cs="Courier New"/>
          <w:color w:val="000000"/>
          <w:sz w:val="21"/>
          <w:szCs w:val="21"/>
          <w:bdr w:val="none" w:sz="0" w:space="0" w:color="auto" w:frame="1"/>
        </w:rPr>
        <w:t> (len_data)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7F0055"/>
          <w:sz w:val="21"/>
          <w:szCs w:val="21"/>
          <w:bdr w:val="none" w:sz="0" w:space="0" w:color="auto" w:frame="1"/>
        </w:rPr>
        <w:t>  for</w:t>
      </w:r>
      <w:r w:rsidRPr="00536E0D">
        <w:rPr>
          <w:rFonts w:ascii="Courier New" w:eastAsia="Times New Roman" w:hAnsi="Courier New" w:cs="Courier New"/>
          <w:b/>
          <w:bCs/>
          <w:color w:val="000000"/>
          <w:sz w:val="21"/>
          <w:szCs w:val="21"/>
          <w:bdr w:val="none" w:sz="0" w:space="0" w:color="auto" w:frame="1"/>
        </w:rPr>
        <w:t> (i=0;i&lt;len_data;i++)</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HAL_UART_Transmit(&amp;huart1,tcp_pkt-&gt;data+i,1,0x1000);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HAL_UART_Transmit(&amp;huart1,(uint8_t*)</w:t>
      </w:r>
      <w:r w:rsidRPr="00536E0D">
        <w:rPr>
          <w:rFonts w:ascii="Courier New" w:eastAsia="Times New Roman" w:hAnsi="Courier New" w:cs="Courier New"/>
          <w:b/>
          <w:bCs/>
          <w:color w:val="2A00FF"/>
          <w:sz w:val="21"/>
          <w:szCs w:val="21"/>
          <w:bdr w:val="none" w:sz="0" w:space="0" w:color="auto" w:frame="1"/>
        </w:rPr>
        <w:t>"\r\n"</w:t>
      </w:r>
      <w:r w:rsidRPr="00536E0D">
        <w:rPr>
          <w:rFonts w:ascii="Courier New" w:eastAsia="Times New Roman" w:hAnsi="Courier New" w:cs="Courier New"/>
          <w:b/>
          <w:bCs/>
          <w:color w:val="000000"/>
          <w:sz w:val="21"/>
          <w:szCs w:val="21"/>
          <w:bdr w:val="none" w:sz="0" w:space="0" w:color="auto" w:frame="1"/>
        </w:rPr>
        <w:t>,2,0x1000);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Once again, we'll collect the code and patch the controller, then connect to the server and send the same line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drawing>
          <wp:inline distT="0" distB="0" distL="0" distR="0">
            <wp:extent cx="1771650" cy="1308100"/>
            <wp:effectExtent l="0" t="0" r="0" b="6350"/>
            <wp:docPr id="6" name="Picture 6"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130810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lastRenderedPageBreak/>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We see that the data is coming, and for some reason, firstly the data is only a line, and then also a line feed with carriage return.</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In general, the line has come to us, it remains for us to confirm this packet, and if such a line has come, we will also answer it with another line, thereby we will test the data transfer in the other direction.</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In the </w:t>
      </w:r>
      <w:r w:rsidRPr="00536E0D">
        <w:rPr>
          <w:rFonts w:ascii="inherit" w:eastAsia="Times New Roman" w:hAnsi="inherit" w:cs="Arial"/>
          <w:b/>
          <w:bCs/>
          <w:color w:val="000000"/>
          <w:sz w:val="21"/>
          <w:szCs w:val="21"/>
          <w:bdr w:val="none" w:sz="0" w:space="0" w:color="auto" w:frame="1"/>
        </w:rPr>
        <w:t>tcp.h</w:t>
      </w:r>
      <w:r w:rsidRPr="00536E0D">
        <w:rPr>
          <w:rFonts w:ascii="Arial" w:eastAsia="Times New Roman" w:hAnsi="Arial" w:cs="Arial"/>
          <w:color w:val="000000"/>
          <w:sz w:val="21"/>
          <w:szCs w:val="21"/>
        </w:rPr>
        <w:t> file </w:t>
      </w:r>
      <w:r w:rsidRPr="00536E0D">
        <w:rPr>
          <w:rFonts w:ascii="inherit" w:eastAsia="Times New Roman" w:hAnsi="inherit" w:cs="Arial"/>
          <w:b/>
          <w:bCs/>
          <w:color w:val="000000"/>
          <w:sz w:val="21"/>
          <w:szCs w:val="21"/>
          <w:bdr w:val="none" w:sz="0" w:space="0" w:color="auto" w:frame="1"/>
        </w:rPr>
        <w:t>,</w:t>
      </w:r>
      <w:r w:rsidRPr="00536E0D">
        <w:rPr>
          <w:rFonts w:ascii="Arial" w:eastAsia="Times New Roman" w:hAnsi="Arial" w:cs="Arial"/>
          <w:color w:val="000000"/>
          <w:sz w:val="21"/>
          <w:szCs w:val="21"/>
        </w:rPr>
        <w:t> add one more operation code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7F0055"/>
          <w:sz w:val="21"/>
          <w:szCs w:val="21"/>
          <w:bdr w:val="none" w:sz="0" w:space="0" w:color="auto" w:frame="1"/>
        </w:rPr>
        <w:t>#define</w:t>
      </w:r>
      <w:r w:rsidRPr="00536E0D">
        <w:rPr>
          <w:rFonts w:ascii="Courier New" w:eastAsia="Times New Roman" w:hAnsi="Courier New" w:cs="Courier New"/>
          <w:color w:val="000000"/>
          <w:sz w:val="21"/>
          <w:szCs w:val="21"/>
          <w:bdr w:val="none" w:sz="0" w:space="0" w:color="auto" w:frame="1"/>
        </w:rPr>
        <w:t> TCP_OP_ACK_OF_RST 3</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7F0055"/>
          <w:sz w:val="21"/>
          <w:szCs w:val="21"/>
          <w:bdr w:val="none" w:sz="0" w:space="0" w:color="auto" w:frame="1"/>
        </w:rPr>
        <w:t>#define</w:t>
      </w:r>
      <w:r w:rsidRPr="00536E0D">
        <w:rPr>
          <w:rFonts w:ascii="Courier New" w:eastAsia="Times New Roman" w:hAnsi="Courier New" w:cs="Courier New"/>
          <w:b/>
          <w:bCs/>
          <w:color w:val="000000"/>
          <w:sz w:val="21"/>
          <w:szCs w:val="21"/>
          <w:bdr w:val="none" w:sz="0" w:space="0" w:color="auto" w:frame="1"/>
        </w:rPr>
        <w:t> TCP_OP_ACK_OF_DATA 4</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We will use this code in case we need to confirm the data packet.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Without exiting the data detection condition in the </w:t>
      </w:r>
      <w:r w:rsidRPr="00536E0D">
        <w:rPr>
          <w:rFonts w:ascii="inherit" w:eastAsia="Times New Roman" w:hAnsi="inherit" w:cs="Arial"/>
          <w:b/>
          <w:bCs/>
          <w:color w:val="000000"/>
          <w:sz w:val="21"/>
          <w:szCs w:val="21"/>
          <w:bdr w:val="none" w:sz="0" w:space="0" w:color="auto" w:frame="1"/>
        </w:rPr>
        <w:t>tcp_read</w:t>
      </w:r>
      <w:r w:rsidRPr="00536E0D">
        <w:rPr>
          <w:rFonts w:ascii="Arial" w:eastAsia="Times New Roman" w:hAnsi="Arial" w:cs="Arial"/>
          <w:color w:val="000000"/>
          <w:sz w:val="21"/>
          <w:szCs w:val="21"/>
        </w:rPr>
        <w:t> function  , we add the code according to which we will respond to the packet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HAL_UART_Transmit(&amp;huart1,(uint8_t*)</w:t>
      </w:r>
      <w:r w:rsidRPr="00536E0D">
        <w:rPr>
          <w:rFonts w:ascii="Courier New" w:eastAsia="Times New Roman" w:hAnsi="Courier New" w:cs="Courier New"/>
          <w:color w:val="2A00FF"/>
          <w:sz w:val="21"/>
          <w:szCs w:val="21"/>
          <w:bdr w:val="none" w:sz="0" w:space="0" w:color="auto" w:frame="1"/>
        </w:rPr>
        <w:t>"\r\n"</w:t>
      </w:r>
      <w:r w:rsidRPr="00536E0D">
        <w:rPr>
          <w:rFonts w:ascii="Courier New" w:eastAsia="Times New Roman" w:hAnsi="Courier New" w:cs="Courier New"/>
          <w:color w:val="000000"/>
          <w:sz w:val="21"/>
          <w:szCs w:val="21"/>
          <w:bdr w:val="none" w:sz="0" w:space="0" w:color="auto" w:frame="1"/>
        </w:rPr>
        <w:t>,2,0x1000);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3F7F5F"/>
          <w:sz w:val="21"/>
          <w:szCs w:val="21"/>
          <w:bdr w:val="none" w:sz="0" w:space="0" w:color="auto" w:frame="1"/>
        </w:rPr>
        <w:t>//Если включен флаг подтверждения, то подтвердим приём данных</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7F0055"/>
          <w:sz w:val="21"/>
          <w:szCs w:val="21"/>
          <w:bdr w:val="none" w:sz="0" w:space="0" w:color="auto" w:frame="1"/>
        </w:rPr>
        <w:t>if</w:t>
      </w:r>
      <w:r w:rsidRPr="00536E0D">
        <w:rPr>
          <w:rFonts w:ascii="Courier New" w:eastAsia="Times New Roman" w:hAnsi="Courier New" w:cs="Courier New"/>
          <w:b/>
          <w:bCs/>
          <w:color w:val="000000"/>
          <w:sz w:val="21"/>
          <w:szCs w:val="21"/>
          <w:bdr w:val="none" w:sz="0" w:space="0" w:color="auto" w:frame="1"/>
        </w:rPr>
        <w:t> (tcp_pkt-&gt;fl&amp;TCP_ACK)</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tcp_send(ip_pkt-&gt;ipaddr_src, be16toword(tcp_pkt-&gt;port_src), TCP_OP_ACK_OF_DATA);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Let's now </w:t>
      </w:r>
      <w:r w:rsidRPr="00536E0D">
        <w:rPr>
          <w:rFonts w:ascii="inherit" w:eastAsia="Times New Roman" w:hAnsi="inherit" w:cs="Arial"/>
          <w:b/>
          <w:bCs/>
          <w:color w:val="000000"/>
          <w:sz w:val="21"/>
          <w:szCs w:val="21"/>
          <w:bdr w:val="none" w:sz="0" w:space="0" w:color="auto" w:frame="1"/>
        </w:rPr>
        <w:t>go</w:t>
      </w:r>
      <w:r w:rsidRPr="00536E0D">
        <w:rPr>
          <w:rFonts w:ascii="Arial" w:eastAsia="Times New Roman" w:hAnsi="Arial" w:cs="Arial"/>
          <w:color w:val="000000"/>
          <w:sz w:val="21"/>
          <w:szCs w:val="21"/>
        </w:rPr>
        <w:t> to the send function  </w:t>
      </w:r>
      <w:r w:rsidRPr="00536E0D">
        <w:rPr>
          <w:rFonts w:ascii="inherit" w:eastAsia="Times New Roman" w:hAnsi="inherit" w:cs="Arial"/>
          <w:b/>
          <w:bCs/>
          <w:color w:val="000000"/>
          <w:sz w:val="21"/>
          <w:szCs w:val="21"/>
          <w:bdr w:val="none" w:sz="0" w:space="0" w:color="auto" w:frame="1"/>
        </w:rPr>
        <w:t>tcp_send</w:t>
      </w:r>
      <w:r w:rsidRPr="00536E0D">
        <w:rPr>
          <w:rFonts w:ascii="Arial" w:eastAsia="Times New Roman" w:hAnsi="Arial" w:cs="Arial"/>
          <w:color w:val="000000"/>
          <w:sz w:val="21"/>
          <w:szCs w:val="21"/>
        </w:rPr>
        <w:t>  and add there one more local variable for the size of the TCP packet payload</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7F0055"/>
          <w:sz w:val="21"/>
          <w:szCs w:val="21"/>
          <w:bdr w:val="none" w:sz="0" w:space="0" w:color="auto" w:frame="1"/>
        </w:rPr>
        <w:t>static</w:t>
      </w:r>
      <w:r w:rsidRPr="00536E0D">
        <w:rPr>
          <w:rFonts w:ascii="Courier New" w:eastAsia="Times New Roman" w:hAnsi="Courier New" w:cs="Courier New"/>
          <w:color w:val="000000"/>
          <w:sz w:val="21"/>
          <w:szCs w:val="21"/>
          <w:bdr w:val="none" w:sz="0" w:space="0" w:color="auto" w:frame="1"/>
        </w:rPr>
        <w:t> </w:t>
      </w:r>
      <w:r w:rsidRPr="00536E0D">
        <w:rPr>
          <w:rFonts w:ascii="Courier New" w:eastAsia="Times New Roman" w:hAnsi="Courier New" w:cs="Courier New"/>
          <w:color w:val="005032"/>
          <w:sz w:val="21"/>
          <w:szCs w:val="21"/>
          <w:bdr w:val="none" w:sz="0" w:space="0" w:color="auto" w:frame="1"/>
        </w:rPr>
        <w:t>uint32_t</w:t>
      </w:r>
      <w:r w:rsidRPr="00536E0D">
        <w:rPr>
          <w:rFonts w:ascii="Courier New" w:eastAsia="Times New Roman" w:hAnsi="Courier New" w:cs="Courier New"/>
          <w:color w:val="000000"/>
          <w:sz w:val="21"/>
          <w:szCs w:val="21"/>
          <w:bdr w:val="none" w:sz="0" w:space="0" w:color="auto" w:frame="1"/>
        </w:rPr>
        <w:t> num_seg=0;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5032"/>
          <w:sz w:val="21"/>
          <w:szCs w:val="21"/>
          <w:bdr w:val="none" w:sz="0" w:space="0" w:color="auto" w:frame="1"/>
        </w:rPr>
        <w:t>uint16_t</w:t>
      </w:r>
      <w:r w:rsidRPr="00536E0D">
        <w:rPr>
          <w:rFonts w:ascii="Courier New" w:eastAsia="Times New Roman" w:hAnsi="Courier New" w:cs="Courier New"/>
          <w:b/>
          <w:bCs/>
          <w:color w:val="000000"/>
          <w:sz w:val="21"/>
          <w:szCs w:val="21"/>
          <w:bdr w:val="none" w:sz="0" w:space="0" w:color="auto" w:frame="1"/>
        </w:rPr>
        <w:t> sz_data=0;</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Add there a new reaction condition for our fourth option code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7F0055"/>
          <w:sz w:val="21"/>
          <w:szCs w:val="21"/>
          <w:bdr w:val="none" w:sz="0" w:space="0" w:color="auto" w:frame="1"/>
        </w:rPr>
        <w:t>else</w:t>
      </w:r>
      <w:r w:rsidRPr="00536E0D">
        <w:rPr>
          <w:rFonts w:ascii="Courier New" w:eastAsia="Times New Roman" w:hAnsi="Courier New" w:cs="Courier New"/>
          <w:b/>
          <w:bCs/>
          <w:color w:val="000000"/>
          <w:sz w:val="21"/>
          <w:szCs w:val="21"/>
          <w:bdr w:val="none" w:sz="0" w:space="0" w:color="auto" w:frame="1"/>
        </w:rPr>
        <w:t> </w:t>
      </w:r>
      <w:r w:rsidRPr="00536E0D">
        <w:rPr>
          <w:rFonts w:ascii="Courier New" w:eastAsia="Times New Roman" w:hAnsi="Courier New" w:cs="Courier New"/>
          <w:b/>
          <w:bCs/>
          <w:color w:val="7F0055"/>
          <w:sz w:val="21"/>
          <w:szCs w:val="21"/>
          <w:bdr w:val="none" w:sz="0" w:space="0" w:color="auto" w:frame="1"/>
        </w:rPr>
        <w:t>if</w:t>
      </w:r>
      <w:r w:rsidRPr="00536E0D">
        <w:rPr>
          <w:rFonts w:ascii="Courier New" w:eastAsia="Times New Roman" w:hAnsi="Courier New" w:cs="Courier New"/>
          <w:b/>
          <w:bCs/>
          <w:color w:val="000000"/>
          <w:sz w:val="21"/>
          <w:szCs w:val="21"/>
          <w:bdr w:val="none" w:sz="0" w:space="0" w:color="auto" w:frame="1"/>
        </w:rPr>
        <w:t> (op==TCP_OP_ACK_OF_DATA)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7F0055"/>
          <w:sz w:val="21"/>
          <w:szCs w:val="21"/>
          <w:bdr w:val="none" w:sz="0" w:space="0" w:color="auto" w:frame="1"/>
        </w:rPr>
        <w:t>return</w:t>
      </w:r>
      <w:r w:rsidRPr="00536E0D">
        <w:rPr>
          <w:rFonts w:ascii="Courier New" w:eastAsia="Times New Roman" w:hAnsi="Courier New" w:cs="Courier New"/>
          <w:color w:val="000000"/>
          <w:sz w:val="21"/>
          <w:szCs w:val="21"/>
          <w:bdr w:val="none" w:sz="0" w:space="0" w:color="auto" w:frame="1"/>
        </w:rPr>
        <w:t> res;</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In the body of this condition, we will copy the code from the previous condition before the first sending of the data, and then we will simply change it in some places</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First, at the very beginning of the condition body, we insert a row to store the size of the payload into a variable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3F7F5F"/>
          <w:sz w:val="21"/>
          <w:szCs w:val="21"/>
          <w:bdr w:val="none" w:sz="0" w:space="0" w:color="auto" w:frame="1"/>
        </w:rPr>
        <w:t>//Заполним заголовок пакета TCP</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sz_data = be16toword(ip_pkt-&gt;len)-20-(tcp_pkt-&gt;len_hdr&gt;&gt;2);</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And here instead of a single we will add this size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tcp_pkt-&gt;num_ask = be32todword(be32todword(tcp_pkt-&gt;bt_num_seg)</w:t>
      </w:r>
      <w:r w:rsidRPr="00536E0D">
        <w:rPr>
          <w:rFonts w:ascii="inherit" w:eastAsia="Times New Roman" w:hAnsi="inherit" w:cs="Courier New"/>
          <w:b/>
          <w:bCs/>
          <w:color w:val="000000"/>
          <w:sz w:val="21"/>
          <w:szCs w:val="21"/>
          <w:bdr w:val="none" w:sz="0" w:space="0" w:color="auto" w:frame="1"/>
        </w:rPr>
        <w:t> + sz_data</w:t>
      </w:r>
      <w:r w:rsidRPr="00536E0D">
        <w:rPr>
          <w:rFonts w:ascii="Courier New" w:eastAsia="Times New Roman" w:hAnsi="Courier New" w:cs="Courier New"/>
          <w:color w:val="000000"/>
          <w:sz w:val="21"/>
          <w:szCs w:val="21"/>
          <w:bdr w:val="none" w:sz="0" w:space="0" w:color="auto" w:frame="1"/>
        </w:rPr>
        <w: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Also after this line we will add code that will show the size of the data (in this place, because if you do not put it, for some reason the controller hangs here, perhaps this is due to the fact that the line itself is transferred first and the line immediately translates the line and returns the carriage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lastRenderedPageBreak/>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tcp_pkt-&gt;num_ask = be32todword(be32todword(tcp_pkt-&gt;bt_num_seg) + sz_data);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sprintf(str1,</w:t>
      </w:r>
      <w:r w:rsidRPr="00536E0D">
        <w:rPr>
          <w:rFonts w:ascii="Courier New" w:eastAsia="Times New Roman" w:hAnsi="Courier New" w:cs="Courier New"/>
          <w:b/>
          <w:bCs/>
          <w:color w:val="2A00FF"/>
          <w:sz w:val="21"/>
          <w:szCs w:val="21"/>
          <w:bdr w:val="none" w:sz="0" w:space="0" w:color="auto" w:frame="1"/>
        </w:rPr>
        <w:t>"sz_data:%u\r\n"</w:t>
      </w:r>
      <w:r w:rsidRPr="00536E0D">
        <w:rPr>
          <w:rFonts w:ascii="Courier New" w:eastAsia="Times New Roman" w:hAnsi="Courier New" w:cs="Courier New"/>
          <w:b/>
          <w:bCs/>
          <w:color w:val="000000"/>
          <w:sz w:val="21"/>
          <w:szCs w:val="21"/>
          <w:bdr w:val="none" w:sz="0" w:space="0" w:color="auto" w:frame="1"/>
        </w:rPr>
        <w:t>, sz_data);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HAL_UART_Transmit(&amp;huart1,(uint8_t*)str1,strlen(str1),0x1000);</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While nothing else is touching, we'll try to collect the code and flash the controller and enter the same line and see if our confirmation comes, because if we make a mistake for example in the checksum, then the client will not like our confirmation (click on the image to enlarge the image)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inherit" w:eastAsia="Times New Roman" w:hAnsi="inherit" w:cs="Arial"/>
          <w:noProof/>
          <w:color w:val="0066CC"/>
          <w:sz w:val="21"/>
          <w:szCs w:val="21"/>
          <w:bdr w:val="none" w:sz="0" w:space="0" w:color="auto" w:frame="1"/>
        </w:rPr>
        <w:drawing>
          <wp:inline distT="0" distB="0" distL="0" distR="0">
            <wp:extent cx="4762500" cy="406400"/>
            <wp:effectExtent l="0" t="0" r="0" b="0"/>
            <wp:docPr id="5" name="Picture 5" descr="image08_0500">
              <a:hlinkClick xmlns:a="http://schemas.openxmlformats.org/drawingml/2006/main" r:id="rId1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8_0500">
                      <a:hlinkClick r:id="rId15" tgtFrame="&quot;&quot;"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0640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We went to 2 packages, and both of us are confirmed. Excellent!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Now let's answer this line in response to the customer. To do this, continue our body conditions. And in it we will create one more condition</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enc28j60_packetSend((</w:t>
      </w:r>
      <w:r w:rsidRPr="00536E0D">
        <w:rPr>
          <w:rFonts w:ascii="Courier New" w:eastAsia="Times New Roman" w:hAnsi="Courier New" w:cs="Courier New"/>
          <w:color w:val="7F0055"/>
          <w:sz w:val="21"/>
          <w:szCs w:val="21"/>
          <w:bdr w:val="none" w:sz="0" w:space="0" w:color="auto" w:frame="1"/>
        </w:rPr>
        <w:t>void</w:t>
      </w:r>
      <w:r w:rsidRPr="00536E0D">
        <w:rPr>
          <w:rFonts w:ascii="Courier New" w:eastAsia="Times New Roman" w:hAnsi="Courier New" w:cs="Courier New"/>
          <w:color w:val="000000"/>
          <w:sz w:val="21"/>
          <w:szCs w:val="21"/>
          <w:bdr w:val="none" w:sz="0" w:space="0" w:color="auto" w:frame="1"/>
        </w:rPr>
        <w:t>*)frame,len);</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3F7F5F"/>
          <w:sz w:val="21"/>
          <w:szCs w:val="21"/>
          <w:bdr w:val="none" w:sz="0" w:space="0" w:color="auto" w:frame="1"/>
        </w:rPr>
        <w:t>//Если пришло "Hello!!!", то отправим ответ</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7F0055"/>
          <w:sz w:val="21"/>
          <w:szCs w:val="21"/>
          <w:bdr w:val="none" w:sz="0" w:space="0" w:color="auto" w:frame="1"/>
        </w:rPr>
        <w:t>if</w:t>
      </w:r>
      <w:r w:rsidRPr="00536E0D">
        <w:rPr>
          <w:rFonts w:ascii="Courier New" w:eastAsia="Times New Roman" w:hAnsi="Courier New" w:cs="Courier New"/>
          <w:b/>
          <w:bCs/>
          <w:color w:val="000000"/>
          <w:sz w:val="21"/>
          <w:szCs w:val="21"/>
          <w:bdr w:val="none" w:sz="0" w:space="0" w:color="auto" w:frame="1"/>
        </w:rPr>
        <w:t> (!strcmp((</w:t>
      </w:r>
      <w:r w:rsidRPr="00536E0D">
        <w:rPr>
          <w:rFonts w:ascii="Courier New" w:eastAsia="Times New Roman" w:hAnsi="Courier New" w:cs="Courier New"/>
          <w:b/>
          <w:bCs/>
          <w:color w:val="7F0055"/>
          <w:sz w:val="21"/>
          <w:szCs w:val="21"/>
          <w:bdr w:val="none" w:sz="0" w:space="0" w:color="auto" w:frame="1"/>
        </w:rPr>
        <w:t>char</w:t>
      </w:r>
      <w:r w:rsidRPr="00536E0D">
        <w:rPr>
          <w:rFonts w:ascii="Courier New" w:eastAsia="Times New Roman" w:hAnsi="Courier New" w:cs="Courier New"/>
          <w:b/>
          <w:bCs/>
          <w:color w:val="000000"/>
          <w:sz w:val="21"/>
          <w:szCs w:val="21"/>
          <w:bdr w:val="none" w:sz="0" w:space="0" w:color="auto" w:frame="1"/>
        </w:rPr>
        <w:t>*)tcp_pkt-&gt;data,</w:t>
      </w:r>
      <w:r w:rsidRPr="00536E0D">
        <w:rPr>
          <w:rFonts w:ascii="Courier New" w:eastAsia="Times New Roman" w:hAnsi="Courier New" w:cs="Courier New"/>
          <w:b/>
          <w:bCs/>
          <w:color w:val="2A00FF"/>
          <w:sz w:val="21"/>
          <w:szCs w:val="21"/>
          <w:bdr w:val="none" w:sz="0" w:space="0" w:color="auto" w:frame="1"/>
        </w:rPr>
        <w:t>"Hello!!!"</w:t>
      </w: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And in the body of this added condition we will add the code that will put in the data field a line with our answer and send the packet (we will put the flags the same as the client put when sending us a line)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7F0055"/>
          <w:sz w:val="21"/>
          <w:szCs w:val="21"/>
          <w:bdr w:val="none" w:sz="0" w:space="0" w:color="auto" w:frame="1"/>
        </w:rPr>
        <w:t>if</w:t>
      </w:r>
      <w:r w:rsidRPr="00536E0D">
        <w:rPr>
          <w:rFonts w:ascii="Courier New" w:eastAsia="Times New Roman" w:hAnsi="Courier New" w:cs="Courier New"/>
          <w:color w:val="000000"/>
          <w:sz w:val="21"/>
          <w:szCs w:val="21"/>
          <w:bdr w:val="none" w:sz="0" w:space="0" w:color="auto" w:frame="1"/>
        </w:rPr>
        <w:t> (!strcmp((</w:t>
      </w:r>
      <w:r w:rsidRPr="00536E0D">
        <w:rPr>
          <w:rFonts w:ascii="Courier New" w:eastAsia="Times New Roman" w:hAnsi="Courier New" w:cs="Courier New"/>
          <w:color w:val="7F0055"/>
          <w:sz w:val="21"/>
          <w:szCs w:val="21"/>
          <w:bdr w:val="none" w:sz="0" w:space="0" w:color="auto" w:frame="1"/>
        </w:rPr>
        <w:t>char</w:t>
      </w:r>
      <w:r w:rsidRPr="00536E0D">
        <w:rPr>
          <w:rFonts w:ascii="Courier New" w:eastAsia="Times New Roman" w:hAnsi="Courier New" w:cs="Courier New"/>
          <w:color w:val="000000"/>
          <w:sz w:val="21"/>
          <w:szCs w:val="21"/>
          <w:bdr w:val="none" w:sz="0" w:space="0" w:color="auto" w:frame="1"/>
        </w:rPr>
        <w:t>*)tcp_pkt-&gt;data,</w:t>
      </w:r>
      <w:r w:rsidRPr="00536E0D">
        <w:rPr>
          <w:rFonts w:ascii="Courier New" w:eastAsia="Times New Roman" w:hAnsi="Courier New" w:cs="Courier New"/>
          <w:color w:val="2A00FF"/>
          <w:sz w:val="21"/>
          <w:szCs w:val="21"/>
          <w:bdr w:val="none" w:sz="0" w:space="0" w:color="auto" w:frame="1"/>
        </w:rPr>
        <w:t>"Hello!!!"</w:t>
      </w:r>
      <w:r w:rsidRPr="00536E0D">
        <w:rPr>
          <w:rFonts w:ascii="Courier New" w:eastAsia="Times New Roman" w:hAnsi="Courier New" w:cs="Courier New"/>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strcpy((</w:t>
      </w:r>
      <w:r w:rsidRPr="00536E0D">
        <w:rPr>
          <w:rFonts w:ascii="Courier New" w:eastAsia="Times New Roman" w:hAnsi="Courier New" w:cs="Courier New"/>
          <w:b/>
          <w:bCs/>
          <w:color w:val="7F0055"/>
          <w:sz w:val="21"/>
          <w:szCs w:val="21"/>
          <w:bdr w:val="none" w:sz="0" w:space="0" w:color="auto" w:frame="1"/>
        </w:rPr>
        <w:t>char</w:t>
      </w:r>
      <w:r w:rsidRPr="00536E0D">
        <w:rPr>
          <w:rFonts w:ascii="Courier New" w:eastAsia="Times New Roman" w:hAnsi="Courier New" w:cs="Courier New"/>
          <w:b/>
          <w:bCs/>
          <w:color w:val="000000"/>
          <w:sz w:val="21"/>
          <w:szCs w:val="21"/>
          <w:bdr w:val="none" w:sz="0" w:space="0" w:color="auto" w:frame="1"/>
        </w:rPr>
        <w:t>*)tcp_pkt-&gt;data,</w:t>
      </w:r>
      <w:r w:rsidRPr="00536E0D">
        <w:rPr>
          <w:rFonts w:ascii="Courier New" w:eastAsia="Times New Roman" w:hAnsi="Courier New" w:cs="Courier New"/>
          <w:b/>
          <w:bCs/>
          <w:color w:val="2A00FF"/>
          <w:sz w:val="21"/>
          <w:szCs w:val="21"/>
          <w:bdr w:val="none" w:sz="0" w:space="0" w:color="auto" w:frame="1"/>
        </w:rPr>
        <w:t>"Hello to TCP Client!!!\r\n"</w:t>
      </w: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tcp_pkt-&gt;fl = TCP_ACK|TCP_PSH;</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sprintf(str1,</w:t>
      </w:r>
      <w:r w:rsidRPr="00536E0D">
        <w:rPr>
          <w:rFonts w:ascii="Courier New" w:eastAsia="Times New Roman" w:hAnsi="Courier New" w:cs="Courier New"/>
          <w:b/>
          <w:bCs/>
          <w:color w:val="2A00FF"/>
          <w:sz w:val="21"/>
          <w:szCs w:val="21"/>
          <w:bdr w:val="none" w:sz="0" w:space="0" w:color="auto" w:frame="1"/>
        </w:rPr>
        <w:t>"hdr_len:%d\r\n"</w:t>
      </w:r>
      <w:r w:rsidRPr="00536E0D">
        <w:rPr>
          <w:rFonts w:ascii="Courier New" w:eastAsia="Times New Roman" w:hAnsi="Courier New" w:cs="Courier New"/>
          <w:b/>
          <w:bCs/>
          <w:color w:val="000000"/>
          <w:sz w:val="21"/>
          <w:szCs w:val="21"/>
          <w:bdr w:val="none" w:sz="0" w:space="0" w:color="auto" w:frame="1"/>
        </w:rPr>
        <w:t>,</w:t>
      </w:r>
      <w:r w:rsidRPr="00536E0D">
        <w:rPr>
          <w:rFonts w:ascii="Courier New" w:eastAsia="Times New Roman" w:hAnsi="Courier New" w:cs="Courier New"/>
          <w:b/>
          <w:bCs/>
          <w:color w:val="7F0055"/>
          <w:sz w:val="21"/>
          <w:szCs w:val="21"/>
          <w:bdr w:val="none" w:sz="0" w:space="0" w:color="auto" w:frame="1"/>
        </w:rPr>
        <w:t>sizeof</w:t>
      </w:r>
      <w:r w:rsidRPr="00536E0D">
        <w:rPr>
          <w:rFonts w:ascii="Courier New" w:eastAsia="Times New Roman" w:hAnsi="Courier New" w:cs="Courier New"/>
          <w:b/>
          <w:bCs/>
          <w:color w:val="000000"/>
          <w:sz w:val="21"/>
          <w:szCs w:val="21"/>
          <w:bdr w:val="none" w:sz="0" w:space="0" w:color="auto" w:frame="1"/>
        </w:rPr>
        <w:t>(tcp_pkt_ptr));</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HAL_UART_Transmit(&amp;huart1,(uint8_t*)str1,strlen(str1),0x1000);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len = </w:t>
      </w:r>
      <w:r w:rsidRPr="00536E0D">
        <w:rPr>
          <w:rFonts w:ascii="Courier New" w:eastAsia="Times New Roman" w:hAnsi="Courier New" w:cs="Courier New"/>
          <w:b/>
          <w:bCs/>
          <w:color w:val="7F0055"/>
          <w:sz w:val="21"/>
          <w:szCs w:val="21"/>
          <w:bdr w:val="none" w:sz="0" w:space="0" w:color="auto" w:frame="1"/>
        </w:rPr>
        <w:t>sizeof</w:t>
      </w:r>
      <w:r w:rsidRPr="00536E0D">
        <w:rPr>
          <w:rFonts w:ascii="Courier New" w:eastAsia="Times New Roman" w:hAnsi="Courier New" w:cs="Courier New"/>
          <w:b/>
          <w:bCs/>
          <w:color w:val="000000"/>
          <w:sz w:val="21"/>
          <w:szCs w:val="21"/>
          <w:bdr w:val="none" w:sz="0" w:space="0" w:color="auto" w:frame="1"/>
        </w:rPr>
        <w:t>(tcp_pkt_ptr);</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tcp_pkt-&gt;len_hdr = len &lt;&lt; 2;</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len+=strlen((</w:t>
      </w:r>
      <w:r w:rsidRPr="00536E0D">
        <w:rPr>
          <w:rFonts w:ascii="Courier New" w:eastAsia="Times New Roman" w:hAnsi="Courier New" w:cs="Courier New"/>
          <w:b/>
          <w:bCs/>
          <w:color w:val="7F0055"/>
          <w:sz w:val="21"/>
          <w:szCs w:val="21"/>
          <w:bdr w:val="none" w:sz="0" w:space="0" w:color="auto" w:frame="1"/>
        </w:rPr>
        <w:t>char</w:t>
      </w:r>
      <w:r w:rsidRPr="00536E0D">
        <w:rPr>
          <w:rFonts w:ascii="Courier New" w:eastAsia="Times New Roman" w:hAnsi="Courier New" w:cs="Courier New"/>
          <w:b/>
          <w:bCs/>
          <w:color w:val="000000"/>
          <w:sz w:val="21"/>
          <w:szCs w:val="21"/>
          <w:bdr w:val="none" w:sz="0" w:space="0" w:color="auto" w:frame="1"/>
        </w:rPr>
        <w:t>*)tcp_pkt-&gt;data);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tcp_pkt-&gt;cs = 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tcp_pkt-&gt;cs=checksum((uint8_t*)tcp_pkt-8, len+8, 2);</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3F7F5F"/>
          <w:sz w:val="21"/>
          <w:szCs w:val="21"/>
          <w:bdr w:val="none" w:sz="0" w:space="0" w:color="auto" w:frame="1"/>
        </w:rPr>
        <w:t>  //Заполним заголовок пакета IP</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len+=</w:t>
      </w:r>
      <w:r w:rsidRPr="00536E0D">
        <w:rPr>
          <w:rFonts w:ascii="Courier New" w:eastAsia="Times New Roman" w:hAnsi="Courier New" w:cs="Courier New"/>
          <w:b/>
          <w:bCs/>
          <w:color w:val="7F0055"/>
          <w:sz w:val="21"/>
          <w:szCs w:val="21"/>
          <w:bdr w:val="none" w:sz="0" w:space="0" w:color="auto" w:frame="1"/>
        </w:rPr>
        <w:t>sizeof</w:t>
      </w:r>
      <w:r w:rsidRPr="00536E0D">
        <w:rPr>
          <w:rFonts w:ascii="Courier New" w:eastAsia="Times New Roman" w:hAnsi="Courier New" w:cs="Courier New"/>
          <w:b/>
          <w:bCs/>
          <w:color w:val="000000"/>
          <w:sz w:val="21"/>
          <w:szCs w:val="21"/>
          <w:bdr w:val="none" w:sz="0" w:space="0" w:color="auto" w:frame="1"/>
        </w:rPr>
        <w:t>(ip_pkt_ptr);</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ip_pkt-&gt;len=be16toword(len);</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ip_pkt-&gt;cs = 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ip_pkt-&gt;cs = checksum((</w:t>
      </w:r>
      <w:r w:rsidRPr="00536E0D">
        <w:rPr>
          <w:rFonts w:ascii="Courier New" w:eastAsia="Times New Roman" w:hAnsi="Courier New" w:cs="Courier New"/>
          <w:b/>
          <w:bCs/>
          <w:color w:val="7F0055"/>
          <w:sz w:val="21"/>
          <w:szCs w:val="21"/>
          <w:bdr w:val="none" w:sz="0" w:space="0" w:color="auto" w:frame="1"/>
        </w:rPr>
        <w:t>void</w:t>
      </w:r>
      <w:r w:rsidRPr="00536E0D">
        <w:rPr>
          <w:rFonts w:ascii="Courier New" w:eastAsia="Times New Roman" w:hAnsi="Courier New" w:cs="Courier New"/>
          <w:b/>
          <w:bCs/>
          <w:color w:val="000000"/>
          <w:sz w:val="21"/>
          <w:szCs w:val="21"/>
          <w:bdr w:val="none" w:sz="0" w:space="0" w:color="auto" w:frame="1"/>
        </w:rPr>
        <w:t>*)ip_pkt,</w:t>
      </w:r>
      <w:r w:rsidRPr="00536E0D">
        <w:rPr>
          <w:rFonts w:ascii="Courier New" w:eastAsia="Times New Roman" w:hAnsi="Courier New" w:cs="Courier New"/>
          <w:b/>
          <w:bCs/>
          <w:color w:val="7F0055"/>
          <w:sz w:val="21"/>
          <w:szCs w:val="21"/>
          <w:bdr w:val="none" w:sz="0" w:space="0" w:color="auto" w:frame="1"/>
        </w:rPr>
        <w:t>sizeof</w:t>
      </w:r>
      <w:r w:rsidRPr="00536E0D">
        <w:rPr>
          <w:rFonts w:ascii="Courier New" w:eastAsia="Times New Roman" w:hAnsi="Courier New" w:cs="Courier New"/>
          <w:b/>
          <w:bCs/>
          <w:color w:val="000000"/>
          <w:sz w:val="21"/>
          <w:szCs w:val="21"/>
          <w:bdr w:val="none" w:sz="0" w:space="0" w:color="auto" w:frame="1"/>
        </w:rPr>
        <w:t>(ip_pkt_ptr),0);</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len+=</w:t>
      </w:r>
      <w:r w:rsidRPr="00536E0D">
        <w:rPr>
          <w:rFonts w:ascii="Courier New" w:eastAsia="Times New Roman" w:hAnsi="Courier New" w:cs="Courier New"/>
          <w:b/>
          <w:bCs/>
          <w:color w:val="7F0055"/>
          <w:sz w:val="21"/>
          <w:szCs w:val="21"/>
          <w:bdr w:val="none" w:sz="0" w:space="0" w:color="auto" w:frame="1"/>
        </w:rPr>
        <w:t>sizeof</w:t>
      </w:r>
      <w:r w:rsidRPr="00536E0D">
        <w:rPr>
          <w:rFonts w:ascii="Courier New" w:eastAsia="Times New Roman" w:hAnsi="Courier New" w:cs="Courier New"/>
          <w:b/>
          <w:bCs/>
          <w:color w:val="000000"/>
          <w:sz w:val="21"/>
          <w:szCs w:val="21"/>
          <w:bdr w:val="none" w:sz="0" w:space="0" w:color="auto" w:frame="1"/>
        </w:rPr>
        <w:t>(enc28j60_frame_ptr);</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enc28j60_packetSend((</w:t>
      </w:r>
      <w:r w:rsidRPr="00536E0D">
        <w:rPr>
          <w:rFonts w:ascii="Courier New" w:eastAsia="Times New Roman" w:hAnsi="Courier New" w:cs="Courier New"/>
          <w:b/>
          <w:bCs/>
          <w:color w:val="7F0055"/>
          <w:sz w:val="21"/>
          <w:szCs w:val="21"/>
          <w:bdr w:val="none" w:sz="0" w:space="0" w:color="auto" w:frame="1"/>
        </w:rPr>
        <w:t>void</w:t>
      </w:r>
      <w:r w:rsidRPr="00536E0D">
        <w:rPr>
          <w:rFonts w:ascii="Courier New" w:eastAsia="Times New Roman" w:hAnsi="Courier New" w:cs="Courier New"/>
          <w:b/>
          <w:bCs/>
          <w:color w:val="000000"/>
          <w:sz w:val="21"/>
          <w:szCs w:val="21"/>
          <w:bdr w:val="none" w:sz="0" w:space="0" w:color="auto" w:frame="1"/>
        </w:rPr>
        <w:t>*)frame,len);</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Once again, we'll compile the code and run the controller and check our "chat", which when trying to enter the string "Hello !!!" our server will respond with its own string, and when trying to enter another line (in our case, almost the same, but only with two exclamation marks, the server does not already answer the line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lastRenderedPageBreak/>
        <w:drawing>
          <wp:inline distT="0" distB="0" distL="0" distR="0">
            <wp:extent cx="2000250" cy="1555750"/>
            <wp:effectExtent l="0" t="0" r="0" b="6350"/>
            <wp:docPr id="4" name="Picture 4" descr="imag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55575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In the terminal program, we also see that the server has already sent the string several times to us</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drawing>
          <wp:inline distT="0" distB="0" distL="0" distR="0">
            <wp:extent cx="1778000" cy="2571750"/>
            <wp:effectExtent l="0" t="0" r="0" b="0"/>
            <wp:docPr id="3" name="Picture 3"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0" cy="257175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Only now we see that for some reason the connection is not closed correctly</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drawing>
          <wp:inline distT="0" distB="0" distL="0" distR="0">
            <wp:extent cx="4762500" cy="590550"/>
            <wp:effectExtent l="0" t="0" r="0" b="0"/>
            <wp:docPr id="2" name="Picture 2"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59055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Not only that, but the code also hangs. I have so far managed to apply a non-standard solution, since the cause of this tragedy has not yet been revealed.</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We go into the function </w:t>
      </w:r>
      <w:r w:rsidRPr="00536E0D">
        <w:rPr>
          <w:rFonts w:ascii="inherit" w:eastAsia="Times New Roman" w:hAnsi="inherit" w:cs="Arial"/>
          <w:b/>
          <w:bCs/>
          <w:color w:val="000000"/>
          <w:sz w:val="21"/>
          <w:szCs w:val="21"/>
          <w:bdr w:val="none" w:sz="0" w:space="0" w:color="auto" w:frame="1"/>
        </w:rPr>
        <w:t>tcp_send</w:t>
      </w:r>
      <w:r w:rsidRPr="00536E0D">
        <w:rPr>
          <w:rFonts w:ascii="Arial" w:eastAsia="Times New Roman" w:hAnsi="Arial" w:cs="Arial"/>
          <w:color w:val="000000"/>
          <w:sz w:val="21"/>
          <w:szCs w:val="21"/>
        </w:rPr>
        <w:t> in the body of the condition corresponding to the closing of the connection (with the option </w:t>
      </w:r>
      <w:r w:rsidRPr="00536E0D">
        <w:rPr>
          <w:rFonts w:ascii="inherit" w:eastAsia="Times New Roman" w:hAnsi="inherit" w:cs="Arial"/>
          <w:b/>
          <w:bCs/>
          <w:color w:val="000000"/>
          <w:sz w:val="21"/>
          <w:szCs w:val="21"/>
          <w:bdr w:val="none" w:sz="0" w:space="0" w:color="auto" w:frame="1"/>
        </w:rPr>
        <w:t>op == TCP_OP_ACK_OF_FIN</w:t>
      </w:r>
      <w:r w:rsidRPr="00536E0D">
        <w:rPr>
          <w:rFonts w:ascii="Arial" w:eastAsia="Times New Roman" w:hAnsi="Arial" w:cs="Arial"/>
          <w:color w:val="000000"/>
          <w:sz w:val="21"/>
          <w:szCs w:val="21"/>
        </w:rPr>
        <w:t> ) and in this body similarly we also insert this line after the line of entering the confirmation number</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000000"/>
          <w:sz w:val="21"/>
          <w:szCs w:val="21"/>
          <w:bdr w:val="none" w:sz="0" w:space="0" w:color="auto" w:frame="1"/>
        </w:rPr>
        <w:t>tcp_pkt-&gt;num_ask = be32todword(be32todword(tcp_pkt-&gt;bt_num_seg) + 1);</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3F7F5F"/>
          <w:sz w:val="21"/>
          <w:szCs w:val="21"/>
          <w:bdr w:val="none" w:sz="0" w:space="0" w:color="auto" w:frame="1"/>
        </w:rPr>
        <w:t>//передадим 0 в USART, иначе подвисает код</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HAL_UART_Transmit(&amp;huart1,(uint8_t*)0,1,0x1000);</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So it does not hang. If a more sensible way of finding is possible, then I will apply it in the late school bolle.</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Now we'll clean up the code, precompiling it, check its operation. Now when Putty closes, the connection is completed correctly with two double handshakes</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center"/>
        <w:textAlignment w:val="baseline"/>
        <w:rPr>
          <w:rFonts w:ascii="Arial" w:eastAsia="Times New Roman" w:hAnsi="Arial" w:cs="Arial"/>
          <w:color w:val="000000"/>
          <w:sz w:val="21"/>
          <w:szCs w:val="21"/>
        </w:rPr>
      </w:pPr>
      <w:r w:rsidRPr="00536E0D">
        <w:rPr>
          <w:rFonts w:ascii="Arial" w:eastAsia="Times New Roman" w:hAnsi="Arial" w:cs="Arial"/>
          <w:noProof/>
          <w:color w:val="000000"/>
          <w:sz w:val="21"/>
          <w:szCs w:val="21"/>
        </w:rPr>
        <w:lastRenderedPageBreak/>
        <w:drawing>
          <wp:inline distT="0" distB="0" distL="0" distR="0">
            <wp:extent cx="5226050" cy="685800"/>
            <wp:effectExtent l="0" t="0" r="0" b="0"/>
            <wp:docPr id="1" name="Picture 1"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6050" cy="685800"/>
                    </a:xfrm>
                    <a:prstGeom prst="rect">
                      <a:avLst/>
                    </a:prstGeom>
                    <a:noFill/>
                    <a:ln>
                      <a:noFill/>
                    </a:ln>
                  </pic:spPr>
                </pic:pic>
              </a:graphicData>
            </a:graphic>
          </wp:inline>
        </w:drawing>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Then let's go back to the </w:t>
      </w:r>
      <w:r w:rsidRPr="00536E0D">
        <w:rPr>
          <w:rFonts w:ascii="inherit" w:eastAsia="Times New Roman" w:hAnsi="inherit" w:cs="Arial"/>
          <w:b/>
          <w:bCs/>
          <w:color w:val="000000"/>
          <w:sz w:val="21"/>
          <w:szCs w:val="21"/>
          <w:bdr w:val="none" w:sz="0" w:space="0" w:color="auto" w:frame="1"/>
        </w:rPr>
        <w:t>tcp_read</w:t>
      </w:r>
      <w:r w:rsidRPr="00536E0D">
        <w:rPr>
          <w:rFonts w:ascii="Arial" w:eastAsia="Times New Roman" w:hAnsi="Arial" w:cs="Arial"/>
          <w:color w:val="000000"/>
          <w:sz w:val="21"/>
          <w:szCs w:val="21"/>
        </w:rPr>
        <w:t> receive </w:t>
      </w:r>
      <w:r w:rsidRPr="00536E0D">
        <w:rPr>
          <w:rFonts w:ascii="inherit" w:eastAsia="Times New Roman" w:hAnsi="inherit" w:cs="Arial"/>
          <w:b/>
          <w:bCs/>
          <w:color w:val="000000"/>
          <w:sz w:val="21"/>
          <w:szCs w:val="21"/>
          <w:bdr w:val="none" w:sz="0" w:space="0" w:color="auto" w:frame="1"/>
        </w:rPr>
        <w:t>function</w:t>
      </w:r>
      <w:r w:rsidRPr="00536E0D">
        <w:rPr>
          <w:rFonts w:ascii="Arial" w:eastAsia="Times New Roman" w:hAnsi="Arial" w:cs="Arial"/>
          <w:color w:val="000000"/>
          <w:sz w:val="21"/>
          <w:szCs w:val="21"/>
        </w:rPr>
        <w:t> and process one more option, if suddenly a packet with no data comes with the same flags. In this case, we will terminate the connection</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7F0055"/>
          <w:sz w:val="21"/>
          <w:szCs w:val="21"/>
          <w:bdr w:val="none" w:sz="0" w:space="0" w:color="auto" w:frame="1"/>
        </w:rPr>
        <w:t>else</w:t>
      </w:r>
      <w:r w:rsidRPr="00536E0D">
        <w:rPr>
          <w:rFonts w:ascii="Courier New" w:eastAsia="Times New Roman" w:hAnsi="Courier New" w:cs="Courier New"/>
          <w:b/>
          <w:bCs/>
          <w:color w:val="000000"/>
          <w:sz w:val="21"/>
          <w:szCs w:val="21"/>
          <w:bdr w:val="none" w:sz="0" w:space="0" w:color="auto" w:frame="1"/>
        </w:rPr>
        <w:t> </w:t>
      </w:r>
      <w:r w:rsidRPr="00536E0D">
        <w:rPr>
          <w:rFonts w:ascii="Courier New" w:eastAsia="Times New Roman" w:hAnsi="Courier New" w:cs="Courier New"/>
          <w:b/>
          <w:bCs/>
          <w:color w:val="7F0055"/>
          <w:sz w:val="21"/>
          <w:szCs w:val="21"/>
          <w:bdr w:val="none" w:sz="0" w:space="0" w:color="auto" w:frame="1"/>
        </w:rPr>
        <w:t>if</w:t>
      </w:r>
      <w:r w:rsidRPr="00536E0D">
        <w:rPr>
          <w:rFonts w:ascii="Courier New" w:eastAsia="Times New Roman" w:hAnsi="Courier New" w:cs="Courier New"/>
          <w:b/>
          <w:bCs/>
          <w:color w:val="000000"/>
          <w:sz w:val="21"/>
          <w:szCs w:val="21"/>
          <w:bdr w:val="none" w:sz="0" w:space="0" w:color="auto" w:frame="1"/>
        </w:rPr>
        <w:t> (tcp_pkt-&gt;fl == (TCP_PSH|TCP_ACK))</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3F7F5F"/>
          <w:sz w:val="21"/>
          <w:szCs w:val="21"/>
          <w:bdr w:val="none" w:sz="0" w:space="0" w:color="auto" w:frame="1"/>
        </w:rPr>
        <w:t>  //Если данных нет</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7F0055"/>
          <w:sz w:val="21"/>
          <w:szCs w:val="21"/>
          <w:bdr w:val="none" w:sz="0" w:space="0" w:color="auto" w:frame="1"/>
        </w:rPr>
        <w:t>  if</w:t>
      </w:r>
      <w:r w:rsidRPr="00536E0D">
        <w:rPr>
          <w:rFonts w:ascii="Courier New" w:eastAsia="Times New Roman" w:hAnsi="Courier New" w:cs="Courier New"/>
          <w:b/>
          <w:bCs/>
          <w:color w:val="000000"/>
          <w:sz w:val="21"/>
          <w:szCs w:val="21"/>
          <w:bdr w:val="none" w:sz="0" w:space="0" w:color="auto" w:frame="1"/>
        </w:rPr>
        <w:t>(!len_data)</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tcp_send(ip_pkt-&gt;ipaddr_src, be16toword(tcp_pkt-&gt;port_src), TCP_OP_ACK_OF_FIN);</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  }</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b/>
          <w:bCs/>
          <w:color w:val="000000"/>
          <w:sz w:val="21"/>
          <w:szCs w:val="21"/>
          <w:bdr w:val="none" w:sz="0" w:space="0" w:color="auto" w:frame="1"/>
        </w:rPr>
        <w:t>}</w:t>
      </w:r>
    </w:p>
    <w:p w:rsidR="00536E0D" w:rsidRPr="00536E0D" w:rsidRDefault="00536E0D" w:rsidP="00536E0D">
      <w:pPr>
        <w:shd w:val="clear" w:color="auto" w:fill="FAFAF0"/>
        <w:spacing w:after="0" w:line="240" w:lineRule="auto"/>
        <w:textAlignment w:val="baseline"/>
        <w:rPr>
          <w:rFonts w:ascii="Arial" w:eastAsia="Times New Roman" w:hAnsi="Arial" w:cs="Arial"/>
          <w:color w:val="000000"/>
          <w:sz w:val="21"/>
          <w:szCs w:val="21"/>
        </w:rPr>
      </w:pPr>
      <w:r w:rsidRPr="00536E0D">
        <w:rPr>
          <w:rFonts w:ascii="Courier New" w:eastAsia="Times New Roman" w:hAnsi="Courier New" w:cs="Courier New"/>
          <w:color w:val="7F0055"/>
          <w:sz w:val="21"/>
          <w:szCs w:val="21"/>
          <w:bdr w:val="none" w:sz="0" w:space="0" w:color="auto" w:frame="1"/>
        </w:rPr>
        <w:t>else</w:t>
      </w:r>
      <w:r w:rsidRPr="00536E0D">
        <w:rPr>
          <w:rFonts w:ascii="Courier New" w:eastAsia="Times New Roman" w:hAnsi="Courier New" w:cs="Courier New"/>
          <w:color w:val="000000"/>
          <w:sz w:val="21"/>
          <w:szCs w:val="21"/>
          <w:bdr w:val="none" w:sz="0" w:space="0" w:color="auto" w:frame="1"/>
        </w:rPr>
        <w:t> </w:t>
      </w:r>
      <w:r w:rsidRPr="00536E0D">
        <w:rPr>
          <w:rFonts w:ascii="Courier New" w:eastAsia="Times New Roman" w:hAnsi="Courier New" w:cs="Courier New"/>
          <w:color w:val="7F0055"/>
          <w:sz w:val="21"/>
          <w:szCs w:val="21"/>
          <w:bdr w:val="none" w:sz="0" w:space="0" w:color="auto" w:frame="1"/>
        </w:rPr>
        <w:t>if</w:t>
      </w:r>
      <w:r w:rsidRPr="00536E0D">
        <w:rPr>
          <w:rFonts w:ascii="Courier New" w:eastAsia="Times New Roman" w:hAnsi="Courier New" w:cs="Courier New"/>
          <w:color w:val="000000"/>
          <w:sz w:val="21"/>
          <w:szCs w:val="21"/>
          <w:bdr w:val="none" w:sz="0" w:space="0" w:color="auto" w:frame="1"/>
        </w:rPr>
        <w:t> (tcp_pkt-&gt;fl == TCP_ACK)</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 </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We will collect the code once again and check its operability.</w:t>
      </w:r>
    </w:p>
    <w:p w:rsidR="00536E0D" w:rsidRPr="00536E0D" w:rsidRDefault="00536E0D" w:rsidP="00536E0D">
      <w:pPr>
        <w:shd w:val="clear" w:color="auto" w:fill="FAFAF0"/>
        <w:spacing w:after="0" w:line="240" w:lineRule="auto"/>
        <w:jc w:val="both"/>
        <w:textAlignment w:val="baseline"/>
        <w:rPr>
          <w:rFonts w:ascii="Arial" w:eastAsia="Times New Roman" w:hAnsi="Arial" w:cs="Arial"/>
          <w:color w:val="000000"/>
          <w:sz w:val="21"/>
          <w:szCs w:val="21"/>
        </w:rPr>
      </w:pPr>
      <w:r w:rsidRPr="00536E0D">
        <w:rPr>
          <w:rFonts w:ascii="Arial" w:eastAsia="Times New Roman" w:hAnsi="Arial" w:cs="Arial"/>
          <w:color w:val="000000"/>
          <w:sz w:val="21"/>
          <w:szCs w:val="21"/>
        </w:rPr>
        <w:t>Thus, today we have already advanced in the knowledge of the TCP protocol, learning how to receive and send small portions of data in server mode, by itself without the use of windows and long threads. This is an achievement. I think if in the future we need to transfer data of a longer length, then we will also cope with this task</w:t>
      </w:r>
    </w:p>
    <w:p w:rsidR="002D3A30" w:rsidRDefault="00536E0D">
      <w:r>
        <w:t>s</w:t>
      </w:r>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0D"/>
    <w:rsid w:val="002D3A30"/>
    <w:rsid w:val="0053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139B"/>
  <w15:chartTrackingRefBased/>
  <w15:docId w15:val="{31B134AE-69E2-48EC-A743-CFA900F7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6E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E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6E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E0D"/>
    <w:rPr>
      <w:b/>
      <w:bCs/>
    </w:rPr>
  </w:style>
  <w:style w:type="paragraph" w:customStyle="1" w:styleId="mynormal">
    <w:name w:val="mynormal"/>
    <w:basedOn w:val="Normal"/>
    <w:rsid w:val="00536E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6E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50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narodstream.ru/wp-content/uploads/2017/07/image05-3.png" TargetMode="External"/><Relationship Id="rId5" Type="http://schemas.openxmlformats.org/officeDocument/2006/relationships/hyperlink" Target="http://narodstream.ru/stm-urok-84-lan-enc28j60-tcp-server-ustanavlivaem-i-razryvaem-soedinenie-chast-1/" TargetMode="External"/><Relationship Id="rId15" Type="http://schemas.openxmlformats.org/officeDocument/2006/relationships/hyperlink" Target="http://narodstream.ru/wp-content/uploads/2017/07/image08-3.png"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hyperlink" Target="http://narodstream.ru/stm-urok-84-lan-enc28j60-tcp-server-ustanavlivaem-i-razryvaem-soedinenie-chast-1/" TargetMode="Externa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1667</Words>
  <Characters>9507</Characters>
  <Application>Microsoft Office Word</Application>
  <DocSecurity>0</DocSecurity>
  <Lines>79</Lines>
  <Paragraphs>22</Paragraphs>
  <ScaleCrop>false</ScaleCrop>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2018-09-08T11:42:00Z</dcterms:created>
  <dcterms:modified xsi:type="dcterms:W3CDTF">2018-09-08T11:43:00Z</dcterms:modified>
</cp:coreProperties>
</file>