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CD" w:rsidRPr="00A974CD" w:rsidRDefault="00A974CD" w:rsidP="00A974CD">
      <w:pPr>
        <w:shd w:val="clear" w:color="auto" w:fill="FAFAF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A974CD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Lesson 14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before="120" w:after="12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A974CD"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  <w:t>HAL. </w:t>
      </w:r>
      <w:bookmarkStart w:id="0" w:name="_GoBack"/>
      <w:r w:rsidRPr="00A974CD"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  <w:t>USART. Receiving data</w:t>
      </w:r>
      <w:bookmarkEnd w:id="0"/>
    </w:p>
    <w:p w:rsidR="00A974CD" w:rsidRPr="00A974CD" w:rsidRDefault="00A974CD" w:rsidP="00A974CD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974C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974C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In the </w:t>
      </w:r>
      <w:hyperlink r:id="rId4" w:history="1">
        <w:r w:rsidRPr="00A974CD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last lesson,</w:t>
        </w:r>
      </w:hyperlink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we figured out the technology of data transfer using the USART interface, tried it in practice.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First, you need to handle the interruption from USART, you do not guess when to take us.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Secondly, somewhere and somehow this should be displayed.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This is where our good old display 20x4 comes to our aid.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connect it on the same 4-bit scheme (click on the image to enlarge the image)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noProof/>
          <w:color w:val="0066CC"/>
          <w:sz w:val="24"/>
          <w:szCs w:val="24"/>
          <w:bdr w:val="none" w:sz="0" w:space="0" w:color="auto" w:frame="1"/>
        </w:rPr>
        <w:drawing>
          <wp:inline distT="0" distB="0" distL="0" distR="0">
            <wp:extent cx="4762500" cy="3581400"/>
            <wp:effectExtent l="0" t="0" r="0" b="0"/>
            <wp:docPr id="3" name="Picture 3" descr="image00_0500">
              <a:hlinkClick xmlns:a="http://schemas.openxmlformats.org/drawingml/2006/main" r:id="rId5" tgtFrame="&quot;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_0500">
                      <a:hlinkClick r:id="rId5" tgtFrame="&quot;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 this regard, we will create a new project USART_RECEIVE from another project - MYLCD80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start the newly created project in CUBE, we include the same way USART2 - Asynchronous.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Same settings. as well as in the project with data transfer should be in Configuration.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The only difference is that in USART in Configuration on USART2 we enable interrupts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470650" cy="1416050"/>
            <wp:effectExtent l="0" t="0" r="6350" b="0"/>
            <wp:docPr id="2" name="Picture 2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generate the project. We open it.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Add the file </w:t>
      </w:r>
      <w:proofErr w:type="spellStart"/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lcd.c</w:t>
      </w:r>
      <w:proofErr w:type="spellEnd"/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collect, we sew, we look, to be convinced, that the display at us works.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If the display is working, then we work with the code.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On the display, we leave only this in the code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BEGIN 2 * /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LCD_ini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"Stm32F407VG");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(10, 2);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"ARM mc");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2 * /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The rest is removed, we also remove everything from the infinite loop, and remove the variable </w:t>
      </w:r>
      <w:proofErr w:type="spellStart"/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974C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add the code to main ()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WHILE * /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[8] = 0;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HAL_UART_Receive_IT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huart2, (uint8_t *) 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8);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while (1)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{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HAL_Delay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(100);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if (huart2.RxXferCount == 0)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{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(0, 3);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[8] = 0;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HAL_UART_Receive_IT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huart2, (uint8_t *) </w:t>
      </w:r>
      <w:proofErr w:type="spellStart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8);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}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WHILE * /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collect, sew, look.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>From the terminal program we try to enter characters (necessarily exactly 8, well, or in another way, but until 8 is typed, nothing will be displayed on the display)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19550" cy="1917700"/>
            <wp:effectExtent l="0" t="0" r="0" b="6350"/>
            <wp:docPr id="1" name="Picture 1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74CD" w:rsidRPr="00A974CD" w:rsidRDefault="00A974CD" w:rsidP="00A974CD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C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 future projects, we will definitely return to the USART data reception mode using interrupts, although not very soon, but we will return.</w:t>
      </w:r>
    </w:p>
    <w:p w:rsidR="004F3D36" w:rsidRDefault="004F3D36"/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CD"/>
    <w:rsid w:val="004F3D36"/>
    <w:rsid w:val="00A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93B2-1386-4230-B101-FA007D62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4CD"/>
    <w:rPr>
      <w:b/>
      <w:bCs/>
    </w:rPr>
  </w:style>
  <w:style w:type="paragraph" w:customStyle="1" w:styleId="mynormal">
    <w:name w:val="mynormal"/>
    <w:basedOn w:val="Normal"/>
    <w:rsid w:val="00A9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normal">
    <w:name w:val="spannormal"/>
    <w:basedOn w:val="DefaultParagraphFont"/>
    <w:rsid w:val="00A974CD"/>
  </w:style>
  <w:style w:type="character" w:customStyle="1" w:styleId="spanbold">
    <w:name w:val="spanbold"/>
    <w:basedOn w:val="DefaultParagraphFont"/>
    <w:rsid w:val="00A9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arodstream.ru/wp-content/uploads/2016/12/Image00-1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arodstream.ru/stm-urok-13-hal-usart-peredacha-danny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2018-09-08T10:33:00Z</dcterms:created>
  <dcterms:modified xsi:type="dcterms:W3CDTF">2018-09-08T10:33:00Z</dcterms:modified>
</cp:coreProperties>
</file>