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D6" w:rsidRPr="00D527D6" w:rsidRDefault="00D527D6" w:rsidP="00D527D6">
      <w:pPr>
        <w:shd w:val="clear" w:color="auto" w:fill="FAFAF0"/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63"/>
          <w:szCs w:val="63"/>
        </w:rPr>
      </w:pPr>
      <w:r w:rsidRPr="00D527D6">
        <w:rPr>
          <w:rFonts w:ascii="inherit" w:eastAsia="Times New Roman" w:hAnsi="inherit" w:cs="Arial"/>
          <w:b/>
          <w:bCs/>
          <w:color w:val="000000"/>
          <w:kern w:val="36"/>
          <w:sz w:val="55"/>
          <w:szCs w:val="55"/>
          <w:bdr w:val="none" w:sz="0" w:space="0" w:color="auto" w:frame="1"/>
        </w:rPr>
        <w:t>USB. Host Mass Storage Class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527D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continue to work with the same project USB_HOST_MSC_FATFS.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In the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main.c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file in the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FileReadWrite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function, we duplicate the code section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if 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f_mount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USBDISKFatFs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(TCHAR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const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*)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USBH_Path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, 0)! = FR_OK)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   / *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FatFs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Initialization Error * /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  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Error_Handler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 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else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if 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f_open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, "123.txt", FA_READ)! = FR_OK)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Error_Handler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else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               res =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f_read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), (void *) 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bytesread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if ((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bytesread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== 0) || (res! = FR_OK))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Error_Handler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else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LCD_Clear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LCD_SetPos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(0,0);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LCD_String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((char *)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f_close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And one of the doubles is recommended, before it we write the comment // Read, and with the other we will work, correcting it for writing to the file.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D527D6">
        <w:rPr>
          <w:rFonts w:ascii="Arial" w:eastAsia="Times New Roman" w:hAnsi="Arial" w:cs="Arial"/>
          <w:color w:val="000000"/>
          <w:sz w:val="21"/>
          <w:szCs w:val="21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We correct this section as follows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else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if 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f_open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, "</w:t>
      </w: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` </w:t>
      </w:r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1234.txt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", </w:t>
      </w:r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FA_CREATE_ALWAYS | FA_</w:t>
      </w:r>
      <w:proofErr w:type="gram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WRITE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</w:t>
      </w:r>
      <w:proofErr w:type="gram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! = FR_OK)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Error_Handler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That is, if the file exists, then we open it for writing, if it does not exist, then we create it first.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Add a variable to our function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 uint8_t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[100]; / * File read buffer * /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  uint8_t 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wtext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[] = "STM32 is OK!"; / * File write buffer * /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// Read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Change the line for reading to write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res = 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f_write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, </w:t>
      </w:r>
      <w:proofErr w:type="spellStart"/>
      <w:proofErr w:type="gram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wtext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,</w:t>
      </w:r>
      <w:proofErr w:type="gram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 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wtext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), (void *) &amp; 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byteswritten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There will also be some changes on the next line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       res =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f_write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sizeof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wtext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), (void *) 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byteswritten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        if </w:t>
      </w:r>
      <w:proofErr w:type="gram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(( 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byteswritten</w:t>
      </w:r>
      <w:proofErr w:type="spellEnd"/>
      <w:proofErr w:type="gram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</w:t>
      </w: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== 0) || (res! = FR_OK))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From the following code, we will remove the output to the display and add the code for turning on the green LED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if ((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byteswritten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== 0) || (res! = FR_OK))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Error_Handler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else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{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f_close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(&amp;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MyFile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spellStart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HAL_GPIO_WritePin</w:t>
      </w:r>
      <w:proofErr w:type="spellEnd"/>
      <w:r w:rsidRPr="00D527D6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(GPIOD, GPIO_PIN_12, GPIO_PIN_SET);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                        }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D527D6" w:rsidRPr="00D527D6" w:rsidRDefault="00D527D6" w:rsidP="00D527D6">
      <w:pPr>
        <w:shd w:val="clear" w:color="auto" w:fill="FAFAF0"/>
        <w:spacing w:after="0" w:line="240" w:lineRule="auto"/>
        <w:ind w:firstLine="30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We will collect the code, we will sew the controller, and we will see that the LED is lit. Also take out our flash drive, insert it into the </w:t>
      </w:r>
      <w:proofErr w:type="spellStart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>usb</w:t>
      </w:r>
      <w:proofErr w:type="spellEnd"/>
      <w:r w:rsidRPr="00D527D6">
        <w:rPr>
          <w:rFonts w:ascii="inherit" w:eastAsia="Times New Roman" w:hAnsi="inherit" w:cs="Times New Roman"/>
          <w:color w:val="000000"/>
          <w:sz w:val="24"/>
          <w:szCs w:val="24"/>
          <w:bdr w:val="none" w:sz="0" w:space="0" w:color="auto" w:frame="1"/>
        </w:rPr>
        <w:t xml:space="preserve"> port of the PC, open it and see if the file was created and whether the information was written to the file.</w:t>
      </w:r>
    </w:p>
    <w:p w:rsidR="004F3D36" w:rsidRDefault="004F3D36">
      <w:bookmarkStart w:id="0" w:name="_GoBack"/>
      <w:bookmarkEnd w:id="0"/>
    </w:p>
    <w:sectPr w:rsidR="004F3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D6"/>
    <w:rsid w:val="004F3D36"/>
    <w:rsid w:val="00D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B35C6-09A6-475B-A788-4E6B1A825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27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7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D527D6"/>
    <w:rPr>
      <w:b/>
      <w:bCs/>
    </w:rPr>
  </w:style>
  <w:style w:type="paragraph" w:customStyle="1" w:styleId="mynormal">
    <w:name w:val="mynormal"/>
    <w:basedOn w:val="Normal"/>
    <w:rsid w:val="00D5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pannormal">
    <w:name w:val="spannormal"/>
    <w:basedOn w:val="DefaultParagraphFont"/>
    <w:rsid w:val="00D527D6"/>
  </w:style>
  <w:style w:type="character" w:customStyle="1" w:styleId="spanbold">
    <w:name w:val="spanbold"/>
    <w:basedOn w:val="DefaultParagraphFont"/>
    <w:rsid w:val="00D52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tuyen</dc:creator>
  <cp:keywords/>
  <dc:description/>
  <cp:lastModifiedBy>dao tuyen</cp:lastModifiedBy>
  <cp:revision>1</cp:revision>
  <dcterms:created xsi:type="dcterms:W3CDTF">2018-09-08T10:50:00Z</dcterms:created>
  <dcterms:modified xsi:type="dcterms:W3CDTF">2018-09-08T10:51:00Z</dcterms:modified>
</cp:coreProperties>
</file>