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r>
        <w:rPr>
          <w:rFonts w:cs="Consolas"/>
          <w:sz w:val="56"/>
          <w:szCs w:val="56"/>
        </w:rPr>
        <w:t>Appendices</w:t>
      </w:r>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5F7FBC">
        <w:rPr>
          <w:rFonts w:ascii="Tahoma" w:hAnsi="Tahoma" w:cs="Tahoma"/>
          <w:b/>
          <w:color w:val="00AEF0"/>
        </w:rPr>
        <w:t>7</w:t>
      </w:r>
      <w:r w:rsidR="003A0826">
        <w:rPr>
          <w:rFonts w:ascii="Tahoma" w:hAnsi="Tahoma" w:cs="Tahoma"/>
          <w:b/>
          <w:color w:val="00AEF0"/>
        </w:rPr>
        <w:t xml:space="preserve"> [</w:t>
      </w:r>
      <w:r w:rsidR="005F7FBC">
        <w:rPr>
          <w:rFonts w:ascii="Tahoma" w:hAnsi="Tahoma" w:cs="Tahoma"/>
          <w:b/>
          <w:color w:val="00AEF0"/>
        </w:rPr>
        <w:t>31</w:t>
      </w:r>
      <w:r w:rsidR="00CF661E">
        <w:rPr>
          <w:rFonts w:ascii="Tahoma" w:hAnsi="Tahoma" w:cs="Tahoma"/>
          <w:b/>
          <w:color w:val="00AEF0"/>
        </w:rPr>
        <w:t>/10</w:t>
      </w:r>
      <w:r>
        <w:rPr>
          <w:rFonts w:ascii="Tahoma" w:hAnsi="Tahoma" w:cs="Tahoma"/>
          <w:b/>
          <w:color w:val="00AEF0"/>
        </w:rPr>
        <w:t>/2017]</w:t>
      </w:r>
    </w:p>
    <w:p w:rsidR="00B772E8" w:rsidRPr="00891820" w:rsidRDefault="005F7FBC" w:rsidP="00B772E8">
      <w:pPr>
        <w:rPr>
          <w:rFonts w:ascii="Tahoma" w:hAnsi="Tahoma" w:cs="Tahoma"/>
          <w:b/>
          <w:color w:val="00AEF0"/>
        </w:rPr>
      </w:pPr>
      <w:r>
        <w:rPr>
          <w:rFonts w:ascii="Tahoma" w:hAnsi="Tahoma" w:cs="Tahoma"/>
          <w:b/>
          <w:color w:val="00AEF0"/>
        </w:rPr>
        <w:t>Concurrent code release: 6.11-06</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3A0826" w:rsidRDefault="00B772E8" w:rsidP="003A0826">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3A0826" w:rsidRDefault="005C3FD9">
          <w:pPr>
            <w:pStyle w:val="TOC1"/>
            <w:tabs>
              <w:tab w:val="left" w:pos="1320"/>
              <w:tab w:val="right" w:leader="dot" w:pos="9396"/>
            </w:tabs>
            <w:rPr>
              <w:rFonts w:eastAsiaTheme="minorEastAsia"/>
              <w:noProof/>
              <w:lang w:val="en-US"/>
            </w:rPr>
          </w:pPr>
          <w:hyperlink w:anchor="_Toc494295946" w:history="1">
            <w:r w:rsidR="003A0826" w:rsidRPr="00F106C2">
              <w:rPr>
                <w:rStyle w:val="Hyperlink"/>
                <w:rFonts w:cs="Times New Roman"/>
                <w:noProof/>
              </w:rPr>
              <w:t>Appendix I.</w:t>
            </w:r>
            <w:r w:rsidR="003A0826">
              <w:rPr>
                <w:rFonts w:eastAsiaTheme="minorEastAsia"/>
                <w:noProof/>
                <w:lang w:val="en-US"/>
              </w:rPr>
              <w:tab/>
            </w:r>
            <w:r w:rsidR="003A0826" w:rsidRPr="00F106C2">
              <w:rPr>
                <w:rStyle w:val="Hyperlink"/>
                <w:rFonts w:cs="Times New Roman"/>
                <w:noProof/>
              </w:rPr>
              <w:t>Fatigue analysis techniques</w:t>
            </w:r>
            <w:r w:rsidR="003A0826">
              <w:rPr>
                <w:noProof/>
                <w:webHidden/>
              </w:rPr>
              <w:tab/>
            </w:r>
            <w:r w:rsidR="003A0826">
              <w:rPr>
                <w:noProof/>
                <w:webHidden/>
              </w:rPr>
              <w:fldChar w:fldCharType="begin"/>
            </w:r>
            <w:r w:rsidR="003A0826">
              <w:rPr>
                <w:noProof/>
                <w:webHidden/>
              </w:rPr>
              <w:instrText xml:space="preserve"> PAGEREF _Toc494295946 \h </w:instrText>
            </w:r>
            <w:r w:rsidR="003A0826">
              <w:rPr>
                <w:noProof/>
                <w:webHidden/>
              </w:rPr>
            </w:r>
            <w:r w:rsidR="003A0826">
              <w:rPr>
                <w:noProof/>
                <w:webHidden/>
              </w:rPr>
              <w:fldChar w:fldCharType="separate"/>
            </w:r>
            <w:r w:rsidR="00ED0245">
              <w:rPr>
                <w:noProof/>
                <w:webHidden/>
              </w:rPr>
              <w:t>5</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47" w:history="1">
            <w:r w:rsidR="003A0826" w:rsidRPr="00F106C2">
              <w:rPr>
                <w:rStyle w:val="Hyperlink"/>
                <w:rFonts w:cs="Times New Roman"/>
                <w:noProof/>
              </w:rPr>
              <w:t>A1.1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_Toc494295947 \h </w:instrText>
            </w:r>
            <w:r w:rsidR="003A0826">
              <w:rPr>
                <w:noProof/>
                <w:webHidden/>
              </w:rPr>
            </w:r>
            <w:r w:rsidR="003A0826">
              <w:rPr>
                <w:noProof/>
                <w:webHidden/>
              </w:rPr>
              <w:fldChar w:fldCharType="separate"/>
            </w:r>
            <w:r w:rsidR="00ED0245">
              <w:rPr>
                <w:noProof/>
                <w:webHidden/>
              </w:rPr>
              <w:t>5</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48" w:history="1">
            <w:r w:rsidR="003A0826" w:rsidRPr="00F106C2">
              <w:rPr>
                <w:rStyle w:val="Hyperlink"/>
                <w:rFonts w:cs="Times New Roman"/>
                <w:noProof/>
              </w:rPr>
              <w:t>A1.2</w:t>
            </w:r>
            <w:r w:rsidR="003A0826">
              <w:rPr>
                <w:rFonts w:eastAsiaTheme="minorEastAsia"/>
                <w:noProof/>
                <w:lang w:val="en-US"/>
              </w:rPr>
              <w:tab/>
            </w:r>
            <w:r w:rsidR="003A0826" w:rsidRPr="00F106C2">
              <w:rPr>
                <w:rStyle w:val="Hyperlink"/>
                <w:rFonts w:cs="Times New Roman"/>
                <w:noProof/>
              </w:rPr>
              <w:t>Combining FEA stresses with a loading</w:t>
            </w:r>
            <w:r w:rsidR="003A0826">
              <w:rPr>
                <w:noProof/>
                <w:webHidden/>
              </w:rPr>
              <w:tab/>
            </w:r>
            <w:r w:rsidR="003A0826">
              <w:rPr>
                <w:noProof/>
                <w:webHidden/>
              </w:rPr>
              <w:fldChar w:fldCharType="begin"/>
            </w:r>
            <w:r w:rsidR="003A0826">
              <w:rPr>
                <w:noProof/>
                <w:webHidden/>
              </w:rPr>
              <w:instrText xml:space="preserve"> PAGEREF _Toc494295948 \h </w:instrText>
            </w:r>
            <w:r w:rsidR="003A0826">
              <w:rPr>
                <w:noProof/>
                <w:webHidden/>
              </w:rPr>
            </w:r>
            <w:r w:rsidR="003A0826">
              <w:rPr>
                <w:noProof/>
                <w:webHidden/>
              </w:rPr>
              <w:fldChar w:fldCharType="separate"/>
            </w:r>
            <w:r w:rsidR="00ED0245">
              <w:rPr>
                <w:noProof/>
                <w:webHidden/>
              </w:rPr>
              <w:t>5</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49" w:history="1">
            <w:r w:rsidR="003A0826" w:rsidRPr="00F106C2">
              <w:rPr>
                <w:rStyle w:val="Hyperlink"/>
                <w:rFonts w:cs="Times New Roman"/>
                <w:noProof/>
              </w:rPr>
              <w:t>A1.3</w:t>
            </w:r>
            <w:r w:rsidR="003A0826">
              <w:rPr>
                <w:rFonts w:eastAsiaTheme="minorEastAsia"/>
                <w:noProof/>
                <w:lang w:val="en-US"/>
              </w:rPr>
              <w:tab/>
            </w:r>
            <w:r w:rsidR="003A0826" w:rsidRPr="00F106C2">
              <w:rPr>
                <w:rStyle w:val="Hyperlink"/>
                <w:rFonts w:cs="Times New Roman"/>
                <w:noProof/>
              </w:rPr>
              <w:t>Critical plane search algorithm</w:t>
            </w:r>
            <w:r w:rsidR="003A0826">
              <w:rPr>
                <w:noProof/>
                <w:webHidden/>
              </w:rPr>
              <w:tab/>
            </w:r>
            <w:r w:rsidR="003A0826">
              <w:rPr>
                <w:noProof/>
                <w:webHidden/>
              </w:rPr>
              <w:fldChar w:fldCharType="begin"/>
            </w:r>
            <w:r w:rsidR="003A0826">
              <w:rPr>
                <w:noProof/>
                <w:webHidden/>
              </w:rPr>
              <w:instrText xml:space="preserve"> PAGEREF _Toc494295949 \h </w:instrText>
            </w:r>
            <w:r w:rsidR="003A0826">
              <w:rPr>
                <w:noProof/>
                <w:webHidden/>
              </w:rPr>
            </w:r>
            <w:r w:rsidR="003A0826">
              <w:rPr>
                <w:noProof/>
                <w:webHidden/>
              </w:rPr>
              <w:fldChar w:fldCharType="separate"/>
            </w:r>
            <w:r w:rsidR="00ED0245">
              <w:rPr>
                <w:noProof/>
                <w:webHidden/>
              </w:rPr>
              <w:t>6</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50" w:history="1">
            <w:r w:rsidR="003A0826" w:rsidRPr="00F106C2">
              <w:rPr>
                <w:rStyle w:val="Hyperlink"/>
                <w:rFonts w:cs="Times New Roman"/>
                <w:noProof/>
              </w:rPr>
              <w:t>A1.4</w:t>
            </w:r>
            <w:r w:rsidR="003A0826">
              <w:rPr>
                <w:rFonts w:eastAsiaTheme="minorEastAsia"/>
                <w:noProof/>
                <w:lang w:val="en-US"/>
              </w:rPr>
              <w:tab/>
            </w:r>
            <w:r w:rsidR="003A0826" w:rsidRPr="00F106C2">
              <w:rPr>
                <w:rStyle w:val="Hyperlink"/>
                <w:rFonts w:cs="Times New Roman"/>
                <w:noProof/>
              </w:rPr>
              <w:t>Rainflow cycle counting</w:t>
            </w:r>
            <w:r w:rsidR="003A0826">
              <w:rPr>
                <w:noProof/>
                <w:webHidden/>
              </w:rPr>
              <w:tab/>
            </w:r>
            <w:r w:rsidR="003A0826">
              <w:rPr>
                <w:noProof/>
                <w:webHidden/>
              </w:rPr>
              <w:fldChar w:fldCharType="begin"/>
            </w:r>
            <w:r w:rsidR="003A0826">
              <w:rPr>
                <w:noProof/>
                <w:webHidden/>
              </w:rPr>
              <w:instrText xml:space="preserve"> PAGEREF _Toc494295950 \h </w:instrText>
            </w:r>
            <w:r w:rsidR="003A0826">
              <w:rPr>
                <w:noProof/>
                <w:webHidden/>
              </w:rPr>
            </w:r>
            <w:r w:rsidR="003A0826">
              <w:rPr>
                <w:noProof/>
                <w:webHidden/>
              </w:rPr>
              <w:fldChar w:fldCharType="separate"/>
            </w:r>
            <w:r w:rsidR="00ED0245">
              <w:rPr>
                <w:noProof/>
                <w:webHidden/>
              </w:rPr>
              <w:t>8</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51" w:history="1">
            <w:r w:rsidR="003A0826" w:rsidRPr="00F106C2">
              <w:rPr>
                <w:rStyle w:val="Hyperlink"/>
                <w:rFonts w:cs="Times New Roman"/>
                <w:noProof/>
              </w:rPr>
              <w:t>A1.5</w:t>
            </w:r>
            <w:r w:rsidR="003A0826">
              <w:rPr>
                <w:rFonts w:eastAsiaTheme="minorEastAsia"/>
                <w:noProof/>
                <w:lang w:val="en-US"/>
              </w:rPr>
              <w:tab/>
            </w:r>
            <w:r w:rsidR="003A0826" w:rsidRPr="00F106C2">
              <w:rPr>
                <w:rStyle w:val="Hyperlink"/>
                <w:rFonts w:cs="Times New Roman"/>
                <w:noProof/>
              </w:rPr>
              <w:t>Treatment of the endurance limit</w:t>
            </w:r>
            <w:r w:rsidR="003A0826">
              <w:rPr>
                <w:noProof/>
                <w:webHidden/>
              </w:rPr>
              <w:tab/>
            </w:r>
            <w:r w:rsidR="003A0826">
              <w:rPr>
                <w:noProof/>
                <w:webHidden/>
              </w:rPr>
              <w:fldChar w:fldCharType="begin"/>
            </w:r>
            <w:r w:rsidR="003A0826">
              <w:rPr>
                <w:noProof/>
                <w:webHidden/>
              </w:rPr>
              <w:instrText xml:space="preserve"> PAGEREF _Toc494295951 \h </w:instrText>
            </w:r>
            <w:r w:rsidR="003A0826">
              <w:rPr>
                <w:noProof/>
                <w:webHidden/>
              </w:rPr>
            </w:r>
            <w:r w:rsidR="003A0826">
              <w:rPr>
                <w:noProof/>
                <w:webHidden/>
              </w:rPr>
              <w:fldChar w:fldCharType="separate"/>
            </w:r>
            <w:r w:rsidR="00ED0245">
              <w:rPr>
                <w:noProof/>
                <w:webHidden/>
              </w:rPr>
              <w:t>10</w:t>
            </w:r>
            <w:r w:rsidR="003A0826">
              <w:rPr>
                <w:noProof/>
                <w:webHidden/>
              </w:rPr>
              <w:fldChar w:fldCharType="end"/>
            </w:r>
          </w:hyperlink>
        </w:p>
        <w:p w:rsidR="003A0826" w:rsidRDefault="005C3FD9">
          <w:pPr>
            <w:pStyle w:val="TOC1"/>
            <w:tabs>
              <w:tab w:val="left" w:pos="1320"/>
              <w:tab w:val="right" w:leader="dot" w:pos="9396"/>
            </w:tabs>
            <w:rPr>
              <w:rFonts w:eastAsiaTheme="minorEastAsia"/>
              <w:noProof/>
              <w:lang w:val="en-US"/>
            </w:rPr>
          </w:pPr>
          <w:hyperlink w:anchor="_Toc494295956" w:history="1">
            <w:r w:rsidR="003A0826" w:rsidRPr="00F106C2">
              <w:rPr>
                <w:rStyle w:val="Hyperlink"/>
                <w:rFonts w:cs="Times New Roman"/>
                <w:noProof/>
              </w:rPr>
              <w:t>Appendix II.</w:t>
            </w:r>
            <w:r w:rsidR="003A0826">
              <w:rPr>
                <w:rFonts w:eastAsiaTheme="minorEastAsia"/>
                <w:noProof/>
                <w:lang w:val="en-US"/>
              </w:rPr>
              <w:tab/>
            </w:r>
            <w:r w:rsidR="003A0826" w:rsidRPr="00F106C2">
              <w:rPr>
                <w:rStyle w:val="Hyperlink"/>
                <w:rFonts w:cs="Times New Roman"/>
                <w:noProof/>
              </w:rPr>
              <w:t>Materials data generation</w:t>
            </w:r>
            <w:r w:rsidR="003A0826">
              <w:rPr>
                <w:noProof/>
                <w:webHidden/>
              </w:rPr>
              <w:tab/>
            </w:r>
            <w:r w:rsidR="003A0826">
              <w:rPr>
                <w:noProof/>
                <w:webHidden/>
              </w:rPr>
              <w:fldChar w:fldCharType="begin"/>
            </w:r>
            <w:r w:rsidR="003A0826">
              <w:rPr>
                <w:noProof/>
                <w:webHidden/>
              </w:rPr>
              <w:instrText xml:space="preserve"> PAGEREF _Toc494295956 \h </w:instrText>
            </w:r>
            <w:r w:rsidR="003A0826">
              <w:rPr>
                <w:noProof/>
                <w:webHidden/>
              </w:rPr>
            </w:r>
            <w:r w:rsidR="003A0826">
              <w:rPr>
                <w:noProof/>
                <w:webHidden/>
              </w:rPr>
              <w:fldChar w:fldCharType="separate"/>
            </w:r>
            <w:r w:rsidR="00ED0245">
              <w:rPr>
                <w:noProof/>
                <w:webHidden/>
              </w:rPr>
              <w:t>13</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57" w:history="1">
            <w:r w:rsidR="003A0826" w:rsidRPr="00F106C2">
              <w:rPr>
                <w:rStyle w:val="Hyperlink"/>
                <w:noProof/>
              </w:rPr>
              <w:t>A2.1</w:t>
            </w:r>
            <w:r w:rsidR="003A0826">
              <w:rPr>
                <w:rFonts w:eastAsiaTheme="minorEastAsia"/>
                <w:noProof/>
                <w:lang w:val="en-US"/>
              </w:rPr>
              <w:tab/>
            </w:r>
            <w:r w:rsidR="003A0826" w:rsidRPr="00F106C2">
              <w:rPr>
                <w:rStyle w:val="Hyperlink"/>
                <w:noProof/>
              </w:rPr>
              <w:t>Background</w:t>
            </w:r>
            <w:r w:rsidR="003A0826">
              <w:rPr>
                <w:noProof/>
                <w:webHidden/>
              </w:rPr>
              <w:tab/>
            </w:r>
            <w:r w:rsidR="003A0826">
              <w:rPr>
                <w:noProof/>
                <w:webHidden/>
              </w:rPr>
              <w:fldChar w:fldCharType="begin"/>
            </w:r>
            <w:r w:rsidR="003A0826">
              <w:rPr>
                <w:noProof/>
                <w:webHidden/>
              </w:rPr>
              <w:instrText xml:space="preserve"> PAGEREF _Toc494295957 \h </w:instrText>
            </w:r>
            <w:r w:rsidR="003A0826">
              <w:rPr>
                <w:noProof/>
                <w:webHidden/>
              </w:rPr>
            </w:r>
            <w:r w:rsidR="003A0826">
              <w:rPr>
                <w:noProof/>
                <w:webHidden/>
              </w:rPr>
              <w:fldChar w:fldCharType="separate"/>
            </w:r>
            <w:r w:rsidR="00ED0245">
              <w:rPr>
                <w:noProof/>
                <w:webHidden/>
              </w:rPr>
              <w:t>13</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58" w:history="1">
            <w:r w:rsidR="003A0826" w:rsidRPr="00F106C2">
              <w:rPr>
                <w:rStyle w:val="Hyperlink"/>
                <w:noProof/>
              </w:rPr>
              <w:t>A2.2</w:t>
            </w:r>
            <w:r w:rsidR="003A0826">
              <w:rPr>
                <w:rFonts w:eastAsiaTheme="minorEastAsia"/>
                <w:noProof/>
                <w:lang w:val="en-US"/>
              </w:rPr>
              <w:tab/>
            </w:r>
            <w:r w:rsidR="003A0826" w:rsidRPr="00F106C2">
              <w:rPr>
                <w:rStyle w:val="Hyperlink"/>
                <w:noProof/>
              </w:rPr>
              <w:t>Bäumel-Seeger Method</w:t>
            </w:r>
            <w:r w:rsidR="003A0826">
              <w:rPr>
                <w:noProof/>
                <w:webHidden/>
              </w:rPr>
              <w:tab/>
            </w:r>
            <w:r w:rsidR="003A0826">
              <w:rPr>
                <w:noProof/>
                <w:webHidden/>
              </w:rPr>
              <w:fldChar w:fldCharType="begin"/>
            </w:r>
            <w:r w:rsidR="003A0826">
              <w:rPr>
                <w:noProof/>
                <w:webHidden/>
              </w:rPr>
              <w:instrText xml:space="preserve"> PAGEREF _Toc494295958 \h </w:instrText>
            </w:r>
            <w:r w:rsidR="003A0826">
              <w:rPr>
                <w:noProof/>
                <w:webHidden/>
              </w:rPr>
            </w:r>
            <w:r w:rsidR="003A0826">
              <w:rPr>
                <w:noProof/>
                <w:webHidden/>
              </w:rPr>
              <w:fldChar w:fldCharType="separate"/>
            </w:r>
            <w:r w:rsidR="00ED0245">
              <w:rPr>
                <w:noProof/>
                <w:webHidden/>
              </w:rPr>
              <w:t>14</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59" w:history="1">
            <w:r w:rsidR="003A0826" w:rsidRPr="00F106C2">
              <w:rPr>
                <w:rStyle w:val="Hyperlink"/>
                <w:noProof/>
              </w:rPr>
              <w:t>A2.3</w:t>
            </w:r>
            <w:r w:rsidR="003A0826">
              <w:rPr>
                <w:rFonts w:eastAsiaTheme="minorEastAsia"/>
                <w:noProof/>
                <w:lang w:val="en-US"/>
              </w:rPr>
              <w:tab/>
            </w:r>
            <w:r w:rsidR="003A0826" w:rsidRPr="00F106C2">
              <w:rPr>
                <w:rStyle w:val="Hyperlink"/>
                <w:noProof/>
              </w:rPr>
              <w:t>Manson</w:t>
            </w:r>
            <w:r w:rsidR="003A0826">
              <w:rPr>
                <w:noProof/>
                <w:webHidden/>
              </w:rPr>
              <w:tab/>
            </w:r>
            <w:r w:rsidR="003A0826">
              <w:rPr>
                <w:noProof/>
                <w:webHidden/>
              </w:rPr>
              <w:fldChar w:fldCharType="begin"/>
            </w:r>
            <w:r w:rsidR="003A0826">
              <w:rPr>
                <w:noProof/>
                <w:webHidden/>
              </w:rPr>
              <w:instrText xml:space="preserve"> PAGEREF _Toc494295959 \h </w:instrText>
            </w:r>
            <w:r w:rsidR="003A0826">
              <w:rPr>
                <w:noProof/>
                <w:webHidden/>
              </w:rPr>
            </w:r>
            <w:r w:rsidR="003A0826">
              <w:rPr>
                <w:noProof/>
                <w:webHidden/>
              </w:rPr>
              <w:fldChar w:fldCharType="separate"/>
            </w:r>
            <w:r w:rsidR="00ED0245">
              <w:rPr>
                <w:noProof/>
                <w:webHidden/>
              </w:rPr>
              <w:t>15</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60" w:history="1">
            <w:r w:rsidR="003A0826" w:rsidRPr="00F106C2">
              <w:rPr>
                <w:rStyle w:val="Hyperlink"/>
                <w:noProof/>
              </w:rPr>
              <w:t>A2.4</w:t>
            </w:r>
            <w:r w:rsidR="003A0826">
              <w:rPr>
                <w:rFonts w:eastAsiaTheme="minorEastAsia"/>
                <w:noProof/>
                <w:lang w:val="en-US"/>
              </w:rPr>
              <w:tab/>
            </w:r>
            <w:r w:rsidR="003A0826" w:rsidRPr="00F106C2">
              <w:rPr>
                <w:rStyle w:val="Hyperlink"/>
                <w:noProof/>
              </w:rPr>
              <w:t>Modified Manson</w:t>
            </w:r>
            <w:r w:rsidR="003A0826">
              <w:rPr>
                <w:noProof/>
                <w:webHidden/>
              </w:rPr>
              <w:tab/>
            </w:r>
            <w:r w:rsidR="003A0826">
              <w:rPr>
                <w:noProof/>
                <w:webHidden/>
              </w:rPr>
              <w:fldChar w:fldCharType="begin"/>
            </w:r>
            <w:r w:rsidR="003A0826">
              <w:rPr>
                <w:noProof/>
                <w:webHidden/>
              </w:rPr>
              <w:instrText xml:space="preserve"> PAGEREF _Toc494295960 \h </w:instrText>
            </w:r>
            <w:r w:rsidR="003A0826">
              <w:rPr>
                <w:noProof/>
                <w:webHidden/>
              </w:rPr>
            </w:r>
            <w:r w:rsidR="003A0826">
              <w:rPr>
                <w:noProof/>
                <w:webHidden/>
              </w:rPr>
              <w:fldChar w:fldCharType="separate"/>
            </w:r>
            <w:r w:rsidR="00ED0245">
              <w:rPr>
                <w:noProof/>
                <w:webHidden/>
              </w:rPr>
              <w:t>16</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61" w:history="1">
            <w:r w:rsidR="003A0826" w:rsidRPr="00F106C2">
              <w:rPr>
                <w:rStyle w:val="Hyperlink"/>
                <w:noProof/>
              </w:rPr>
              <w:t>A2.5</w:t>
            </w:r>
            <w:r w:rsidR="003A0826">
              <w:rPr>
                <w:rFonts w:eastAsiaTheme="minorEastAsia"/>
                <w:noProof/>
                <w:lang w:val="en-US"/>
              </w:rPr>
              <w:tab/>
            </w:r>
            <w:r w:rsidR="003A0826" w:rsidRPr="00F106C2">
              <w:rPr>
                <w:rStyle w:val="Hyperlink"/>
                <w:noProof/>
              </w:rPr>
              <w:t>90/50 Rule</w:t>
            </w:r>
            <w:r w:rsidR="003A0826">
              <w:rPr>
                <w:noProof/>
                <w:webHidden/>
              </w:rPr>
              <w:tab/>
            </w:r>
            <w:r w:rsidR="003A0826">
              <w:rPr>
                <w:noProof/>
                <w:webHidden/>
              </w:rPr>
              <w:fldChar w:fldCharType="begin"/>
            </w:r>
            <w:r w:rsidR="003A0826">
              <w:rPr>
                <w:noProof/>
                <w:webHidden/>
              </w:rPr>
              <w:instrText xml:space="preserve"> PAGEREF _Toc494295961 \h </w:instrText>
            </w:r>
            <w:r w:rsidR="003A0826">
              <w:rPr>
                <w:noProof/>
                <w:webHidden/>
              </w:rPr>
            </w:r>
            <w:r w:rsidR="003A0826">
              <w:rPr>
                <w:noProof/>
                <w:webHidden/>
              </w:rPr>
              <w:fldChar w:fldCharType="separate"/>
            </w:r>
            <w:r w:rsidR="00ED0245">
              <w:rPr>
                <w:noProof/>
                <w:webHidden/>
              </w:rPr>
              <w:t>17</w:t>
            </w:r>
            <w:r w:rsidR="003A0826">
              <w:rPr>
                <w:noProof/>
                <w:webHidden/>
              </w:rPr>
              <w:fldChar w:fldCharType="end"/>
            </w:r>
          </w:hyperlink>
        </w:p>
        <w:p w:rsidR="003A0826" w:rsidRDefault="005C3FD9">
          <w:pPr>
            <w:pStyle w:val="TOC1"/>
            <w:tabs>
              <w:tab w:val="left" w:pos="1540"/>
              <w:tab w:val="right" w:leader="dot" w:pos="9396"/>
            </w:tabs>
            <w:rPr>
              <w:rFonts w:eastAsiaTheme="minorEastAsia"/>
              <w:noProof/>
              <w:lang w:val="en-US"/>
            </w:rPr>
          </w:pPr>
          <w:hyperlink w:anchor="_Toc494295962" w:history="1">
            <w:r w:rsidR="003A0826" w:rsidRPr="00F106C2">
              <w:rPr>
                <w:rStyle w:val="Hyperlink"/>
                <w:rFonts w:cs="Times New Roman"/>
                <w:noProof/>
              </w:rPr>
              <w:t>Appendix III.</w:t>
            </w:r>
            <w:r w:rsidR="003A0826">
              <w:rPr>
                <w:rFonts w:eastAsiaTheme="minorEastAsia"/>
                <w:noProof/>
                <w:lang w:val="en-US"/>
              </w:rPr>
              <w:tab/>
            </w:r>
            <w:r w:rsidR="003A0826" w:rsidRPr="00F106C2">
              <w:rPr>
                <w:rStyle w:val="Hyperlink"/>
                <w:rFonts w:cs="Times New Roman"/>
                <w:noProof/>
              </w:rPr>
              <w:t>Gauge fatigue toolbox</w:t>
            </w:r>
            <w:r w:rsidR="003A0826">
              <w:rPr>
                <w:noProof/>
                <w:webHidden/>
              </w:rPr>
              <w:tab/>
            </w:r>
            <w:r w:rsidR="003A0826">
              <w:rPr>
                <w:noProof/>
                <w:webHidden/>
              </w:rPr>
              <w:fldChar w:fldCharType="begin"/>
            </w:r>
            <w:r w:rsidR="003A0826">
              <w:rPr>
                <w:noProof/>
                <w:webHidden/>
              </w:rPr>
              <w:instrText xml:space="preserve"> PAGEREF _Toc494295962 \h </w:instrText>
            </w:r>
            <w:r w:rsidR="003A0826">
              <w:rPr>
                <w:noProof/>
                <w:webHidden/>
              </w:rPr>
            </w:r>
            <w:r w:rsidR="003A0826">
              <w:rPr>
                <w:noProof/>
                <w:webHidden/>
              </w:rPr>
              <w:fldChar w:fldCharType="separate"/>
            </w:r>
            <w:r w:rsidR="00ED0245">
              <w:rPr>
                <w:noProof/>
                <w:webHidden/>
              </w:rPr>
              <w:t>19</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63" w:history="1">
            <w:r w:rsidR="003A0826" w:rsidRPr="00F106C2">
              <w:rPr>
                <w:rStyle w:val="Hyperlink"/>
                <w:rFonts w:cs="Times New Roman"/>
                <w:noProof/>
              </w:rPr>
              <w:t>A3.1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_Toc494295963 \h </w:instrText>
            </w:r>
            <w:r w:rsidR="003A0826">
              <w:rPr>
                <w:noProof/>
                <w:webHidden/>
              </w:rPr>
            </w:r>
            <w:r w:rsidR="003A0826">
              <w:rPr>
                <w:noProof/>
                <w:webHidden/>
              </w:rPr>
              <w:fldChar w:fldCharType="separate"/>
            </w:r>
            <w:r w:rsidR="00ED0245">
              <w:rPr>
                <w:noProof/>
                <w:webHidden/>
              </w:rPr>
              <w:t>19</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67" w:history="1">
            <w:r w:rsidR="003A0826" w:rsidRPr="00F106C2">
              <w:rPr>
                <w:rStyle w:val="Hyperlink"/>
                <w:rFonts w:cs="Times New Roman"/>
                <w:noProof/>
              </w:rPr>
              <w:t>A3.2</w:t>
            </w:r>
            <w:r w:rsidR="003A0826">
              <w:rPr>
                <w:rFonts w:eastAsiaTheme="minorEastAsia"/>
                <w:noProof/>
                <w:lang w:val="en-US"/>
              </w:rPr>
              <w:tab/>
            </w:r>
            <w:r w:rsidR="003A0826" w:rsidRPr="00F106C2">
              <w:rPr>
                <w:rStyle w:val="Hyperlink"/>
                <w:rFonts w:cs="Times New Roman"/>
                <w:noProof/>
              </w:rPr>
              <w:t>Multiaxial Gauge Fatigue</w:t>
            </w:r>
            <w:r w:rsidR="003A0826">
              <w:rPr>
                <w:noProof/>
                <w:webHidden/>
              </w:rPr>
              <w:tab/>
            </w:r>
            <w:r w:rsidR="003A0826">
              <w:rPr>
                <w:noProof/>
                <w:webHidden/>
              </w:rPr>
              <w:fldChar w:fldCharType="begin"/>
            </w:r>
            <w:r w:rsidR="003A0826">
              <w:rPr>
                <w:noProof/>
                <w:webHidden/>
              </w:rPr>
              <w:instrText xml:space="preserve"> PAGEREF _Toc494295967 \h </w:instrText>
            </w:r>
            <w:r w:rsidR="003A0826">
              <w:rPr>
                <w:noProof/>
                <w:webHidden/>
              </w:rPr>
            </w:r>
            <w:r w:rsidR="003A0826">
              <w:rPr>
                <w:noProof/>
                <w:webHidden/>
              </w:rPr>
              <w:fldChar w:fldCharType="separate"/>
            </w:r>
            <w:r w:rsidR="00ED0245">
              <w:rPr>
                <w:noProof/>
                <w:webHidden/>
              </w:rPr>
              <w:t>22</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74" w:history="1">
            <w:r w:rsidR="003A0826" w:rsidRPr="00F106C2">
              <w:rPr>
                <w:rStyle w:val="Hyperlink"/>
                <w:rFonts w:cs="Times New Roman"/>
                <w:noProof/>
              </w:rPr>
              <w:t>A3.3</w:t>
            </w:r>
            <w:r w:rsidR="003A0826">
              <w:rPr>
                <w:rFonts w:eastAsiaTheme="minorEastAsia"/>
                <w:noProof/>
                <w:lang w:val="en-US"/>
              </w:rPr>
              <w:tab/>
            </w:r>
            <w:r w:rsidR="003A0826" w:rsidRPr="00F106C2">
              <w:rPr>
                <w:rStyle w:val="Hyperlink"/>
                <w:rFonts w:cs="Times New Roman"/>
                <w:noProof/>
              </w:rPr>
              <w:t>Rosette Analysis</w:t>
            </w:r>
            <w:r w:rsidR="003A0826">
              <w:rPr>
                <w:noProof/>
                <w:webHidden/>
              </w:rPr>
              <w:tab/>
            </w:r>
            <w:r w:rsidR="003A0826">
              <w:rPr>
                <w:noProof/>
                <w:webHidden/>
              </w:rPr>
              <w:fldChar w:fldCharType="begin"/>
            </w:r>
            <w:r w:rsidR="003A0826">
              <w:rPr>
                <w:noProof/>
                <w:webHidden/>
              </w:rPr>
              <w:instrText xml:space="preserve"> PAGEREF _Toc494295974 \h </w:instrText>
            </w:r>
            <w:r w:rsidR="003A0826">
              <w:rPr>
                <w:noProof/>
                <w:webHidden/>
              </w:rPr>
            </w:r>
            <w:r w:rsidR="003A0826">
              <w:rPr>
                <w:noProof/>
                <w:webHidden/>
              </w:rPr>
              <w:fldChar w:fldCharType="separate"/>
            </w:r>
            <w:r w:rsidR="00ED0245">
              <w:rPr>
                <w:noProof/>
                <w:webHidden/>
              </w:rPr>
              <w:t>30</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75" w:history="1">
            <w:r w:rsidR="003A0826" w:rsidRPr="00F106C2">
              <w:rPr>
                <w:rStyle w:val="Hyperlink"/>
                <w:rFonts w:cs="Times New Roman"/>
                <w:noProof/>
              </w:rPr>
              <w:t>A3.4</w:t>
            </w:r>
            <w:r w:rsidR="003A0826">
              <w:rPr>
                <w:rFonts w:eastAsiaTheme="minorEastAsia"/>
                <w:noProof/>
                <w:lang w:val="en-US"/>
              </w:rPr>
              <w:tab/>
            </w:r>
            <w:r w:rsidR="003A0826" w:rsidRPr="00F106C2">
              <w:rPr>
                <w:rStyle w:val="Hyperlink"/>
                <w:rFonts w:cs="Times New Roman"/>
                <w:noProof/>
              </w:rPr>
              <w:t>Virtual Strain Gauge</w:t>
            </w:r>
            <w:r w:rsidR="003A0826">
              <w:rPr>
                <w:noProof/>
                <w:webHidden/>
              </w:rPr>
              <w:tab/>
            </w:r>
            <w:r w:rsidR="003A0826">
              <w:rPr>
                <w:noProof/>
                <w:webHidden/>
              </w:rPr>
              <w:fldChar w:fldCharType="begin"/>
            </w:r>
            <w:r w:rsidR="003A0826">
              <w:rPr>
                <w:noProof/>
                <w:webHidden/>
              </w:rPr>
              <w:instrText xml:space="preserve"> PAGEREF _Toc494295975 \h </w:instrText>
            </w:r>
            <w:r w:rsidR="003A0826">
              <w:rPr>
                <w:noProof/>
                <w:webHidden/>
              </w:rPr>
            </w:r>
            <w:r w:rsidR="003A0826">
              <w:rPr>
                <w:noProof/>
                <w:webHidden/>
              </w:rPr>
              <w:fldChar w:fldCharType="separate"/>
            </w:r>
            <w:r w:rsidR="00ED0245">
              <w:rPr>
                <w:noProof/>
                <w:webHidden/>
              </w:rPr>
              <w:t>33</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76" w:history="1">
            <w:r w:rsidR="003A0826" w:rsidRPr="00F106C2">
              <w:rPr>
                <w:rStyle w:val="Hyperlink"/>
                <w:rFonts w:cs="Times New Roman"/>
                <w:noProof/>
              </w:rPr>
              <w:t>A3.5</w:t>
            </w:r>
            <w:r w:rsidR="003A0826">
              <w:rPr>
                <w:rFonts w:eastAsiaTheme="minorEastAsia"/>
                <w:noProof/>
                <w:lang w:val="en-US"/>
              </w:rPr>
              <w:tab/>
            </w:r>
            <w:r w:rsidR="003A0826" w:rsidRPr="00F106C2">
              <w:rPr>
                <w:rStyle w:val="Hyperlink"/>
                <w:rFonts w:cs="Times New Roman"/>
                <w:noProof/>
              </w:rPr>
              <w:t>Mohr Solver</w:t>
            </w:r>
            <w:r w:rsidR="003A0826">
              <w:rPr>
                <w:noProof/>
                <w:webHidden/>
              </w:rPr>
              <w:tab/>
            </w:r>
            <w:r w:rsidR="003A0826">
              <w:rPr>
                <w:noProof/>
                <w:webHidden/>
              </w:rPr>
              <w:fldChar w:fldCharType="begin"/>
            </w:r>
            <w:r w:rsidR="003A0826">
              <w:rPr>
                <w:noProof/>
                <w:webHidden/>
              </w:rPr>
              <w:instrText xml:space="preserve"> PAGEREF _Toc494295976 \h </w:instrText>
            </w:r>
            <w:r w:rsidR="003A0826">
              <w:rPr>
                <w:noProof/>
                <w:webHidden/>
              </w:rPr>
            </w:r>
            <w:r w:rsidR="003A0826">
              <w:rPr>
                <w:noProof/>
                <w:webHidden/>
              </w:rPr>
              <w:fldChar w:fldCharType="separate"/>
            </w:r>
            <w:r w:rsidR="00ED0245">
              <w:rPr>
                <w:noProof/>
                <w:webHidden/>
              </w:rPr>
              <w:t>34</w:t>
            </w:r>
            <w:r w:rsidR="003A0826">
              <w:rPr>
                <w:noProof/>
                <w:webHidden/>
              </w:rPr>
              <w:fldChar w:fldCharType="end"/>
            </w:r>
          </w:hyperlink>
        </w:p>
        <w:p w:rsidR="003A0826" w:rsidRDefault="005C3FD9">
          <w:pPr>
            <w:pStyle w:val="TOC2"/>
            <w:tabs>
              <w:tab w:val="left" w:pos="880"/>
              <w:tab w:val="right" w:leader="dot" w:pos="9396"/>
            </w:tabs>
            <w:rPr>
              <w:rFonts w:eastAsiaTheme="minorEastAsia"/>
              <w:noProof/>
              <w:lang w:val="en-US"/>
            </w:rPr>
          </w:pPr>
          <w:hyperlink w:anchor="_Toc494295977" w:history="1">
            <w:r w:rsidR="003A0826" w:rsidRPr="00F106C2">
              <w:rPr>
                <w:rStyle w:val="Hyperlink"/>
                <w:rFonts w:cs="Times New Roman"/>
                <w:noProof/>
              </w:rPr>
              <w:t>A3.6</w:t>
            </w:r>
            <w:r w:rsidR="003A0826">
              <w:rPr>
                <w:rFonts w:eastAsiaTheme="minorEastAsia"/>
                <w:noProof/>
                <w:lang w:val="en-US"/>
              </w:rPr>
              <w:tab/>
            </w:r>
            <w:r w:rsidR="003A0826" w:rsidRPr="00F106C2">
              <w:rPr>
                <w:rStyle w:val="Hyperlink"/>
                <w:rFonts w:cs="Times New Roman"/>
                <w:noProof/>
              </w:rPr>
              <w:t>Uniaxial Strain-Life</w:t>
            </w:r>
            <w:r w:rsidR="003A0826">
              <w:rPr>
                <w:noProof/>
                <w:webHidden/>
              </w:rPr>
              <w:tab/>
            </w:r>
            <w:r w:rsidR="003A0826">
              <w:rPr>
                <w:noProof/>
                <w:webHidden/>
              </w:rPr>
              <w:fldChar w:fldCharType="begin"/>
            </w:r>
            <w:r w:rsidR="003A0826">
              <w:rPr>
                <w:noProof/>
                <w:webHidden/>
              </w:rPr>
              <w:instrText xml:space="preserve"> PAGEREF _Toc494295977 \h </w:instrText>
            </w:r>
            <w:r w:rsidR="003A0826">
              <w:rPr>
                <w:noProof/>
                <w:webHidden/>
              </w:rPr>
            </w:r>
            <w:r w:rsidR="003A0826">
              <w:rPr>
                <w:noProof/>
                <w:webHidden/>
              </w:rPr>
              <w:fldChar w:fldCharType="separate"/>
            </w:r>
            <w:r w:rsidR="00ED0245">
              <w:rPr>
                <w:noProof/>
                <w:webHidden/>
              </w:rPr>
              <w:t>35</w:t>
            </w:r>
            <w:r w:rsidR="003A0826">
              <w:rPr>
                <w:noProof/>
                <w:webHidden/>
              </w:rPr>
              <w:fldChar w:fldCharType="end"/>
            </w:r>
          </w:hyperlink>
        </w:p>
        <w:p w:rsidR="003A0826" w:rsidRDefault="005C3FD9">
          <w:pPr>
            <w:pStyle w:val="TOC1"/>
            <w:tabs>
              <w:tab w:val="left" w:pos="1540"/>
              <w:tab w:val="right" w:leader="dot" w:pos="9396"/>
            </w:tabs>
            <w:rPr>
              <w:rFonts w:eastAsiaTheme="minorEastAsia"/>
              <w:noProof/>
              <w:lang w:val="en-US"/>
            </w:rPr>
          </w:pPr>
          <w:hyperlink w:anchor="_Toc494295982" w:history="1">
            <w:r w:rsidR="003A0826" w:rsidRPr="00F106C2">
              <w:rPr>
                <w:rStyle w:val="Hyperlink"/>
                <w:rFonts w:cs="Times New Roman"/>
                <w:noProof/>
              </w:rPr>
              <w:t>Appendix IV.</w:t>
            </w:r>
            <w:r w:rsidR="003A0826">
              <w:rPr>
                <w:rFonts w:eastAsiaTheme="minorEastAsia"/>
                <w:noProof/>
                <w:lang w:val="en-US"/>
              </w:rPr>
              <w:tab/>
            </w:r>
            <w:r w:rsidR="003A0826" w:rsidRPr="00F106C2">
              <w:rPr>
                <w:rStyle w:val="Hyperlink"/>
                <w:rFonts w:cs="Times New Roman"/>
                <w:noProof/>
              </w:rPr>
              <w:t>List of supported elements for surface detection</w:t>
            </w:r>
            <w:r w:rsidR="003A0826">
              <w:rPr>
                <w:noProof/>
                <w:webHidden/>
              </w:rPr>
              <w:tab/>
            </w:r>
            <w:r w:rsidR="003A0826">
              <w:rPr>
                <w:noProof/>
                <w:webHidden/>
              </w:rPr>
              <w:fldChar w:fldCharType="begin"/>
            </w:r>
            <w:r w:rsidR="003A0826">
              <w:rPr>
                <w:noProof/>
                <w:webHidden/>
              </w:rPr>
              <w:instrText xml:space="preserve"> PAGEREF _Toc494295982 \h </w:instrText>
            </w:r>
            <w:r w:rsidR="003A0826">
              <w:rPr>
                <w:noProof/>
                <w:webHidden/>
              </w:rPr>
            </w:r>
            <w:r w:rsidR="003A0826">
              <w:rPr>
                <w:noProof/>
                <w:webHidden/>
              </w:rPr>
              <w:fldChar w:fldCharType="separate"/>
            </w:r>
            <w:r w:rsidR="00ED0245">
              <w:rPr>
                <w:noProof/>
                <w:webHidden/>
              </w:rPr>
              <w:t>38</w:t>
            </w:r>
            <w:r w:rsidR="003A0826">
              <w:rPr>
                <w:noProof/>
                <w:webHidden/>
              </w:rPr>
              <w:fldChar w:fldCharType="end"/>
            </w:r>
          </w:hyperlink>
        </w:p>
        <w:p w:rsidR="003A0826" w:rsidRDefault="005C3FD9">
          <w:pPr>
            <w:pStyle w:val="TOC1"/>
            <w:tabs>
              <w:tab w:val="right" w:leader="dot" w:pos="9396"/>
            </w:tabs>
            <w:rPr>
              <w:rFonts w:eastAsiaTheme="minorEastAsia"/>
              <w:noProof/>
              <w:lang w:val="en-US"/>
            </w:rPr>
          </w:pPr>
          <w:hyperlink w:anchor="_Toc494295994" w:history="1">
            <w:r w:rsidR="003A0826" w:rsidRPr="00F106C2">
              <w:rPr>
                <w:rStyle w:val="Hyperlink"/>
                <w:noProof/>
              </w:rPr>
              <w:t>References</w:t>
            </w:r>
            <w:r w:rsidR="003A0826">
              <w:rPr>
                <w:noProof/>
                <w:webHidden/>
              </w:rPr>
              <w:tab/>
            </w:r>
            <w:r w:rsidR="003A0826">
              <w:rPr>
                <w:noProof/>
                <w:webHidden/>
              </w:rPr>
              <w:fldChar w:fldCharType="begin"/>
            </w:r>
            <w:r w:rsidR="003A0826">
              <w:rPr>
                <w:noProof/>
                <w:webHidden/>
              </w:rPr>
              <w:instrText xml:space="preserve"> PAGEREF _Toc494295994 \h </w:instrText>
            </w:r>
            <w:r w:rsidR="003A0826">
              <w:rPr>
                <w:noProof/>
                <w:webHidden/>
              </w:rPr>
            </w:r>
            <w:r w:rsidR="003A0826">
              <w:rPr>
                <w:noProof/>
                <w:webHidden/>
              </w:rPr>
              <w:fldChar w:fldCharType="separate"/>
            </w:r>
            <w:r w:rsidR="00ED0245">
              <w:rPr>
                <w:noProof/>
                <w:webHidden/>
              </w:rPr>
              <w:t>39</w:t>
            </w:r>
            <w:r w:rsidR="003A0826">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8" w:name="_Toc494295946"/>
      <w:r w:rsidRPr="00C2503F">
        <w:rPr>
          <w:rFonts w:cs="Times New Roman"/>
          <w:sz w:val="32"/>
        </w:rPr>
        <w:lastRenderedPageBreak/>
        <w:t>Appendix I.</w:t>
      </w:r>
      <w:r w:rsidRPr="00C2503F">
        <w:rPr>
          <w:rFonts w:cs="Times New Roman"/>
          <w:sz w:val="32"/>
        </w:rPr>
        <w:tab/>
        <w:t>Fatigue analysis techniques</w:t>
      </w:r>
      <w:bookmarkEnd w:id="0"/>
      <w:bookmarkEnd w:id="28"/>
    </w:p>
    <w:p w:rsidR="00B772E8" w:rsidRPr="00C2503F" w:rsidRDefault="00B772E8" w:rsidP="00B772E8">
      <w:pPr>
        <w:pStyle w:val="Heading2"/>
        <w:jc w:val="both"/>
        <w:rPr>
          <w:rFonts w:cs="Times New Roman"/>
        </w:rPr>
      </w:pPr>
      <w:bookmarkStart w:id="29" w:name="_Toc422226033"/>
      <w:bookmarkStart w:id="30" w:name="_Toc422258512"/>
      <w:bookmarkStart w:id="31" w:name="_Toc424218793"/>
      <w:bookmarkStart w:id="32" w:name="_Toc424473983"/>
      <w:bookmarkStart w:id="33" w:name="_Toc424736576"/>
      <w:bookmarkStart w:id="34" w:name="_Toc425517346"/>
      <w:bookmarkStart w:id="35" w:name="_Toc429302744"/>
      <w:bookmarkStart w:id="36" w:name="_Toc429571759"/>
      <w:bookmarkStart w:id="37" w:name="_Toc429572039"/>
      <w:bookmarkStart w:id="38" w:name="_Toc429746737"/>
      <w:bookmarkStart w:id="39" w:name="_Toc429848144"/>
      <w:bookmarkStart w:id="40" w:name="_Toc431725729"/>
      <w:bookmarkStart w:id="41" w:name="_Toc432617933"/>
      <w:bookmarkStart w:id="42" w:name="_Toc434156031"/>
      <w:bookmarkStart w:id="43" w:name="_Toc434685159"/>
      <w:bookmarkStart w:id="44" w:name="_Toc434686041"/>
      <w:bookmarkStart w:id="45" w:name="_Toc435196349"/>
      <w:bookmarkStart w:id="46" w:name="_Toc435196963"/>
      <w:bookmarkStart w:id="47" w:name="_Toc435266612"/>
      <w:bookmarkStart w:id="48" w:name="_Toc436338383"/>
      <w:bookmarkStart w:id="49" w:name="_Toc436388423"/>
      <w:bookmarkStart w:id="50" w:name="_Toc436733136"/>
      <w:bookmarkStart w:id="51" w:name="_Toc436999632"/>
      <w:bookmarkStart w:id="52" w:name="_Toc437182987"/>
      <w:bookmarkStart w:id="53" w:name="_Toc437188095"/>
      <w:bookmarkStart w:id="54" w:name="_Toc437189334"/>
      <w:bookmarkStart w:id="55" w:name="_Toc437791156"/>
      <w:bookmarkStart w:id="56" w:name="_Toc437981867"/>
      <w:bookmarkStart w:id="57" w:name="_Toc438150868"/>
      <w:bookmarkStart w:id="58" w:name="_Toc438226132"/>
      <w:bookmarkStart w:id="59" w:name="_Toc440549288"/>
      <w:bookmarkStart w:id="60" w:name="_Toc440571640"/>
      <w:bookmarkStart w:id="61" w:name="_Toc440571768"/>
      <w:bookmarkStart w:id="62" w:name="_Toc440571896"/>
      <w:bookmarkStart w:id="63" w:name="_Toc440617792"/>
      <w:bookmarkStart w:id="64" w:name="_Toc440921228"/>
      <w:bookmarkStart w:id="65" w:name="_Toc440979634"/>
      <w:bookmarkStart w:id="66" w:name="_Toc440988954"/>
      <w:bookmarkStart w:id="67" w:name="_Toc441442986"/>
      <w:bookmarkStart w:id="68" w:name="_Toc441504234"/>
      <w:bookmarkStart w:id="69" w:name="_Toc441504363"/>
      <w:bookmarkStart w:id="70" w:name="_Toc441522650"/>
      <w:bookmarkStart w:id="71" w:name="_Toc442368583"/>
      <w:bookmarkStart w:id="72" w:name="_Toc444890381"/>
      <w:bookmarkStart w:id="73" w:name="_Toc444891845"/>
      <w:bookmarkStart w:id="74" w:name="_Toc445133252"/>
      <w:bookmarkStart w:id="75" w:name="_Toc445465009"/>
      <w:bookmarkStart w:id="76" w:name="_Toc446677108"/>
      <w:bookmarkStart w:id="77" w:name="_Toc446865629"/>
      <w:bookmarkStart w:id="78" w:name="_Toc446865903"/>
      <w:bookmarkStart w:id="79" w:name="_Toc446866040"/>
      <w:bookmarkStart w:id="80" w:name="_Toc447740210"/>
      <w:bookmarkStart w:id="81" w:name="_Toc448415074"/>
      <w:bookmarkStart w:id="82" w:name="_Toc448499836"/>
      <w:bookmarkStart w:id="83" w:name="_Toc451511584"/>
      <w:bookmarkStart w:id="84" w:name="_Toc451868822"/>
      <w:bookmarkStart w:id="85" w:name="_Toc453008837"/>
      <w:bookmarkStart w:id="86" w:name="_Toc453253873"/>
      <w:bookmarkStart w:id="87" w:name="_Toc456093769"/>
      <w:bookmarkStart w:id="88" w:name="_Toc456100499"/>
      <w:bookmarkStart w:id="89" w:name="_Toc456265817"/>
      <w:bookmarkStart w:id="90" w:name="_Toc456273866"/>
      <w:bookmarkStart w:id="91" w:name="_Toc456275552"/>
      <w:bookmarkStart w:id="92" w:name="_Toc456379636"/>
      <w:bookmarkStart w:id="93" w:name="_Toc456462389"/>
      <w:bookmarkStart w:id="94" w:name="_Toc457068571"/>
      <w:bookmarkStart w:id="95" w:name="_Toc457068727"/>
      <w:bookmarkStart w:id="96" w:name="_Toc457836499"/>
      <w:bookmarkStart w:id="97" w:name="_Toc465444327"/>
      <w:bookmarkStart w:id="98" w:name="_Toc465453896"/>
      <w:bookmarkStart w:id="99" w:name="_Toc465454198"/>
      <w:bookmarkStart w:id="100" w:name="_Toc465454350"/>
      <w:bookmarkStart w:id="101" w:name="_Toc466131495"/>
      <w:bookmarkStart w:id="102" w:name="_Toc466140118"/>
      <w:bookmarkStart w:id="103" w:name="_Toc466660062"/>
      <w:bookmarkStart w:id="104" w:name="_Toc467408294"/>
      <w:bookmarkStart w:id="105" w:name="_Toc468452703"/>
      <w:bookmarkStart w:id="106" w:name="_Toc469330910"/>
      <w:bookmarkStart w:id="107" w:name="_Toc483917768"/>
      <w:bookmarkStart w:id="108" w:name="_Toc484623195"/>
      <w:bookmarkStart w:id="109" w:name="_Toc494295947"/>
      <w:r>
        <w:rPr>
          <w:rFonts w:cs="Times New Roman"/>
        </w:rPr>
        <w:t>A1.1</w:t>
      </w:r>
      <w:r>
        <w:rPr>
          <w:rFonts w:cs="Times New Roman"/>
        </w:rPr>
        <w:tab/>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cs="Times New Roman"/>
        </w:rPr>
        <w:t>Background</w:t>
      </w:r>
      <w:bookmarkEnd w:id="107"/>
      <w:bookmarkEnd w:id="108"/>
      <w:bookmarkEnd w:id="109"/>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0" w:name="_Toc422226034"/>
      <w:bookmarkStart w:id="111" w:name="_Toc422258513"/>
      <w:bookmarkStart w:id="112" w:name="_Toc424218794"/>
      <w:bookmarkStart w:id="113" w:name="_Toc424473984"/>
      <w:bookmarkStart w:id="114" w:name="_Toc424736577"/>
      <w:bookmarkStart w:id="115" w:name="_Toc425517347"/>
      <w:bookmarkStart w:id="116" w:name="_Toc429302745"/>
      <w:bookmarkStart w:id="117" w:name="_Toc429571760"/>
      <w:bookmarkStart w:id="118" w:name="_Toc429572040"/>
      <w:bookmarkStart w:id="119" w:name="_Toc429746738"/>
      <w:bookmarkStart w:id="120" w:name="_Toc429848145"/>
      <w:bookmarkStart w:id="121" w:name="_Toc431725730"/>
      <w:bookmarkStart w:id="122" w:name="_Toc432617934"/>
      <w:bookmarkStart w:id="123" w:name="_Toc434156032"/>
      <w:bookmarkStart w:id="124" w:name="_Toc434685160"/>
      <w:bookmarkStart w:id="125" w:name="_Toc434686042"/>
      <w:bookmarkStart w:id="126" w:name="_Toc435196350"/>
      <w:bookmarkStart w:id="127" w:name="_Toc435196964"/>
      <w:bookmarkStart w:id="128" w:name="_Toc435266613"/>
      <w:bookmarkStart w:id="129" w:name="_Toc436338384"/>
      <w:bookmarkStart w:id="130" w:name="_Toc436388424"/>
      <w:bookmarkStart w:id="131" w:name="_Toc436733137"/>
      <w:bookmarkStart w:id="132" w:name="_Toc436999633"/>
      <w:bookmarkStart w:id="133" w:name="_Toc437182988"/>
      <w:bookmarkStart w:id="134" w:name="_Toc437188096"/>
      <w:bookmarkStart w:id="135" w:name="_Toc437189335"/>
      <w:bookmarkStart w:id="136" w:name="_Toc437791157"/>
      <w:bookmarkStart w:id="137" w:name="_Toc437981868"/>
      <w:bookmarkStart w:id="138" w:name="_Toc438150869"/>
      <w:bookmarkStart w:id="139" w:name="_Toc438226133"/>
      <w:bookmarkStart w:id="140" w:name="_Toc440549289"/>
      <w:bookmarkStart w:id="141" w:name="_Toc440571641"/>
      <w:bookmarkStart w:id="142" w:name="_Toc440571769"/>
      <w:bookmarkStart w:id="143" w:name="_Toc440571897"/>
      <w:bookmarkStart w:id="144" w:name="_Toc440617793"/>
      <w:bookmarkStart w:id="145" w:name="_Toc440921229"/>
      <w:bookmarkStart w:id="146" w:name="_Toc440979635"/>
      <w:bookmarkStart w:id="147"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8" w:name="_Toc441442987"/>
      <w:bookmarkStart w:id="149" w:name="_Toc441504235"/>
      <w:bookmarkStart w:id="150" w:name="_Toc441504364"/>
      <w:bookmarkStart w:id="151" w:name="_Toc441522651"/>
      <w:bookmarkStart w:id="152" w:name="_Toc442368584"/>
      <w:bookmarkStart w:id="153" w:name="_Toc444890382"/>
      <w:bookmarkStart w:id="154" w:name="_Toc444891846"/>
      <w:bookmarkStart w:id="155" w:name="_Toc445133253"/>
      <w:bookmarkStart w:id="156" w:name="_Toc445465010"/>
      <w:bookmarkStart w:id="157" w:name="_Toc446677109"/>
      <w:bookmarkStart w:id="158" w:name="_Toc446865630"/>
      <w:bookmarkStart w:id="159" w:name="_Toc446865904"/>
      <w:bookmarkStart w:id="160" w:name="_Toc446866041"/>
      <w:bookmarkStart w:id="161" w:name="_Toc447740211"/>
      <w:bookmarkStart w:id="162" w:name="_Toc448415075"/>
      <w:bookmarkStart w:id="163" w:name="_Toc448499837"/>
      <w:bookmarkStart w:id="164" w:name="_Toc451511585"/>
      <w:bookmarkStart w:id="165" w:name="_Toc451868823"/>
      <w:bookmarkStart w:id="166" w:name="_Toc453008838"/>
      <w:bookmarkStart w:id="167" w:name="_Toc453253874"/>
      <w:bookmarkStart w:id="168" w:name="_Toc456093770"/>
      <w:bookmarkStart w:id="169" w:name="_Toc456100500"/>
      <w:bookmarkStart w:id="170" w:name="_Toc456265818"/>
      <w:bookmarkStart w:id="171" w:name="_Toc456273867"/>
      <w:bookmarkStart w:id="172" w:name="_Toc456275553"/>
      <w:bookmarkStart w:id="173" w:name="_Toc456379637"/>
      <w:bookmarkStart w:id="174" w:name="_Toc456462390"/>
      <w:bookmarkStart w:id="175" w:name="_Toc457068572"/>
      <w:bookmarkStart w:id="176" w:name="_Toc457068728"/>
      <w:bookmarkStart w:id="177" w:name="_Toc457836500"/>
      <w:bookmarkStart w:id="178" w:name="_Toc465444328"/>
      <w:bookmarkStart w:id="179" w:name="_Toc465453897"/>
      <w:bookmarkStart w:id="180" w:name="_Toc465454199"/>
      <w:bookmarkStart w:id="181" w:name="_Toc465454351"/>
      <w:bookmarkStart w:id="182" w:name="_Toc466131496"/>
      <w:bookmarkStart w:id="183" w:name="_Toc466140119"/>
      <w:bookmarkStart w:id="184" w:name="_Toc466660063"/>
      <w:bookmarkStart w:id="185" w:name="_Toc467408295"/>
      <w:bookmarkStart w:id="186" w:name="_Toc468452704"/>
      <w:bookmarkStart w:id="187" w:name="_Toc469330911"/>
      <w:bookmarkStart w:id="188" w:name="_Toc483917769"/>
      <w:bookmarkStart w:id="189" w:name="_Toc484623196"/>
      <w:bookmarkStart w:id="190" w:name="_Toc494295948"/>
      <w:r>
        <w:rPr>
          <w:rFonts w:cs="Times New Roman"/>
        </w:rPr>
        <w:t>A1.2</w:t>
      </w:r>
      <w:r>
        <w:rPr>
          <w:rFonts w:cs="Times New Roman"/>
        </w:rPr>
        <w:tab/>
      </w:r>
      <w:r w:rsidRPr="00C2503F">
        <w:rPr>
          <w:rFonts w:cs="Times New Roman"/>
        </w:rPr>
        <w:t>Combining FEA stresses with a loading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1" w:name="_Toc422226035"/>
      <w:bookmarkStart w:id="192" w:name="_Toc422258514"/>
      <w:bookmarkStart w:id="193" w:name="_Toc424218795"/>
      <w:bookmarkStart w:id="194" w:name="_Toc424473985"/>
      <w:bookmarkStart w:id="195" w:name="_Toc424736578"/>
      <w:bookmarkStart w:id="196" w:name="_Toc425517348"/>
      <w:bookmarkStart w:id="197" w:name="_Toc429302746"/>
      <w:bookmarkStart w:id="198" w:name="_Toc429571761"/>
      <w:bookmarkStart w:id="199" w:name="_Toc429572041"/>
      <w:bookmarkStart w:id="200" w:name="_Toc429746739"/>
      <w:bookmarkStart w:id="201" w:name="_Toc429848146"/>
      <w:bookmarkStart w:id="202" w:name="_Toc431725731"/>
      <w:bookmarkStart w:id="203" w:name="_Toc432617935"/>
      <w:bookmarkStart w:id="204" w:name="_Toc434156033"/>
      <w:bookmarkStart w:id="205" w:name="_Toc434685161"/>
      <w:bookmarkStart w:id="206" w:name="_Toc434686043"/>
      <w:bookmarkStart w:id="207" w:name="_Toc435196351"/>
      <w:bookmarkStart w:id="208" w:name="_Toc435196965"/>
      <w:bookmarkStart w:id="209" w:name="_Toc435266614"/>
      <w:bookmarkStart w:id="210" w:name="_Toc436338385"/>
      <w:bookmarkStart w:id="211" w:name="_Toc436388425"/>
      <w:bookmarkStart w:id="212" w:name="_Toc436733138"/>
      <w:bookmarkStart w:id="213" w:name="_Toc436999634"/>
      <w:bookmarkStart w:id="214" w:name="_Toc437182989"/>
      <w:bookmarkStart w:id="215" w:name="_Toc437188097"/>
      <w:bookmarkStart w:id="216" w:name="_Toc437189336"/>
      <w:bookmarkStart w:id="217" w:name="_Toc437791158"/>
      <w:bookmarkStart w:id="218" w:name="_Toc437981869"/>
      <w:bookmarkStart w:id="219" w:name="_Toc438150870"/>
      <w:bookmarkStart w:id="220" w:name="_Toc438226134"/>
      <w:bookmarkStart w:id="221" w:name="_Toc440549290"/>
      <w:bookmarkStart w:id="222" w:name="_Toc440571642"/>
      <w:bookmarkStart w:id="223" w:name="_Toc440571770"/>
      <w:bookmarkStart w:id="224" w:name="_Toc440571898"/>
      <w:bookmarkStart w:id="225" w:name="_Toc440617794"/>
      <w:bookmarkStart w:id="226" w:name="_Toc440921230"/>
      <w:bookmarkStart w:id="227" w:name="_Toc440979636"/>
      <w:bookmarkStart w:id="228" w:name="_Toc440988956"/>
      <w:bookmarkStart w:id="229" w:name="_Toc441442988"/>
      <w:bookmarkStart w:id="230" w:name="_Toc441504236"/>
      <w:bookmarkStart w:id="231" w:name="_Toc441504365"/>
      <w:bookmarkStart w:id="232" w:name="_Toc441522652"/>
      <w:bookmarkStart w:id="233" w:name="_Toc442368585"/>
      <w:bookmarkStart w:id="234" w:name="_Toc444890383"/>
      <w:bookmarkStart w:id="235" w:name="_Toc444891847"/>
      <w:bookmarkStart w:id="236" w:name="_Toc445133254"/>
      <w:bookmarkStart w:id="237" w:name="_Toc445465011"/>
      <w:bookmarkStart w:id="238" w:name="_Toc446677110"/>
      <w:bookmarkStart w:id="239" w:name="_Toc446865631"/>
      <w:bookmarkStart w:id="240" w:name="_Toc446865905"/>
      <w:bookmarkStart w:id="241" w:name="_Toc446866042"/>
      <w:bookmarkStart w:id="242" w:name="_Toc447740212"/>
      <w:bookmarkStart w:id="243" w:name="_Toc448415076"/>
      <w:bookmarkStart w:id="244" w:name="_Toc448499838"/>
      <w:bookmarkStart w:id="245" w:name="_Toc451511586"/>
      <w:bookmarkStart w:id="246" w:name="_Toc451868824"/>
      <w:bookmarkStart w:id="247" w:name="_Toc453008839"/>
      <w:bookmarkStart w:id="248" w:name="_Toc453253875"/>
      <w:bookmarkStart w:id="249" w:name="_Toc456093771"/>
      <w:bookmarkStart w:id="250" w:name="_Toc456100501"/>
      <w:bookmarkStart w:id="251" w:name="_Toc456265819"/>
      <w:bookmarkStart w:id="252" w:name="_Toc456273868"/>
      <w:bookmarkStart w:id="253" w:name="_Toc456275554"/>
      <w:bookmarkStart w:id="254" w:name="_Toc456379638"/>
      <w:bookmarkStart w:id="255" w:name="_Toc456462391"/>
      <w:bookmarkStart w:id="256" w:name="_Toc457068573"/>
      <w:bookmarkStart w:id="257" w:name="_Toc457068729"/>
      <w:bookmarkStart w:id="258" w:name="_Toc457836501"/>
      <w:bookmarkStart w:id="259" w:name="_Toc465444329"/>
      <w:bookmarkStart w:id="260" w:name="_Toc465453898"/>
      <w:bookmarkStart w:id="261" w:name="_Toc465454200"/>
      <w:bookmarkStart w:id="262" w:name="_Toc465454352"/>
      <w:bookmarkStart w:id="263" w:name="_Toc466131497"/>
      <w:bookmarkStart w:id="264" w:name="_Toc466140120"/>
      <w:bookmarkStart w:id="265" w:name="_Toc466660064"/>
      <w:bookmarkStart w:id="266" w:name="_Toc467408296"/>
      <w:bookmarkStart w:id="267" w:name="_Toc468452705"/>
      <w:bookmarkStart w:id="268" w:name="_Toc469330912"/>
      <w:bookmarkStart w:id="269" w:name="_Toc483917770"/>
      <w:bookmarkStart w:id="270" w:name="_Toc484623197"/>
      <w:bookmarkStart w:id="271" w:name="_Toc494295949"/>
      <w:r>
        <w:rPr>
          <w:rFonts w:cs="Times New Roman"/>
        </w:rPr>
        <w:lastRenderedPageBreak/>
        <w:t>A1.3</w:t>
      </w:r>
      <w:r>
        <w:rPr>
          <w:rFonts w:cs="Times New Roman"/>
        </w:rPr>
        <w:tab/>
      </w:r>
      <w:r w:rsidRPr="00C2503F">
        <w:rPr>
          <w:rFonts w:cs="Times New Roman"/>
        </w:rPr>
        <w:t>Critical plane search algorithm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5C3FD9"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5C3FD9"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5C3FD9"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5C3FD9"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2" w:name="_Toc436999635"/>
      <w:bookmarkStart w:id="273" w:name="_Toc437182990"/>
      <w:bookmarkStart w:id="274" w:name="_Toc437188098"/>
      <w:bookmarkStart w:id="275" w:name="_Toc437189337"/>
      <w:bookmarkStart w:id="276" w:name="_Toc437791159"/>
      <w:bookmarkStart w:id="277" w:name="_Toc437981870"/>
      <w:bookmarkStart w:id="278" w:name="_Toc438150871"/>
      <w:bookmarkStart w:id="279" w:name="_Toc438226135"/>
      <w:bookmarkStart w:id="280" w:name="_Toc440549291"/>
      <w:bookmarkStart w:id="281" w:name="_Toc440571643"/>
      <w:bookmarkStart w:id="282" w:name="_Toc440571771"/>
      <w:bookmarkStart w:id="283" w:name="_Toc440571899"/>
      <w:bookmarkStart w:id="284" w:name="_Toc440617795"/>
      <w:bookmarkStart w:id="285" w:name="_Toc440921231"/>
      <w:bookmarkStart w:id="286" w:name="_Toc440979637"/>
      <w:bookmarkStart w:id="287" w:name="_Toc440988957"/>
      <w:bookmarkStart w:id="288" w:name="_Toc441442989"/>
      <w:bookmarkStart w:id="289" w:name="_Toc441504237"/>
      <w:bookmarkStart w:id="290" w:name="_Toc441504366"/>
      <w:bookmarkStart w:id="291" w:name="_Toc441522653"/>
      <w:bookmarkStart w:id="292" w:name="_Toc442368586"/>
      <w:bookmarkStart w:id="293" w:name="_Toc444890384"/>
      <w:bookmarkStart w:id="294" w:name="_Toc444891848"/>
      <w:bookmarkStart w:id="295" w:name="_Toc445133255"/>
      <w:bookmarkStart w:id="296" w:name="_Toc445465012"/>
      <w:bookmarkStart w:id="297" w:name="_Toc446677111"/>
      <w:bookmarkStart w:id="298" w:name="_Toc446865632"/>
      <w:bookmarkStart w:id="299" w:name="_Toc446865906"/>
      <w:bookmarkStart w:id="300" w:name="_Toc446866043"/>
      <w:bookmarkStart w:id="301" w:name="_Toc447740213"/>
      <w:bookmarkStart w:id="302" w:name="_Toc448415077"/>
      <w:bookmarkStart w:id="303" w:name="_Toc448499839"/>
      <w:bookmarkStart w:id="304" w:name="_Toc451511587"/>
      <w:bookmarkStart w:id="305" w:name="_Toc451868825"/>
      <w:bookmarkStart w:id="306" w:name="_Toc453008840"/>
      <w:bookmarkStart w:id="307" w:name="_Toc453253876"/>
      <w:bookmarkStart w:id="308" w:name="_Toc456093772"/>
      <w:bookmarkStart w:id="309" w:name="_Toc456100502"/>
      <w:bookmarkStart w:id="310" w:name="_Toc456265820"/>
      <w:bookmarkStart w:id="311" w:name="_Toc456273869"/>
      <w:bookmarkStart w:id="312" w:name="_Toc456275555"/>
      <w:bookmarkStart w:id="313" w:name="_Toc456379639"/>
      <w:bookmarkStart w:id="314" w:name="_Toc456462392"/>
      <w:bookmarkStart w:id="315" w:name="_Toc457068574"/>
      <w:bookmarkStart w:id="316" w:name="_Toc457068730"/>
      <w:bookmarkStart w:id="317" w:name="_Toc457836502"/>
      <w:bookmarkStart w:id="318" w:name="_Toc465444330"/>
      <w:bookmarkStart w:id="319" w:name="_Toc465453899"/>
      <w:bookmarkStart w:id="320" w:name="_Toc465454201"/>
      <w:bookmarkStart w:id="321" w:name="_Toc465454353"/>
      <w:bookmarkStart w:id="322" w:name="_Toc466131498"/>
      <w:bookmarkStart w:id="323" w:name="_Toc466140121"/>
      <w:bookmarkStart w:id="324" w:name="_Toc466660065"/>
      <w:bookmarkStart w:id="325" w:name="_Toc467408297"/>
      <w:bookmarkStart w:id="326" w:name="_Toc468452706"/>
      <w:bookmarkStart w:id="327" w:name="_Toc469330913"/>
      <w:bookmarkStart w:id="328" w:name="_Toc483917771"/>
      <w:bookmarkStart w:id="329" w:name="_Toc484623198"/>
      <w:bookmarkStart w:id="330" w:name="_Toc494295950"/>
      <w:r>
        <w:rPr>
          <w:rFonts w:cs="Times New Roman"/>
        </w:rPr>
        <w:lastRenderedPageBreak/>
        <w:t>A1.4</w:t>
      </w:r>
      <w:r>
        <w:rPr>
          <w:rFonts w:cs="Times New Roman"/>
        </w:rPr>
        <w:tab/>
      </w:r>
      <w:r w:rsidRPr="00C2503F">
        <w:rPr>
          <w:rFonts w:cs="Times New Roman"/>
        </w:rPr>
        <w:t>Rainflow cycle counting</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1" w:name="_Toc440988958"/>
      <w:bookmarkStart w:id="332" w:name="_Toc441442990"/>
      <w:bookmarkStart w:id="333" w:name="_Toc441504238"/>
      <w:bookmarkStart w:id="334" w:name="_Toc441504367"/>
      <w:bookmarkStart w:id="335" w:name="_Toc441522654"/>
      <w:bookmarkStart w:id="336" w:name="_Toc442368587"/>
      <w:bookmarkStart w:id="337" w:name="_Toc444890385"/>
      <w:bookmarkStart w:id="338" w:name="_Toc444891849"/>
      <w:bookmarkStart w:id="339" w:name="_Toc445133256"/>
      <w:bookmarkStart w:id="340" w:name="_Toc445465013"/>
      <w:bookmarkStart w:id="341"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2" w:name="_Toc446865633"/>
      <w:bookmarkStart w:id="343" w:name="_Toc446865907"/>
      <w:bookmarkStart w:id="344" w:name="_Toc446866044"/>
      <w:bookmarkStart w:id="345" w:name="_Toc447740214"/>
      <w:bookmarkStart w:id="346" w:name="_Toc448415078"/>
      <w:bookmarkStart w:id="347" w:name="_Toc448499840"/>
      <w:bookmarkStart w:id="348" w:name="_Toc451511588"/>
      <w:bookmarkStart w:id="349" w:name="_Toc451868826"/>
      <w:bookmarkStart w:id="350" w:name="_Toc453008841"/>
      <w:bookmarkStart w:id="351" w:name="_Toc453253877"/>
      <w:bookmarkStart w:id="352" w:name="_Toc456093773"/>
      <w:bookmarkStart w:id="353" w:name="_Toc456100503"/>
      <w:bookmarkStart w:id="354" w:name="_Toc456265821"/>
      <w:bookmarkStart w:id="355" w:name="_Toc456273870"/>
      <w:bookmarkStart w:id="356" w:name="_Toc456275556"/>
      <w:bookmarkStart w:id="357" w:name="_Toc456379640"/>
      <w:bookmarkStart w:id="358" w:name="_Toc456462393"/>
      <w:bookmarkStart w:id="359" w:name="_Toc457068575"/>
      <w:bookmarkStart w:id="360" w:name="_Toc457068731"/>
      <w:bookmarkStart w:id="361" w:name="_Toc457836503"/>
      <w:bookmarkStart w:id="362" w:name="_Toc465444331"/>
      <w:bookmarkStart w:id="363" w:name="_Toc465453900"/>
      <w:bookmarkStart w:id="364" w:name="_Toc465454202"/>
      <w:bookmarkStart w:id="365" w:name="_Toc465454354"/>
      <w:bookmarkStart w:id="366" w:name="_Toc466131499"/>
      <w:bookmarkStart w:id="367" w:name="_Toc466140122"/>
      <w:bookmarkStart w:id="368" w:name="_Toc466660066"/>
      <w:bookmarkStart w:id="369" w:name="_Toc467408298"/>
      <w:bookmarkStart w:id="370" w:name="_Toc468452707"/>
      <w:bookmarkStart w:id="371" w:name="_Toc469330914"/>
      <w:bookmarkStart w:id="372" w:name="_Toc483917772"/>
      <w:bookmarkStart w:id="373" w:name="_Toc484623199"/>
      <w:bookmarkStart w:id="374" w:name="_Toc494295951"/>
      <w:r>
        <w:rPr>
          <w:rFonts w:cs="Times New Roman"/>
        </w:rPr>
        <w:lastRenderedPageBreak/>
        <w:t>A1.5</w:t>
      </w:r>
      <w:r>
        <w:rPr>
          <w:rFonts w:cs="Times New Roman"/>
        </w:rPr>
        <w:tab/>
      </w:r>
      <w:r w:rsidRPr="00C2503F">
        <w:rPr>
          <w:rFonts w:cs="Times New Roman"/>
        </w:rPr>
        <w:t>Treatment of the endurance limit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B772E8" w:rsidRPr="00864AFC" w:rsidRDefault="00B772E8" w:rsidP="00B772E8">
      <w:pPr>
        <w:pStyle w:val="Heading3"/>
        <w:jc w:val="both"/>
      </w:pPr>
      <w:bookmarkStart w:id="375" w:name="_Toc480630770"/>
      <w:bookmarkStart w:id="376" w:name="_Toc483834691"/>
      <w:bookmarkStart w:id="377" w:name="_Toc483917773"/>
      <w:bookmarkStart w:id="378" w:name="_Toc484623200"/>
      <w:bookmarkStart w:id="379" w:name="_Toc485640243"/>
      <w:bookmarkStart w:id="380" w:name="_Toc485640332"/>
      <w:bookmarkStart w:id="381" w:name="_Toc485643517"/>
      <w:bookmarkStart w:id="382" w:name="_Toc485717632"/>
      <w:bookmarkStart w:id="383" w:name="_Toc485923056"/>
      <w:bookmarkStart w:id="384" w:name="_Toc490935373"/>
      <w:bookmarkStart w:id="385" w:name="_Toc494295952"/>
      <w:r>
        <w:t>A1.5.1</w:t>
      </w:r>
      <w:r>
        <w:tab/>
        <w:t>Overview</w:t>
      </w:r>
      <w:bookmarkEnd w:id="375"/>
      <w:bookmarkEnd w:id="376"/>
      <w:bookmarkEnd w:id="377"/>
      <w:bookmarkEnd w:id="378"/>
      <w:bookmarkEnd w:id="379"/>
      <w:bookmarkEnd w:id="380"/>
      <w:bookmarkEnd w:id="381"/>
      <w:bookmarkEnd w:id="382"/>
      <w:bookmarkEnd w:id="383"/>
      <w:bookmarkEnd w:id="384"/>
      <w:bookmarkEnd w:id="38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6" w:name="_Toc480630771"/>
    </w:p>
    <w:p w:rsidR="00B772E8" w:rsidRPr="00B2569A" w:rsidRDefault="00B772E8" w:rsidP="00B772E8">
      <w:pPr>
        <w:pStyle w:val="Heading3"/>
        <w:jc w:val="both"/>
      </w:pPr>
      <w:bookmarkStart w:id="387" w:name="_Toc483834692"/>
      <w:bookmarkStart w:id="388" w:name="_Toc483917774"/>
      <w:bookmarkStart w:id="389" w:name="_Toc484623201"/>
      <w:bookmarkStart w:id="390" w:name="_Toc485640244"/>
      <w:bookmarkStart w:id="391" w:name="_Toc485640333"/>
      <w:bookmarkStart w:id="392" w:name="_Toc485643518"/>
      <w:bookmarkStart w:id="393" w:name="_Toc485717633"/>
      <w:bookmarkStart w:id="394" w:name="_Toc485923057"/>
      <w:bookmarkStart w:id="395" w:name="_Toc490935374"/>
      <w:bookmarkStart w:id="396" w:name="_Toc494295953"/>
      <w:r>
        <w:t>A1.5.2</w:t>
      </w:r>
      <w:r>
        <w:tab/>
        <w:t>Enforcement of the endurance limit</w:t>
      </w:r>
      <w:bookmarkEnd w:id="386"/>
      <w:bookmarkEnd w:id="387"/>
      <w:bookmarkEnd w:id="388"/>
      <w:bookmarkEnd w:id="389"/>
      <w:bookmarkEnd w:id="390"/>
      <w:bookmarkEnd w:id="391"/>
      <w:bookmarkEnd w:id="392"/>
      <w:bookmarkEnd w:id="393"/>
      <w:bookmarkEnd w:id="394"/>
      <w:bookmarkEnd w:id="395"/>
      <w:bookmarkEnd w:id="396"/>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7" w:name="_Toc480630772"/>
      <w:bookmarkStart w:id="398" w:name="_Toc483834693"/>
      <w:bookmarkStart w:id="399" w:name="_Toc483917775"/>
      <w:bookmarkStart w:id="400" w:name="_Toc484623202"/>
      <w:bookmarkStart w:id="401" w:name="_Toc485640245"/>
      <w:bookmarkStart w:id="402" w:name="_Toc485640334"/>
      <w:bookmarkStart w:id="403" w:name="_Toc485643519"/>
      <w:bookmarkStart w:id="404" w:name="_Toc485717634"/>
      <w:bookmarkStart w:id="405" w:name="_Toc485923058"/>
      <w:bookmarkStart w:id="406" w:name="_Toc490935375"/>
      <w:bookmarkStart w:id="407" w:name="_Toc494295954"/>
      <w:r>
        <w:t>A1.5.3</w:t>
      </w:r>
      <w:r>
        <w:tab/>
        <w:t>Endurance limit of non-ferrous metals</w:t>
      </w:r>
      <w:bookmarkEnd w:id="397"/>
      <w:bookmarkEnd w:id="398"/>
      <w:bookmarkEnd w:id="399"/>
      <w:bookmarkEnd w:id="400"/>
      <w:bookmarkEnd w:id="401"/>
      <w:bookmarkEnd w:id="402"/>
      <w:bookmarkEnd w:id="403"/>
      <w:bookmarkEnd w:id="404"/>
      <w:bookmarkEnd w:id="405"/>
      <w:bookmarkEnd w:id="406"/>
      <w:bookmarkEnd w:id="40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8" w:name="_Toc480630773"/>
      <w:bookmarkStart w:id="409" w:name="_Toc483834694"/>
      <w:bookmarkStart w:id="410" w:name="_Toc483917776"/>
      <w:bookmarkStart w:id="411" w:name="_Toc484623203"/>
      <w:bookmarkStart w:id="412" w:name="_Toc485640246"/>
      <w:bookmarkStart w:id="413" w:name="_Toc485640335"/>
      <w:bookmarkStart w:id="414" w:name="_Toc485643520"/>
      <w:bookmarkStart w:id="415" w:name="_Toc485717635"/>
      <w:bookmarkStart w:id="416" w:name="_Toc485923059"/>
      <w:bookmarkStart w:id="417" w:name="_Toc490935376"/>
      <w:bookmarkStart w:id="418" w:name="_Toc494295955"/>
      <w:r>
        <w:t>A1.5.4</w:t>
      </w:r>
      <w:r>
        <w:tab/>
        <w:t>The “bouncing endurance limit”</w:t>
      </w:r>
      <w:bookmarkEnd w:id="408"/>
      <w:bookmarkEnd w:id="409"/>
      <w:bookmarkEnd w:id="410"/>
      <w:bookmarkEnd w:id="411"/>
      <w:bookmarkEnd w:id="412"/>
      <w:bookmarkEnd w:id="413"/>
      <w:bookmarkEnd w:id="414"/>
      <w:bookmarkEnd w:id="415"/>
      <w:bookmarkEnd w:id="416"/>
      <w:bookmarkEnd w:id="417"/>
      <w:bookmarkEnd w:id="418"/>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5C3FD9"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5C3FD9"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9" w:name="_Toc484623204"/>
      <w:bookmarkStart w:id="420" w:name="_Toc494295956"/>
      <w:r w:rsidRPr="00C2503F">
        <w:rPr>
          <w:rFonts w:cs="Times New Roman"/>
          <w:sz w:val="32"/>
        </w:rPr>
        <w:lastRenderedPageBreak/>
        <w:t>Appendix II.</w:t>
      </w:r>
      <w:r w:rsidRPr="00C2503F">
        <w:rPr>
          <w:rFonts w:cs="Times New Roman"/>
          <w:sz w:val="32"/>
        </w:rPr>
        <w:tab/>
        <w:t>Materials data generation</w:t>
      </w:r>
      <w:bookmarkEnd w:id="419"/>
      <w:bookmarkEnd w:id="420"/>
    </w:p>
    <w:p w:rsidR="00B772E8" w:rsidRPr="002475A9" w:rsidRDefault="00B772E8" w:rsidP="00B772E8">
      <w:pPr>
        <w:pStyle w:val="Heading2"/>
      </w:pPr>
      <w:bookmarkStart w:id="421" w:name="_Toc422075635"/>
      <w:bookmarkStart w:id="422" w:name="_Toc422131890"/>
      <w:bookmarkStart w:id="423" w:name="_Toc422226042"/>
      <w:bookmarkStart w:id="424" w:name="_Toc422258521"/>
      <w:bookmarkStart w:id="425" w:name="_Toc424218801"/>
      <w:bookmarkStart w:id="426" w:name="_Toc424736584"/>
      <w:bookmarkStart w:id="427" w:name="_Toc425517354"/>
      <w:bookmarkStart w:id="428" w:name="_Toc429302752"/>
      <w:bookmarkStart w:id="429" w:name="_Toc429571767"/>
      <w:bookmarkStart w:id="430" w:name="_Toc429572047"/>
      <w:bookmarkStart w:id="431" w:name="_Toc429746745"/>
      <w:bookmarkStart w:id="432" w:name="_Toc429848152"/>
      <w:bookmarkStart w:id="433" w:name="_Toc431725737"/>
      <w:bookmarkStart w:id="434" w:name="_Toc432617941"/>
      <w:bookmarkStart w:id="435" w:name="_Toc434156039"/>
      <w:bookmarkStart w:id="436" w:name="_Toc434685167"/>
      <w:bookmarkStart w:id="437" w:name="_Toc435196357"/>
      <w:bookmarkStart w:id="438" w:name="_Toc435196971"/>
      <w:bookmarkStart w:id="439" w:name="_Toc435266620"/>
      <w:bookmarkStart w:id="440" w:name="_Toc436338391"/>
      <w:bookmarkStart w:id="441" w:name="_Toc436388431"/>
      <w:bookmarkStart w:id="442" w:name="_Toc436733144"/>
      <w:bookmarkStart w:id="443" w:name="_Toc436999637"/>
      <w:bookmarkStart w:id="444" w:name="_Toc437182992"/>
      <w:bookmarkStart w:id="445" w:name="_Toc437188100"/>
      <w:bookmarkStart w:id="446" w:name="_Toc437189339"/>
      <w:bookmarkStart w:id="447" w:name="_Toc437791161"/>
      <w:bookmarkStart w:id="448" w:name="_Toc437981872"/>
      <w:bookmarkStart w:id="449" w:name="_Toc438150873"/>
      <w:bookmarkStart w:id="450" w:name="_Toc438226137"/>
      <w:bookmarkStart w:id="451" w:name="_Toc440549293"/>
      <w:bookmarkStart w:id="452" w:name="_Toc440571645"/>
      <w:bookmarkStart w:id="453" w:name="_Toc440571773"/>
      <w:bookmarkStart w:id="454" w:name="_Toc440571901"/>
      <w:bookmarkStart w:id="455" w:name="_Toc440617797"/>
      <w:bookmarkStart w:id="456" w:name="_Toc440921233"/>
      <w:bookmarkStart w:id="457" w:name="_Toc440979639"/>
      <w:bookmarkStart w:id="458" w:name="_Toc440988960"/>
      <w:bookmarkStart w:id="459" w:name="_Toc441442992"/>
      <w:bookmarkStart w:id="460" w:name="_Toc441504240"/>
      <w:bookmarkStart w:id="461" w:name="_Toc441504369"/>
      <w:bookmarkStart w:id="462" w:name="_Toc441522656"/>
      <w:bookmarkStart w:id="463" w:name="_Toc442368589"/>
      <w:bookmarkStart w:id="464" w:name="_Toc444890387"/>
      <w:bookmarkStart w:id="465" w:name="_Toc444891851"/>
      <w:bookmarkStart w:id="466" w:name="_Toc445133258"/>
      <w:bookmarkStart w:id="467" w:name="_Toc445465015"/>
      <w:bookmarkStart w:id="468" w:name="_Toc446677114"/>
      <w:bookmarkStart w:id="469" w:name="_Toc446865635"/>
      <w:bookmarkStart w:id="470" w:name="_Toc446865909"/>
      <w:bookmarkStart w:id="471" w:name="_Toc446866046"/>
      <w:bookmarkStart w:id="472" w:name="_Toc447740216"/>
      <w:bookmarkStart w:id="473" w:name="_Toc448415080"/>
      <w:bookmarkStart w:id="474" w:name="_Toc448499842"/>
      <w:bookmarkStart w:id="475" w:name="_Toc451511590"/>
      <w:bookmarkStart w:id="476" w:name="_Toc451868828"/>
      <w:bookmarkStart w:id="477" w:name="_Toc453008843"/>
      <w:bookmarkStart w:id="478" w:name="_Toc453253879"/>
      <w:bookmarkStart w:id="479" w:name="_Toc456093775"/>
      <w:bookmarkStart w:id="480" w:name="_Toc456100505"/>
      <w:bookmarkStart w:id="481" w:name="_Toc456265823"/>
      <w:bookmarkStart w:id="482" w:name="_Toc456273872"/>
      <w:bookmarkStart w:id="483" w:name="_Toc456275558"/>
      <w:bookmarkStart w:id="484" w:name="_Toc456379642"/>
      <w:bookmarkStart w:id="485" w:name="_Toc456462395"/>
      <w:bookmarkStart w:id="486" w:name="_Toc457068577"/>
      <w:bookmarkStart w:id="487" w:name="_Toc457068733"/>
      <w:bookmarkStart w:id="488" w:name="_Toc457836505"/>
      <w:bookmarkStart w:id="489" w:name="_Toc465444333"/>
      <w:bookmarkStart w:id="490" w:name="_Toc465454204"/>
      <w:bookmarkStart w:id="491" w:name="_Toc465454356"/>
      <w:bookmarkStart w:id="492" w:name="_Toc466131501"/>
      <w:bookmarkStart w:id="493" w:name="_Toc466140124"/>
      <w:bookmarkStart w:id="494" w:name="_Toc466660068"/>
      <w:bookmarkStart w:id="495" w:name="_Toc467408300"/>
      <w:bookmarkStart w:id="496" w:name="_Toc468452709"/>
      <w:bookmarkStart w:id="497" w:name="_Toc469330916"/>
      <w:bookmarkStart w:id="498" w:name="_Toc483917778"/>
      <w:bookmarkStart w:id="499" w:name="_Toc484623205"/>
      <w:bookmarkStart w:id="500" w:name="_Toc494295957"/>
      <w:r>
        <w:t>A2.1</w:t>
      </w:r>
      <w:r>
        <w:tab/>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Background</w:t>
      </w:r>
      <w:bookmarkEnd w:id="498"/>
      <w:bookmarkEnd w:id="499"/>
      <w:bookmarkEnd w:id="500"/>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1" w:name="_Toc422075636"/>
      <w:bookmarkStart w:id="502" w:name="_Toc422131891"/>
      <w:bookmarkStart w:id="503" w:name="_Toc422226043"/>
      <w:bookmarkStart w:id="504" w:name="_Toc422258522"/>
      <w:bookmarkStart w:id="505" w:name="_Toc424218802"/>
      <w:bookmarkStart w:id="506" w:name="_Toc424473992"/>
      <w:bookmarkStart w:id="507" w:name="_Toc424736585"/>
      <w:bookmarkStart w:id="508" w:name="_Toc425517355"/>
      <w:bookmarkStart w:id="509" w:name="_Toc429302753"/>
      <w:bookmarkStart w:id="510" w:name="_Toc429571768"/>
      <w:bookmarkStart w:id="511" w:name="_Toc429572048"/>
      <w:bookmarkStart w:id="512" w:name="_Toc429746746"/>
      <w:bookmarkStart w:id="513" w:name="_Toc429848153"/>
      <w:bookmarkStart w:id="514" w:name="_Toc431725738"/>
      <w:bookmarkStart w:id="515" w:name="_Toc432617942"/>
      <w:bookmarkStart w:id="516" w:name="_Toc434156040"/>
      <w:bookmarkStart w:id="517" w:name="_Toc434685168"/>
      <w:bookmarkStart w:id="518" w:name="_Toc434686050"/>
      <w:bookmarkStart w:id="519" w:name="_Toc435196358"/>
      <w:bookmarkStart w:id="520" w:name="_Toc435196972"/>
      <w:bookmarkStart w:id="521" w:name="_Toc435266621"/>
      <w:bookmarkStart w:id="522" w:name="_Toc436338392"/>
      <w:bookmarkStart w:id="523" w:name="_Toc436388432"/>
      <w:bookmarkStart w:id="524" w:name="_Toc436733145"/>
      <w:bookmarkStart w:id="525" w:name="_Toc436999638"/>
      <w:bookmarkStart w:id="526" w:name="_Toc437182993"/>
      <w:bookmarkStart w:id="527" w:name="_Toc437188101"/>
      <w:bookmarkStart w:id="528" w:name="_Toc437189340"/>
      <w:bookmarkStart w:id="529" w:name="_Toc437791162"/>
      <w:bookmarkStart w:id="530" w:name="_Toc437981873"/>
      <w:bookmarkStart w:id="531" w:name="_Toc438150874"/>
      <w:bookmarkStart w:id="532" w:name="_Toc438226138"/>
      <w:bookmarkStart w:id="533" w:name="_Toc440549294"/>
      <w:bookmarkStart w:id="534" w:name="_Toc440571646"/>
      <w:bookmarkStart w:id="535" w:name="_Toc440571774"/>
      <w:bookmarkStart w:id="536" w:name="_Toc440571902"/>
      <w:bookmarkStart w:id="537" w:name="_Toc440617798"/>
      <w:bookmarkStart w:id="538" w:name="_Toc440921234"/>
      <w:bookmarkStart w:id="539" w:name="_Toc440979640"/>
      <w:bookmarkStart w:id="540" w:name="_Toc440988961"/>
      <w:bookmarkStart w:id="541" w:name="_Toc441442993"/>
      <w:bookmarkStart w:id="542" w:name="_Toc441504241"/>
      <w:bookmarkStart w:id="543" w:name="_Toc441504370"/>
      <w:bookmarkStart w:id="544" w:name="_Toc441522657"/>
      <w:bookmarkStart w:id="545" w:name="_Toc442368590"/>
      <w:bookmarkStart w:id="546" w:name="_Toc444890388"/>
      <w:bookmarkStart w:id="547" w:name="_Toc444891852"/>
      <w:bookmarkStart w:id="548" w:name="_Toc445133259"/>
      <w:bookmarkStart w:id="549" w:name="_Toc445465016"/>
      <w:bookmarkStart w:id="550" w:name="_Toc446677115"/>
      <w:bookmarkStart w:id="551" w:name="_Toc446865636"/>
      <w:bookmarkStart w:id="552" w:name="_Toc446865910"/>
      <w:bookmarkStart w:id="553" w:name="_Toc446866047"/>
      <w:bookmarkStart w:id="554" w:name="_Toc447740217"/>
      <w:bookmarkStart w:id="555" w:name="_Toc448415081"/>
      <w:bookmarkStart w:id="556" w:name="_Toc448499843"/>
      <w:bookmarkStart w:id="557" w:name="_Toc451511591"/>
      <w:bookmarkStart w:id="558" w:name="_Toc451868829"/>
      <w:bookmarkStart w:id="559" w:name="_Toc453008844"/>
      <w:bookmarkStart w:id="560" w:name="_Toc453253880"/>
      <w:bookmarkStart w:id="561" w:name="_Toc456093776"/>
      <w:bookmarkStart w:id="562" w:name="_Toc456100506"/>
      <w:bookmarkStart w:id="563" w:name="_Toc456265824"/>
      <w:bookmarkStart w:id="564" w:name="_Toc456273873"/>
      <w:bookmarkStart w:id="565" w:name="_Toc456275559"/>
      <w:bookmarkStart w:id="566" w:name="_Toc456379643"/>
      <w:bookmarkStart w:id="567" w:name="_Toc456462396"/>
      <w:bookmarkStart w:id="568" w:name="_Toc457068578"/>
      <w:bookmarkStart w:id="569" w:name="_Toc457068734"/>
      <w:bookmarkStart w:id="570" w:name="_Toc457836506"/>
      <w:bookmarkStart w:id="571" w:name="_Toc465444334"/>
      <w:bookmarkStart w:id="572" w:name="_Toc465453903"/>
      <w:bookmarkStart w:id="573" w:name="_Toc465454205"/>
      <w:bookmarkStart w:id="574" w:name="_Toc465454357"/>
      <w:bookmarkStart w:id="575" w:name="_Toc466131502"/>
      <w:bookmarkStart w:id="576" w:name="_Toc466140125"/>
      <w:bookmarkStart w:id="577" w:name="_Toc466660069"/>
      <w:bookmarkStart w:id="578" w:name="_Toc467408301"/>
      <w:bookmarkStart w:id="579" w:name="_Toc468452710"/>
      <w:bookmarkStart w:id="580" w:name="_Toc469330917"/>
      <w:bookmarkStart w:id="581" w:name="_Toc483917779"/>
      <w:bookmarkStart w:id="582" w:name="_Toc484623206"/>
      <w:bookmarkStart w:id="583" w:name="_Toc494295958"/>
      <w:r>
        <w:lastRenderedPageBreak/>
        <w:t>A2.2</w:t>
      </w:r>
      <w:r>
        <w:tab/>
      </w:r>
      <w:r w:rsidRPr="002475A9">
        <w:t>Bäumel-Seeger Method</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84" w:name="_Toc422075637"/>
      <w:bookmarkStart w:id="585" w:name="_Toc422131892"/>
      <w:bookmarkStart w:id="586" w:name="_Toc422226044"/>
      <w:bookmarkStart w:id="587" w:name="_Toc422258523"/>
      <w:bookmarkStart w:id="588" w:name="_Toc424218803"/>
      <w:bookmarkStart w:id="589" w:name="_Toc424473993"/>
      <w:bookmarkStart w:id="590" w:name="_Toc424736586"/>
      <w:bookmarkStart w:id="591" w:name="_Toc425517356"/>
      <w:bookmarkStart w:id="592" w:name="_Toc429302754"/>
      <w:bookmarkStart w:id="593" w:name="_Toc429571769"/>
      <w:bookmarkStart w:id="594" w:name="_Toc429572049"/>
      <w:bookmarkStart w:id="595" w:name="_Toc429746747"/>
      <w:bookmarkStart w:id="596" w:name="_Toc429848154"/>
      <w:bookmarkStart w:id="597" w:name="_Toc431725739"/>
      <w:bookmarkStart w:id="598" w:name="_Toc432617943"/>
      <w:bookmarkStart w:id="599" w:name="_Toc434156041"/>
      <w:bookmarkStart w:id="600" w:name="_Toc434685169"/>
      <w:bookmarkStart w:id="601" w:name="_Toc434686051"/>
      <w:bookmarkStart w:id="602" w:name="_Toc435196359"/>
      <w:bookmarkStart w:id="603" w:name="_Toc435196973"/>
      <w:bookmarkStart w:id="604" w:name="_Toc435266622"/>
      <w:bookmarkStart w:id="605" w:name="_Toc436338393"/>
      <w:bookmarkStart w:id="606" w:name="_Toc436388433"/>
      <w:bookmarkStart w:id="607" w:name="_Toc436733146"/>
      <w:bookmarkStart w:id="608" w:name="_Toc436999639"/>
      <w:bookmarkStart w:id="609" w:name="_Toc437182994"/>
      <w:bookmarkStart w:id="610" w:name="_Toc437188102"/>
      <w:bookmarkStart w:id="611" w:name="_Toc437189341"/>
      <w:bookmarkStart w:id="612" w:name="_Toc437791163"/>
      <w:bookmarkStart w:id="613" w:name="_Toc437981874"/>
      <w:bookmarkStart w:id="614" w:name="_Toc438150875"/>
      <w:bookmarkStart w:id="615" w:name="_Toc438226139"/>
      <w:bookmarkStart w:id="616" w:name="_Toc440549295"/>
      <w:bookmarkStart w:id="617" w:name="_Toc440571647"/>
      <w:bookmarkStart w:id="618" w:name="_Toc440571775"/>
      <w:bookmarkStart w:id="619" w:name="_Toc440571903"/>
      <w:bookmarkStart w:id="620" w:name="_Toc440617799"/>
      <w:bookmarkStart w:id="621" w:name="_Toc440921235"/>
      <w:bookmarkStart w:id="622" w:name="_Toc440979641"/>
      <w:bookmarkStart w:id="623" w:name="_Toc440988962"/>
      <w:bookmarkStart w:id="624" w:name="_Toc441442994"/>
      <w:bookmarkStart w:id="625" w:name="_Toc441504242"/>
      <w:bookmarkStart w:id="626" w:name="_Toc441504371"/>
      <w:bookmarkStart w:id="627" w:name="_Toc441522658"/>
      <w:bookmarkStart w:id="628" w:name="_Toc442368591"/>
      <w:bookmarkStart w:id="629" w:name="_Toc444890389"/>
      <w:bookmarkStart w:id="630" w:name="_Toc444891853"/>
      <w:bookmarkStart w:id="631" w:name="_Toc445133260"/>
      <w:bookmarkStart w:id="632" w:name="_Toc445465017"/>
      <w:bookmarkStart w:id="633" w:name="_Toc446677116"/>
      <w:bookmarkStart w:id="634" w:name="_Toc446865637"/>
      <w:bookmarkStart w:id="635" w:name="_Toc446865911"/>
      <w:bookmarkStart w:id="636" w:name="_Toc446866048"/>
      <w:bookmarkStart w:id="637" w:name="_Toc447740218"/>
      <w:bookmarkStart w:id="638" w:name="_Toc448415082"/>
      <w:bookmarkStart w:id="639" w:name="_Toc448499844"/>
      <w:bookmarkStart w:id="640" w:name="_Toc451511592"/>
      <w:bookmarkStart w:id="641" w:name="_Toc451868830"/>
      <w:bookmarkStart w:id="642" w:name="_Toc453008845"/>
      <w:bookmarkStart w:id="643" w:name="_Toc453253881"/>
      <w:bookmarkStart w:id="644" w:name="_Toc456093777"/>
      <w:bookmarkStart w:id="645" w:name="_Toc456100507"/>
      <w:bookmarkStart w:id="646" w:name="_Toc456265825"/>
      <w:bookmarkStart w:id="647" w:name="_Toc456273874"/>
      <w:bookmarkStart w:id="648" w:name="_Toc456275560"/>
      <w:bookmarkStart w:id="649" w:name="_Toc456379644"/>
      <w:bookmarkStart w:id="650" w:name="_Toc456462397"/>
      <w:bookmarkStart w:id="651" w:name="_Toc457068579"/>
      <w:bookmarkStart w:id="652" w:name="_Toc457068735"/>
      <w:bookmarkStart w:id="653" w:name="_Toc457836507"/>
      <w:bookmarkStart w:id="654" w:name="_Toc465444335"/>
      <w:bookmarkStart w:id="655" w:name="_Toc465453904"/>
      <w:bookmarkStart w:id="656" w:name="_Toc465454206"/>
      <w:bookmarkStart w:id="657" w:name="_Toc465454358"/>
      <w:bookmarkStart w:id="658" w:name="_Toc466131503"/>
      <w:bookmarkStart w:id="659" w:name="_Toc466140126"/>
      <w:bookmarkStart w:id="660" w:name="_Toc466660070"/>
      <w:bookmarkStart w:id="661" w:name="_Toc467408302"/>
      <w:bookmarkStart w:id="662" w:name="_Toc468452711"/>
      <w:bookmarkStart w:id="663" w:name="_Toc469330918"/>
      <w:bookmarkStart w:id="664" w:name="_Toc483917780"/>
      <w:bookmarkStart w:id="665" w:name="_Toc484623207"/>
      <w:bookmarkStart w:id="666" w:name="_Toc494295959"/>
      <w:r>
        <w:lastRenderedPageBreak/>
        <w:t>A2.3</w:t>
      </w:r>
      <w:r>
        <w:tab/>
      </w:r>
      <w:r w:rsidRPr="002475A9">
        <w:t>Manson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5C3F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5C3F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5C3FD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7" w:name="_Toc422075638"/>
      <w:bookmarkStart w:id="668" w:name="_Toc422131893"/>
      <w:bookmarkStart w:id="669" w:name="_Toc422226045"/>
      <w:bookmarkStart w:id="670" w:name="_Toc422258524"/>
      <w:bookmarkStart w:id="671" w:name="_Toc424218804"/>
      <w:bookmarkStart w:id="672" w:name="_Toc424473994"/>
      <w:bookmarkStart w:id="673" w:name="_Toc424736587"/>
      <w:bookmarkStart w:id="674" w:name="_Toc425517357"/>
      <w:bookmarkStart w:id="675" w:name="_Toc429302755"/>
      <w:bookmarkStart w:id="676" w:name="_Toc429571770"/>
      <w:bookmarkStart w:id="677" w:name="_Toc429572050"/>
      <w:bookmarkStart w:id="678" w:name="_Toc429746748"/>
      <w:bookmarkStart w:id="679" w:name="_Toc429848155"/>
      <w:bookmarkStart w:id="680" w:name="_Toc431725740"/>
      <w:bookmarkStart w:id="681" w:name="_Toc432617944"/>
      <w:bookmarkStart w:id="682" w:name="_Toc434156042"/>
      <w:bookmarkStart w:id="683" w:name="_Toc434685170"/>
      <w:bookmarkStart w:id="684" w:name="_Toc434686052"/>
      <w:bookmarkStart w:id="685" w:name="_Toc435196360"/>
      <w:bookmarkStart w:id="686" w:name="_Toc435196974"/>
      <w:bookmarkStart w:id="687" w:name="_Toc435266623"/>
      <w:bookmarkStart w:id="688" w:name="_Toc436338394"/>
      <w:bookmarkStart w:id="689" w:name="_Toc436388434"/>
      <w:bookmarkStart w:id="690" w:name="_Toc436733147"/>
      <w:bookmarkStart w:id="691" w:name="_Toc436999640"/>
      <w:bookmarkStart w:id="692" w:name="_Toc437182995"/>
      <w:bookmarkStart w:id="693" w:name="_Toc437188103"/>
      <w:bookmarkStart w:id="694" w:name="_Toc437189342"/>
      <w:bookmarkStart w:id="695" w:name="_Toc437791164"/>
      <w:bookmarkStart w:id="696" w:name="_Toc437981875"/>
      <w:bookmarkStart w:id="697" w:name="_Toc438150876"/>
      <w:bookmarkStart w:id="698" w:name="_Toc438226140"/>
      <w:bookmarkStart w:id="699" w:name="_Toc440549296"/>
      <w:bookmarkStart w:id="700" w:name="_Toc440571648"/>
      <w:bookmarkStart w:id="701" w:name="_Toc440571776"/>
      <w:bookmarkStart w:id="702" w:name="_Toc440571904"/>
      <w:bookmarkStart w:id="703" w:name="_Toc440617800"/>
      <w:bookmarkStart w:id="704" w:name="_Toc440921236"/>
      <w:bookmarkStart w:id="705" w:name="_Toc440979642"/>
      <w:bookmarkStart w:id="706" w:name="_Toc440988963"/>
      <w:bookmarkStart w:id="707" w:name="_Toc441442995"/>
      <w:bookmarkStart w:id="708" w:name="_Toc441504243"/>
      <w:bookmarkStart w:id="709" w:name="_Toc441504372"/>
      <w:bookmarkStart w:id="710" w:name="_Toc441522659"/>
      <w:bookmarkStart w:id="711" w:name="_Toc442368592"/>
      <w:bookmarkStart w:id="712" w:name="_Toc444890390"/>
      <w:bookmarkStart w:id="713" w:name="_Toc444891854"/>
      <w:bookmarkStart w:id="714" w:name="_Toc445133261"/>
      <w:bookmarkStart w:id="715" w:name="_Toc445465018"/>
      <w:bookmarkStart w:id="716" w:name="_Toc446677117"/>
      <w:bookmarkStart w:id="717" w:name="_Toc446865638"/>
      <w:bookmarkStart w:id="718" w:name="_Toc446865912"/>
      <w:bookmarkStart w:id="719" w:name="_Toc446866049"/>
      <w:bookmarkStart w:id="720" w:name="_Toc447740219"/>
      <w:bookmarkStart w:id="721" w:name="_Toc448415083"/>
      <w:bookmarkStart w:id="722" w:name="_Toc448499845"/>
      <w:bookmarkStart w:id="723" w:name="_Toc451511593"/>
      <w:bookmarkStart w:id="724" w:name="_Toc451868831"/>
      <w:bookmarkStart w:id="725" w:name="_Toc453008846"/>
      <w:bookmarkStart w:id="726" w:name="_Toc453253882"/>
      <w:bookmarkStart w:id="727" w:name="_Toc456093778"/>
      <w:bookmarkStart w:id="728" w:name="_Toc456100508"/>
      <w:bookmarkStart w:id="729" w:name="_Toc456265826"/>
      <w:bookmarkStart w:id="730" w:name="_Toc456273875"/>
      <w:bookmarkStart w:id="731" w:name="_Toc456275561"/>
      <w:bookmarkStart w:id="732" w:name="_Toc456379645"/>
      <w:bookmarkStart w:id="733" w:name="_Toc456462398"/>
      <w:bookmarkStart w:id="734" w:name="_Toc457068580"/>
      <w:bookmarkStart w:id="735" w:name="_Toc457068736"/>
      <w:bookmarkStart w:id="736" w:name="_Toc457836508"/>
      <w:bookmarkStart w:id="737" w:name="_Toc465444336"/>
      <w:bookmarkStart w:id="738" w:name="_Toc465453905"/>
      <w:bookmarkStart w:id="739" w:name="_Toc465454207"/>
      <w:bookmarkStart w:id="740" w:name="_Toc465454359"/>
      <w:bookmarkStart w:id="741" w:name="_Toc466131504"/>
      <w:bookmarkStart w:id="742" w:name="_Toc466140127"/>
      <w:bookmarkStart w:id="743" w:name="_Toc466660071"/>
      <w:bookmarkStart w:id="744" w:name="_Toc467408303"/>
      <w:bookmarkStart w:id="745" w:name="_Toc468452712"/>
      <w:bookmarkStart w:id="746" w:name="_Toc469330919"/>
      <w:bookmarkStart w:id="747" w:name="_Toc483917781"/>
      <w:bookmarkStart w:id="748" w:name="_Toc484623208"/>
      <w:bookmarkStart w:id="749" w:name="_Toc494295960"/>
      <w:r>
        <w:lastRenderedPageBreak/>
        <w:t>A2.4</w:t>
      </w:r>
      <w:r>
        <w:tab/>
      </w:r>
      <w:r w:rsidRPr="002475A9">
        <w:t>Modified Manson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5C3F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5C3F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5C3FD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0" w:name="_Toc424218805"/>
      <w:bookmarkStart w:id="751" w:name="_Toc424473995"/>
      <w:bookmarkStart w:id="752" w:name="_Toc424736588"/>
      <w:bookmarkStart w:id="753" w:name="_Toc425517358"/>
      <w:bookmarkStart w:id="754" w:name="_Toc429302756"/>
      <w:bookmarkStart w:id="755" w:name="_Toc429571771"/>
      <w:bookmarkStart w:id="756" w:name="_Toc429572051"/>
      <w:bookmarkStart w:id="757" w:name="_Toc429746749"/>
      <w:bookmarkStart w:id="758" w:name="_Toc429848156"/>
      <w:bookmarkStart w:id="759" w:name="_Toc431725741"/>
      <w:bookmarkStart w:id="760" w:name="_Toc432617945"/>
      <w:bookmarkStart w:id="761" w:name="_Toc434156043"/>
      <w:bookmarkStart w:id="762" w:name="_Toc434685171"/>
      <w:bookmarkStart w:id="763" w:name="_Toc434686053"/>
      <w:bookmarkStart w:id="764" w:name="_Toc435196361"/>
      <w:bookmarkStart w:id="765" w:name="_Toc435196975"/>
      <w:bookmarkStart w:id="766" w:name="_Toc435266624"/>
      <w:bookmarkStart w:id="767" w:name="_Toc436338395"/>
      <w:bookmarkStart w:id="768" w:name="_Toc436388435"/>
      <w:bookmarkStart w:id="769" w:name="_Toc436733148"/>
      <w:bookmarkStart w:id="770" w:name="_Toc436999641"/>
      <w:bookmarkStart w:id="771" w:name="_Toc437182996"/>
      <w:bookmarkStart w:id="772" w:name="_Toc437188104"/>
      <w:bookmarkStart w:id="773" w:name="_Toc437189343"/>
      <w:bookmarkStart w:id="774" w:name="_Toc437791165"/>
      <w:bookmarkStart w:id="775" w:name="_Toc437981876"/>
      <w:bookmarkStart w:id="776" w:name="_Toc438150877"/>
      <w:bookmarkStart w:id="777" w:name="_Toc438226141"/>
      <w:bookmarkStart w:id="778" w:name="_Toc440549297"/>
      <w:bookmarkStart w:id="779" w:name="_Toc440571649"/>
      <w:bookmarkStart w:id="780" w:name="_Toc440571777"/>
      <w:bookmarkStart w:id="781" w:name="_Toc440571905"/>
      <w:bookmarkStart w:id="782" w:name="_Toc440617801"/>
      <w:bookmarkStart w:id="783" w:name="_Toc440921237"/>
      <w:bookmarkStart w:id="784" w:name="_Toc440979643"/>
      <w:bookmarkStart w:id="785" w:name="_Toc440988964"/>
      <w:bookmarkStart w:id="786" w:name="_Toc441442996"/>
      <w:bookmarkStart w:id="787" w:name="_Toc441504244"/>
      <w:bookmarkStart w:id="788" w:name="_Toc441504373"/>
      <w:bookmarkStart w:id="789" w:name="_Toc441522660"/>
      <w:bookmarkStart w:id="790" w:name="_Toc442368593"/>
      <w:bookmarkStart w:id="791" w:name="_Toc444890391"/>
      <w:bookmarkStart w:id="792" w:name="_Toc444891855"/>
      <w:bookmarkStart w:id="793" w:name="_Toc445133262"/>
      <w:bookmarkStart w:id="794" w:name="_Toc445465019"/>
      <w:bookmarkStart w:id="795" w:name="_Toc446677118"/>
      <w:bookmarkStart w:id="796" w:name="_Toc446865639"/>
      <w:bookmarkStart w:id="797" w:name="_Toc446865913"/>
      <w:bookmarkStart w:id="798" w:name="_Toc446866050"/>
      <w:bookmarkStart w:id="799" w:name="_Toc447740220"/>
      <w:bookmarkStart w:id="800" w:name="_Toc448415084"/>
      <w:bookmarkStart w:id="801" w:name="_Toc448499846"/>
      <w:bookmarkStart w:id="802" w:name="_Toc451511594"/>
      <w:bookmarkStart w:id="803" w:name="_Toc451868832"/>
      <w:bookmarkStart w:id="804" w:name="_Toc453008847"/>
      <w:bookmarkStart w:id="805" w:name="_Toc453253883"/>
      <w:bookmarkStart w:id="806" w:name="_Toc456093779"/>
      <w:bookmarkStart w:id="807" w:name="_Toc456100509"/>
      <w:bookmarkStart w:id="808" w:name="_Toc456265827"/>
      <w:bookmarkStart w:id="809" w:name="_Toc456273876"/>
      <w:bookmarkStart w:id="810" w:name="_Toc456275562"/>
      <w:bookmarkStart w:id="811" w:name="_Toc456379646"/>
      <w:bookmarkStart w:id="812" w:name="_Toc456462399"/>
      <w:bookmarkStart w:id="813" w:name="_Toc457068581"/>
      <w:bookmarkStart w:id="814" w:name="_Toc457068737"/>
      <w:bookmarkStart w:id="815" w:name="_Toc457836509"/>
      <w:bookmarkStart w:id="816" w:name="_Toc465444337"/>
      <w:bookmarkStart w:id="817" w:name="_Toc465453906"/>
      <w:bookmarkStart w:id="818" w:name="_Toc465454208"/>
      <w:bookmarkStart w:id="819" w:name="_Toc465454360"/>
      <w:bookmarkStart w:id="820" w:name="_Toc466131505"/>
      <w:bookmarkStart w:id="821" w:name="_Toc466140128"/>
      <w:bookmarkStart w:id="822" w:name="_Toc466660072"/>
      <w:bookmarkStart w:id="823" w:name="_Toc467408304"/>
      <w:bookmarkStart w:id="824" w:name="_Toc468452713"/>
      <w:bookmarkStart w:id="825" w:name="_Toc469330920"/>
      <w:bookmarkStart w:id="826" w:name="_Toc483917782"/>
      <w:bookmarkStart w:id="827" w:name="_Toc484623209"/>
      <w:bookmarkStart w:id="828" w:name="_Toc494295961"/>
      <w:r>
        <w:lastRenderedPageBreak/>
        <w:t>A2.5</w:t>
      </w:r>
      <w:r>
        <w:tab/>
      </w:r>
      <w:r w:rsidRPr="002475A9">
        <w:t>90/50 Rule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5C3FD9"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9" w:name="_Toc484623210"/>
      <w:bookmarkStart w:id="830" w:name="_Toc494295962"/>
      <w:r w:rsidRPr="00C2503F">
        <w:rPr>
          <w:rFonts w:cs="Times New Roman"/>
          <w:sz w:val="32"/>
        </w:rPr>
        <w:lastRenderedPageBreak/>
        <w:t>Appendix III.</w:t>
      </w:r>
      <w:r w:rsidRPr="00C2503F">
        <w:rPr>
          <w:rFonts w:cs="Times New Roman"/>
          <w:sz w:val="32"/>
        </w:rPr>
        <w:tab/>
        <w:t>Gauge fatigue toolbox</w:t>
      </w:r>
      <w:bookmarkEnd w:id="829"/>
      <w:bookmarkEnd w:id="830"/>
    </w:p>
    <w:p w:rsidR="00B772E8" w:rsidRDefault="00B772E8" w:rsidP="00B772E8">
      <w:pPr>
        <w:pStyle w:val="Heading2"/>
        <w:jc w:val="both"/>
        <w:rPr>
          <w:rFonts w:cs="Times New Roman"/>
        </w:rPr>
      </w:pPr>
      <w:bookmarkStart w:id="831" w:name="_Toc457068583"/>
      <w:bookmarkStart w:id="832" w:name="_Toc457068739"/>
      <w:bookmarkStart w:id="833" w:name="_Toc457836511"/>
      <w:bookmarkStart w:id="834" w:name="_Toc465444339"/>
      <w:bookmarkStart w:id="835" w:name="_Toc465453908"/>
      <w:bookmarkStart w:id="836" w:name="_Toc465454210"/>
      <w:bookmarkStart w:id="837" w:name="_Toc465454362"/>
      <w:bookmarkStart w:id="838" w:name="_Toc466131507"/>
      <w:bookmarkStart w:id="839" w:name="_Toc466140130"/>
      <w:bookmarkStart w:id="840" w:name="_Toc466660074"/>
      <w:bookmarkStart w:id="841" w:name="_Toc467408306"/>
      <w:bookmarkStart w:id="842" w:name="_Toc468452715"/>
      <w:bookmarkStart w:id="843" w:name="_Toc469330922"/>
      <w:bookmarkStart w:id="844" w:name="_Toc483917784"/>
      <w:bookmarkStart w:id="845" w:name="_Toc484623211"/>
      <w:bookmarkStart w:id="846" w:name="_Toc494295963"/>
      <w:r>
        <w:rPr>
          <w:rFonts w:cs="Times New Roman"/>
        </w:rPr>
        <w:t>A3.1</w:t>
      </w:r>
      <w:r>
        <w:rPr>
          <w:rFonts w:cs="Times New Roman"/>
        </w:rPr>
        <w:tab/>
      </w:r>
      <w:bookmarkEnd w:id="831"/>
      <w:bookmarkEnd w:id="832"/>
      <w:bookmarkEnd w:id="833"/>
      <w:bookmarkEnd w:id="834"/>
      <w:bookmarkEnd w:id="835"/>
      <w:bookmarkEnd w:id="836"/>
      <w:bookmarkEnd w:id="837"/>
      <w:bookmarkEnd w:id="838"/>
      <w:bookmarkEnd w:id="839"/>
      <w:bookmarkEnd w:id="840"/>
      <w:bookmarkEnd w:id="841"/>
      <w:bookmarkEnd w:id="842"/>
      <w:bookmarkEnd w:id="843"/>
      <w:r>
        <w:rPr>
          <w:rFonts w:cs="Times New Roman"/>
        </w:rPr>
        <w:t>Background</w:t>
      </w:r>
      <w:bookmarkEnd w:id="844"/>
      <w:bookmarkEnd w:id="845"/>
      <w:bookmarkEnd w:id="846"/>
    </w:p>
    <w:p w:rsidR="00B772E8" w:rsidRPr="001D30DC" w:rsidRDefault="00B772E8" w:rsidP="00B772E8">
      <w:pPr>
        <w:pStyle w:val="Heading3"/>
      </w:pPr>
      <w:bookmarkStart w:id="847" w:name="_Toc474273581"/>
      <w:bookmarkStart w:id="848" w:name="_Toc477352838"/>
      <w:bookmarkStart w:id="849" w:name="_Toc480630782"/>
      <w:bookmarkStart w:id="850" w:name="_Toc483917785"/>
      <w:bookmarkStart w:id="851" w:name="_Toc484623212"/>
      <w:bookmarkStart w:id="852" w:name="_Toc485640255"/>
      <w:bookmarkStart w:id="853" w:name="_Toc485640344"/>
      <w:bookmarkStart w:id="854" w:name="_Toc485643529"/>
      <w:bookmarkStart w:id="855" w:name="_Toc485717644"/>
      <w:bookmarkStart w:id="856" w:name="_Toc485923068"/>
      <w:bookmarkStart w:id="857" w:name="_Toc490935385"/>
      <w:bookmarkStart w:id="858" w:name="_Toc494295964"/>
      <w:r>
        <w:t>A3.1.1</w:t>
      </w:r>
      <w:r w:rsidRPr="00C2503F">
        <w:tab/>
      </w:r>
      <w:r>
        <w:t>Overview</w:t>
      </w:r>
      <w:bookmarkEnd w:id="847"/>
      <w:bookmarkEnd w:id="848"/>
      <w:bookmarkEnd w:id="849"/>
      <w:bookmarkEnd w:id="850"/>
      <w:bookmarkEnd w:id="851"/>
      <w:bookmarkEnd w:id="852"/>
      <w:bookmarkEnd w:id="853"/>
      <w:bookmarkEnd w:id="854"/>
      <w:bookmarkEnd w:id="855"/>
      <w:bookmarkEnd w:id="856"/>
      <w:bookmarkEnd w:id="857"/>
      <w:bookmarkEnd w:id="858"/>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9" w:name="_Toc474273582"/>
      <w:bookmarkStart w:id="860" w:name="_Toc477352839"/>
      <w:bookmarkStart w:id="861" w:name="_Toc480630783"/>
      <w:bookmarkStart w:id="862" w:name="_Toc483917786"/>
      <w:bookmarkStart w:id="863" w:name="_Toc484623213"/>
      <w:bookmarkStart w:id="864" w:name="_Toc485640256"/>
      <w:bookmarkStart w:id="865" w:name="_Toc485640345"/>
      <w:bookmarkStart w:id="866" w:name="_Toc485643530"/>
      <w:bookmarkStart w:id="867" w:name="_Toc485717645"/>
      <w:bookmarkStart w:id="868" w:name="_Toc485923069"/>
      <w:bookmarkStart w:id="869" w:name="_Toc490935386"/>
      <w:bookmarkStart w:id="870" w:name="_Toc494295965"/>
      <w:r>
        <w:t>A3.1.2</w:t>
      </w:r>
      <w:r w:rsidRPr="00C2503F">
        <w:tab/>
      </w:r>
      <w:r>
        <w:t>Gauge conventions</w:t>
      </w:r>
      <w:bookmarkEnd w:id="859"/>
      <w:bookmarkEnd w:id="860"/>
      <w:bookmarkEnd w:id="861"/>
      <w:bookmarkEnd w:id="862"/>
      <w:bookmarkEnd w:id="863"/>
      <w:bookmarkEnd w:id="864"/>
      <w:bookmarkEnd w:id="865"/>
      <w:bookmarkEnd w:id="866"/>
      <w:bookmarkEnd w:id="867"/>
      <w:bookmarkEnd w:id="868"/>
      <w:bookmarkEnd w:id="869"/>
      <w:bookmarkEnd w:id="870"/>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5C3FD9"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5C3FD9"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5C3F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5C3FD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5C3FD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5C3FD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1" w:name="_Toc457068584"/>
      <w:bookmarkStart w:id="872" w:name="_Toc457068740"/>
      <w:bookmarkStart w:id="873" w:name="_Toc457836512"/>
      <w:bookmarkStart w:id="874" w:name="_Toc465444340"/>
      <w:bookmarkStart w:id="875" w:name="_Toc465453909"/>
      <w:bookmarkStart w:id="876" w:name="_Toc465454211"/>
      <w:bookmarkStart w:id="877" w:name="_Toc465454363"/>
      <w:bookmarkStart w:id="878" w:name="_Toc466131508"/>
      <w:bookmarkStart w:id="879" w:name="_Toc466140131"/>
      <w:bookmarkStart w:id="880" w:name="_Toc466660075"/>
      <w:bookmarkStart w:id="881" w:name="_Toc467408307"/>
      <w:bookmarkStart w:id="882" w:name="_Toc468452716"/>
      <w:bookmarkStart w:id="883"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5C3FD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5C3FD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84" w:name="_Toc485923070"/>
      <w:bookmarkStart w:id="885" w:name="_Toc490935387"/>
      <w:bookmarkStart w:id="886" w:name="_Toc494295966"/>
      <w:r>
        <w:t>A3.1.3</w:t>
      </w:r>
      <w:r w:rsidRPr="00C2503F">
        <w:tab/>
      </w:r>
      <w:r>
        <w:t>Strain units</w:t>
      </w:r>
      <w:bookmarkEnd w:id="884"/>
      <w:bookmarkEnd w:id="885"/>
      <w:bookmarkEnd w:id="886"/>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87" w:name="_Toc483917787"/>
      <w:bookmarkStart w:id="888" w:name="_Toc484623214"/>
      <w:bookmarkStart w:id="889" w:name="_Toc494295967"/>
      <w:r>
        <w:rPr>
          <w:rFonts w:cs="Times New Roman"/>
        </w:rPr>
        <w:lastRenderedPageBreak/>
        <w:t>A3.2</w:t>
      </w:r>
      <w:r>
        <w:rPr>
          <w:rFonts w:cs="Times New Roman"/>
        </w:rPr>
        <w:tab/>
        <w:t>Multiaxial Gauge Fatigue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7"/>
      <w:bookmarkEnd w:id="888"/>
      <w:bookmarkEnd w:id="889"/>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0" w:name="_Toc468910739"/>
      <w:bookmarkStart w:id="891" w:name="_Toc469330924"/>
      <w:bookmarkStart w:id="892" w:name="_Toc469933364"/>
      <w:bookmarkStart w:id="893" w:name="_Toc474273584"/>
      <w:bookmarkStart w:id="894" w:name="_Toc477352841"/>
      <w:bookmarkStart w:id="895" w:name="_Toc480630785"/>
      <w:bookmarkStart w:id="896" w:name="_Toc483917788"/>
      <w:bookmarkStart w:id="897" w:name="_Toc484623215"/>
      <w:bookmarkStart w:id="898" w:name="_Toc485640258"/>
      <w:bookmarkStart w:id="899" w:name="_Toc485640347"/>
      <w:bookmarkStart w:id="900" w:name="_Toc485643532"/>
      <w:bookmarkStart w:id="901" w:name="_Toc485717647"/>
      <w:bookmarkStart w:id="902" w:name="_Toc485923072"/>
      <w:bookmarkStart w:id="903" w:name="_Toc490935389"/>
      <w:bookmarkStart w:id="904" w:name="_Toc494295968"/>
      <w:r>
        <w:lastRenderedPageBreak/>
        <w:t>A3.2.1</w:t>
      </w:r>
      <w:r>
        <w:tab/>
        <w:t>Gauge Definition</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5C3F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5C3F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5C3F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5C3FD9"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05" w:name="_Toc468910740"/>
      <w:bookmarkStart w:id="906" w:name="_Toc469330925"/>
      <w:bookmarkStart w:id="907" w:name="_Toc469933365"/>
      <w:bookmarkStart w:id="908" w:name="_Toc474273585"/>
      <w:bookmarkStart w:id="909" w:name="_Toc477352842"/>
      <w:bookmarkStart w:id="910" w:name="_Toc480630786"/>
      <w:bookmarkStart w:id="911" w:name="_Toc483917789"/>
      <w:bookmarkStart w:id="912" w:name="_Toc484623216"/>
      <w:bookmarkStart w:id="913" w:name="_Toc485640259"/>
      <w:bookmarkStart w:id="914" w:name="_Toc485640348"/>
      <w:bookmarkStart w:id="915" w:name="_Toc485643533"/>
      <w:bookmarkStart w:id="916" w:name="_Toc485717648"/>
      <w:bookmarkStart w:id="917" w:name="_Toc485923073"/>
      <w:bookmarkStart w:id="918" w:name="_Toc490935390"/>
      <w:bookmarkStart w:id="919" w:name="_Toc494295969"/>
      <w:r>
        <w:t>A3.2.2</w:t>
      </w:r>
      <w:r>
        <w:tab/>
        <w:t>Material definition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5C3F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20" w:name="_Toc468910741"/>
      <w:bookmarkStart w:id="921" w:name="_Toc469330926"/>
      <w:bookmarkStart w:id="922" w:name="_Toc469933366"/>
      <w:bookmarkStart w:id="923" w:name="_Toc474273586"/>
      <w:bookmarkStart w:id="924" w:name="_Toc477352843"/>
      <w:bookmarkStart w:id="925" w:name="_Toc480630787"/>
      <w:bookmarkStart w:id="926" w:name="_Toc483917790"/>
      <w:bookmarkStart w:id="927" w:name="_Toc484623217"/>
      <w:bookmarkStart w:id="928" w:name="_Toc485640260"/>
      <w:bookmarkStart w:id="929" w:name="_Toc485640349"/>
      <w:bookmarkStart w:id="930" w:name="_Toc485643534"/>
      <w:bookmarkStart w:id="931" w:name="_Toc485717649"/>
      <w:bookmarkStart w:id="932" w:name="_Toc485923074"/>
      <w:bookmarkStart w:id="933" w:name="_Toc490935391"/>
      <w:bookmarkStart w:id="934" w:name="_Toc494295970"/>
      <w:r>
        <w:t>A3.2.3</w:t>
      </w:r>
      <w:r>
        <w:tab/>
        <w:t>Analysis definition</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35" w:name="_Toc469933367"/>
      <w:bookmarkStart w:id="936" w:name="_Toc474273587"/>
      <w:bookmarkStart w:id="937" w:name="_Toc477352844"/>
      <w:bookmarkStart w:id="938" w:name="_Toc480630788"/>
      <w:bookmarkStart w:id="939" w:name="_Toc483917791"/>
      <w:bookmarkStart w:id="940" w:name="_Toc484623218"/>
      <w:bookmarkStart w:id="941" w:name="_Toc485640261"/>
      <w:bookmarkStart w:id="942" w:name="_Toc485640350"/>
      <w:bookmarkStart w:id="943" w:name="_Toc485643535"/>
      <w:bookmarkStart w:id="944" w:name="_Toc485717650"/>
      <w:bookmarkStart w:id="945" w:name="_Toc485923075"/>
      <w:bookmarkStart w:id="946" w:name="_Toc490935392"/>
      <w:bookmarkStart w:id="947" w:name="_Toc494295971"/>
      <w:r w:rsidRPr="006548D2">
        <w:t>A3.2.4</w:t>
      </w:r>
      <w:r w:rsidRPr="006548D2">
        <w:tab/>
        <w:t>Mean Stress Correction</w:t>
      </w:r>
      <w:bookmarkEnd w:id="935"/>
      <w:bookmarkEnd w:id="936"/>
      <w:bookmarkEnd w:id="937"/>
      <w:bookmarkEnd w:id="938"/>
      <w:bookmarkEnd w:id="939"/>
      <w:bookmarkEnd w:id="940"/>
      <w:bookmarkEnd w:id="941"/>
      <w:bookmarkEnd w:id="942"/>
      <w:bookmarkEnd w:id="943"/>
      <w:bookmarkEnd w:id="944"/>
      <w:bookmarkEnd w:id="945"/>
      <w:bookmarkEnd w:id="946"/>
      <w:bookmarkEnd w:id="947"/>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5C3FD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5C3FD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48" w:name="_Toc469933368"/>
      <w:bookmarkStart w:id="949" w:name="_Toc474273588"/>
      <w:bookmarkStart w:id="950" w:name="_Toc477352845"/>
      <w:bookmarkStart w:id="951" w:name="_Toc480630789"/>
      <w:bookmarkStart w:id="952" w:name="_Toc483917792"/>
      <w:bookmarkStart w:id="953" w:name="_Toc484623219"/>
      <w:bookmarkStart w:id="954" w:name="_Toc485640262"/>
      <w:bookmarkStart w:id="955" w:name="_Toc485640351"/>
      <w:bookmarkStart w:id="956" w:name="_Toc485643536"/>
      <w:bookmarkStart w:id="957" w:name="_Toc485717651"/>
      <w:bookmarkStart w:id="958" w:name="_Toc485923076"/>
      <w:bookmarkStart w:id="959" w:name="_Toc490935393"/>
      <w:bookmarkStart w:id="960" w:name="_Toc494295972"/>
      <w:r>
        <w:t>A3.2.5</w:t>
      </w:r>
      <w:r w:rsidRPr="006548D2">
        <w:tab/>
      </w:r>
      <w:r>
        <w:t>Surface Finish Definition</w:t>
      </w:r>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Default="00B772E8" w:rsidP="00B772E8">
      <w:pPr>
        <w:pStyle w:val="Heading3"/>
      </w:pPr>
      <w:bookmarkStart w:id="961" w:name="_Toc469933369"/>
      <w:bookmarkStart w:id="962" w:name="_Toc474273589"/>
      <w:bookmarkStart w:id="963" w:name="_Toc477352846"/>
      <w:bookmarkStart w:id="964" w:name="_Toc480630790"/>
      <w:bookmarkStart w:id="965" w:name="_Toc483917793"/>
      <w:bookmarkStart w:id="966" w:name="_Toc484623220"/>
      <w:bookmarkStart w:id="967" w:name="_Toc485640263"/>
      <w:bookmarkStart w:id="968" w:name="_Toc485640352"/>
      <w:bookmarkStart w:id="969" w:name="_Toc485643537"/>
      <w:bookmarkStart w:id="970" w:name="_Toc485717652"/>
      <w:bookmarkStart w:id="971" w:name="_Toc485923077"/>
      <w:bookmarkStart w:id="972" w:name="_Toc490935394"/>
      <w:bookmarkStart w:id="973" w:name="_Toc494295973"/>
      <w:r>
        <w:lastRenderedPageBreak/>
        <w:t>A3.2.6</w:t>
      </w:r>
      <w:r w:rsidRPr="006548D2">
        <w:tab/>
      </w:r>
      <w:r>
        <w:t>Output Definition</w:t>
      </w:r>
      <w:bookmarkEnd w:id="961"/>
      <w:bookmarkEnd w:id="962"/>
      <w:bookmarkEnd w:id="963"/>
      <w:bookmarkEnd w:id="964"/>
      <w:bookmarkEnd w:id="965"/>
      <w:bookmarkEnd w:id="966"/>
      <w:bookmarkEnd w:id="967"/>
      <w:bookmarkEnd w:id="968"/>
      <w:bookmarkEnd w:id="969"/>
      <w:bookmarkEnd w:id="970"/>
      <w:bookmarkEnd w:id="971"/>
      <w:bookmarkEnd w:id="972"/>
      <w:bookmarkEnd w:id="97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74" w:name="_Toc457068585"/>
      <w:bookmarkStart w:id="975" w:name="_Toc457068741"/>
      <w:bookmarkStart w:id="976" w:name="_Toc457836513"/>
      <w:bookmarkStart w:id="977" w:name="_Toc465444341"/>
      <w:bookmarkStart w:id="978" w:name="_Toc465453910"/>
      <w:bookmarkStart w:id="979" w:name="_Toc465454212"/>
      <w:bookmarkStart w:id="980" w:name="_Toc465454364"/>
      <w:bookmarkStart w:id="981" w:name="_Toc466131509"/>
      <w:bookmarkStart w:id="982" w:name="_Toc466140132"/>
      <w:bookmarkStart w:id="983" w:name="_Toc466660076"/>
      <w:bookmarkStart w:id="984" w:name="_Toc467408308"/>
      <w:bookmarkStart w:id="985" w:name="_Toc468452717"/>
      <w:bookmarkStart w:id="986" w:name="_Toc469330927"/>
      <w:bookmarkStart w:id="987" w:name="_Toc483917794"/>
      <w:bookmarkStart w:id="988" w:name="_Toc484623221"/>
      <w:bookmarkStart w:id="989" w:name="_Toc494295974"/>
      <w:r>
        <w:rPr>
          <w:rFonts w:cs="Times New Roman"/>
        </w:rPr>
        <w:lastRenderedPageBreak/>
        <w:t>A3.3</w:t>
      </w:r>
      <w:r>
        <w:rPr>
          <w:rFonts w:cs="Times New Roman"/>
        </w:rPr>
        <w:tab/>
        <w:t>Rosette Analysis</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90" w:name="_Toc435266629"/>
      <w:bookmarkStart w:id="991" w:name="_Toc436338400"/>
      <w:bookmarkStart w:id="992" w:name="_Toc436388440"/>
      <w:bookmarkStart w:id="993" w:name="_Toc436733153"/>
      <w:bookmarkStart w:id="994" w:name="_Toc436999646"/>
      <w:bookmarkStart w:id="995" w:name="_Toc437183001"/>
      <w:bookmarkStart w:id="996" w:name="_Toc437188109"/>
      <w:bookmarkStart w:id="997" w:name="_Toc437189348"/>
      <w:bookmarkStart w:id="998" w:name="_Toc437791170"/>
      <w:bookmarkStart w:id="999" w:name="_Toc437981881"/>
      <w:bookmarkStart w:id="1000" w:name="_Toc438150882"/>
      <w:bookmarkStart w:id="1001" w:name="_Toc438226146"/>
      <w:bookmarkStart w:id="1002" w:name="_Toc440549302"/>
      <w:bookmarkStart w:id="1003" w:name="_Toc440571654"/>
      <w:bookmarkStart w:id="1004" w:name="_Toc440571782"/>
      <w:bookmarkStart w:id="1005" w:name="_Toc440571910"/>
      <w:bookmarkStart w:id="1006" w:name="_Toc440617806"/>
      <w:bookmarkStart w:id="1007" w:name="_Toc440921242"/>
      <w:bookmarkStart w:id="1008" w:name="_Toc440979648"/>
      <w:bookmarkStart w:id="1009" w:name="_Toc440988969"/>
      <w:bookmarkStart w:id="1010" w:name="_Toc441443001"/>
      <w:bookmarkStart w:id="1011" w:name="_Toc441504249"/>
      <w:bookmarkStart w:id="1012" w:name="_Toc441504378"/>
      <w:bookmarkStart w:id="1013" w:name="_Toc441522665"/>
      <w:bookmarkStart w:id="1014" w:name="_Toc442368598"/>
      <w:bookmarkStart w:id="1015" w:name="_Toc444890396"/>
      <w:bookmarkStart w:id="1016" w:name="_Toc444891860"/>
      <w:bookmarkStart w:id="1017" w:name="_Toc445133267"/>
      <w:bookmarkStart w:id="1018" w:name="_Toc445465024"/>
      <w:bookmarkStart w:id="1019" w:name="_Toc446677123"/>
      <w:bookmarkStart w:id="1020" w:name="_Toc446865644"/>
      <w:bookmarkStart w:id="1021" w:name="_Toc446865918"/>
      <w:bookmarkStart w:id="1022" w:name="_Toc446866055"/>
      <w:bookmarkStart w:id="1023" w:name="_Toc447740225"/>
      <w:bookmarkStart w:id="1024" w:name="_Toc448415089"/>
      <w:bookmarkStart w:id="1025" w:name="_Toc448499851"/>
      <w:bookmarkStart w:id="1026" w:name="_Toc451511599"/>
      <w:bookmarkStart w:id="1027" w:name="_Toc451868837"/>
      <w:bookmarkStart w:id="1028" w:name="_Toc453008852"/>
      <w:bookmarkStart w:id="1029" w:name="_Toc453253888"/>
      <w:bookmarkStart w:id="1030" w:name="_Toc456093784"/>
      <w:bookmarkStart w:id="1031" w:name="_Toc456100514"/>
      <w:bookmarkStart w:id="1032" w:name="_Toc456265832"/>
      <w:bookmarkStart w:id="1033" w:name="_Toc456273881"/>
      <w:bookmarkStart w:id="1034" w:name="_Toc456275567"/>
      <w:bookmarkStart w:id="1035" w:name="_Toc456379651"/>
      <w:bookmarkStart w:id="103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37" w:name="_Toc483917795"/>
      <w:bookmarkStart w:id="1038" w:name="_Toc484623222"/>
      <w:bookmarkStart w:id="1039" w:name="_Toc494295975"/>
      <w:bookmarkStart w:id="1040" w:name="_Toc457068586"/>
      <w:bookmarkStart w:id="1041" w:name="_Toc457068742"/>
      <w:bookmarkStart w:id="1042" w:name="_Toc457836514"/>
      <w:bookmarkStart w:id="1043" w:name="_Toc465444342"/>
      <w:bookmarkStart w:id="1044" w:name="_Toc465453911"/>
      <w:bookmarkStart w:id="1045" w:name="_Toc465454213"/>
      <w:bookmarkStart w:id="1046" w:name="_Toc465454365"/>
      <w:bookmarkStart w:id="1047" w:name="_Toc466131510"/>
      <w:bookmarkStart w:id="1048" w:name="_Toc466140133"/>
      <w:bookmarkStart w:id="1049" w:name="_Toc466660077"/>
      <w:bookmarkStart w:id="1050" w:name="_Toc467408309"/>
      <w:bookmarkStart w:id="1051" w:name="_Toc468452718"/>
      <w:bookmarkStart w:id="1052" w:name="_Toc46933092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lastRenderedPageBreak/>
        <w:t>A3.4</w:t>
      </w:r>
      <w:r>
        <w:rPr>
          <w:rFonts w:cs="Times New Roman"/>
        </w:rPr>
        <w:tab/>
        <w:t>Virtual Strain Gauge</w:t>
      </w:r>
      <w:bookmarkEnd w:id="1037"/>
      <w:bookmarkEnd w:id="1038"/>
      <w:bookmarkEnd w:id="103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5C3FD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5C3FD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5C3FD9"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53" w:name="_Toc483917796"/>
      <w:bookmarkStart w:id="1054" w:name="_Toc484623223"/>
      <w:bookmarkStart w:id="1055" w:name="_Toc494295976"/>
      <w:r>
        <w:rPr>
          <w:rFonts w:cs="Times New Roman"/>
        </w:rPr>
        <w:lastRenderedPageBreak/>
        <w:t>A3.5</w:t>
      </w:r>
      <w:r>
        <w:rPr>
          <w:rFonts w:cs="Times New Roman"/>
        </w:rPr>
        <w:tab/>
        <w:t>Mohr</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r>
        <w:rPr>
          <w:rFonts w:cs="Times New Roman"/>
        </w:rPr>
        <w:t xml:space="preserve"> Solver</w:t>
      </w:r>
      <w:bookmarkEnd w:id="1053"/>
      <w:bookmarkEnd w:id="1054"/>
      <w:bookmarkEnd w:id="105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5C3FD9"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5C3F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56" w:name="_Toc494295977"/>
      <w:r>
        <w:rPr>
          <w:rFonts w:cs="Times New Roman"/>
        </w:rPr>
        <w:lastRenderedPageBreak/>
        <w:t>A3.6</w:t>
      </w:r>
      <w:r>
        <w:rPr>
          <w:rFonts w:cs="Times New Roman"/>
        </w:rPr>
        <w:tab/>
        <w:t>Uniaxial Strain-Life</w:t>
      </w:r>
      <w:bookmarkEnd w:id="105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57" w:name="_Toc485717657"/>
      <w:bookmarkStart w:id="1058" w:name="_Toc485923082"/>
      <w:bookmarkStart w:id="1059" w:name="_Toc490935399"/>
      <w:bookmarkStart w:id="1060" w:name="_Toc494295978"/>
      <w:r>
        <w:t>A3.6.1</w:t>
      </w:r>
      <w:r>
        <w:tab/>
        <w:t>Input definition</w:t>
      </w:r>
      <w:bookmarkEnd w:id="1057"/>
      <w:bookmarkEnd w:id="1058"/>
      <w:bookmarkEnd w:id="1059"/>
      <w:bookmarkEnd w:id="1060"/>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5C3FD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61" w:name="_Toc485717658"/>
      <w:bookmarkStart w:id="1062" w:name="_Toc485923083"/>
      <w:bookmarkStart w:id="1063" w:name="_Toc490935400"/>
      <w:bookmarkStart w:id="1064" w:name="_Toc494295979"/>
      <w:r>
        <w:t>A3.6.2</w:t>
      </w:r>
      <w:r>
        <w:tab/>
        <w:t>Material definition</w:t>
      </w:r>
      <w:bookmarkEnd w:id="1061"/>
      <w:bookmarkEnd w:id="1062"/>
      <w:bookmarkEnd w:id="1063"/>
      <w:bookmarkEnd w:id="1064"/>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65" w:name="_Toc485717659"/>
      <w:bookmarkStart w:id="1066" w:name="_Toc485923084"/>
      <w:bookmarkStart w:id="1067" w:name="_Toc490935401"/>
      <w:bookmarkStart w:id="1068" w:name="_Toc494295980"/>
      <w:r>
        <w:t>A3.6.3</w:t>
      </w:r>
      <w:r>
        <w:tab/>
        <w:t>Analysis definition</w:t>
      </w:r>
      <w:bookmarkEnd w:id="1065"/>
      <w:bookmarkEnd w:id="1066"/>
      <w:bookmarkEnd w:id="1067"/>
      <w:bookmarkEnd w:id="1068"/>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5C3FD9"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69" w:name="_Toc485717660"/>
      <w:bookmarkStart w:id="1070" w:name="_Toc485923085"/>
      <w:bookmarkStart w:id="1071" w:name="_Toc490935402"/>
      <w:bookmarkStart w:id="1072" w:name="_Toc494295981"/>
      <w:r>
        <w:lastRenderedPageBreak/>
        <w:t>A3.6.4</w:t>
      </w:r>
      <w:r>
        <w:tab/>
        <w:t>Output definition</w:t>
      </w:r>
      <w:bookmarkEnd w:id="1069"/>
      <w:bookmarkEnd w:id="1070"/>
      <w:bookmarkEnd w:id="1071"/>
      <w:bookmarkEnd w:id="1072"/>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73" w:name="_Toc494295982"/>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73"/>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74" w:name="_Toc490935404"/>
      <w:bookmarkStart w:id="1075" w:name="_Toc494295983"/>
      <w:r>
        <w:t>A4.1</w:t>
      </w:r>
      <w:r>
        <w:tab/>
      </w:r>
      <w:r w:rsidR="00686381">
        <w:t>3D continuum hexahedron (brick) elements</w:t>
      </w:r>
      <w:bookmarkEnd w:id="1074"/>
      <w:bookmarkEnd w:id="107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76" w:name="_Toc490935405"/>
      <w:bookmarkStart w:id="1077" w:name="_Toc494295984"/>
      <w:r>
        <w:t>A4.2</w:t>
      </w:r>
      <w:r>
        <w:tab/>
      </w:r>
      <w:r w:rsidR="00686381">
        <w:t>3D continuum tetrahedral elements</w:t>
      </w:r>
      <w:bookmarkEnd w:id="1076"/>
      <w:bookmarkEnd w:id="1077"/>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78" w:name="_Toc490935406"/>
      <w:bookmarkStart w:id="1079" w:name="_Toc494295985"/>
      <w:r>
        <w:t>A4.3</w:t>
      </w:r>
      <w:r>
        <w:tab/>
      </w:r>
      <w:r w:rsidR="00686381">
        <w:t>3D continuum wedge (triangular prism) elements</w:t>
      </w:r>
      <w:bookmarkEnd w:id="1078"/>
      <w:bookmarkEnd w:id="1079"/>
    </w:p>
    <w:p w:rsidR="00686381" w:rsidRDefault="00686381" w:rsidP="00686381">
      <w:r>
        <w:t>C3D6, C3D6H, C3D15, C3D15H.</w:t>
      </w:r>
    </w:p>
    <w:p w:rsidR="00686381" w:rsidRDefault="007737E3" w:rsidP="007737E3">
      <w:pPr>
        <w:pStyle w:val="Heading2"/>
      </w:pPr>
      <w:bookmarkStart w:id="1080" w:name="_Toc490935407"/>
      <w:bookmarkStart w:id="1081" w:name="_Toc494295986"/>
      <w:r>
        <w:t>A4.4</w:t>
      </w:r>
      <w:r>
        <w:tab/>
      </w:r>
      <w:r w:rsidR="00686381">
        <w:t>3D continuum pyramid elements</w:t>
      </w:r>
      <w:bookmarkEnd w:id="1080"/>
      <w:bookmarkEnd w:id="1081"/>
    </w:p>
    <w:p w:rsidR="00686381" w:rsidRDefault="00686381" w:rsidP="00686381">
      <w:r w:rsidRPr="00686381">
        <w:t>C3</w:t>
      </w:r>
      <w:r>
        <w:t>D5, C3D5H.</w:t>
      </w:r>
    </w:p>
    <w:p w:rsidR="00686381" w:rsidRDefault="007737E3" w:rsidP="007737E3">
      <w:pPr>
        <w:pStyle w:val="Heading2"/>
      </w:pPr>
      <w:bookmarkStart w:id="1082" w:name="_Toc490935408"/>
      <w:bookmarkStart w:id="1083" w:name="_Toc494295987"/>
      <w:r>
        <w:t>A4.5</w:t>
      </w:r>
      <w:r>
        <w:tab/>
      </w:r>
      <w:r w:rsidR="00686381">
        <w:t>3D conventional triangular shell elements</w:t>
      </w:r>
      <w:bookmarkEnd w:id="1082"/>
      <w:bookmarkEnd w:id="1083"/>
    </w:p>
    <w:p w:rsidR="00686381" w:rsidRDefault="00686381" w:rsidP="00686381">
      <w:r>
        <w:t>STRI3, S3, S3R, S3RS, STRI65, S3T, S3RT.</w:t>
      </w:r>
    </w:p>
    <w:p w:rsidR="00686381" w:rsidRDefault="007737E3" w:rsidP="007737E3">
      <w:pPr>
        <w:pStyle w:val="Heading2"/>
      </w:pPr>
      <w:bookmarkStart w:id="1084" w:name="_Toc490935409"/>
      <w:bookmarkStart w:id="1085" w:name="_Toc494295988"/>
      <w:r>
        <w:t>A4.6</w:t>
      </w:r>
      <w:r>
        <w:tab/>
      </w:r>
      <w:r w:rsidR="00686381">
        <w:t>3D conventional quadrilateral shell elements</w:t>
      </w:r>
      <w:bookmarkEnd w:id="1084"/>
      <w:bookmarkEnd w:id="1085"/>
    </w:p>
    <w:p w:rsidR="00686381" w:rsidRDefault="00686381" w:rsidP="00686381">
      <w:r>
        <w:t>S4, S4R, S4RS, S4RSW, S4R5, S8R, S8R5</w:t>
      </w:r>
      <w:r w:rsidR="006A315E">
        <w:t>, S4T, S4RT, S8RT.</w:t>
      </w:r>
    </w:p>
    <w:p w:rsidR="006A315E" w:rsidRDefault="007737E3" w:rsidP="007737E3">
      <w:pPr>
        <w:pStyle w:val="Heading2"/>
      </w:pPr>
      <w:bookmarkStart w:id="1086" w:name="_Toc490935410"/>
      <w:bookmarkStart w:id="1087" w:name="_Toc494295989"/>
      <w:r>
        <w:t>A4.7</w:t>
      </w:r>
      <w:r>
        <w:tab/>
      </w:r>
      <w:r w:rsidR="006A315E">
        <w:t>3D continuum triangular shell elements</w:t>
      </w:r>
      <w:bookmarkEnd w:id="1086"/>
      <w:bookmarkEnd w:id="1087"/>
    </w:p>
    <w:p w:rsidR="006A315E" w:rsidRDefault="006A315E" w:rsidP="006A315E">
      <w:r>
        <w:t>SC6R, SC6RT.</w:t>
      </w:r>
    </w:p>
    <w:p w:rsidR="006A315E" w:rsidRDefault="007737E3" w:rsidP="007737E3">
      <w:pPr>
        <w:pStyle w:val="Heading2"/>
      </w:pPr>
      <w:bookmarkStart w:id="1088" w:name="_Toc490935411"/>
      <w:bookmarkStart w:id="1089" w:name="_Toc494295990"/>
      <w:r>
        <w:t>A4.8</w:t>
      </w:r>
      <w:r>
        <w:tab/>
      </w:r>
      <w:r w:rsidR="006A315E">
        <w:t>3D continuum hexahedral shell elements</w:t>
      </w:r>
      <w:bookmarkEnd w:id="1088"/>
      <w:bookmarkEnd w:id="1089"/>
    </w:p>
    <w:p w:rsidR="006A315E" w:rsidRDefault="006A315E" w:rsidP="006A315E">
      <w:r>
        <w:t>SC8R, SC8RT</w:t>
      </w:r>
    </w:p>
    <w:p w:rsidR="003A0826" w:rsidRDefault="003A0826" w:rsidP="003A0826">
      <w:pPr>
        <w:pStyle w:val="Heading2"/>
      </w:pPr>
      <w:bookmarkStart w:id="1090" w:name="_Toc494295991"/>
      <w:r>
        <w:t>A4.9</w:t>
      </w:r>
      <w:r>
        <w:tab/>
        <w:t>3D continuum solid hexahedral shell elements</w:t>
      </w:r>
      <w:bookmarkEnd w:id="1090"/>
    </w:p>
    <w:p w:rsidR="003A0826" w:rsidRDefault="003A0826" w:rsidP="006A315E">
      <w:r>
        <w:t>CSS8</w:t>
      </w:r>
    </w:p>
    <w:p w:rsidR="006A315E" w:rsidRDefault="003A0826" w:rsidP="007737E3">
      <w:pPr>
        <w:pStyle w:val="Heading2"/>
      </w:pPr>
      <w:bookmarkStart w:id="1091" w:name="_Toc490935412"/>
      <w:bookmarkStart w:id="1092" w:name="_Toc494295992"/>
      <w:r>
        <w:t>A4.10</w:t>
      </w:r>
      <w:r w:rsidR="007737E3">
        <w:tab/>
      </w:r>
      <w:r w:rsidR="006A315E">
        <w:t>2D continuum triangular elements:</w:t>
      </w:r>
      <w:bookmarkEnd w:id="1091"/>
      <w:bookmarkEnd w:id="1092"/>
    </w:p>
    <w:p w:rsidR="006A315E" w:rsidRDefault="006A315E" w:rsidP="006A315E">
      <w:r>
        <w:t>CPE3, CPE3H, CPE6, CPE6H, CPE6M, CPE6MH, CPS3, CPS6, CPS6M, CPEG3, CPEG3H, CPEG6, CPEG6H, CPEG6M, CPEG6MH.</w:t>
      </w:r>
    </w:p>
    <w:p w:rsidR="006A315E" w:rsidRDefault="003A0826" w:rsidP="007737E3">
      <w:pPr>
        <w:pStyle w:val="Heading2"/>
      </w:pPr>
      <w:bookmarkStart w:id="1093" w:name="_Toc490935413"/>
      <w:bookmarkStart w:id="1094" w:name="_Toc494295993"/>
      <w:r>
        <w:t>A4.11</w:t>
      </w:r>
      <w:r w:rsidR="007737E3">
        <w:tab/>
      </w:r>
      <w:r w:rsidR="006A315E">
        <w:t>2D continuum quadrilateral elements:</w:t>
      </w:r>
      <w:bookmarkEnd w:id="1093"/>
      <w:bookmarkEnd w:id="109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bookmarkStart w:id="1095" w:name="_Toc49429599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9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FD9" w:rsidRDefault="005C3FD9" w:rsidP="00B772E8">
      <w:pPr>
        <w:spacing w:after="0" w:line="240" w:lineRule="auto"/>
      </w:pPr>
      <w:r>
        <w:separator/>
      </w:r>
    </w:p>
  </w:endnote>
  <w:endnote w:type="continuationSeparator" w:id="0">
    <w:p w:rsidR="005C3FD9" w:rsidRDefault="005C3FD9"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FD9" w:rsidRDefault="005C3FD9" w:rsidP="00B772E8">
      <w:pPr>
        <w:spacing w:after="0" w:line="240" w:lineRule="auto"/>
      </w:pPr>
      <w:r>
        <w:separator/>
      </w:r>
    </w:p>
  </w:footnote>
  <w:footnote w:type="continuationSeparator" w:id="0">
    <w:p w:rsidR="005C3FD9" w:rsidRDefault="005C3FD9"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39BB"/>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582ED2"/>
    <w:rsid w:val="00591B12"/>
    <w:rsid w:val="005C3FD9"/>
    <w:rsid w:val="005F2F2A"/>
    <w:rsid w:val="005F7FBC"/>
    <w:rsid w:val="00627EEC"/>
    <w:rsid w:val="0064711E"/>
    <w:rsid w:val="00686381"/>
    <w:rsid w:val="006A315E"/>
    <w:rsid w:val="00714F00"/>
    <w:rsid w:val="007731F9"/>
    <w:rsid w:val="007737E3"/>
    <w:rsid w:val="00777BDA"/>
    <w:rsid w:val="007B6E8B"/>
    <w:rsid w:val="008518AE"/>
    <w:rsid w:val="008914B0"/>
    <w:rsid w:val="008D73CF"/>
    <w:rsid w:val="008F14DB"/>
    <w:rsid w:val="00905E5E"/>
    <w:rsid w:val="00913E71"/>
    <w:rsid w:val="00964CA4"/>
    <w:rsid w:val="00973F57"/>
    <w:rsid w:val="009B7A70"/>
    <w:rsid w:val="009C3B75"/>
    <w:rsid w:val="009D6FE0"/>
    <w:rsid w:val="009E5CAA"/>
    <w:rsid w:val="009F238B"/>
    <w:rsid w:val="00A15DF2"/>
    <w:rsid w:val="00A431D9"/>
    <w:rsid w:val="00A535B8"/>
    <w:rsid w:val="00A81C0C"/>
    <w:rsid w:val="00A96592"/>
    <w:rsid w:val="00AB73B9"/>
    <w:rsid w:val="00AF7291"/>
    <w:rsid w:val="00B35A4B"/>
    <w:rsid w:val="00B609DD"/>
    <w:rsid w:val="00B772E8"/>
    <w:rsid w:val="00BE2999"/>
    <w:rsid w:val="00C56CE7"/>
    <w:rsid w:val="00CD693B"/>
    <w:rsid w:val="00CF427A"/>
    <w:rsid w:val="00CF661E"/>
    <w:rsid w:val="00D036D1"/>
    <w:rsid w:val="00D41C5D"/>
    <w:rsid w:val="00D436FB"/>
    <w:rsid w:val="00D95595"/>
    <w:rsid w:val="00DD700B"/>
    <w:rsid w:val="00DE2AE8"/>
    <w:rsid w:val="00DE7891"/>
    <w:rsid w:val="00E1047D"/>
    <w:rsid w:val="00E12671"/>
    <w:rsid w:val="00E3361C"/>
    <w:rsid w:val="00E40939"/>
    <w:rsid w:val="00E81431"/>
    <w:rsid w:val="00EC2ADF"/>
    <w:rsid w:val="00EC6A23"/>
    <w:rsid w:val="00ED0245"/>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A7923"/>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40087C7C-4D47-478E-8E2E-46A7EF55E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6195</Words>
  <Characters>35318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72</cp:revision>
  <cp:lastPrinted>2017-10-31T09:19:00Z</cp:lastPrinted>
  <dcterms:created xsi:type="dcterms:W3CDTF">2017-06-19T10:53:00Z</dcterms:created>
  <dcterms:modified xsi:type="dcterms:W3CDTF">2017-10-31T09:20:00Z</dcterms:modified>
</cp:coreProperties>
</file>