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D737B6">
        <w:rPr>
          <w:rFonts w:ascii="Tahoma" w:hAnsi="Tahoma" w:cs="Tahoma"/>
          <w:b/>
          <w:color w:val="00AEF0"/>
        </w:rPr>
        <w:t>10</w:t>
      </w:r>
      <w:r w:rsidR="003A0826">
        <w:rPr>
          <w:rFonts w:ascii="Tahoma" w:hAnsi="Tahoma" w:cs="Tahoma"/>
          <w:b/>
          <w:color w:val="00AEF0"/>
        </w:rPr>
        <w:t xml:space="preserve"> [</w:t>
      </w:r>
      <w:r w:rsidR="009471E5">
        <w:rPr>
          <w:rFonts w:ascii="Tahoma" w:hAnsi="Tahoma" w:cs="Tahoma"/>
          <w:b/>
          <w:color w:val="00AEF0"/>
        </w:rPr>
        <w:t>14</w:t>
      </w:r>
      <w:r w:rsidR="00D737B6">
        <w:rPr>
          <w:rFonts w:ascii="Tahoma" w:hAnsi="Tahoma" w:cs="Tahoma"/>
          <w:b/>
          <w:color w:val="00AEF0"/>
        </w:rPr>
        <w:t>/12</w:t>
      </w:r>
      <w:r>
        <w:rPr>
          <w:rFonts w:ascii="Tahoma" w:hAnsi="Tahoma" w:cs="Tahoma"/>
          <w:b/>
          <w:color w:val="00AEF0"/>
        </w:rPr>
        <w:t>/2017]</w:t>
      </w:r>
    </w:p>
    <w:p w:rsidR="00B772E8" w:rsidRPr="00891820" w:rsidRDefault="00D737B6" w:rsidP="00B772E8">
      <w:pPr>
        <w:rPr>
          <w:rFonts w:ascii="Tahoma" w:hAnsi="Tahoma" w:cs="Tahoma"/>
          <w:b/>
          <w:color w:val="00AEF0"/>
        </w:rPr>
      </w:pPr>
      <w:r>
        <w:rPr>
          <w:rFonts w:ascii="Tahoma" w:hAnsi="Tahoma" w:cs="Tahoma"/>
          <w:b/>
          <w:color w:val="00AEF0"/>
        </w:rPr>
        <w:t>Concurrent code release: 6.11-09</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987594">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145AFA">
              <w:rPr>
                <w:noProof/>
                <w:webHidden/>
              </w:rPr>
              <w:t>5</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145AFA">
              <w:rPr>
                <w:noProof/>
                <w:webHidden/>
              </w:rPr>
              <w:t>5</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145AFA">
              <w:rPr>
                <w:noProof/>
                <w:webHidden/>
              </w:rPr>
              <w:t>5</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145AFA">
              <w:rPr>
                <w:noProof/>
                <w:webHidden/>
              </w:rPr>
              <w:t>6</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145AFA">
              <w:rPr>
                <w:noProof/>
                <w:webHidden/>
              </w:rPr>
              <w:t>8</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145AFA">
              <w:rPr>
                <w:noProof/>
                <w:webHidden/>
              </w:rPr>
              <w:t>10</w:t>
            </w:r>
            <w:r w:rsidR="004C7AC4">
              <w:rPr>
                <w:noProof/>
                <w:webHidden/>
              </w:rPr>
              <w:fldChar w:fldCharType="end"/>
            </w:r>
          </w:hyperlink>
        </w:p>
        <w:p w:rsidR="004C7AC4" w:rsidRDefault="00987594">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145AFA">
              <w:rPr>
                <w:noProof/>
                <w:webHidden/>
              </w:rPr>
              <w:t>13</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145AFA">
              <w:rPr>
                <w:noProof/>
                <w:webHidden/>
              </w:rPr>
              <w:t>13</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145AFA">
              <w:rPr>
                <w:noProof/>
                <w:webHidden/>
              </w:rPr>
              <w:t>14</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145AFA">
              <w:rPr>
                <w:noProof/>
                <w:webHidden/>
              </w:rPr>
              <w:t>15</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145AFA">
              <w:rPr>
                <w:noProof/>
                <w:webHidden/>
              </w:rPr>
              <w:t>16</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145AFA">
              <w:rPr>
                <w:noProof/>
                <w:webHidden/>
              </w:rPr>
              <w:t>17</w:t>
            </w:r>
            <w:r w:rsidR="004C7AC4">
              <w:rPr>
                <w:noProof/>
                <w:webHidden/>
              </w:rPr>
              <w:fldChar w:fldCharType="end"/>
            </w:r>
          </w:hyperlink>
        </w:p>
        <w:p w:rsidR="004C7AC4" w:rsidRDefault="00987594">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145AFA">
              <w:rPr>
                <w:noProof/>
                <w:webHidden/>
              </w:rPr>
              <w:t>19</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145AFA">
              <w:rPr>
                <w:noProof/>
                <w:webHidden/>
              </w:rPr>
              <w:t>19</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145AFA">
              <w:rPr>
                <w:noProof/>
                <w:webHidden/>
              </w:rPr>
              <w:t>22</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145AFA">
              <w:rPr>
                <w:noProof/>
                <w:webHidden/>
              </w:rPr>
              <w:t>30</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145AFA">
              <w:rPr>
                <w:noProof/>
                <w:webHidden/>
              </w:rPr>
              <w:t>33</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145AFA">
              <w:rPr>
                <w:noProof/>
                <w:webHidden/>
              </w:rPr>
              <w:t>34</w:t>
            </w:r>
            <w:r w:rsidR="004C7AC4">
              <w:rPr>
                <w:noProof/>
                <w:webHidden/>
              </w:rPr>
              <w:fldChar w:fldCharType="end"/>
            </w:r>
          </w:hyperlink>
        </w:p>
        <w:p w:rsidR="004C7AC4" w:rsidRDefault="00987594">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145AFA">
              <w:rPr>
                <w:noProof/>
                <w:webHidden/>
              </w:rPr>
              <w:t>35</w:t>
            </w:r>
            <w:r w:rsidR="004C7AC4">
              <w:rPr>
                <w:noProof/>
                <w:webHidden/>
              </w:rPr>
              <w:fldChar w:fldCharType="end"/>
            </w:r>
          </w:hyperlink>
        </w:p>
        <w:p w:rsidR="004C7AC4" w:rsidRDefault="00987594">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145AFA">
              <w:rPr>
                <w:noProof/>
                <w:webHidden/>
              </w:rPr>
              <w:t>38</w:t>
            </w:r>
            <w:r w:rsidR="004C7AC4">
              <w:rPr>
                <w:noProof/>
                <w:webHidden/>
              </w:rPr>
              <w:fldChar w:fldCharType="end"/>
            </w:r>
          </w:hyperlink>
        </w:p>
        <w:p w:rsidR="004C7AC4" w:rsidRDefault="00987594">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145AFA">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987594"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987594"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987594"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987594"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rainflowAlgorithm</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ndEndurance</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proofErr w:type="spellStart"/>
      <w:r w:rsidRPr="007737E3">
        <w:rPr>
          <w:rFonts w:cs="Courier New"/>
          <w:b/>
          <w:color w:val="A020F0"/>
          <w:sz w:val="20"/>
          <w:szCs w:val="20"/>
        </w:rPr>
        <w:t>ndEndurance</w:t>
      </w:r>
      <w:proofErr w:type="spellEnd"/>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proofErr w:type="spellStart"/>
            <w:r w:rsidRPr="007737E3">
              <w:rPr>
                <w:rFonts w:cs="Courier New"/>
                <w:b/>
                <w:color w:val="A020F0"/>
                <w:sz w:val="20"/>
                <w:szCs w:val="20"/>
              </w:rPr>
              <w:t>ndEndurance</w:t>
            </w:r>
            <w:proofErr w:type="spellEnd"/>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modifyEnduranceLimit</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proofErr w:type="spellStart"/>
            <w:r w:rsidRPr="007737E3">
              <w:rPr>
                <w:rFonts w:cs="Courier New"/>
                <w:b/>
                <w:color w:val="A020F0"/>
                <w:sz w:val="20"/>
                <w:szCs w:val="20"/>
              </w:rPr>
              <w:t>enduranceScaleFactor</w:t>
            </w:r>
            <w:proofErr w:type="spellEnd"/>
          </w:p>
        </w:tc>
        <w:tc>
          <w:tcPr>
            <w:tcW w:w="4621" w:type="dxa"/>
            <w:vAlign w:val="center"/>
          </w:tcPr>
          <w:p w:rsidR="00B772E8" w:rsidRPr="007731F9" w:rsidRDefault="00987594"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cyclesToRecover</w:t>
            </w:r>
            <w:proofErr w:type="spellEnd"/>
          </w:p>
        </w:tc>
        <w:tc>
          <w:tcPr>
            <w:tcW w:w="4621" w:type="dxa"/>
            <w:vAlign w:val="center"/>
          </w:tcPr>
          <w:p w:rsidR="00B772E8" w:rsidRPr="007731F9" w:rsidRDefault="00987594"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w:t>
      </w:r>
      <w:proofErr w:type="spellStart"/>
      <w:r w:rsidRPr="00C2503F">
        <w:rPr>
          <w:rFonts w:cs="Times New Roman"/>
        </w:rPr>
        <w:t>Bäumel</w:t>
      </w:r>
      <w:proofErr w:type="spellEnd"/>
      <w:r w:rsidRPr="00C2503F">
        <w:rPr>
          <w:rFonts w:cs="Times New Roman"/>
        </w:rPr>
        <w:t>-Seeger)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proofErr w:type="spellStart"/>
      <w:r w:rsidRPr="002475A9">
        <w:t>Bäumel</w:t>
      </w:r>
      <w:proofErr w:type="spellEnd"/>
      <w:r w:rsidRPr="002475A9">
        <w:t>-Seeger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 xml:space="preserve">The </w:t>
      </w:r>
      <w:proofErr w:type="spellStart"/>
      <w:r w:rsidRPr="00C2503F">
        <w:rPr>
          <w:rFonts w:cs="Times New Roman"/>
        </w:rPr>
        <w:t>Bäumel</w:t>
      </w:r>
      <w:proofErr w:type="spellEnd"/>
      <w:r w:rsidRPr="00C2503F">
        <w:rPr>
          <w:rFonts w:cs="Times New Roman"/>
        </w:rPr>
        <w:t>-Seeger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987594"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987594"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987594"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987594"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987594"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987594"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987594"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w:t>
      </w:r>
      <w:proofErr w:type="gramStart"/>
      <w:r>
        <w:rPr>
          <w:rFonts w:cs="Times New Roman"/>
        </w:rPr>
        <w:t xml:space="preserve">the </w:t>
      </w:r>
      <w:r w:rsidRPr="00D91169">
        <w:rPr>
          <w:rFonts w:cs="Times New Roman"/>
          <w:i/>
        </w:rPr>
        <w:t>.</w:t>
      </w:r>
      <w:proofErr w:type="spellStart"/>
      <w:r w:rsidRPr="00D91169">
        <w:rPr>
          <w:rFonts w:cs="Times New Roman"/>
          <w:i/>
        </w:rPr>
        <w:t>mlappinstall</w:t>
      </w:r>
      <w:proofErr w:type="spellEnd"/>
      <w:proofErr w:type="gram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987594"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987594"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98759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987594"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987594"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987594"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987594"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987594"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98759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98759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98759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987594"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98759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987594"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987594"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proofErr w:type="spellStart"/>
            <w:r>
              <w:rPr>
                <w:rFonts w:cs="Times New Roman"/>
                <w:b/>
              </w:rPr>
              <w:t>CSS</w:t>
            </w:r>
            <w:r>
              <w:rPr>
                <w:rFonts w:cs="Times New Roman"/>
                <w:b/>
                <w:i/>
              </w:rPr>
              <w:t>n</w:t>
            </w:r>
            <w:proofErr w:type="spellEnd"/>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proofErr w:type="spellStart"/>
            <w:r>
              <w:rPr>
                <w:rFonts w:cstheme="minorHAnsi"/>
                <w:b/>
              </w:rPr>
              <w:t>φ</w:t>
            </w:r>
            <w:r>
              <w:rPr>
                <w:rFonts w:ascii="Calibri" w:hAnsi="Calibri" w:cs="Calibri"/>
                <w:b/>
                <w:vertAlign w:val="subscript"/>
              </w:rPr>
              <w:t>D</w:t>
            </w:r>
            <w:proofErr w:type="spellEnd"/>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proofErr w:type="spellStart"/>
            <w:r>
              <w:rPr>
                <w:rFonts w:cstheme="minorHAnsi"/>
                <w:b/>
              </w:rPr>
              <w:t>φ</w:t>
            </w:r>
            <w:r>
              <w:rPr>
                <w:rFonts w:ascii="Calibri" w:hAnsi="Calibri" w:cs="Calibri"/>
                <w:b/>
                <w:vertAlign w:val="subscript"/>
              </w:rPr>
              <w:t>S</w:t>
            </w:r>
            <w:proofErr w:type="spellEnd"/>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987594"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987594"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987594"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987594"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98759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987594"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987594"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594" w:rsidRDefault="00987594" w:rsidP="00B772E8">
      <w:pPr>
        <w:spacing w:after="0" w:line="240" w:lineRule="auto"/>
      </w:pPr>
      <w:r>
        <w:separator/>
      </w:r>
    </w:p>
  </w:endnote>
  <w:endnote w:type="continuationSeparator" w:id="0">
    <w:p w:rsidR="00987594" w:rsidRDefault="00987594"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594" w:rsidRDefault="00987594" w:rsidP="00B772E8">
      <w:pPr>
        <w:spacing w:after="0" w:line="240" w:lineRule="auto"/>
      </w:pPr>
      <w:r>
        <w:separator/>
      </w:r>
    </w:p>
  </w:footnote>
  <w:footnote w:type="continuationSeparator" w:id="0">
    <w:p w:rsidR="00987594" w:rsidRDefault="00987594"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proofErr w:type="spellStart"/>
      <w:r w:rsidRPr="007737E3">
        <w:rPr>
          <w:rFonts w:cs="Courier New"/>
          <w:b/>
          <w:color w:val="A020F0"/>
        </w:rPr>
        <w:t>ndEndurance</w:t>
      </w:r>
      <w:proofErr w:type="spellEnd"/>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A080F"/>
    <w:rsid w:val="001A2B81"/>
    <w:rsid w:val="001C6805"/>
    <w:rsid w:val="001D1347"/>
    <w:rsid w:val="001F5FF4"/>
    <w:rsid w:val="00235D28"/>
    <w:rsid w:val="00255347"/>
    <w:rsid w:val="002E0AA3"/>
    <w:rsid w:val="002F4B64"/>
    <w:rsid w:val="002F5FED"/>
    <w:rsid w:val="0032570F"/>
    <w:rsid w:val="00326B17"/>
    <w:rsid w:val="00333C3D"/>
    <w:rsid w:val="003647BA"/>
    <w:rsid w:val="00381AD1"/>
    <w:rsid w:val="003914EE"/>
    <w:rsid w:val="003A0826"/>
    <w:rsid w:val="003B3D3A"/>
    <w:rsid w:val="0040238F"/>
    <w:rsid w:val="00405F4B"/>
    <w:rsid w:val="00472206"/>
    <w:rsid w:val="004906F4"/>
    <w:rsid w:val="004C7AC4"/>
    <w:rsid w:val="00582ED2"/>
    <w:rsid w:val="00591B12"/>
    <w:rsid w:val="005C3FD9"/>
    <w:rsid w:val="005E7C9F"/>
    <w:rsid w:val="005F28A0"/>
    <w:rsid w:val="005F2F2A"/>
    <w:rsid w:val="005F7FBC"/>
    <w:rsid w:val="0062423D"/>
    <w:rsid w:val="00627EEC"/>
    <w:rsid w:val="0064711E"/>
    <w:rsid w:val="00661B7B"/>
    <w:rsid w:val="00686381"/>
    <w:rsid w:val="006A315E"/>
    <w:rsid w:val="00714F00"/>
    <w:rsid w:val="007731F9"/>
    <w:rsid w:val="007737E3"/>
    <w:rsid w:val="00777BDA"/>
    <w:rsid w:val="007B6E8B"/>
    <w:rsid w:val="008518AE"/>
    <w:rsid w:val="008914B0"/>
    <w:rsid w:val="008D73CF"/>
    <w:rsid w:val="008F0E3C"/>
    <w:rsid w:val="008F14DB"/>
    <w:rsid w:val="00905E5E"/>
    <w:rsid w:val="00913E71"/>
    <w:rsid w:val="009471E5"/>
    <w:rsid w:val="00964CA4"/>
    <w:rsid w:val="00973F57"/>
    <w:rsid w:val="00987594"/>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C56CE7"/>
    <w:rsid w:val="00CD693B"/>
    <w:rsid w:val="00CF427A"/>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74DF5"/>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3F1E4"/>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055B0D46-CFB8-4ABF-9468-19C85CC2C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6297</Words>
  <Characters>35894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91</cp:revision>
  <cp:lastPrinted>2017-12-14T13:43:00Z</cp:lastPrinted>
  <dcterms:created xsi:type="dcterms:W3CDTF">2017-06-19T10:53:00Z</dcterms:created>
  <dcterms:modified xsi:type="dcterms:W3CDTF">2017-12-14T13:43:00Z</dcterms:modified>
</cp:coreProperties>
</file>