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7F23" w14:textId="193BA666" w:rsidR="00BF435B" w:rsidRDefault="00EE5E24">
      <w:pPr>
        <w:rPr>
          <w:lang w:val="en-US"/>
        </w:rPr>
      </w:pPr>
      <w:r>
        <w:rPr>
          <w:lang w:val="en-US"/>
        </w:rPr>
        <w:t>Phụ lục 2:</w:t>
      </w:r>
    </w:p>
    <w:p w14:paraId="206B4ECE" w14:textId="611A425F" w:rsidR="00EE5E24" w:rsidRDefault="00EE5E24">
      <w:pPr>
        <w:rPr>
          <w:lang w:val="en-US"/>
        </w:rPr>
      </w:pPr>
      <w:r w:rsidRPr="00261CA7">
        <w:rPr>
          <w:rFonts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72E5461E" wp14:editId="0E9E11B7">
            <wp:extent cx="9448800" cy="3846380"/>
            <wp:effectExtent l="0" t="0" r="0" b="1905"/>
            <wp:docPr id="19" name="Picture 19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ee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1817" cy="39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1EF1" w14:textId="6766F60E" w:rsidR="00EE5E24" w:rsidRDefault="00EE5E24" w:rsidP="008F538D">
      <w:pPr>
        <w:jc w:val="center"/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</w:pP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Hình </w:t>
      </w:r>
      <w: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II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.</w:t>
      </w:r>
      <w:r w:rsidR="00681482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6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. Cây lược đồ thể hiện mối quan hệ cha – con giữa các đối tượng (cung có nhãn là “Parent”) </w:t>
      </w:r>
      <w: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chuyển đổi 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từ các bảng mô tả các đối tượng về chủ đề du lịch</w:t>
      </w:r>
    </w:p>
    <w:p w14:paraId="0FF43300" w14:textId="265535AF" w:rsidR="00B949A2" w:rsidRDefault="00B949A2">
      <w:pP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</w:pPr>
      <w: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br w:type="page"/>
      </w:r>
    </w:p>
    <w:p w14:paraId="2DF93445" w14:textId="277CD92A" w:rsidR="00B949A2" w:rsidRDefault="007A108F" w:rsidP="008F538D">
      <w:pPr>
        <w:jc w:val="center"/>
        <w:rPr>
          <w:lang w:val="en-US"/>
        </w:rPr>
      </w:pPr>
      <w:r w:rsidRPr="00261CA7">
        <w:rPr>
          <w:rFonts w:cs="Times New Roman"/>
          <w:noProof/>
          <w:color w:val="000000" w:themeColor="text1"/>
          <w:sz w:val="26"/>
          <w:szCs w:val="26"/>
          <w:lang w:val="en-US"/>
        </w:rPr>
        <w:lastRenderedPageBreak/>
        <w:drawing>
          <wp:inline distT="0" distB="0" distL="0" distR="0" wp14:anchorId="16F1206C" wp14:editId="1A436B6C">
            <wp:extent cx="9525000" cy="3865950"/>
            <wp:effectExtent l="0" t="0" r="0" b="1270"/>
            <wp:docPr id="20" name="Picture 20" descr="Chart, background pattern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ing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5218" cy="393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EC4F" w14:textId="6A6047D2" w:rsidR="007A108F" w:rsidRDefault="008B4B64" w:rsidP="008F538D">
      <w:pPr>
        <w:jc w:val="center"/>
        <w:rPr>
          <w:rFonts w:eastAsia="Times New Roman" w:cs="Times New Roman"/>
          <w:color w:val="000000"/>
          <w:sz w:val="26"/>
          <w:szCs w:val="26"/>
          <w:lang w:val="en-US" w:eastAsia="vi-VN"/>
        </w:rPr>
      </w:pP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Hình </w:t>
      </w:r>
      <w: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II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.</w:t>
      </w:r>
      <w:r w:rsidR="00681482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7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. Cây lược đồ tạo vừa thể hiện mối quan hệ cha – con giữa các đối tượng, vừa biểu diễn các thuộc tính quan hệ giữa </w:t>
      </w:r>
      <w:r w:rsidR="00417C24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hai có quan hệ 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(cung có nhãn là tên thuộc tính từ bảng mô tả các đối tượng về chủ đề du lịch</w:t>
      </w:r>
      <w:r w:rsidR="00417C24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)</w:t>
      </w:r>
    </w:p>
    <w:p w14:paraId="7FC0EA78" w14:textId="26EFEB71" w:rsidR="00917F07" w:rsidRDefault="00917F07">
      <w:pPr>
        <w:rPr>
          <w:rFonts w:eastAsia="Times New Roman" w:cs="Times New Roman"/>
          <w:color w:val="000000"/>
          <w:sz w:val="26"/>
          <w:szCs w:val="26"/>
          <w:lang w:val="en-US"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br w:type="page"/>
      </w:r>
    </w:p>
    <w:p w14:paraId="5D280C9D" w14:textId="3C97623C" w:rsidR="00917F07" w:rsidRDefault="00917F07" w:rsidP="008F538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AE71F4" wp14:editId="579C3DB9">
            <wp:extent cx="9251950" cy="43649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5E28" w14:textId="246DE93A" w:rsidR="00AC5414" w:rsidRPr="00917F07" w:rsidRDefault="00AC5414" w:rsidP="008F538D">
      <w:pPr>
        <w:jc w:val="center"/>
        <w:rPr>
          <w:lang w:val="en-US"/>
        </w:rPr>
      </w:pP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Hình </w:t>
      </w:r>
      <w: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II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.</w:t>
      </w:r>
      <w:r w:rsidR="00681482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8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. </w:t>
      </w:r>
      <w: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Một phần cây lược đồ phóng lớn từ hình II.6</w:t>
      </w:r>
    </w:p>
    <w:sectPr w:rsidR="00AC5414" w:rsidRPr="00917F07" w:rsidSect="00EE5E24">
      <w:pgSz w:w="16838" w:h="11906" w:orient="landscape" w:code="9"/>
      <w:pgMar w:top="1134" w:right="1134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24"/>
    <w:rsid w:val="000714F2"/>
    <w:rsid w:val="002E4762"/>
    <w:rsid w:val="0035707A"/>
    <w:rsid w:val="00417C24"/>
    <w:rsid w:val="00681482"/>
    <w:rsid w:val="007A108F"/>
    <w:rsid w:val="007F790C"/>
    <w:rsid w:val="008B4B64"/>
    <w:rsid w:val="008F538D"/>
    <w:rsid w:val="00917F07"/>
    <w:rsid w:val="00AC5414"/>
    <w:rsid w:val="00B949A2"/>
    <w:rsid w:val="00BF435B"/>
    <w:rsid w:val="00EE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53678"/>
  <w15:chartTrackingRefBased/>
  <w15:docId w15:val="{CEDD78F4-8804-4F04-9C4E-3E0C7EF2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Vuong Dao</dc:creator>
  <cp:keywords/>
  <dc:description/>
  <cp:lastModifiedBy>Vo Thanh Vuong Dao</cp:lastModifiedBy>
  <cp:revision>9</cp:revision>
  <dcterms:created xsi:type="dcterms:W3CDTF">2021-08-10T17:09:00Z</dcterms:created>
  <dcterms:modified xsi:type="dcterms:W3CDTF">2021-08-11T16:34:00Z</dcterms:modified>
</cp:coreProperties>
</file>