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2B0F" w14:textId="29197F1C" w:rsidR="00551730" w:rsidRPr="00D33C32" w:rsidRDefault="00E4306D" w:rsidP="00DD478C">
      <w:pPr>
        <w:pStyle w:val="Ttulo"/>
        <w:spacing w:before="240" w:after="0"/>
        <w:jc w:val="both"/>
        <w:rPr>
          <w:lang w:val="es-CR"/>
        </w:rPr>
      </w:pPr>
      <w:r w:rsidRPr="00D33C32">
        <w:rPr>
          <w:lang w:val="es-CR"/>
        </w:rPr>
        <w:t>Análisis de datos I</w:t>
      </w:r>
    </w:p>
    <w:p w14:paraId="50BF59C5" w14:textId="501258A3" w:rsidR="00D33C32" w:rsidRDefault="00D33C32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D33C3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¿Qué puede hacer Pandas?</w:t>
      </w:r>
    </w:p>
    <w:p w14:paraId="1299A137" w14:textId="65426C97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>
        <w:rPr>
          <w:lang w:val="es-CR"/>
        </w:rPr>
        <w:t>Indicar si:</w:t>
      </w:r>
    </w:p>
    <w:p w14:paraId="66F9D0EC" w14:textId="6ADF4652" w:rsidR="00D33C32" w:rsidRPr="00D33C32" w:rsidRDefault="00D33C32" w:rsidP="00DD478C">
      <w:pPr>
        <w:pStyle w:val="Prrafodelista"/>
        <w:numPr>
          <w:ilvl w:val="0"/>
          <w:numId w:val="11"/>
        </w:num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¿Existe correlación entre dos o más columnas?</w:t>
      </w:r>
    </w:p>
    <w:p w14:paraId="52340898" w14:textId="7F694620" w:rsidR="00D33C32" w:rsidRPr="00D33C32" w:rsidRDefault="00D33C32" w:rsidP="00DD478C">
      <w:pPr>
        <w:pStyle w:val="Prrafodelista"/>
        <w:numPr>
          <w:ilvl w:val="0"/>
          <w:numId w:val="11"/>
        </w:num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¿Cuál es el valor promedio?</w:t>
      </w:r>
    </w:p>
    <w:p w14:paraId="2C2D6732" w14:textId="64DCA315" w:rsidR="00D33C32" w:rsidRPr="00D33C32" w:rsidRDefault="00D33C32" w:rsidP="00DD478C">
      <w:pPr>
        <w:pStyle w:val="Prrafodelista"/>
        <w:numPr>
          <w:ilvl w:val="0"/>
          <w:numId w:val="11"/>
        </w:num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¿El valor máximo?</w:t>
      </w:r>
    </w:p>
    <w:p w14:paraId="4D9B8CC8" w14:textId="77777777" w:rsidR="00D33C32" w:rsidRDefault="00D33C32" w:rsidP="00DD478C">
      <w:pPr>
        <w:pStyle w:val="Prrafodelista"/>
        <w:numPr>
          <w:ilvl w:val="0"/>
          <w:numId w:val="11"/>
        </w:num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¿El valor mínimo?</w:t>
      </w:r>
    </w:p>
    <w:p w14:paraId="439BD286" w14:textId="77F606A2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Pandas también puede eliminar filas irrelevantes o que contengan valores erróneos, como valores vacíos o nulos. Esto se conoce como limpieza de datos.</w:t>
      </w:r>
    </w:p>
    <w:p w14:paraId="422043E8" w14:textId="77777777" w:rsidR="00D33C32" w:rsidRDefault="00D33C32" w:rsidP="00DD478C">
      <w:pPr>
        <w:spacing w:before="240" w:after="0" w:line="240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</w:pPr>
      <w:r w:rsidRPr="00D33C3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R"/>
        </w:rPr>
        <w:t>Primeros pasos con los pandas</w:t>
      </w:r>
    </w:p>
    <w:p w14:paraId="08300EF3" w14:textId="77777777" w:rsid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Instalación de Pandas</w:t>
      </w:r>
    </w:p>
    <w:p w14:paraId="0AC9156C" w14:textId="5F52C93D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05FF1955" wp14:editId="69E273E5">
            <wp:extent cx="2514600" cy="652145"/>
            <wp:effectExtent l="0" t="0" r="0" b="0"/>
            <wp:docPr id="14" name="Marcador de contenido 13">
              <a:extLst xmlns:a="http://schemas.openxmlformats.org/drawingml/2006/main">
                <a:ext uri="{FF2B5EF4-FFF2-40B4-BE49-F238E27FC236}">
                  <a16:creationId xmlns:a16="http://schemas.microsoft.com/office/drawing/2014/main" id="{D5E2B57D-DDCF-8CF4-94D4-551C2C4499C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rcador de contenido 13">
                      <a:extLst>
                        <a:ext uri="{FF2B5EF4-FFF2-40B4-BE49-F238E27FC236}">
                          <a16:creationId xmlns:a16="http://schemas.microsoft.com/office/drawing/2014/main" id="{D5E2B57D-DDCF-8CF4-94D4-551C2C4499C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B348" w14:textId="327FA839" w:rsid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Importar pandas</w:t>
      </w:r>
    </w:p>
    <w:p w14:paraId="00CFC211" w14:textId="43CD1D57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2EEB7909" wp14:editId="083A305D">
            <wp:extent cx="2514600" cy="652145"/>
            <wp:effectExtent l="0" t="0" r="0" b="0"/>
            <wp:docPr id="19" name="Marcador de contenido 18">
              <a:extLst xmlns:a="http://schemas.openxmlformats.org/drawingml/2006/main">
                <a:ext uri="{FF2B5EF4-FFF2-40B4-BE49-F238E27FC236}">
                  <a16:creationId xmlns:a16="http://schemas.microsoft.com/office/drawing/2014/main" id="{8748AD65-5C54-64DB-8C72-CCA835E4F3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rcador de contenido 18">
                      <a:extLst>
                        <a:ext uri="{FF2B5EF4-FFF2-40B4-BE49-F238E27FC236}">
                          <a16:creationId xmlns:a16="http://schemas.microsoft.com/office/drawing/2014/main" id="{8748AD65-5C54-64DB-8C72-CCA835E4F30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A03E" w14:textId="5C9C53D5" w:rsidR="00D33C32" w:rsidRDefault="00D33C32" w:rsidP="00DD478C">
      <w:pPr>
        <w:pStyle w:val="Ttulo1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Serie de Pandas</w:t>
      </w:r>
    </w:p>
    <w:p w14:paraId="7ACE0213" w14:textId="16AFCD96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Una serie de Pandas es como una columna en una tabla. Es una matriz unidimensional que almacena datos de cualquier tipo.</w:t>
      </w:r>
    </w:p>
    <w:p w14:paraId="6EB7D1ED" w14:textId="716EA9AA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>Si no se especifica nada, los valores se etiquetan con su índice. Esta etiqueta se puede usar para acceder a un valor específico.</w:t>
      </w:r>
    </w:p>
    <w:p w14:paraId="7F878735" w14:textId="64BDF8C0" w:rsid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Crea una serie simple de Pandas a partir de una lista</w:t>
      </w:r>
    </w:p>
    <w:p w14:paraId="29889BDA" w14:textId="74FAC5C2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0AB57E60" wp14:editId="19A22E05">
            <wp:extent cx="1933618" cy="1371600"/>
            <wp:effectExtent l="0" t="0" r="9525" b="0"/>
            <wp:docPr id="10" name="Marcador de contenido 9">
              <a:extLst xmlns:a="http://schemas.openxmlformats.org/drawingml/2006/main">
                <a:ext uri="{FF2B5EF4-FFF2-40B4-BE49-F238E27FC236}">
                  <a16:creationId xmlns:a16="http://schemas.microsoft.com/office/drawing/2014/main" id="{C2BF9D30-DC21-93ED-EB28-A260CD93E32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rcador de contenido 9">
                      <a:extLst>
                        <a:ext uri="{FF2B5EF4-FFF2-40B4-BE49-F238E27FC236}">
                          <a16:creationId xmlns:a16="http://schemas.microsoft.com/office/drawing/2014/main" id="{C2BF9D30-DC21-93ED-EB28-A260CD93E32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1111" cy="13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C32">
        <w:drawing>
          <wp:inline distT="0" distB="0" distL="0" distR="0" wp14:anchorId="538189D4" wp14:editId="11A1AE1B">
            <wp:extent cx="1920240" cy="911629"/>
            <wp:effectExtent l="0" t="0" r="3810" b="3175"/>
            <wp:docPr id="12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DC35E240-FA5F-E2DA-1890-5C33820B7D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DC35E240-FA5F-E2DA-1890-5C33820B7D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1124" cy="91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BF4F" w14:textId="77777777" w:rsidR="00D33C32" w:rsidRP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Con el argumento de índice, puedes nombrar tus propias etiquetas.</w:t>
      </w:r>
    </w:p>
    <w:p w14:paraId="4730419C" w14:textId="503D38A2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57B26F19" wp14:editId="488AADD3">
            <wp:extent cx="2209800" cy="1339831"/>
            <wp:effectExtent l="0" t="0" r="0" b="0"/>
            <wp:docPr id="9" name="Marcador de contenido 8">
              <a:extLst xmlns:a="http://schemas.openxmlformats.org/drawingml/2006/main">
                <a:ext uri="{FF2B5EF4-FFF2-40B4-BE49-F238E27FC236}">
                  <a16:creationId xmlns:a16="http://schemas.microsoft.com/office/drawing/2014/main" id="{D3CB3854-FA8D-17F8-8D49-5435249D00D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rcador de contenido 8">
                      <a:extLst>
                        <a:ext uri="{FF2B5EF4-FFF2-40B4-BE49-F238E27FC236}">
                          <a16:creationId xmlns:a16="http://schemas.microsoft.com/office/drawing/2014/main" id="{D3CB3854-FA8D-17F8-8D49-5435249D00D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3886" cy="13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1B9" w14:textId="77777777" w:rsidR="00D33C32" w:rsidRP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También puedes utilizar un objeto como un diccionario, al crear una Serie.</w:t>
      </w:r>
    </w:p>
    <w:p w14:paraId="19523954" w14:textId="543DB138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5DC4A721" wp14:editId="63F5F4A9">
            <wp:extent cx="2377440" cy="1101067"/>
            <wp:effectExtent l="0" t="0" r="3810" b="4445"/>
            <wp:docPr id="18" name="Marcador de contenido 17">
              <a:extLst xmlns:a="http://schemas.openxmlformats.org/drawingml/2006/main">
                <a:ext uri="{FF2B5EF4-FFF2-40B4-BE49-F238E27FC236}">
                  <a16:creationId xmlns:a16="http://schemas.microsoft.com/office/drawing/2014/main" id="{E93673BB-F888-405E-EA8A-3B55B11D48C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arcador de contenido 17">
                      <a:extLst>
                        <a:ext uri="{FF2B5EF4-FFF2-40B4-BE49-F238E27FC236}">
                          <a16:creationId xmlns:a16="http://schemas.microsoft.com/office/drawing/2014/main" id="{E93673BB-F888-405E-EA8A-3B55B11D48C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458" cy="110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D466" w14:textId="022DCBDC" w:rsidR="00D33C32" w:rsidRDefault="00D33C32" w:rsidP="00DD478C">
      <w:pPr>
        <w:pStyle w:val="Ttulo1"/>
        <w:spacing w:before="240" w:line="240" w:lineRule="auto"/>
        <w:jc w:val="both"/>
        <w:rPr>
          <w:lang w:val="es-CR"/>
        </w:rPr>
      </w:pPr>
      <w:proofErr w:type="spellStart"/>
      <w:r w:rsidRPr="00D33C32">
        <w:rPr>
          <w:lang w:val="es-CR"/>
        </w:rPr>
        <w:t>DataFrames</w:t>
      </w:r>
      <w:proofErr w:type="spellEnd"/>
    </w:p>
    <w:p w14:paraId="7CFE19A5" w14:textId="77777777" w:rsidR="00D33C32" w:rsidRP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 xml:space="preserve">Un </w:t>
      </w:r>
      <w:proofErr w:type="spellStart"/>
      <w:r w:rsidRPr="00D33C32">
        <w:rPr>
          <w:lang w:val="es-CR"/>
        </w:rPr>
        <w:t>DataFrame</w:t>
      </w:r>
      <w:proofErr w:type="spellEnd"/>
      <w:r w:rsidRPr="00D33C32">
        <w:rPr>
          <w:lang w:val="es-CR"/>
        </w:rPr>
        <w:t xml:space="preserve"> de Pandas es una estructura de datos bidimensional, como una matriz bidimensional o una tabla con filas y columnas.</w:t>
      </w:r>
    </w:p>
    <w:p w14:paraId="262E85B9" w14:textId="3B2AC46E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lastRenderedPageBreak/>
        <w:t xml:space="preserve">Una Serie es como una columna, mientras que un </w:t>
      </w:r>
      <w:proofErr w:type="spellStart"/>
      <w:r w:rsidRPr="00D33C32">
        <w:rPr>
          <w:lang w:val="es-CR"/>
        </w:rPr>
        <w:t>DataFrame</w:t>
      </w:r>
      <w:proofErr w:type="spellEnd"/>
      <w:r w:rsidRPr="00D33C32">
        <w:rPr>
          <w:lang w:val="es-CR"/>
        </w:rPr>
        <w:t xml:space="preserve"> es la tabla completa.</w:t>
      </w:r>
    </w:p>
    <w:p w14:paraId="5CF171BB" w14:textId="649C15B6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drawing>
          <wp:inline distT="0" distB="0" distL="0" distR="0" wp14:anchorId="36CA98E6" wp14:editId="2C3F7081">
            <wp:extent cx="2125980" cy="1627771"/>
            <wp:effectExtent l="0" t="0" r="7620" b="0"/>
            <wp:docPr id="23" name="Marcador de contenido 19">
              <a:extLst xmlns:a="http://schemas.openxmlformats.org/drawingml/2006/main">
                <a:ext uri="{FF2B5EF4-FFF2-40B4-BE49-F238E27FC236}">
                  <a16:creationId xmlns:a16="http://schemas.microsoft.com/office/drawing/2014/main" id="{4D602C95-4916-83A7-99AF-7B93149631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arcador de contenido 19">
                      <a:extLst>
                        <a:ext uri="{FF2B5EF4-FFF2-40B4-BE49-F238E27FC236}">
                          <a16:creationId xmlns:a16="http://schemas.microsoft.com/office/drawing/2014/main" id="{4D602C95-4916-83A7-99AF-7B93149631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6785" cy="16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C32">
        <w:drawing>
          <wp:inline distT="0" distB="0" distL="0" distR="0" wp14:anchorId="18C18F9A" wp14:editId="4709F8D6">
            <wp:extent cx="2004060" cy="890187"/>
            <wp:effectExtent l="0" t="0" r="0" b="5715"/>
            <wp:docPr id="15" name="Imagen 14">
              <a:extLst xmlns:a="http://schemas.openxmlformats.org/drawingml/2006/main">
                <a:ext uri="{FF2B5EF4-FFF2-40B4-BE49-F238E27FC236}">
                  <a16:creationId xmlns:a16="http://schemas.microsoft.com/office/drawing/2014/main" id="{A4F288F3-3290-2882-F2F4-5A80293EFB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>
                      <a:extLst>
                        <a:ext uri="{FF2B5EF4-FFF2-40B4-BE49-F238E27FC236}">
                          <a16:creationId xmlns:a16="http://schemas.microsoft.com/office/drawing/2014/main" id="{A4F288F3-3290-2882-F2F4-5A80293EFB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rcRect l="7539" t="27439" r="29268" b="14577"/>
                    <a:stretch>
                      <a:fillRect/>
                    </a:stretch>
                  </pic:blipFill>
                  <pic:spPr>
                    <a:xfrm>
                      <a:off x="0" y="0"/>
                      <a:ext cx="2009392" cy="8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61AE" w14:textId="77777777" w:rsidR="00D33C32" w:rsidRP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Localizar fila</w:t>
      </w:r>
    </w:p>
    <w:p w14:paraId="5E8D83AF" w14:textId="3E323D89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 xml:space="preserve">Como se puede observar en el resultado anterior, el </w:t>
      </w:r>
      <w:proofErr w:type="spellStart"/>
      <w:r w:rsidRPr="00D33C32">
        <w:rPr>
          <w:lang w:val="es-CR"/>
        </w:rPr>
        <w:t>DataFrame</w:t>
      </w:r>
      <w:proofErr w:type="spellEnd"/>
      <w:r w:rsidRPr="00D33C32">
        <w:rPr>
          <w:lang w:val="es-CR"/>
        </w:rPr>
        <w:t xml:space="preserve"> se comporta como una tabla con filas y columnas.</w:t>
      </w:r>
      <w:r>
        <w:rPr>
          <w:lang w:val="es-CR"/>
        </w:rPr>
        <w:t xml:space="preserve"> </w:t>
      </w:r>
      <w:r w:rsidRPr="00D33C32">
        <w:rPr>
          <w:lang w:val="es-CR"/>
        </w:rPr>
        <w:t xml:space="preserve">Pandas utiliza el atributo </w:t>
      </w:r>
      <w:proofErr w:type="spellStart"/>
      <w:r w:rsidRPr="00D33C32">
        <w:rPr>
          <w:b/>
          <w:bCs/>
          <w:lang w:val="es-CR"/>
        </w:rPr>
        <w:t>loc</w:t>
      </w:r>
      <w:proofErr w:type="spellEnd"/>
      <w:r w:rsidRPr="00D33C32">
        <w:rPr>
          <w:lang w:val="es-CR"/>
        </w:rPr>
        <w:t xml:space="preserve"> para devolver una o más filas específicas.</w:t>
      </w:r>
      <w:r w:rsidRPr="00D33C32">
        <w:rPr>
          <w:lang w:val="es-CR"/>
        </w:rPr>
        <w:br/>
      </w:r>
      <w:r w:rsidRPr="00D33C32">
        <w:drawing>
          <wp:inline distT="0" distB="0" distL="0" distR="0" wp14:anchorId="3AEC129A" wp14:editId="494E93A0">
            <wp:extent cx="2514600" cy="612775"/>
            <wp:effectExtent l="0" t="0" r="0" b="0"/>
            <wp:docPr id="1158724653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1E8B9F12-0EEA-7B4B-1826-D068C66C0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1E8B9F12-0EEA-7B4B-1826-D068C66C08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C979" w14:textId="77777777" w:rsidR="00D33C32" w:rsidRPr="00D33C32" w:rsidRDefault="00D33C32" w:rsidP="00DD478C">
      <w:pPr>
        <w:pStyle w:val="Ttulo2"/>
        <w:spacing w:before="240" w:line="240" w:lineRule="auto"/>
        <w:jc w:val="both"/>
        <w:rPr>
          <w:lang w:val="es-CR"/>
        </w:rPr>
      </w:pPr>
      <w:r w:rsidRPr="00D33C32">
        <w:rPr>
          <w:lang w:val="es-CR"/>
        </w:rPr>
        <w:t>Índices con nombre</w:t>
      </w:r>
    </w:p>
    <w:p w14:paraId="57CCA660" w14:textId="2B68AC92" w:rsidR="00D33C32" w:rsidRDefault="00D33C32" w:rsidP="00DD478C">
      <w:pPr>
        <w:spacing w:before="240" w:after="0" w:line="240" w:lineRule="auto"/>
        <w:jc w:val="both"/>
        <w:rPr>
          <w:lang w:val="es-CR"/>
        </w:rPr>
      </w:pPr>
      <w:r w:rsidRPr="00D33C32">
        <w:rPr>
          <w:lang w:val="es-CR"/>
        </w:rPr>
        <w:t xml:space="preserve">Con el argumento </w:t>
      </w:r>
      <w:proofErr w:type="spellStart"/>
      <w:r w:rsidRPr="00D33C32">
        <w:rPr>
          <w:b/>
          <w:bCs/>
          <w:lang w:val="es-CR"/>
        </w:rPr>
        <w:t>index</w:t>
      </w:r>
      <w:proofErr w:type="spellEnd"/>
      <w:r w:rsidRPr="00D33C32">
        <w:rPr>
          <w:lang w:val="es-CR"/>
        </w:rPr>
        <w:t>, puedes definir tus propios índices.</w:t>
      </w:r>
      <w:r>
        <w:rPr>
          <w:lang w:val="es-CR"/>
        </w:rPr>
        <w:t xml:space="preserve"> </w:t>
      </w:r>
      <w:r w:rsidRPr="00D33C32">
        <w:rPr>
          <w:lang w:val="es-CR"/>
        </w:rPr>
        <w:t xml:space="preserve">Utiliza el índice especificado en el atributo </w:t>
      </w:r>
      <w:proofErr w:type="spellStart"/>
      <w:r w:rsidRPr="00D33C32">
        <w:rPr>
          <w:b/>
          <w:bCs/>
          <w:lang w:val="es-CR"/>
        </w:rPr>
        <w:t>loc</w:t>
      </w:r>
      <w:proofErr w:type="spellEnd"/>
      <w:r w:rsidRPr="00D33C32">
        <w:rPr>
          <w:lang w:val="es-CR"/>
        </w:rPr>
        <w:t xml:space="preserve"> para obtener la(s) fila(s) indicada(s).</w:t>
      </w:r>
      <w:r w:rsidRPr="00D33C32">
        <w:rPr>
          <w:lang w:val="es-CR"/>
        </w:rPr>
        <w:br/>
      </w:r>
      <w:r w:rsidR="00444996" w:rsidRPr="00444996">
        <w:drawing>
          <wp:inline distT="0" distB="0" distL="0" distR="0" wp14:anchorId="69B12438" wp14:editId="64BCA36C">
            <wp:extent cx="2514600" cy="1925320"/>
            <wp:effectExtent l="0" t="0" r="0" b="0"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AB5B5F6D-B471-E595-D277-263F7448D2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AB5B5F6D-B471-E595-D277-263F7448D2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0BDC" w14:textId="4A311D41" w:rsidR="00444996" w:rsidRDefault="00444996" w:rsidP="00DD478C">
      <w:pPr>
        <w:pStyle w:val="Ttulo1"/>
        <w:spacing w:before="240" w:line="240" w:lineRule="auto"/>
        <w:jc w:val="both"/>
        <w:rPr>
          <w:lang w:val="es-CR"/>
        </w:rPr>
      </w:pPr>
      <w:r w:rsidRPr="00444996">
        <w:rPr>
          <w:lang w:val="es-CR"/>
        </w:rPr>
        <w:t>Leer archivos</w:t>
      </w:r>
    </w:p>
    <w:p w14:paraId="7B642F37" w14:textId="77777777" w:rsidR="00444996" w:rsidRPr="00444996" w:rsidRDefault="00444996" w:rsidP="00DD478C">
      <w:pPr>
        <w:pStyle w:val="Ttulo2"/>
        <w:spacing w:before="240" w:line="240" w:lineRule="auto"/>
        <w:jc w:val="both"/>
      </w:pPr>
      <w:r w:rsidRPr="00444996">
        <w:rPr>
          <w:lang w:val="es-CR"/>
        </w:rPr>
        <w:t>Leer CSV</w:t>
      </w:r>
    </w:p>
    <w:p w14:paraId="5A853C24" w14:textId="50588B35" w:rsidR="00444996" w:rsidRDefault="00444996" w:rsidP="00DD478C">
      <w:pPr>
        <w:spacing w:before="240" w:after="0" w:line="240" w:lineRule="auto"/>
        <w:jc w:val="both"/>
        <w:rPr>
          <w:lang w:val="es-CR"/>
        </w:rPr>
      </w:pPr>
      <w:r w:rsidRPr="00444996">
        <w:drawing>
          <wp:inline distT="0" distB="0" distL="0" distR="0" wp14:anchorId="6FE15508" wp14:editId="3079B16B">
            <wp:extent cx="2514600" cy="1194435"/>
            <wp:effectExtent l="0" t="0" r="0" b="5715"/>
            <wp:docPr id="27" name="Marcador de contenido 5">
              <a:extLst xmlns:a="http://schemas.openxmlformats.org/drawingml/2006/main">
                <a:ext uri="{FF2B5EF4-FFF2-40B4-BE49-F238E27FC236}">
                  <a16:creationId xmlns:a16="http://schemas.microsoft.com/office/drawing/2014/main" id="{6B42ED2E-4752-8806-4DBD-A49F00D6C28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arcador de contenido 5">
                      <a:extLst>
                        <a:ext uri="{FF2B5EF4-FFF2-40B4-BE49-F238E27FC236}">
                          <a16:creationId xmlns:a16="http://schemas.microsoft.com/office/drawing/2014/main" id="{6B42ED2E-4752-8806-4DBD-A49F00D6C28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E34" w14:textId="77777777" w:rsidR="00444996" w:rsidRPr="00444996" w:rsidRDefault="00444996" w:rsidP="00DD478C">
      <w:pPr>
        <w:pStyle w:val="Ttulo2"/>
        <w:spacing w:before="240" w:line="240" w:lineRule="auto"/>
        <w:jc w:val="both"/>
      </w:pPr>
      <w:r w:rsidRPr="00444996">
        <w:rPr>
          <w:lang w:val="es-CR"/>
        </w:rPr>
        <w:t>Leer JSON</w:t>
      </w:r>
    </w:p>
    <w:p w14:paraId="5B97ACF6" w14:textId="77777777" w:rsidR="00DD478C" w:rsidRDefault="00444996" w:rsidP="00DD478C">
      <w:pPr>
        <w:spacing w:before="240" w:after="0" w:line="240" w:lineRule="auto"/>
        <w:jc w:val="both"/>
        <w:rPr>
          <w:lang w:val="es-CR"/>
        </w:rPr>
      </w:pPr>
      <w:r w:rsidRPr="00444996">
        <w:drawing>
          <wp:inline distT="0" distB="0" distL="0" distR="0" wp14:anchorId="100ADBB9" wp14:editId="785A2823">
            <wp:extent cx="2301240" cy="1093089"/>
            <wp:effectExtent l="0" t="0" r="3810" b="0"/>
            <wp:docPr id="29" name="Marcador de contenido 28">
              <a:extLst xmlns:a="http://schemas.openxmlformats.org/drawingml/2006/main">
                <a:ext uri="{FF2B5EF4-FFF2-40B4-BE49-F238E27FC236}">
                  <a16:creationId xmlns:a16="http://schemas.microsoft.com/office/drawing/2014/main" id="{448A53E0-6EE6-3BDF-BB71-C4195F8F1DE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rcador de contenido 28">
                      <a:extLst>
                        <a:ext uri="{FF2B5EF4-FFF2-40B4-BE49-F238E27FC236}">
                          <a16:creationId xmlns:a16="http://schemas.microsoft.com/office/drawing/2014/main" id="{448A53E0-6EE6-3BDF-BB71-C4195F8F1DE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7951" cy="10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FB39" w14:textId="085C64E7" w:rsidR="00444996" w:rsidRDefault="00444996" w:rsidP="00DD478C">
      <w:pPr>
        <w:pStyle w:val="Ttulo1"/>
        <w:spacing w:before="240" w:line="240" w:lineRule="auto"/>
        <w:jc w:val="both"/>
        <w:rPr>
          <w:lang w:val="es-CR"/>
        </w:rPr>
      </w:pPr>
      <w:r w:rsidRPr="00444996">
        <w:rPr>
          <w:lang w:val="es-CR"/>
        </w:rPr>
        <w:t>Visualización de los datos</w:t>
      </w:r>
    </w:p>
    <w:p w14:paraId="1851A1FB" w14:textId="76F3F619" w:rsidR="00444996" w:rsidRDefault="00444996" w:rsidP="00DD478C">
      <w:pPr>
        <w:pStyle w:val="Ttulo2"/>
        <w:spacing w:before="240" w:line="240" w:lineRule="auto"/>
        <w:jc w:val="both"/>
        <w:rPr>
          <w:lang w:val="es-CR"/>
        </w:rPr>
      </w:pPr>
      <w:r>
        <w:rPr>
          <w:lang w:val="es-CR"/>
        </w:rPr>
        <w:t>H</w:t>
      </w:r>
      <w:r w:rsidRPr="00444996">
        <w:rPr>
          <w:lang w:val="es-CR"/>
        </w:rPr>
        <w:t>ead</w:t>
      </w:r>
    </w:p>
    <w:p w14:paraId="7779A098" w14:textId="33DBF9B6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El método head() devuelve los encabezados y un número específico de filas, comenzando desde la parte superior.</w:t>
      </w:r>
    </w:p>
    <w:p w14:paraId="70459C42" w14:textId="4305D64F" w:rsidR="00DD478C" w:rsidRP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drawing>
          <wp:inline distT="0" distB="0" distL="0" distR="0" wp14:anchorId="51FB7907" wp14:editId="7BF008EA">
            <wp:extent cx="2316480" cy="1100328"/>
            <wp:effectExtent l="0" t="0" r="7620" b="508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0E8AAC90-F6F6-ADFD-B3CF-D97A8A4A3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0E8AAC90-F6F6-ADFD-B3CF-D97A8A4A3B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3824" cy="11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9662" w14:textId="76896418" w:rsidR="00444996" w:rsidRPr="00DD478C" w:rsidRDefault="00444996" w:rsidP="00DD478C">
      <w:pPr>
        <w:pStyle w:val="Ttulo2"/>
        <w:spacing w:before="240" w:line="240" w:lineRule="auto"/>
        <w:jc w:val="both"/>
        <w:rPr>
          <w:lang w:val="es-CR"/>
        </w:rPr>
      </w:pPr>
      <w:r>
        <w:rPr>
          <w:lang w:val="es-CR"/>
        </w:rPr>
        <w:t>T</w:t>
      </w:r>
      <w:r w:rsidRPr="00444996">
        <w:rPr>
          <w:lang w:val="es-CR"/>
        </w:rPr>
        <w:t>ail</w:t>
      </w:r>
    </w:p>
    <w:p w14:paraId="121DF186" w14:textId="25B7A1CF" w:rsidR="00444996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El método </w:t>
      </w:r>
      <w:proofErr w:type="spellStart"/>
      <w:r w:rsidRPr="00DD478C">
        <w:rPr>
          <w:lang w:val="es-CR"/>
        </w:rPr>
        <w:t>tail</w:t>
      </w:r>
      <w:proofErr w:type="spellEnd"/>
      <w:r w:rsidRPr="00DD478C">
        <w:rPr>
          <w:lang w:val="es-CR"/>
        </w:rPr>
        <w:t>() devuelve los encabezados y un número específico de filas, comenzando desde la parte inferior.</w:t>
      </w:r>
    </w:p>
    <w:p w14:paraId="5AEDF8DD" w14:textId="157B1855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lastRenderedPageBreak/>
        <w:drawing>
          <wp:inline distT="0" distB="0" distL="0" distR="0" wp14:anchorId="2E613518" wp14:editId="56DA49E9">
            <wp:extent cx="2095500" cy="995363"/>
            <wp:effectExtent l="0" t="0" r="0" b="0"/>
            <wp:docPr id="11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5D98E6BF-742A-6926-5C49-EB2933196D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5D98E6BF-742A-6926-5C49-EB2933196D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0413" cy="9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0041" w14:textId="13F09C72" w:rsidR="00DD478C" w:rsidRDefault="00DD478C" w:rsidP="00DD478C">
      <w:pPr>
        <w:pStyle w:val="Ttulo1"/>
        <w:spacing w:before="240" w:line="240" w:lineRule="auto"/>
        <w:jc w:val="both"/>
        <w:rPr>
          <w:lang w:val="es-CR"/>
        </w:rPr>
      </w:pPr>
      <w:r w:rsidRPr="00DD478C">
        <w:rPr>
          <w:lang w:val="es-CR"/>
        </w:rPr>
        <w:t>Información sobre los datos</w:t>
      </w:r>
    </w:p>
    <w:p w14:paraId="2ADE5BDC" w14:textId="77777777" w:rsidR="00DD478C" w:rsidRP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El objeto </w:t>
      </w:r>
      <w:proofErr w:type="spellStart"/>
      <w:r w:rsidRPr="00DD478C">
        <w:rPr>
          <w:b/>
          <w:bCs/>
          <w:lang w:val="es-CR"/>
        </w:rPr>
        <w:t>DataFrames</w:t>
      </w:r>
      <w:proofErr w:type="spellEnd"/>
      <w:r w:rsidRPr="00DD478C">
        <w:rPr>
          <w:lang w:val="es-CR"/>
        </w:rPr>
        <w:t xml:space="preserve"> tiene un método llamado </w:t>
      </w:r>
      <w:proofErr w:type="spellStart"/>
      <w:r w:rsidRPr="00DD478C">
        <w:rPr>
          <w:b/>
          <w:bCs/>
          <w:lang w:val="es-CR"/>
        </w:rPr>
        <w:t>info</w:t>
      </w:r>
      <w:proofErr w:type="spellEnd"/>
      <w:r w:rsidRPr="00DD478C">
        <w:rPr>
          <w:b/>
          <w:bCs/>
          <w:lang w:val="es-CR"/>
        </w:rPr>
        <w:t>()</w:t>
      </w:r>
      <w:r w:rsidRPr="00DD478C">
        <w:rPr>
          <w:lang w:val="es-CR"/>
        </w:rPr>
        <w:t>, que proporciona más información sobre el conjunto de datos.</w:t>
      </w:r>
    </w:p>
    <w:p w14:paraId="3897CC86" w14:textId="2C4F522C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El resultado nos indica que hay 169 filas y 4 columnas</w:t>
      </w:r>
      <w:r>
        <w:rPr>
          <w:lang w:val="es-CR"/>
        </w:rPr>
        <w:t>, e</w:t>
      </w:r>
      <w:r w:rsidRPr="00DD478C">
        <w:rPr>
          <w:lang w:val="es-CR"/>
        </w:rPr>
        <w:t>l nombre de cada columna, con el tipo de datos</w:t>
      </w:r>
      <w:r>
        <w:rPr>
          <w:lang w:val="es-CR"/>
        </w:rPr>
        <w:t xml:space="preserve"> y c</w:t>
      </w:r>
      <w:r w:rsidRPr="00DD478C">
        <w:rPr>
          <w:lang w:val="es-CR"/>
        </w:rPr>
        <w:t>uántos valores no nulos hay en cada columna.</w:t>
      </w:r>
    </w:p>
    <w:p w14:paraId="57DA4D1B" w14:textId="4F26B457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drawing>
          <wp:inline distT="0" distB="0" distL="0" distR="0" wp14:anchorId="1AE1566F" wp14:editId="6BB3D292">
            <wp:extent cx="2514600" cy="1793875"/>
            <wp:effectExtent l="0" t="0" r="0" b="0"/>
            <wp:docPr id="1641051615" name="Marcador de contenido 13">
              <a:extLst xmlns:a="http://schemas.openxmlformats.org/drawingml/2006/main">
                <a:ext uri="{FF2B5EF4-FFF2-40B4-BE49-F238E27FC236}">
                  <a16:creationId xmlns:a16="http://schemas.microsoft.com/office/drawing/2014/main" id="{0B269615-DB86-3B75-F3E3-2AABA19F577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rcador de contenido 13">
                      <a:extLst>
                        <a:ext uri="{FF2B5EF4-FFF2-40B4-BE49-F238E27FC236}">
                          <a16:creationId xmlns:a16="http://schemas.microsoft.com/office/drawing/2014/main" id="{0B269615-DB86-3B75-F3E3-2AABA19F577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158C" w14:textId="77777777" w:rsidR="00DD478C" w:rsidRPr="00DD478C" w:rsidRDefault="00DD478C" w:rsidP="00DD478C">
      <w:pPr>
        <w:pStyle w:val="Ttulo2"/>
        <w:spacing w:before="240" w:line="240" w:lineRule="auto"/>
        <w:jc w:val="both"/>
        <w:rPr>
          <w:lang w:val="es-CR"/>
        </w:rPr>
      </w:pPr>
      <w:r w:rsidRPr="00DD478C">
        <w:rPr>
          <w:lang w:val="es-CR"/>
        </w:rPr>
        <w:t>Max</w:t>
      </w:r>
    </w:p>
    <w:p w14:paraId="6D833BD9" w14:textId="62244BB9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El método </w:t>
      </w:r>
      <w:proofErr w:type="spellStart"/>
      <w:r w:rsidRPr="00DD478C">
        <w:rPr>
          <w:b/>
          <w:bCs/>
          <w:lang w:val="es-CR"/>
        </w:rPr>
        <w:t>max</w:t>
      </w:r>
      <w:proofErr w:type="spellEnd"/>
      <w:r w:rsidRPr="00DD478C">
        <w:rPr>
          <w:b/>
          <w:bCs/>
          <w:lang w:val="es-CR"/>
        </w:rPr>
        <w:t>()</w:t>
      </w:r>
      <w:r w:rsidRPr="00DD478C">
        <w:rPr>
          <w:lang w:val="es-CR"/>
        </w:rPr>
        <w:t xml:space="preserve"> devuelve el máximo de una o </w:t>
      </w:r>
      <w:r w:rsidRPr="00DD478C">
        <w:rPr>
          <w:lang w:val="es-CR"/>
        </w:rPr>
        <w:t>varias columnas</w:t>
      </w:r>
      <w:r w:rsidRPr="00DD478C">
        <w:rPr>
          <w:lang w:val="es-CR"/>
        </w:rPr>
        <w:t>.</w:t>
      </w:r>
    </w:p>
    <w:p w14:paraId="2B2B8744" w14:textId="4416DAE4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drawing>
          <wp:inline distT="0" distB="0" distL="0" distR="0" wp14:anchorId="3BD846ED" wp14:editId="01015CE5">
            <wp:extent cx="2514600" cy="1033145"/>
            <wp:effectExtent l="0" t="0" r="0" b="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25ED253C-5F26-F974-D95C-9ABBB6DC34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25ED253C-5F26-F974-D95C-9ABBB6DC34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EC0B" w14:textId="7B9A4428" w:rsidR="00DD478C" w:rsidRPr="00DD478C" w:rsidRDefault="00DD478C" w:rsidP="00DD478C">
      <w:pPr>
        <w:pStyle w:val="Ttulo2"/>
        <w:spacing w:before="240" w:line="240" w:lineRule="auto"/>
        <w:jc w:val="both"/>
        <w:rPr>
          <w:lang w:val="es-CR"/>
        </w:rPr>
      </w:pPr>
      <w:r>
        <w:rPr>
          <w:lang w:val="es-CR"/>
        </w:rPr>
        <w:t>M</w:t>
      </w:r>
      <w:r w:rsidRPr="00DD478C">
        <w:rPr>
          <w:lang w:val="es-CR"/>
        </w:rPr>
        <w:t>in</w:t>
      </w:r>
    </w:p>
    <w:p w14:paraId="4EC95907" w14:textId="61B0C9CA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El método </w:t>
      </w:r>
      <w:r w:rsidRPr="00DD478C">
        <w:rPr>
          <w:b/>
          <w:bCs/>
          <w:lang w:val="es-CR"/>
        </w:rPr>
        <w:t>min()</w:t>
      </w:r>
      <w:r w:rsidRPr="00DD478C">
        <w:rPr>
          <w:lang w:val="es-CR"/>
        </w:rPr>
        <w:t xml:space="preserve"> devuelve el mínimo de una o </w:t>
      </w:r>
      <w:r w:rsidRPr="00DD478C">
        <w:rPr>
          <w:lang w:val="es-CR"/>
        </w:rPr>
        <w:t>varias columnas</w:t>
      </w:r>
      <w:r w:rsidRPr="00DD478C">
        <w:rPr>
          <w:lang w:val="es-CR"/>
        </w:rPr>
        <w:t>.</w:t>
      </w:r>
    </w:p>
    <w:p w14:paraId="2A4FE73E" w14:textId="77DA7152" w:rsid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drawing>
          <wp:inline distT="0" distB="0" distL="0" distR="0" wp14:anchorId="123A5B57" wp14:editId="497B669B">
            <wp:extent cx="2514600" cy="1033145"/>
            <wp:effectExtent l="0" t="0" r="0" b="0"/>
            <wp:docPr id="1903061029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7AF8C0EB-D9AF-6C2C-8E84-5418BF233C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7AF8C0EB-D9AF-6C2C-8E84-5418BF233C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D733" w14:textId="3FC12F36" w:rsidR="00DD478C" w:rsidRDefault="00DD478C" w:rsidP="00DD478C">
      <w:pPr>
        <w:pStyle w:val="Ttulo1"/>
        <w:spacing w:before="240" w:line="240" w:lineRule="auto"/>
        <w:jc w:val="both"/>
        <w:rPr>
          <w:b w:val="0"/>
          <w:bCs w:val="0"/>
          <w:lang w:val="es-CR"/>
        </w:rPr>
      </w:pPr>
      <w:r w:rsidRPr="00DD478C">
        <w:rPr>
          <w:lang w:val="es-CR"/>
        </w:rPr>
        <w:t xml:space="preserve">Actividad 3: </w:t>
      </w:r>
      <w:r w:rsidRPr="00DD478C">
        <w:rPr>
          <w:b w:val="0"/>
          <w:bCs w:val="0"/>
          <w:lang w:val="es-CR"/>
        </w:rPr>
        <w:t>Análisis de datos con Pandas</w:t>
      </w:r>
    </w:p>
    <w:p w14:paraId="52D84BE5" w14:textId="77777777" w:rsidR="00DD478C" w:rsidRPr="00DD478C" w:rsidRDefault="00DD478C" w:rsidP="00DD478C">
      <w:p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En esta actividad utilizará la biblioteca Pandas para crear y analizar un conjunto de datos (</w:t>
      </w:r>
      <w:proofErr w:type="spellStart"/>
      <w:r w:rsidRPr="00DD478C">
        <w:rPr>
          <w:lang w:val="es-CR"/>
        </w:rPr>
        <w:t>dataset</w:t>
      </w:r>
      <w:proofErr w:type="spellEnd"/>
      <w:r w:rsidRPr="00DD478C">
        <w:rPr>
          <w:lang w:val="es-CR"/>
        </w:rPr>
        <w:t>) generado por la misma clase.</w:t>
      </w:r>
    </w:p>
    <w:p w14:paraId="4EE4617D" w14:textId="77777777" w:rsidR="00DD478C" w:rsidRPr="00DD478C" w:rsidRDefault="00DD478C" w:rsidP="00DD478C">
      <w:pPr>
        <w:spacing w:before="240" w:after="0" w:line="240" w:lineRule="auto"/>
        <w:jc w:val="both"/>
        <w:rPr>
          <w:b/>
          <w:bCs/>
          <w:lang w:val="es-CR"/>
        </w:rPr>
      </w:pPr>
      <w:r w:rsidRPr="00DD478C">
        <w:rPr>
          <w:b/>
          <w:bCs/>
          <w:lang w:val="es-CR"/>
        </w:rPr>
        <w:t>Requisitos:</w:t>
      </w:r>
    </w:p>
    <w:p w14:paraId="2A7CD553" w14:textId="77777777" w:rsidR="00DD478C" w:rsidRPr="00DD478C" w:rsidRDefault="00DD478C" w:rsidP="00DD478C">
      <w:pPr>
        <w:pStyle w:val="Prrafodelista"/>
        <w:numPr>
          <w:ilvl w:val="0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Utilice Microsoft Excel para crear un archivo CSV llamado estudiantes.csv. </w:t>
      </w:r>
    </w:p>
    <w:p w14:paraId="12108D9F" w14:textId="77777777" w:rsidR="00DD478C" w:rsidRPr="00DD478C" w:rsidRDefault="00DD478C" w:rsidP="00DD478C">
      <w:pPr>
        <w:pStyle w:val="Prrafodelista"/>
        <w:numPr>
          <w:ilvl w:val="0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El archivo debe contener las siguientes columnas: </w:t>
      </w:r>
    </w:p>
    <w:p w14:paraId="2015D6A5" w14:textId="77777777" w:rsidR="00DD478C" w:rsidRPr="00DD478C" w:rsidRDefault="00DD478C" w:rsidP="00DD478C">
      <w:pPr>
        <w:pStyle w:val="Prrafodelista"/>
        <w:numPr>
          <w:ilvl w:val="1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Nombre </w:t>
      </w:r>
    </w:p>
    <w:p w14:paraId="00D82F2B" w14:textId="77777777" w:rsidR="00DD478C" w:rsidRPr="00DD478C" w:rsidRDefault="00DD478C" w:rsidP="00DD478C">
      <w:pPr>
        <w:pStyle w:val="Prrafodelista"/>
        <w:numPr>
          <w:ilvl w:val="1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Edad </w:t>
      </w:r>
    </w:p>
    <w:p w14:paraId="00963315" w14:textId="77777777" w:rsidR="00DD478C" w:rsidRPr="00DD478C" w:rsidRDefault="00DD478C" w:rsidP="00DD478C">
      <w:pPr>
        <w:pStyle w:val="Prrafodelista"/>
        <w:numPr>
          <w:ilvl w:val="1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Estatura </w:t>
      </w:r>
    </w:p>
    <w:p w14:paraId="1D32516C" w14:textId="77777777" w:rsidR="00DD478C" w:rsidRPr="00DD478C" w:rsidRDefault="00DD478C" w:rsidP="00DD478C">
      <w:pPr>
        <w:pStyle w:val="Prrafodelista"/>
        <w:numPr>
          <w:ilvl w:val="0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Para completar el archivo, recolecte la información de los estudiantes presentes en el aula. </w:t>
      </w:r>
    </w:p>
    <w:p w14:paraId="09276D43" w14:textId="2E6A6254" w:rsidR="00DD478C" w:rsidRDefault="00DD478C" w:rsidP="00DD478C">
      <w:pPr>
        <w:pStyle w:val="Prrafodelista"/>
        <w:numPr>
          <w:ilvl w:val="0"/>
          <w:numId w:val="14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Guarde el archivo en formato CSV (delimitado por comas).</w:t>
      </w:r>
    </w:p>
    <w:p w14:paraId="43AAF37D" w14:textId="77777777" w:rsidR="00DD478C" w:rsidRPr="00DD478C" w:rsidRDefault="00DD478C" w:rsidP="00DD478C">
      <w:pPr>
        <w:spacing w:before="240" w:after="0" w:line="240" w:lineRule="auto"/>
        <w:ind w:left="360"/>
        <w:jc w:val="both"/>
        <w:rPr>
          <w:lang w:val="es-CR"/>
        </w:rPr>
      </w:pPr>
      <w:r w:rsidRPr="00DD478C">
        <w:rPr>
          <w:lang w:val="es-CR"/>
        </w:rPr>
        <w:t>Una vez creado el archivo, desarrolle un programa en Python utilizando Pandas que realice lo siguiente:</w:t>
      </w:r>
    </w:p>
    <w:p w14:paraId="104BDB81" w14:textId="77777777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Cargue el archivo estudiantes.csv.</w:t>
      </w:r>
    </w:p>
    <w:p w14:paraId="49309637" w14:textId="77777777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 xml:space="preserve">Muestre el contenido completo del </w:t>
      </w:r>
      <w:proofErr w:type="spellStart"/>
      <w:r w:rsidRPr="00DD478C">
        <w:rPr>
          <w:lang w:val="es-CR"/>
        </w:rPr>
        <w:t>dataset</w:t>
      </w:r>
      <w:proofErr w:type="spellEnd"/>
      <w:r w:rsidRPr="00DD478C">
        <w:rPr>
          <w:lang w:val="es-CR"/>
        </w:rPr>
        <w:t>.</w:t>
      </w:r>
    </w:p>
    <w:p w14:paraId="67FF9837" w14:textId="77777777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Indique la persona con mayor edad.</w:t>
      </w:r>
    </w:p>
    <w:p w14:paraId="537F66D2" w14:textId="77777777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Indique la persona con menor edad.</w:t>
      </w:r>
    </w:p>
    <w:p w14:paraId="59987542" w14:textId="77777777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Indique la persona con mayor estatura.</w:t>
      </w:r>
    </w:p>
    <w:p w14:paraId="0A8EF5DB" w14:textId="48D73F31" w:rsidR="00DD478C" w:rsidRPr="00DD478C" w:rsidRDefault="00DD478C" w:rsidP="00DD478C">
      <w:pPr>
        <w:pStyle w:val="Prrafodelista"/>
        <w:numPr>
          <w:ilvl w:val="0"/>
          <w:numId w:val="15"/>
        </w:numPr>
        <w:spacing w:before="240" w:after="0" w:line="240" w:lineRule="auto"/>
        <w:jc w:val="both"/>
        <w:rPr>
          <w:lang w:val="es-CR"/>
        </w:rPr>
      </w:pPr>
      <w:r w:rsidRPr="00DD478C">
        <w:rPr>
          <w:lang w:val="es-CR"/>
        </w:rPr>
        <w:t>Indique la persona con menor estatura.</w:t>
      </w:r>
    </w:p>
    <w:sectPr w:rsidR="00DD478C" w:rsidRPr="00DD478C" w:rsidSect="00D33C32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475E8"/>
    <w:multiLevelType w:val="hybridMultilevel"/>
    <w:tmpl w:val="11E28118"/>
    <w:lvl w:ilvl="0" w:tplc="0A12A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CAC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E20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C24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382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84D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16F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76C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88F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55E7ADC"/>
    <w:multiLevelType w:val="hybridMultilevel"/>
    <w:tmpl w:val="5C3827FA"/>
    <w:lvl w:ilvl="0" w:tplc="0B9CE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205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620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0C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30AC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708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3CF3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F64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62A8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5727766"/>
    <w:multiLevelType w:val="hybridMultilevel"/>
    <w:tmpl w:val="CBBE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1204F"/>
    <w:multiLevelType w:val="hybridMultilevel"/>
    <w:tmpl w:val="43D00C0E"/>
    <w:lvl w:ilvl="0" w:tplc="E646ABC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928C0C6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F694FA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1E0A062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F40A4BE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80E810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44539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054F92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81E0D70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604A3F99"/>
    <w:multiLevelType w:val="hybridMultilevel"/>
    <w:tmpl w:val="1B3AF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787ED1"/>
    <w:multiLevelType w:val="hybridMultilevel"/>
    <w:tmpl w:val="B728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376420">
    <w:abstractNumId w:val="8"/>
  </w:num>
  <w:num w:numId="2" w16cid:durableId="1335838235">
    <w:abstractNumId w:val="6"/>
  </w:num>
  <w:num w:numId="3" w16cid:durableId="1609001425">
    <w:abstractNumId w:val="5"/>
  </w:num>
  <w:num w:numId="4" w16cid:durableId="1405878986">
    <w:abstractNumId w:val="4"/>
  </w:num>
  <w:num w:numId="5" w16cid:durableId="1813019201">
    <w:abstractNumId w:val="7"/>
  </w:num>
  <w:num w:numId="6" w16cid:durableId="862087972">
    <w:abstractNumId w:val="3"/>
  </w:num>
  <w:num w:numId="7" w16cid:durableId="143394961">
    <w:abstractNumId w:val="2"/>
  </w:num>
  <w:num w:numId="8" w16cid:durableId="1828324964">
    <w:abstractNumId w:val="1"/>
  </w:num>
  <w:num w:numId="9" w16cid:durableId="1479375076">
    <w:abstractNumId w:val="0"/>
  </w:num>
  <w:num w:numId="10" w16cid:durableId="1110391133">
    <w:abstractNumId w:val="9"/>
  </w:num>
  <w:num w:numId="11" w16cid:durableId="1549948433">
    <w:abstractNumId w:val="11"/>
  </w:num>
  <w:num w:numId="12" w16cid:durableId="1167861615">
    <w:abstractNumId w:val="10"/>
  </w:num>
  <w:num w:numId="13" w16cid:durableId="24018929">
    <w:abstractNumId w:val="12"/>
  </w:num>
  <w:num w:numId="14" w16cid:durableId="1799955600">
    <w:abstractNumId w:val="14"/>
  </w:num>
  <w:num w:numId="15" w16cid:durableId="1637832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996"/>
    <w:rsid w:val="00551730"/>
    <w:rsid w:val="006F1D9F"/>
    <w:rsid w:val="00AA1D8D"/>
    <w:rsid w:val="00B47730"/>
    <w:rsid w:val="00CB0664"/>
    <w:rsid w:val="00D33C32"/>
    <w:rsid w:val="00DD478C"/>
    <w:rsid w:val="00E43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7C34C"/>
  <w14:defaultImageDpi w14:val="300"/>
  <w15:docId w15:val="{43C559E9-3BC7-46EF-BB11-F261AC1E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451</Words>
  <Characters>2549</Characters>
  <Application>Microsoft Office Word</Application>
  <DocSecurity>0</DocSecurity>
  <Lines>115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ALBERTO PEREZ MORERA</cp:lastModifiedBy>
  <cp:revision>2</cp:revision>
  <dcterms:created xsi:type="dcterms:W3CDTF">2026-07-29T17:59:00Z</dcterms:created>
  <dcterms:modified xsi:type="dcterms:W3CDTF">2026-07-29T17:59:00Z</dcterms:modified>
  <cp:category/>
</cp:coreProperties>
</file>