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120"/>
        <w:gridCol w:w="5546"/>
        <w:gridCol w:w="1684"/>
      </w:tblGrid>
      <w:tr w:rsidR="008C2AF6" w:rsidRPr="00A47D51" w14:paraId="02EB2AD5" w14:textId="77777777" w:rsidTr="008C2AF6">
        <w:tc>
          <w:tcPr>
            <w:tcW w:w="2178" w:type="dxa"/>
          </w:tcPr>
          <w:p w14:paraId="761610FE" w14:textId="31C87987" w:rsidR="008C2AF6" w:rsidRPr="00A47D51" w:rsidRDefault="006B3C6C" w:rsidP="008C2AF6">
            <w:pPr>
              <w:jc w:val="cente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72EB0A67" wp14:editId="20307883">
                  <wp:simplePos x="0" y="0"/>
                  <wp:positionH relativeFrom="column">
                    <wp:posOffset>126365</wp:posOffset>
                  </wp:positionH>
                  <wp:positionV relativeFrom="paragraph">
                    <wp:posOffset>138430</wp:posOffset>
                  </wp:positionV>
                  <wp:extent cx="933450" cy="5143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933450" cy="514350"/>
                          </a:xfrm>
                          <a:prstGeom prst="rect">
                            <a:avLst/>
                          </a:prstGeom>
                        </pic:spPr>
                      </pic:pic>
                    </a:graphicData>
                  </a:graphic>
                </wp:anchor>
              </w:drawing>
            </w:r>
          </w:p>
        </w:tc>
        <w:tc>
          <w:tcPr>
            <w:tcW w:w="5670" w:type="dxa"/>
          </w:tcPr>
          <w:p w14:paraId="4796DFCD"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02149B4F"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B96E563"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16EAEFF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E03CD63" w14:textId="30D65B32" w:rsidR="008C2AF6" w:rsidRPr="00A47D51" w:rsidRDefault="008C2AF6" w:rsidP="008C2AF6">
            <w:pPr>
              <w:jc w:val="center"/>
              <w:rPr>
                <w:rFonts w:ascii="Times New Roman" w:hAnsi="Times New Roman" w:cs="Times New Roman"/>
                <w:sz w:val="24"/>
                <w:szCs w:val="24"/>
              </w:rPr>
            </w:pPr>
          </w:p>
        </w:tc>
      </w:tr>
    </w:tbl>
    <w:p w14:paraId="12D6D505"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56B6D7AA"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3F7C841A" w14:textId="005B6C3C" w:rsidR="00747690" w:rsidRDefault="00623BF6" w:rsidP="00747690">
      <w:pPr>
        <w:spacing w:after="0" w:line="240" w:lineRule="auto"/>
        <w:jc w:val="center"/>
        <w:outlineLvl w:val="0"/>
        <w:rPr>
          <w:rFonts w:ascii="Times New Roman" w:hAnsi="Times New Roman" w:cs="Times New Roman"/>
          <w:b/>
          <w:sz w:val="28"/>
          <w:szCs w:val="28"/>
        </w:rPr>
      </w:pPr>
      <w:r>
        <w:rPr>
          <w:rFonts w:ascii="Times New Roman" w:hAnsi="Times New Roman" w:cs="Times New Roman"/>
          <w:b/>
          <w:sz w:val="28"/>
          <w:szCs w:val="28"/>
        </w:rPr>
        <w:t>First exam</w:t>
      </w:r>
      <w:r w:rsidR="000203F9">
        <w:rPr>
          <w:rFonts w:ascii="Times New Roman" w:hAnsi="Times New Roman" w:cs="Times New Roman"/>
          <w:b/>
          <w:sz w:val="28"/>
          <w:szCs w:val="28"/>
        </w:rPr>
        <w:t xml:space="preserve"> </w:t>
      </w:r>
      <w:r w:rsidR="00AE2842">
        <w:rPr>
          <w:rFonts w:ascii="Times New Roman" w:hAnsi="Times New Roman" w:cs="Times New Roman"/>
          <w:b/>
          <w:sz w:val="28"/>
          <w:szCs w:val="28"/>
        </w:rPr>
        <w:t>–</w:t>
      </w:r>
      <w:r w:rsidR="000203F9">
        <w:rPr>
          <w:rFonts w:ascii="Times New Roman" w:hAnsi="Times New Roman" w:cs="Times New Roman"/>
          <w:b/>
          <w:sz w:val="28"/>
          <w:szCs w:val="28"/>
        </w:rPr>
        <w:t xml:space="preserve"> Practical</w:t>
      </w:r>
      <w:r w:rsidR="00AE2842">
        <w:rPr>
          <w:rFonts w:ascii="Times New Roman" w:hAnsi="Times New Roman" w:cs="Times New Roman"/>
          <w:b/>
          <w:sz w:val="28"/>
          <w:szCs w:val="28"/>
        </w:rPr>
        <w:t xml:space="preserve"> (</w:t>
      </w:r>
      <w:r w:rsidR="00AE2842" w:rsidRPr="00AE2842">
        <w:rPr>
          <w:rFonts w:ascii="Times New Roman" w:hAnsi="Times New Roman" w:cs="Times New Roman"/>
          <w:b/>
          <w:color w:val="FF0000"/>
          <w:sz w:val="28"/>
          <w:szCs w:val="28"/>
        </w:rPr>
        <w:t xml:space="preserve">version </w:t>
      </w:r>
      <w:r w:rsidR="00E24477">
        <w:rPr>
          <w:rFonts w:ascii="Times New Roman" w:hAnsi="Times New Roman" w:cs="Times New Roman"/>
          <w:b/>
          <w:color w:val="FF0000"/>
          <w:sz w:val="28"/>
          <w:szCs w:val="28"/>
        </w:rPr>
        <w:t>D</w:t>
      </w:r>
      <w:r w:rsidR="00AE2842">
        <w:rPr>
          <w:rFonts w:ascii="Times New Roman" w:hAnsi="Times New Roman" w:cs="Times New Roman"/>
          <w:b/>
          <w:sz w:val="28"/>
          <w:szCs w:val="28"/>
        </w:rPr>
        <w:t>)</w:t>
      </w:r>
    </w:p>
    <w:p w14:paraId="26E4B024" w14:textId="77777777" w:rsidR="002D6723" w:rsidRDefault="002D6723" w:rsidP="00747690">
      <w:pPr>
        <w:spacing w:after="0" w:line="240" w:lineRule="auto"/>
        <w:jc w:val="center"/>
        <w:outlineLvl w:val="0"/>
        <w:rPr>
          <w:rFonts w:ascii="Times New Roman" w:hAnsi="Times New Roman" w:cs="Times New Roman"/>
          <w:b/>
          <w:sz w:val="28"/>
          <w:szCs w:val="28"/>
        </w:rPr>
      </w:pPr>
    </w:p>
    <w:p w14:paraId="583A2D78" w14:textId="376FDE4C" w:rsidR="00623BF6" w:rsidRDefault="0024732B" w:rsidP="00EC091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I’ve included </w:t>
      </w:r>
      <w:r w:rsidR="00E14280">
        <w:rPr>
          <w:rFonts w:ascii="Times New Roman" w:eastAsia="Times New Roman" w:hAnsi="Times New Roman"/>
          <w:color w:val="000000"/>
          <w:sz w:val="27"/>
          <w:szCs w:val="27"/>
        </w:rPr>
        <w:t>a solution under the _Binary folder</w:t>
      </w:r>
      <w:r>
        <w:rPr>
          <w:rFonts w:ascii="Times New Roman" w:eastAsia="Times New Roman" w:hAnsi="Times New Roman"/>
          <w:color w:val="000000"/>
          <w:sz w:val="27"/>
          <w:szCs w:val="27"/>
        </w:rPr>
        <w:t>.</w:t>
      </w:r>
      <w:r w:rsidR="00E14280">
        <w:rPr>
          <w:rFonts w:ascii="Times New Roman" w:eastAsia="Times New Roman" w:hAnsi="Times New Roman"/>
          <w:color w:val="000000"/>
          <w:sz w:val="27"/>
          <w:szCs w:val="27"/>
        </w:rPr>
        <w:t xml:space="preserve"> </w:t>
      </w:r>
      <w:r w:rsidR="00E14280" w:rsidRPr="00E24477">
        <w:rPr>
          <w:rFonts w:ascii="Times New Roman" w:eastAsia="Times New Roman" w:hAnsi="Times New Roman"/>
          <w:b/>
          <w:bCs/>
          <w:color w:val="FF0000"/>
          <w:sz w:val="27"/>
          <w:szCs w:val="27"/>
        </w:rPr>
        <w:t>Please take a look at that before continuing reading this document</w:t>
      </w:r>
      <w:r w:rsidR="00C55D7E" w:rsidRPr="00E24477">
        <w:rPr>
          <w:rFonts w:ascii="Times New Roman" w:eastAsia="Times New Roman" w:hAnsi="Times New Roman"/>
          <w:b/>
          <w:bCs/>
          <w:color w:val="FF0000"/>
          <w:sz w:val="27"/>
          <w:szCs w:val="27"/>
        </w:rPr>
        <w:t>.</w:t>
      </w:r>
      <w:r w:rsidR="00EC0915" w:rsidRPr="00E24477">
        <w:rPr>
          <w:rFonts w:ascii="Times New Roman" w:eastAsia="Times New Roman" w:hAnsi="Times New Roman"/>
          <w:b/>
          <w:bCs/>
          <w:color w:val="FF0000"/>
          <w:sz w:val="27"/>
          <w:szCs w:val="27"/>
        </w:rPr>
        <w:t xml:space="preserve"> </w:t>
      </w:r>
      <w:r w:rsidR="0045125A">
        <w:rPr>
          <w:rFonts w:ascii="Times New Roman" w:eastAsia="Times New Roman" w:hAnsi="Times New Roman"/>
          <w:color w:val="000000"/>
          <w:sz w:val="27"/>
          <w:szCs w:val="27"/>
        </w:rPr>
        <w:t>You are not allowed to open past projects.</w:t>
      </w:r>
    </w:p>
    <w:p w14:paraId="34CC528F" w14:textId="7186B77D" w:rsidR="00EC0915" w:rsidRDefault="00EC0915" w:rsidP="00EC0915">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out of the box you will begin with this:</w:t>
      </w:r>
    </w:p>
    <w:p w14:paraId="50ABD6C8" w14:textId="59AFD07E" w:rsidR="00AE2842" w:rsidRDefault="00AE2842" w:rsidP="004347E2">
      <w:pPr>
        <w:spacing w:after="0" w:line="240" w:lineRule="auto"/>
        <w:jc w:val="center"/>
        <w:rPr>
          <w:rFonts w:ascii="Times New Roman" w:eastAsia="Times New Roman" w:hAnsi="Times New Roman"/>
          <w:color w:val="000000"/>
          <w:sz w:val="27"/>
          <w:szCs w:val="27"/>
        </w:rPr>
      </w:pPr>
    </w:p>
    <w:p w14:paraId="51C5247D" w14:textId="7F7FA539" w:rsidR="00116106" w:rsidRDefault="00E24477" w:rsidP="00116106">
      <w:pPr>
        <w:spacing w:after="0" w:line="240" w:lineRule="auto"/>
        <w:jc w:val="center"/>
        <w:rPr>
          <w:rFonts w:ascii="Times New Roman" w:eastAsia="Times New Roman" w:hAnsi="Times New Roman"/>
          <w:color w:val="000000"/>
          <w:sz w:val="27"/>
          <w:szCs w:val="27"/>
        </w:rPr>
      </w:pPr>
      <w:r>
        <w:rPr>
          <w:noProof/>
        </w:rPr>
        <w:drawing>
          <wp:inline distT="0" distB="0" distL="0" distR="0" wp14:anchorId="5EF273D1" wp14:editId="3537AB46">
            <wp:extent cx="5943600" cy="34601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0115"/>
                    </a:xfrm>
                    <a:prstGeom prst="rect">
                      <a:avLst/>
                    </a:prstGeom>
                  </pic:spPr>
                </pic:pic>
              </a:graphicData>
            </a:graphic>
          </wp:inline>
        </w:drawing>
      </w:r>
    </w:p>
    <w:p w14:paraId="0293B7E2" w14:textId="77777777" w:rsidR="00E24477" w:rsidRDefault="00E24477" w:rsidP="00E24477">
      <w:pPr>
        <w:rPr>
          <w:rFonts w:ascii="Times New Roman" w:eastAsia="Times New Roman" w:hAnsi="Times New Roman"/>
          <w:color w:val="000000"/>
          <w:sz w:val="27"/>
          <w:szCs w:val="27"/>
        </w:rPr>
      </w:pPr>
    </w:p>
    <w:p w14:paraId="7FE8EE01" w14:textId="512BC055" w:rsidR="004347E2" w:rsidRDefault="008542F8" w:rsidP="00E24477">
      <w:pPr>
        <w:rPr>
          <w:rFonts w:ascii="Times New Roman" w:eastAsia="Times New Roman" w:hAnsi="Times New Roman"/>
          <w:color w:val="000000"/>
          <w:sz w:val="27"/>
          <w:szCs w:val="27"/>
        </w:rPr>
      </w:pPr>
      <w:r>
        <w:rPr>
          <w:rFonts w:ascii="Times New Roman" w:eastAsia="Times New Roman" w:hAnsi="Times New Roman"/>
          <w:color w:val="000000"/>
          <w:sz w:val="27"/>
          <w:szCs w:val="27"/>
        </w:rPr>
        <w:t>You are working on a</w:t>
      </w:r>
      <w:r w:rsidR="00FA2738">
        <w:rPr>
          <w:rFonts w:ascii="Times New Roman" w:eastAsia="Times New Roman" w:hAnsi="Times New Roman"/>
          <w:color w:val="000000"/>
          <w:sz w:val="27"/>
          <w:szCs w:val="27"/>
        </w:rPr>
        <w:t xml:space="preserve"> drawing</w:t>
      </w:r>
      <w:r>
        <w:rPr>
          <w:rFonts w:ascii="Times New Roman" w:eastAsia="Times New Roman" w:hAnsi="Times New Roman"/>
          <w:color w:val="000000"/>
          <w:sz w:val="27"/>
          <w:szCs w:val="27"/>
        </w:rPr>
        <w:t xml:space="preserve"> </w:t>
      </w:r>
      <w:r w:rsidR="002B141F">
        <w:rPr>
          <w:rFonts w:ascii="Times New Roman" w:eastAsia="Times New Roman" w:hAnsi="Times New Roman"/>
          <w:color w:val="000000"/>
          <w:sz w:val="27"/>
          <w:szCs w:val="27"/>
        </w:rPr>
        <w:t>app</w:t>
      </w:r>
      <w:r w:rsidR="005827A0">
        <w:rPr>
          <w:rFonts w:ascii="Times New Roman" w:eastAsia="Times New Roman" w:hAnsi="Times New Roman"/>
          <w:color w:val="000000"/>
          <w:sz w:val="27"/>
          <w:szCs w:val="27"/>
        </w:rPr>
        <w:t xml:space="preserve"> that will </w:t>
      </w:r>
      <w:r w:rsidR="008C0573">
        <w:rPr>
          <w:rFonts w:ascii="Times New Roman" w:eastAsia="Times New Roman" w:hAnsi="Times New Roman"/>
          <w:color w:val="000000"/>
          <w:sz w:val="27"/>
          <w:szCs w:val="27"/>
        </w:rPr>
        <w:t>display</w:t>
      </w:r>
      <w:r w:rsidR="005827A0">
        <w:rPr>
          <w:rFonts w:ascii="Times New Roman" w:eastAsia="Times New Roman" w:hAnsi="Times New Roman"/>
          <w:color w:val="000000"/>
          <w:sz w:val="27"/>
          <w:szCs w:val="27"/>
        </w:rPr>
        <w:t xml:space="preserve"> </w:t>
      </w:r>
      <w:r w:rsidR="00EC0915">
        <w:rPr>
          <w:rFonts w:ascii="Times New Roman" w:eastAsia="Times New Roman" w:hAnsi="Times New Roman"/>
          <w:color w:val="000000"/>
          <w:sz w:val="27"/>
          <w:szCs w:val="27"/>
        </w:rPr>
        <w:t xml:space="preserve">a </w:t>
      </w:r>
      <w:r w:rsidR="00E24477">
        <w:rPr>
          <w:rFonts w:ascii="Times New Roman" w:eastAsia="Times New Roman" w:hAnsi="Times New Roman"/>
          <w:color w:val="000000"/>
          <w:sz w:val="27"/>
          <w:szCs w:val="27"/>
        </w:rPr>
        <w:t xml:space="preserve">pine tree </w:t>
      </w:r>
      <w:r w:rsidR="00EC0915">
        <w:rPr>
          <w:rFonts w:ascii="Times New Roman" w:eastAsia="Times New Roman" w:hAnsi="Times New Roman"/>
          <w:color w:val="000000"/>
          <w:sz w:val="27"/>
          <w:szCs w:val="27"/>
        </w:rPr>
        <w:t xml:space="preserve">model that can be dynamically generated </w:t>
      </w:r>
      <w:r w:rsidR="00623BF6">
        <w:rPr>
          <w:rFonts w:ascii="Times New Roman" w:eastAsia="Times New Roman" w:hAnsi="Times New Roman"/>
          <w:color w:val="000000"/>
          <w:sz w:val="27"/>
          <w:szCs w:val="27"/>
        </w:rPr>
        <w:t>and modif</w:t>
      </w:r>
      <w:r w:rsidR="00334289">
        <w:rPr>
          <w:rFonts w:ascii="Times New Roman" w:eastAsia="Times New Roman" w:hAnsi="Times New Roman"/>
          <w:color w:val="000000"/>
          <w:sz w:val="27"/>
          <w:szCs w:val="27"/>
        </w:rPr>
        <w:t xml:space="preserve">ied into different </w:t>
      </w:r>
      <w:r w:rsidR="00E24477">
        <w:rPr>
          <w:rFonts w:ascii="Times New Roman" w:eastAsia="Times New Roman" w:hAnsi="Times New Roman"/>
          <w:color w:val="000000"/>
          <w:sz w:val="27"/>
          <w:szCs w:val="27"/>
        </w:rPr>
        <w:t>forms</w:t>
      </w:r>
      <w:r w:rsidR="005827A0">
        <w:rPr>
          <w:rFonts w:ascii="Times New Roman" w:eastAsia="Times New Roman" w:hAnsi="Times New Roman"/>
          <w:color w:val="000000"/>
          <w:sz w:val="27"/>
          <w:szCs w:val="27"/>
        </w:rPr>
        <w:t>.</w:t>
      </w:r>
      <w:r w:rsidR="00EC0915">
        <w:rPr>
          <w:rFonts w:ascii="Times New Roman" w:eastAsia="Times New Roman" w:hAnsi="Times New Roman"/>
          <w:color w:val="000000"/>
          <w:sz w:val="27"/>
          <w:szCs w:val="27"/>
        </w:rPr>
        <w:t xml:space="preserve"> </w:t>
      </w:r>
      <w:r w:rsidR="00623BF6">
        <w:rPr>
          <w:rFonts w:ascii="Times New Roman" w:eastAsia="Times New Roman" w:hAnsi="Times New Roman"/>
          <w:color w:val="000000"/>
          <w:sz w:val="27"/>
          <w:szCs w:val="27"/>
        </w:rPr>
        <w:t xml:space="preserve">The end result </w:t>
      </w:r>
      <w:r w:rsidR="00E24477">
        <w:rPr>
          <w:rFonts w:ascii="Times New Roman" w:eastAsia="Times New Roman" w:hAnsi="Times New Roman"/>
          <w:color w:val="000000"/>
          <w:sz w:val="27"/>
          <w:szCs w:val="27"/>
        </w:rPr>
        <w:t xml:space="preserve">using the default values provided in the executable </w:t>
      </w:r>
      <w:r w:rsidR="00623BF6">
        <w:rPr>
          <w:rFonts w:ascii="Times New Roman" w:eastAsia="Times New Roman" w:hAnsi="Times New Roman"/>
          <w:color w:val="000000"/>
          <w:sz w:val="27"/>
          <w:szCs w:val="27"/>
        </w:rPr>
        <w:t>should look like this</w:t>
      </w:r>
      <w:r w:rsidR="00EC0915">
        <w:rPr>
          <w:rFonts w:ascii="Times New Roman" w:eastAsia="Times New Roman" w:hAnsi="Times New Roman"/>
          <w:color w:val="000000"/>
          <w:sz w:val="27"/>
          <w:szCs w:val="27"/>
        </w:rPr>
        <w:t>:</w:t>
      </w:r>
    </w:p>
    <w:p w14:paraId="706B09B1" w14:textId="6A0ADD66" w:rsidR="00EC0915" w:rsidRDefault="00E24477" w:rsidP="00EC0915">
      <w:pPr>
        <w:spacing w:after="0" w:line="240" w:lineRule="auto"/>
        <w:jc w:val="center"/>
        <w:rPr>
          <w:rFonts w:ascii="Times New Roman" w:eastAsia="Times New Roman" w:hAnsi="Times New Roman"/>
          <w:color w:val="000000"/>
          <w:sz w:val="27"/>
          <w:szCs w:val="27"/>
        </w:rPr>
      </w:pPr>
      <w:r>
        <w:rPr>
          <w:noProof/>
        </w:rPr>
        <w:lastRenderedPageBreak/>
        <w:drawing>
          <wp:inline distT="0" distB="0" distL="0" distR="0" wp14:anchorId="3DDC7855" wp14:editId="041D2EEA">
            <wp:extent cx="5943600" cy="34601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60115"/>
                    </a:xfrm>
                    <a:prstGeom prst="rect">
                      <a:avLst/>
                    </a:prstGeom>
                  </pic:spPr>
                </pic:pic>
              </a:graphicData>
            </a:graphic>
          </wp:inline>
        </w:drawing>
      </w:r>
    </w:p>
    <w:p w14:paraId="582F2EFA" w14:textId="77777777" w:rsidR="004347E2" w:rsidRDefault="004347E2" w:rsidP="00D01A7B">
      <w:pPr>
        <w:spacing w:after="0" w:line="240" w:lineRule="auto"/>
        <w:jc w:val="both"/>
        <w:rPr>
          <w:rFonts w:ascii="Times New Roman" w:eastAsia="Times New Roman" w:hAnsi="Times New Roman"/>
          <w:color w:val="000000"/>
          <w:sz w:val="27"/>
          <w:szCs w:val="27"/>
        </w:rPr>
      </w:pPr>
    </w:p>
    <w:p w14:paraId="0A94BA08" w14:textId="3503CC4E" w:rsidR="003024B4" w:rsidRDefault="003024B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From the starter code there are </w:t>
      </w:r>
      <w:r w:rsidR="008542F8">
        <w:rPr>
          <w:rFonts w:ascii="Times New Roman" w:eastAsia="Times New Roman" w:hAnsi="Times New Roman"/>
          <w:color w:val="000000"/>
          <w:sz w:val="27"/>
          <w:szCs w:val="27"/>
        </w:rPr>
        <w:t>some</w:t>
      </w:r>
      <w:r>
        <w:rPr>
          <w:rFonts w:ascii="Times New Roman" w:eastAsia="Times New Roman" w:hAnsi="Times New Roman"/>
          <w:color w:val="000000"/>
          <w:sz w:val="27"/>
          <w:szCs w:val="27"/>
        </w:rPr>
        <w:t xml:space="preserve"> things you need to do:</w:t>
      </w:r>
    </w:p>
    <w:p w14:paraId="6997CA71" w14:textId="191AD9E5" w:rsidR="004347E2" w:rsidRDefault="00EC0915" w:rsidP="004347E2">
      <w:pPr>
        <w:pStyle w:val="ListParagraph"/>
        <w:numPr>
          <w:ilvl w:val="0"/>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Modify the MyMesh.cpp </w:t>
      </w:r>
      <w:proofErr w:type="spellStart"/>
      <w:r>
        <w:rPr>
          <w:rFonts w:ascii="Times New Roman" w:eastAsia="Times New Roman" w:hAnsi="Times New Roman"/>
          <w:color w:val="000000"/>
          <w:sz w:val="27"/>
          <w:szCs w:val="27"/>
        </w:rPr>
        <w:t>Generate</w:t>
      </w:r>
      <w:r w:rsidR="00FA2738">
        <w:rPr>
          <w:rFonts w:ascii="Times New Roman" w:eastAsia="Times New Roman" w:hAnsi="Times New Roman"/>
          <w:color w:val="000000"/>
          <w:sz w:val="27"/>
          <w:szCs w:val="27"/>
        </w:rPr>
        <w:t>P</w:t>
      </w:r>
      <w:r w:rsidR="00E24477">
        <w:rPr>
          <w:rFonts w:ascii="Times New Roman" w:eastAsia="Times New Roman" w:hAnsi="Times New Roman"/>
          <w:color w:val="000000"/>
          <w:sz w:val="27"/>
          <w:szCs w:val="27"/>
        </w:rPr>
        <w:t>ine</w:t>
      </w:r>
      <w:proofErr w:type="spellEnd"/>
      <w:r>
        <w:rPr>
          <w:rFonts w:ascii="Times New Roman" w:eastAsia="Times New Roman" w:hAnsi="Times New Roman"/>
          <w:color w:val="000000"/>
          <w:sz w:val="27"/>
          <w:szCs w:val="27"/>
        </w:rPr>
        <w:t xml:space="preserve"> method to generate the </w:t>
      </w:r>
      <w:r w:rsidR="00623BF6">
        <w:rPr>
          <w:rFonts w:ascii="Times New Roman" w:eastAsia="Times New Roman" w:hAnsi="Times New Roman"/>
          <w:color w:val="000000"/>
          <w:sz w:val="27"/>
          <w:szCs w:val="27"/>
        </w:rPr>
        <w:t>shape</w:t>
      </w:r>
    </w:p>
    <w:p w14:paraId="1076EB43" w14:textId="657506CF" w:rsidR="00FA2738" w:rsidRDefault="00FA2738" w:rsidP="00FA2738">
      <w:pPr>
        <w:pStyle w:val="ListParagraph"/>
        <w:numPr>
          <w:ilvl w:val="1"/>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shape-components will have the same subdivision level</w:t>
      </w:r>
    </w:p>
    <w:p w14:paraId="237FA48E" w14:textId="4CE1BBC7" w:rsidR="00FA2738" w:rsidRDefault="00E24477" w:rsidP="00FA2738">
      <w:pPr>
        <w:pStyle w:val="ListParagraph"/>
        <w:numPr>
          <w:ilvl w:val="1"/>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w:t>
      </w:r>
      <w:r w:rsidR="00FA2738">
        <w:rPr>
          <w:rFonts w:ascii="Times New Roman" w:eastAsia="Times New Roman" w:hAnsi="Times New Roman"/>
          <w:color w:val="000000"/>
          <w:sz w:val="27"/>
          <w:szCs w:val="27"/>
        </w:rPr>
        <w:t xml:space="preserve"> Tip cone part will have always a height</w:t>
      </w:r>
      <w:r>
        <w:rPr>
          <w:rFonts w:ascii="Times New Roman" w:eastAsia="Times New Roman" w:hAnsi="Times New Roman"/>
          <w:color w:val="000000"/>
          <w:sz w:val="27"/>
          <w:szCs w:val="27"/>
        </w:rPr>
        <w:t xml:space="preserve"> equal to the </w:t>
      </w:r>
      <w:proofErr w:type="spellStart"/>
      <w:r>
        <w:rPr>
          <w:rFonts w:ascii="Times New Roman" w:eastAsia="Times New Roman" w:hAnsi="Times New Roman"/>
          <w:color w:val="000000"/>
          <w:sz w:val="27"/>
          <w:szCs w:val="27"/>
        </w:rPr>
        <w:t>fHeight</w:t>
      </w:r>
      <w:proofErr w:type="spellEnd"/>
      <w:r>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argument and each new part will have the origin at the geometrical center of the previous cone. The first one will align with the top of the cylinder on its base. There will be equal number of sections as the </w:t>
      </w:r>
      <w:proofErr w:type="spellStart"/>
      <w:r>
        <w:rPr>
          <w:rFonts w:ascii="Times New Roman" w:eastAsia="Times New Roman" w:hAnsi="Times New Roman"/>
          <w:color w:val="000000"/>
          <w:sz w:val="27"/>
          <w:szCs w:val="27"/>
        </w:rPr>
        <w:t>a_uSections</w:t>
      </w:r>
      <w:proofErr w:type="spellEnd"/>
      <w:r>
        <w:rPr>
          <w:rFonts w:ascii="Times New Roman" w:eastAsia="Times New Roman" w:hAnsi="Times New Roman"/>
          <w:color w:val="000000"/>
          <w:sz w:val="27"/>
          <w:szCs w:val="27"/>
        </w:rPr>
        <w:t xml:space="preserve"> argument.</w:t>
      </w:r>
    </w:p>
    <w:p w14:paraId="5903E537" w14:textId="59A4EB1A" w:rsidR="00EC0915" w:rsidRDefault="00FA2738" w:rsidP="00E24477">
      <w:pPr>
        <w:pStyle w:val="ListParagraph"/>
        <w:numPr>
          <w:ilvl w:val="1"/>
          <w:numId w:val="24"/>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w:t>
      </w:r>
      <w:r w:rsidR="00E24477">
        <w:rPr>
          <w:rFonts w:ascii="Times New Roman" w:eastAsia="Times New Roman" w:hAnsi="Times New Roman"/>
          <w:color w:val="000000"/>
          <w:sz w:val="27"/>
          <w:szCs w:val="27"/>
        </w:rPr>
        <w:t>bark</w:t>
      </w:r>
      <w:r>
        <w:rPr>
          <w:rFonts w:ascii="Times New Roman" w:eastAsia="Times New Roman" w:hAnsi="Times New Roman"/>
          <w:color w:val="000000"/>
          <w:sz w:val="27"/>
          <w:szCs w:val="27"/>
        </w:rPr>
        <w:t xml:space="preserve"> cylinder part will always have a height equal to the</w:t>
      </w:r>
      <w:r w:rsidR="00E24477">
        <w:rPr>
          <w:rFonts w:ascii="Times New Roman" w:eastAsia="Times New Roman" w:hAnsi="Times New Roman"/>
          <w:color w:val="000000"/>
          <w:sz w:val="27"/>
          <w:szCs w:val="27"/>
        </w:rPr>
        <w:t xml:space="preserve"> </w:t>
      </w:r>
      <w:proofErr w:type="spellStart"/>
      <w:r w:rsidR="00E24477">
        <w:rPr>
          <w:rFonts w:ascii="Times New Roman" w:eastAsia="Times New Roman" w:hAnsi="Times New Roman"/>
          <w:color w:val="000000"/>
          <w:sz w:val="27"/>
          <w:szCs w:val="27"/>
        </w:rPr>
        <w:t>a_fHeight</w:t>
      </w:r>
      <w:proofErr w:type="spellEnd"/>
      <w:r w:rsidR="00E24477">
        <w:rPr>
          <w:rFonts w:ascii="Times New Roman" w:eastAsia="Times New Roman" w:hAnsi="Times New Roman"/>
          <w:color w:val="000000"/>
          <w:sz w:val="27"/>
          <w:szCs w:val="27"/>
        </w:rPr>
        <w:t xml:space="preserve"> argument but its radius is equals to half the a</w:t>
      </w:r>
      <w:proofErr w:type="spellStart"/>
      <w:r w:rsidR="00E24477">
        <w:rPr>
          <w:rFonts w:ascii="Times New Roman" w:eastAsia="Times New Roman" w:hAnsi="Times New Roman"/>
          <w:color w:val="000000"/>
          <w:sz w:val="27"/>
          <w:szCs w:val="27"/>
        </w:rPr>
        <w:t>_fRadius</w:t>
      </w:r>
      <w:proofErr w:type="spellEnd"/>
      <w:r w:rsidR="00E24477">
        <w:rPr>
          <w:rFonts w:ascii="Times New Roman" w:eastAsia="Times New Roman" w:hAnsi="Times New Roman"/>
          <w:color w:val="000000"/>
          <w:sz w:val="27"/>
          <w:szCs w:val="27"/>
        </w:rPr>
        <w:t xml:space="preserve"> argument.</w:t>
      </w:r>
    </w:p>
    <w:p w14:paraId="063FE650" w14:textId="77777777" w:rsidR="00EC056E" w:rsidRDefault="00EC056E" w:rsidP="00EC0915">
      <w:pPr>
        <w:pStyle w:val="ListParagraph"/>
        <w:spacing w:after="0" w:line="240" w:lineRule="auto"/>
        <w:jc w:val="both"/>
        <w:rPr>
          <w:rFonts w:ascii="Times New Roman" w:eastAsia="Times New Roman" w:hAnsi="Times New Roman"/>
          <w:color w:val="000000"/>
          <w:sz w:val="27"/>
          <w:szCs w:val="27"/>
        </w:rPr>
      </w:pPr>
    </w:p>
    <w:p w14:paraId="2B8C6BA7" w14:textId="6215E948" w:rsidR="007B40B6" w:rsidRDefault="007B40B6" w:rsidP="007B40B6">
      <w:pPr>
        <w:pStyle w:val="ListParagraph"/>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Tips</w:t>
      </w:r>
    </w:p>
    <w:p w14:paraId="3B49B4A0" w14:textId="2D590BD0" w:rsidR="00EC056E" w:rsidRPr="00EC056E" w:rsidRDefault="00EC056E" w:rsidP="00EC056E">
      <w:pPr>
        <w:pStyle w:val="ListParagraph"/>
        <w:numPr>
          <w:ilvl w:val="0"/>
          <w:numId w:val="25"/>
        </w:numPr>
        <w:spacing w:after="0" w:line="240" w:lineRule="auto"/>
        <w:jc w:val="both"/>
        <w:rPr>
          <w:rFonts w:ascii="Times New Roman" w:eastAsia="Times New Roman" w:hAnsi="Times New Roman"/>
          <w:color w:val="000000"/>
          <w:sz w:val="27"/>
          <w:szCs w:val="27"/>
        </w:rPr>
      </w:pPr>
      <w:r w:rsidRPr="007E7A6D">
        <w:rPr>
          <w:rFonts w:ascii="Times New Roman" w:eastAsia="Times New Roman" w:hAnsi="Times New Roman"/>
          <w:color w:val="000000"/>
          <w:sz w:val="27"/>
          <w:szCs w:val="27"/>
        </w:rPr>
        <w:t>There are pragma regions for your convenience, anything inside a DO</w:t>
      </w:r>
      <w:r>
        <w:rPr>
          <w:rFonts w:ascii="Times New Roman" w:eastAsia="Times New Roman" w:hAnsi="Times New Roman"/>
          <w:color w:val="000000"/>
          <w:sz w:val="27"/>
          <w:szCs w:val="27"/>
        </w:rPr>
        <w:t>ES NOT NEED CHANGES region is bug-free ready to use</w:t>
      </w:r>
    </w:p>
    <w:p w14:paraId="6157A286" w14:textId="4F74DA13" w:rsidR="00EC056E" w:rsidRDefault="00EC056E" w:rsidP="00FA2738">
      <w:pPr>
        <w:pStyle w:val="ListParagraph"/>
        <w:numPr>
          <w:ilvl w:val="0"/>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For your convenience an </w:t>
      </w:r>
      <w:proofErr w:type="spellStart"/>
      <w:r>
        <w:rPr>
          <w:rFonts w:ascii="Times New Roman" w:eastAsia="Times New Roman" w:hAnsi="Times New Roman"/>
          <w:color w:val="000000"/>
          <w:sz w:val="27"/>
          <w:szCs w:val="27"/>
        </w:rPr>
        <w:t>arcball</w:t>
      </w:r>
      <w:proofErr w:type="spellEnd"/>
      <w:r>
        <w:rPr>
          <w:rFonts w:ascii="Times New Roman" w:eastAsia="Times New Roman" w:hAnsi="Times New Roman"/>
          <w:color w:val="000000"/>
          <w:sz w:val="27"/>
          <w:szCs w:val="27"/>
        </w:rPr>
        <w:t xml:space="preserve"> has been added to the </w:t>
      </w:r>
      <w:r w:rsidR="00F40FFC">
        <w:rPr>
          <w:rFonts w:ascii="Times New Roman" w:eastAsia="Times New Roman" w:hAnsi="Times New Roman"/>
          <w:color w:val="000000"/>
          <w:sz w:val="27"/>
          <w:szCs w:val="27"/>
        </w:rPr>
        <w:t>tree</w:t>
      </w:r>
      <w:r>
        <w:rPr>
          <w:rFonts w:ascii="Times New Roman" w:eastAsia="Times New Roman" w:hAnsi="Times New Roman"/>
          <w:color w:val="000000"/>
          <w:sz w:val="27"/>
          <w:szCs w:val="27"/>
        </w:rPr>
        <w:t xml:space="preserve"> shape</w:t>
      </w:r>
      <w:r w:rsidR="00F40FFC">
        <w:rPr>
          <w:rFonts w:ascii="Times New Roman" w:eastAsia="Times New Roman" w:hAnsi="Times New Roman"/>
          <w:color w:val="000000"/>
          <w:sz w:val="27"/>
          <w:szCs w:val="27"/>
        </w:rPr>
        <w:t>.</w:t>
      </w:r>
    </w:p>
    <w:p w14:paraId="3594EFCB" w14:textId="4F86DEFF" w:rsidR="00FA2738" w:rsidRPr="00FA2738" w:rsidRDefault="00FA2738" w:rsidP="00FA2738">
      <w:pPr>
        <w:pStyle w:val="ListParagraph"/>
        <w:numPr>
          <w:ilvl w:val="0"/>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can use whatever colors you want for the parts but they need to be distinct from each other.</w:t>
      </w:r>
      <w:r w:rsidR="00F40FFC">
        <w:rPr>
          <w:rFonts w:ascii="Times New Roman" w:eastAsia="Times New Roman" w:hAnsi="Times New Roman"/>
          <w:color w:val="000000"/>
          <w:sz w:val="27"/>
          <w:szCs w:val="27"/>
        </w:rPr>
        <w:t xml:space="preserve"> I recommend Green for the leaves and yellow for the tree bark but feel free to be creative.</w:t>
      </w:r>
    </w:p>
    <w:p w14:paraId="1B973BB7" w14:textId="5D5589D1" w:rsidR="006371F9" w:rsidRDefault="006371F9" w:rsidP="007B40B6">
      <w:pPr>
        <w:pStyle w:val="ListParagraph"/>
        <w:numPr>
          <w:ilvl w:val="0"/>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files </w:t>
      </w:r>
      <w:r w:rsidR="00B92DDA">
        <w:rPr>
          <w:rFonts w:ascii="Times New Roman" w:eastAsia="Times New Roman" w:hAnsi="Times New Roman"/>
          <w:color w:val="000000"/>
          <w:sz w:val="27"/>
          <w:szCs w:val="27"/>
        </w:rPr>
        <w:t>need</w:t>
      </w:r>
      <w:r>
        <w:rPr>
          <w:rFonts w:ascii="Times New Roman" w:eastAsia="Times New Roman" w:hAnsi="Times New Roman"/>
          <w:color w:val="000000"/>
          <w:sz w:val="27"/>
          <w:szCs w:val="27"/>
        </w:rPr>
        <w:t xml:space="preserve"> to compile, if the code does not compile it gets an automatic 0, its better for you to comment the faulty lines and receive partial credit than no credit at all.</w:t>
      </w:r>
    </w:p>
    <w:p w14:paraId="2AB770F5" w14:textId="3C26EB1B" w:rsidR="00EB04F7" w:rsidRDefault="00EB04F7" w:rsidP="007B40B6">
      <w:pPr>
        <w:pStyle w:val="ListParagraph"/>
        <w:numPr>
          <w:ilvl w:val="0"/>
          <w:numId w:val="25"/>
        </w:numPr>
        <w:spacing w:after="0" w:line="240" w:lineRule="auto"/>
        <w:jc w:val="both"/>
        <w:rPr>
          <w:rFonts w:ascii="Times New Roman" w:eastAsia="Times New Roman" w:hAnsi="Times New Roman"/>
          <w:color w:val="000000"/>
          <w:sz w:val="27"/>
          <w:szCs w:val="27"/>
        </w:rPr>
      </w:pPr>
      <w:r w:rsidRPr="007B40B6">
        <w:rPr>
          <w:rFonts w:ascii="Times New Roman" w:eastAsia="Times New Roman" w:hAnsi="Times New Roman"/>
          <w:color w:val="000000"/>
          <w:sz w:val="27"/>
          <w:szCs w:val="27"/>
        </w:rPr>
        <w:t>Memory is handled for you</w:t>
      </w:r>
      <w:r w:rsidR="007B40B6">
        <w:rPr>
          <w:rFonts w:ascii="Times New Roman" w:eastAsia="Times New Roman" w:hAnsi="Times New Roman"/>
          <w:color w:val="000000"/>
          <w:sz w:val="27"/>
          <w:szCs w:val="27"/>
        </w:rPr>
        <w:t xml:space="preserve"> unless you make new variables</w:t>
      </w:r>
      <w:r w:rsidR="006371F9">
        <w:rPr>
          <w:rFonts w:ascii="Times New Roman" w:eastAsia="Times New Roman" w:hAnsi="Times New Roman"/>
          <w:color w:val="000000"/>
          <w:sz w:val="27"/>
          <w:szCs w:val="27"/>
        </w:rPr>
        <w:t>.</w:t>
      </w:r>
    </w:p>
    <w:p w14:paraId="481DA1CB" w14:textId="0425CCE2" w:rsidR="00D03FC8" w:rsidRDefault="00D03FC8" w:rsidP="00623BF6">
      <w:pPr>
        <w:pStyle w:val="ListParagraph"/>
        <w:numPr>
          <w:ilvl w:val="0"/>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 only file you need to modify </w:t>
      </w:r>
      <w:r w:rsidR="00623BF6">
        <w:rPr>
          <w:rFonts w:ascii="Times New Roman" w:eastAsia="Times New Roman" w:hAnsi="Times New Roman"/>
          <w:color w:val="000000"/>
          <w:sz w:val="27"/>
          <w:szCs w:val="27"/>
        </w:rPr>
        <w:t>is:</w:t>
      </w:r>
    </w:p>
    <w:p w14:paraId="10DC3427" w14:textId="77777777" w:rsidR="00116106" w:rsidRDefault="00D03FC8" w:rsidP="00D03FC8">
      <w:pPr>
        <w:pStyle w:val="ListParagraph"/>
        <w:numPr>
          <w:ilvl w:val="1"/>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MyMesh.cpp</w:t>
      </w:r>
    </w:p>
    <w:p w14:paraId="31C6C3AA" w14:textId="7E636857" w:rsidR="00FA2738" w:rsidRDefault="00D03FC8" w:rsidP="00F40FFC">
      <w:pPr>
        <w:pStyle w:val="ListParagraph"/>
        <w:numPr>
          <w:ilvl w:val="2"/>
          <w:numId w:val="25"/>
        </w:numPr>
        <w:spacing w:after="0" w:line="240" w:lineRule="auto"/>
        <w:jc w:val="both"/>
        <w:rPr>
          <w:rFonts w:ascii="Times New Roman" w:eastAsia="Times New Roman" w:hAnsi="Times New Roman"/>
          <w:color w:val="000000"/>
          <w:sz w:val="27"/>
          <w:szCs w:val="27"/>
        </w:rPr>
      </w:pPr>
      <w:proofErr w:type="spellStart"/>
      <w:proofErr w:type="gramStart"/>
      <w:r>
        <w:rPr>
          <w:rFonts w:ascii="Times New Roman" w:eastAsia="Times New Roman" w:hAnsi="Times New Roman"/>
          <w:color w:val="000000"/>
          <w:sz w:val="27"/>
          <w:szCs w:val="27"/>
        </w:rPr>
        <w:t>Generate</w:t>
      </w:r>
      <w:r w:rsidR="00F40FFC">
        <w:rPr>
          <w:rFonts w:ascii="Times New Roman" w:eastAsia="Times New Roman" w:hAnsi="Times New Roman"/>
          <w:color w:val="000000"/>
          <w:sz w:val="27"/>
          <w:szCs w:val="27"/>
        </w:rPr>
        <w:t>Pine</w:t>
      </w:r>
      <w:proofErr w:type="spellEnd"/>
      <w:r>
        <w:rPr>
          <w:rFonts w:ascii="Times New Roman" w:eastAsia="Times New Roman" w:hAnsi="Times New Roman"/>
          <w:color w:val="000000"/>
          <w:sz w:val="27"/>
          <w:szCs w:val="27"/>
        </w:rPr>
        <w:t>(</w:t>
      </w:r>
      <w:proofErr w:type="gramEnd"/>
      <w:r w:rsidR="00EC0915">
        <w:rPr>
          <w:rFonts w:ascii="Times New Roman" w:eastAsia="Times New Roman" w:hAnsi="Times New Roman"/>
          <w:color w:val="000000"/>
          <w:sz w:val="27"/>
          <w:szCs w:val="27"/>
        </w:rPr>
        <w:t>…</w:t>
      </w:r>
      <w:r>
        <w:rPr>
          <w:rFonts w:ascii="Times New Roman" w:eastAsia="Times New Roman" w:hAnsi="Times New Roman"/>
          <w:color w:val="000000"/>
          <w:sz w:val="27"/>
          <w:szCs w:val="27"/>
        </w:rPr>
        <w:t>)</w:t>
      </w:r>
    </w:p>
    <w:p w14:paraId="587DD303" w14:textId="22004F9B" w:rsidR="00EC056E" w:rsidRDefault="00EC056E" w:rsidP="00EC056E">
      <w:pPr>
        <w:pStyle w:val="ListParagraph"/>
        <w:numPr>
          <w:ilvl w:val="0"/>
          <w:numId w:val="25"/>
        </w:numPr>
        <w:spacing w:after="0" w:line="240" w:lineRule="auto"/>
        <w:jc w:val="both"/>
        <w:rPr>
          <w:rFonts w:ascii="Times New Roman" w:eastAsia="Times New Roman" w:hAnsi="Times New Roman"/>
          <w:color w:val="000000"/>
          <w:sz w:val="27"/>
          <w:szCs w:val="27"/>
        </w:rPr>
      </w:pPr>
      <w:r w:rsidRPr="00EB04F7">
        <w:rPr>
          <w:rFonts w:ascii="Times New Roman" w:eastAsia="Times New Roman" w:hAnsi="Times New Roman"/>
          <w:color w:val="000000"/>
          <w:sz w:val="27"/>
          <w:szCs w:val="27"/>
        </w:rPr>
        <w:t>You are allowed to add more variables and methods as needed.</w:t>
      </w:r>
      <w:r>
        <w:rPr>
          <w:rFonts w:ascii="Times New Roman" w:eastAsia="Times New Roman" w:hAnsi="Times New Roman"/>
          <w:color w:val="000000"/>
          <w:sz w:val="27"/>
          <w:szCs w:val="27"/>
        </w:rPr>
        <w:t xml:space="preserve"> But you will </w:t>
      </w:r>
      <w:r w:rsidRPr="00623BF6">
        <w:rPr>
          <w:rFonts w:ascii="Times New Roman" w:eastAsia="Times New Roman" w:hAnsi="Times New Roman"/>
          <w:b/>
          <w:bCs/>
          <w:color w:val="000000"/>
          <w:sz w:val="27"/>
          <w:szCs w:val="27"/>
        </w:rPr>
        <w:t xml:space="preserve">only submit </w:t>
      </w:r>
      <w:r>
        <w:rPr>
          <w:rFonts w:ascii="Times New Roman" w:eastAsia="Times New Roman" w:hAnsi="Times New Roman"/>
          <w:b/>
          <w:bCs/>
          <w:color w:val="000000"/>
          <w:sz w:val="27"/>
          <w:szCs w:val="27"/>
        </w:rPr>
        <w:t>the file</w:t>
      </w:r>
      <w:r w:rsidRPr="00623BF6">
        <w:rPr>
          <w:rFonts w:ascii="Times New Roman" w:eastAsia="Times New Roman" w:hAnsi="Times New Roman"/>
          <w:b/>
          <w:bCs/>
          <w:color w:val="000000"/>
          <w:sz w:val="27"/>
          <w:szCs w:val="27"/>
        </w:rPr>
        <w:t xml:space="preserve"> MyMesh.cpp</w:t>
      </w:r>
      <w:r w:rsidR="00F40FFC">
        <w:rPr>
          <w:rFonts w:ascii="Times New Roman" w:eastAsia="Times New Roman" w:hAnsi="Times New Roman"/>
          <w:b/>
          <w:bCs/>
          <w:color w:val="000000"/>
          <w:sz w:val="27"/>
          <w:szCs w:val="27"/>
        </w:rPr>
        <w:t>,</w:t>
      </w:r>
      <w:r>
        <w:rPr>
          <w:rFonts w:ascii="Times New Roman" w:eastAsia="Times New Roman" w:hAnsi="Times New Roman"/>
          <w:b/>
          <w:bCs/>
          <w:color w:val="000000"/>
          <w:sz w:val="27"/>
          <w:szCs w:val="27"/>
        </w:rPr>
        <w:t xml:space="preserve"> </w:t>
      </w:r>
      <w:r>
        <w:rPr>
          <w:rFonts w:ascii="Times New Roman" w:eastAsia="Times New Roman" w:hAnsi="Times New Roman"/>
          <w:color w:val="000000"/>
          <w:sz w:val="27"/>
          <w:szCs w:val="27"/>
        </w:rPr>
        <w:t>in the odd case that you are adding more variables on other files make sure you are giving me all the files I need to grade.</w:t>
      </w:r>
    </w:p>
    <w:p w14:paraId="00FAAB0E" w14:textId="446BCF17" w:rsidR="00F40FFC" w:rsidRPr="00EC056E" w:rsidRDefault="00F40FFC" w:rsidP="00EC056E">
      <w:pPr>
        <w:pStyle w:val="ListParagraph"/>
        <w:numPr>
          <w:ilvl w:val="0"/>
          <w:numId w:val="25"/>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Your shape need</w:t>
      </w:r>
      <w:r w:rsidR="00C61760">
        <w:rPr>
          <w:rFonts w:ascii="Times New Roman" w:eastAsia="Times New Roman" w:hAnsi="Times New Roman"/>
          <w:color w:val="000000"/>
          <w:sz w:val="27"/>
          <w:szCs w:val="27"/>
        </w:rPr>
        <w:t>s</w:t>
      </w:r>
      <w:r>
        <w:rPr>
          <w:rFonts w:ascii="Times New Roman" w:eastAsia="Times New Roman" w:hAnsi="Times New Roman"/>
          <w:color w:val="000000"/>
          <w:sz w:val="27"/>
          <w:szCs w:val="27"/>
        </w:rPr>
        <w:t xml:space="preserve"> to be </w:t>
      </w:r>
      <w:proofErr w:type="gramStart"/>
      <w:r>
        <w:rPr>
          <w:rFonts w:ascii="Times New Roman" w:eastAsia="Times New Roman" w:hAnsi="Times New Roman"/>
          <w:color w:val="000000"/>
          <w:sz w:val="27"/>
          <w:szCs w:val="27"/>
        </w:rPr>
        <w:t>d</w:t>
      </w:r>
      <w:r w:rsidR="00C61760">
        <w:rPr>
          <w:rFonts w:ascii="Times New Roman" w:eastAsia="Times New Roman" w:hAnsi="Times New Roman"/>
          <w:color w:val="000000"/>
          <w:sz w:val="27"/>
          <w:szCs w:val="27"/>
        </w:rPr>
        <w:t>y</w:t>
      </w:r>
      <w:r>
        <w:rPr>
          <w:rFonts w:ascii="Times New Roman" w:eastAsia="Times New Roman" w:hAnsi="Times New Roman"/>
          <w:color w:val="000000"/>
          <w:sz w:val="27"/>
          <w:szCs w:val="27"/>
        </w:rPr>
        <w:t>namic</w:t>
      </w:r>
      <w:r w:rsidR="00C61760">
        <w:rPr>
          <w:rFonts w:ascii="Times New Roman" w:eastAsia="Times New Roman" w:hAnsi="Times New Roman"/>
          <w:color w:val="000000"/>
          <w:sz w:val="27"/>
          <w:szCs w:val="27"/>
        </w:rPr>
        <w:t>ally generated</w:t>
      </w:r>
      <w:r>
        <w:rPr>
          <w:rFonts w:ascii="Times New Roman" w:eastAsia="Times New Roman" w:hAnsi="Times New Roman"/>
          <w:color w:val="000000"/>
          <w:sz w:val="27"/>
          <w:szCs w:val="27"/>
        </w:rPr>
        <w:t>,</w:t>
      </w:r>
      <w:proofErr w:type="gramEnd"/>
      <w:r>
        <w:rPr>
          <w:rFonts w:ascii="Times New Roman" w:eastAsia="Times New Roman" w:hAnsi="Times New Roman"/>
          <w:color w:val="000000"/>
          <w:sz w:val="27"/>
          <w:szCs w:val="27"/>
        </w:rPr>
        <w:t xml:space="preserve"> this means that you can’t hardcode the subdivisions or any other argument, you can try the different arguments with the </w:t>
      </w:r>
      <w:r w:rsidR="00C61760">
        <w:rPr>
          <w:rFonts w:ascii="Times New Roman" w:eastAsia="Times New Roman" w:hAnsi="Times New Roman"/>
          <w:color w:val="000000"/>
          <w:sz w:val="27"/>
          <w:szCs w:val="27"/>
        </w:rPr>
        <w:t>keys shown in the GUI, shift + the key will subtract, the key alone will add.</w:t>
      </w:r>
    </w:p>
    <w:p w14:paraId="03A9CAAF" w14:textId="5017EA33" w:rsidR="007E7A6D" w:rsidRDefault="007E7A6D" w:rsidP="007E7A6D">
      <w:pPr>
        <w:spacing w:after="0" w:line="240" w:lineRule="auto"/>
        <w:jc w:val="both"/>
        <w:rPr>
          <w:rFonts w:ascii="Times New Roman" w:eastAsia="Times New Roman" w:hAnsi="Times New Roman"/>
          <w:color w:val="000000"/>
          <w:sz w:val="27"/>
          <w:szCs w:val="27"/>
        </w:rPr>
      </w:pPr>
    </w:p>
    <w:p w14:paraId="40809665" w14:textId="3B16F7B0" w:rsidR="007E7A6D" w:rsidRDefault="007E7A6D"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Grade</w:t>
      </w:r>
      <w:r w:rsidR="00EC056E">
        <w:rPr>
          <w:rFonts w:ascii="Times New Roman" w:eastAsia="Times New Roman" w:hAnsi="Times New Roman"/>
          <w:color w:val="000000"/>
          <w:sz w:val="27"/>
          <w:szCs w:val="27"/>
        </w:rPr>
        <w:t>:</w:t>
      </w:r>
    </w:p>
    <w:p w14:paraId="6DC78203" w14:textId="0242A794" w:rsidR="00AF3251" w:rsidRDefault="00AF3251" w:rsidP="00AF3251">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r>
        <w:rPr>
          <w:rFonts w:ascii="Times New Roman" w:eastAsia="Times New Roman" w:hAnsi="Times New Roman"/>
          <w:color w:val="000000"/>
          <w:sz w:val="27"/>
          <w:szCs w:val="27"/>
        </w:rPr>
        <w:t>20</w:t>
      </w:r>
      <w:r>
        <w:rPr>
          <w:rFonts w:ascii="Times New Roman" w:eastAsia="Times New Roman" w:hAnsi="Times New Roman"/>
          <w:color w:val="000000"/>
          <w:sz w:val="27"/>
          <w:szCs w:val="27"/>
        </w:rPr>
        <w:t xml:space="preserve"> points – Cylinder tree bark</w:t>
      </w:r>
    </w:p>
    <w:p w14:paraId="2B5EB867" w14:textId="7A3D1B7E" w:rsidR="007E7A6D" w:rsidRDefault="007E7A6D"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r w:rsidR="00AF3251">
        <w:rPr>
          <w:rFonts w:ascii="Times New Roman" w:eastAsia="Times New Roman" w:hAnsi="Times New Roman"/>
          <w:color w:val="000000"/>
          <w:sz w:val="27"/>
          <w:szCs w:val="27"/>
        </w:rPr>
        <w:t>20</w:t>
      </w:r>
      <w:r w:rsidR="00EC056E">
        <w:rPr>
          <w:rFonts w:ascii="Times New Roman" w:eastAsia="Times New Roman" w:hAnsi="Times New Roman"/>
          <w:color w:val="000000"/>
          <w:sz w:val="27"/>
          <w:szCs w:val="27"/>
        </w:rPr>
        <w:t xml:space="preserve"> points </w:t>
      </w:r>
      <w:r w:rsidR="00AF3251">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Cone</w:t>
      </w:r>
      <w:r w:rsidR="00AF3251">
        <w:rPr>
          <w:rFonts w:ascii="Times New Roman" w:eastAsia="Times New Roman" w:hAnsi="Times New Roman"/>
          <w:color w:val="000000"/>
          <w:sz w:val="27"/>
          <w:szCs w:val="27"/>
        </w:rPr>
        <w:t xml:space="preserve"> leaves </w:t>
      </w:r>
      <w:r>
        <w:rPr>
          <w:rFonts w:ascii="Times New Roman" w:eastAsia="Times New Roman" w:hAnsi="Times New Roman"/>
          <w:color w:val="000000"/>
          <w:sz w:val="27"/>
          <w:szCs w:val="27"/>
        </w:rPr>
        <w:t>tip</w:t>
      </w:r>
      <w:r w:rsidR="00AF3251">
        <w:rPr>
          <w:rFonts w:ascii="Times New Roman" w:eastAsia="Times New Roman" w:hAnsi="Times New Roman"/>
          <w:color w:val="000000"/>
          <w:sz w:val="27"/>
          <w:szCs w:val="27"/>
        </w:rPr>
        <w:t>(s)</w:t>
      </w:r>
    </w:p>
    <w:p w14:paraId="0208860D" w14:textId="6ECEB98A" w:rsidR="007E7A6D" w:rsidRDefault="007E7A6D"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r w:rsidR="00AF3251">
        <w:rPr>
          <w:rFonts w:ascii="Times New Roman" w:eastAsia="Times New Roman" w:hAnsi="Times New Roman"/>
          <w:color w:val="000000"/>
          <w:sz w:val="27"/>
          <w:szCs w:val="27"/>
        </w:rPr>
        <w:t>15</w:t>
      </w:r>
      <w:r>
        <w:rPr>
          <w:rFonts w:ascii="Times New Roman" w:eastAsia="Times New Roman" w:hAnsi="Times New Roman"/>
          <w:color w:val="000000"/>
          <w:sz w:val="27"/>
          <w:szCs w:val="27"/>
        </w:rPr>
        <w:t xml:space="preserve"> </w:t>
      </w:r>
      <w:r w:rsidR="00EC056E">
        <w:rPr>
          <w:rFonts w:ascii="Times New Roman" w:eastAsia="Times New Roman" w:hAnsi="Times New Roman"/>
          <w:color w:val="000000"/>
          <w:sz w:val="27"/>
          <w:szCs w:val="27"/>
        </w:rPr>
        <w:t xml:space="preserve">points </w:t>
      </w:r>
      <w:r w:rsidR="00C61760">
        <w:rPr>
          <w:rFonts w:ascii="Times New Roman" w:eastAsia="Times New Roman" w:hAnsi="Times New Roman"/>
          <w:color w:val="000000"/>
          <w:sz w:val="27"/>
          <w:szCs w:val="27"/>
        </w:rPr>
        <w:t>–</w:t>
      </w:r>
      <w:r w:rsidR="00EC056E">
        <w:rPr>
          <w:rFonts w:ascii="Times New Roman" w:eastAsia="Times New Roman" w:hAnsi="Times New Roman"/>
          <w:color w:val="000000"/>
          <w:sz w:val="27"/>
          <w:szCs w:val="27"/>
        </w:rPr>
        <w:t xml:space="preserve"> </w:t>
      </w:r>
      <w:r w:rsidR="00C61760">
        <w:rPr>
          <w:rFonts w:ascii="Times New Roman" w:eastAsia="Times New Roman" w:hAnsi="Times New Roman"/>
          <w:color w:val="000000"/>
          <w:sz w:val="27"/>
          <w:szCs w:val="27"/>
        </w:rPr>
        <w:t>Your Cone parts are dynamic</w:t>
      </w:r>
    </w:p>
    <w:p w14:paraId="278FD444" w14:textId="1A39A0FF" w:rsidR="00AF3251" w:rsidRDefault="00AF3251"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t>15 points – Your Cone is pointing up, not into the screen or any other orientation.</w:t>
      </w:r>
    </w:p>
    <w:p w14:paraId="0A53B2C5" w14:textId="1087CB3B" w:rsidR="007E7A6D" w:rsidRDefault="007E7A6D"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r w:rsidR="00AF3251">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t>
      </w:r>
      <w:r w:rsidR="00EC056E">
        <w:rPr>
          <w:rFonts w:ascii="Times New Roman" w:eastAsia="Times New Roman" w:hAnsi="Times New Roman"/>
          <w:color w:val="000000"/>
          <w:sz w:val="27"/>
          <w:szCs w:val="27"/>
        </w:rPr>
        <w:t xml:space="preserve">points </w:t>
      </w:r>
      <w:r w:rsidR="00C61760">
        <w:rPr>
          <w:rFonts w:ascii="Times New Roman" w:eastAsia="Times New Roman" w:hAnsi="Times New Roman"/>
          <w:color w:val="000000"/>
          <w:sz w:val="27"/>
          <w:szCs w:val="27"/>
        </w:rPr>
        <w:t>–</w:t>
      </w:r>
      <w:r w:rsidR="00EC056E">
        <w:rPr>
          <w:rFonts w:ascii="Times New Roman" w:eastAsia="Times New Roman" w:hAnsi="Times New Roman"/>
          <w:color w:val="000000"/>
          <w:sz w:val="27"/>
          <w:szCs w:val="27"/>
        </w:rPr>
        <w:t xml:space="preserve"> </w:t>
      </w:r>
      <w:r w:rsidR="00C61760">
        <w:rPr>
          <w:rFonts w:ascii="Times New Roman" w:eastAsia="Times New Roman" w:hAnsi="Times New Roman"/>
          <w:color w:val="000000"/>
          <w:sz w:val="27"/>
          <w:szCs w:val="27"/>
        </w:rPr>
        <w:t>Pieces align on the appropriate place.</w:t>
      </w:r>
    </w:p>
    <w:p w14:paraId="7C7ECA13" w14:textId="5868F9DF" w:rsidR="007E7A6D" w:rsidRDefault="007E7A6D" w:rsidP="007E7A6D">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b/>
      </w:r>
      <w:r w:rsidR="00C61760">
        <w:rPr>
          <w:rFonts w:ascii="Times New Roman" w:eastAsia="Times New Roman" w:hAnsi="Times New Roman"/>
          <w:color w:val="000000"/>
          <w:sz w:val="27"/>
          <w:szCs w:val="27"/>
        </w:rPr>
        <w:t>1</w:t>
      </w:r>
      <w:r w:rsidR="00AF3251">
        <w:rPr>
          <w:rFonts w:ascii="Times New Roman" w:eastAsia="Times New Roman" w:hAnsi="Times New Roman"/>
          <w:color w:val="000000"/>
          <w:sz w:val="27"/>
          <w:szCs w:val="27"/>
        </w:rPr>
        <w:t>0</w:t>
      </w:r>
      <w:r>
        <w:rPr>
          <w:rFonts w:ascii="Times New Roman" w:eastAsia="Times New Roman" w:hAnsi="Times New Roman"/>
          <w:color w:val="000000"/>
          <w:sz w:val="27"/>
          <w:szCs w:val="27"/>
        </w:rPr>
        <w:t xml:space="preserve"> </w:t>
      </w:r>
      <w:r w:rsidR="00EC056E">
        <w:rPr>
          <w:rFonts w:ascii="Times New Roman" w:eastAsia="Times New Roman" w:hAnsi="Times New Roman"/>
          <w:color w:val="000000"/>
          <w:sz w:val="27"/>
          <w:szCs w:val="27"/>
        </w:rPr>
        <w:t xml:space="preserve">points </w:t>
      </w:r>
      <w:r w:rsidR="00C61760">
        <w:rPr>
          <w:rFonts w:ascii="Times New Roman" w:eastAsia="Times New Roman" w:hAnsi="Times New Roman"/>
          <w:color w:val="000000"/>
          <w:sz w:val="27"/>
          <w:szCs w:val="27"/>
        </w:rPr>
        <w:t>–</w:t>
      </w:r>
      <w:r w:rsidR="00EC056E">
        <w:rPr>
          <w:rFonts w:ascii="Times New Roman" w:eastAsia="Times New Roman" w:hAnsi="Times New Roman"/>
          <w:color w:val="000000"/>
          <w:sz w:val="27"/>
          <w:szCs w:val="27"/>
        </w:rPr>
        <w:t xml:space="preserve"> </w:t>
      </w:r>
      <w:r w:rsidR="00C61760">
        <w:rPr>
          <w:rFonts w:ascii="Times New Roman" w:eastAsia="Times New Roman" w:hAnsi="Times New Roman"/>
          <w:color w:val="000000"/>
          <w:sz w:val="27"/>
          <w:szCs w:val="27"/>
        </w:rPr>
        <w:t>Shape parts have different colors.</w:t>
      </w:r>
    </w:p>
    <w:p w14:paraId="1D6A44C0" w14:textId="6B8F4A27" w:rsidR="007E7A6D" w:rsidRDefault="007E7A6D" w:rsidP="007E7A6D">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1</w:t>
      </w:r>
      <w:r w:rsidR="00AF3251">
        <w:rPr>
          <w:rFonts w:ascii="Times New Roman" w:eastAsia="Times New Roman" w:hAnsi="Times New Roman"/>
          <w:color w:val="000000"/>
          <w:sz w:val="27"/>
          <w:szCs w:val="27"/>
        </w:rPr>
        <w:t>0</w:t>
      </w:r>
      <w:r>
        <w:rPr>
          <w:rFonts w:ascii="Times New Roman" w:eastAsia="Times New Roman" w:hAnsi="Times New Roman"/>
          <w:color w:val="000000"/>
          <w:sz w:val="27"/>
          <w:szCs w:val="27"/>
        </w:rPr>
        <w:t xml:space="preserve"> </w:t>
      </w:r>
      <w:r w:rsidR="00EC056E">
        <w:rPr>
          <w:rFonts w:ascii="Times New Roman" w:eastAsia="Times New Roman" w:hAnsi="Times New Roman"/>
          <w:color w:val="000000"/>
          <w:sz w:val="27"/>
          <w:szCs w:val="27"/>
        </w:rPr>
        <w:t xml:space="preserve">points - </w:t>
      </w:r>
      <w:r>
        <w:rPr>
          <w:rFonts w:ascii="Times New Roman" w:eastAsia="Times New Roman" w:hAnsi="Times New Roman"/>
          <w:color w:val="000000"/>
          <w:sz w:val="27"/>
          <w:szCs w:val="27"/>
        </w:rPr>
        <w:t xml:space="preserve">You submit only the MyMesh.cpp </w:t>
      </w:r>
      <w:r w:rsidR="00C61760">
        <w:rPr>
          <w:rFonts w:ascii="Times New Roman" w:eastAsia="Times New Roman" w:hAnsi="Times New Roman"/>
          <w:color w:val="000000"/>
          <w:sz w:val="27"/>
          <w:szCs w:val="27"/>
        </w:rPr>
        <w:t>file unzipped</w:t>
      </w:r>
      <w:r>
        <w:rPr>
          <w:rFonts w:ascii="Times New Roman" w:eastAsia="Times New Roman" w:hAnsi="Times New Roman"/>
          <w:color w:val="000000"/>
          <w:sz w:val="27"/>
          <w:szCs w:val="27"/>
        </w:rPr>
        <w:t xml:space="preserve"> (unless you really needed to include more files for a reason, you need to tell us why in the comments)</w:t>
      </w:r>
    </w:p>
    <w:p w14:paraId="18523764" w14:textId="77777777" w:rsidR="006371F9" w:rsidRDefault="006371F9" w:rsidP="00320350">
      <w:pPr>
        <w:spacing w:after="0" w:line="240" w:lineRule="auto"/>
        <w:jc w:val="both"/>
        <w:rPr>
          <w:rFonts w:ascii="Times New Roman" w:eastAsia="Times New Roman" w:hAnsi="Times New Roman"/>
          <w:color w:val="000000"/>
          <w:sz w:val="27"/>
          <w:szCs w:val="27"/>
        </w:rPr>
      </w:pPr>
    </w:p>
    <w:p w14:paraId="5D59CD9E" w14:textId="07B93AED" w:rsidR="00D01A7B" w:rsidRDefault="00D01A7B" w:rsidP="00E14280">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 xml:space="preserve">Submit to the dropbox labeled </w:t>
      </w:r>
      <w:r w:rsidR="007E3C85">
        <w:rPr>
          <w:rFonts w:ascii="Times New Roman" w:eastAsia="Times New Roman" w:hAnsi="Times New Roman"/>
          <w:b/>
          <w:i/>
          <w:color w:val="000000"/>
          <w:sz w:val="27"/>
          <w:szCs w:val="27"/>
        </w:rPr>
        <w:t>Ex</w:t>
      </w:r>
      <w:r w:rsidR="00334289">
        <w:rPr>
          <w:rFonts w:ascii="Times New Roman" w:eastAsia="Times New Roman" w:hAnsi="Times New Roman"/>
          <w:b/>
          <w:i/>
          <w:color w:val="000000"/>
          <w:sz w:val="27"/>
          <w:szCs w:val="27"/>
        </w:rPr>
        <w:t xml:space="preserve">am </w:t>
      </w:r>
      <w:r w:rsidR="007E3C85">
        <w:rPr>
          <w:rFonts w:ascii="Times New Roman" w:eastAsia="Times New Roman" w:hAnsi="Times New Roman"/>
          <w:b/>
          <w:i/>
          <w:color w:val="000000"/>
          <w:sz w:val="27"/>
          <w:szCs w:val="27"/>
        </w:rPr>
        <w:t>1</w:t>
      </w:r>
      <w:r w:rsidR="00366DF2">
        <w:rPr>
          <w:rFonts w:ascii="Times New Roman" w:eastAsia="Times New Roman" w:hAnsi="Times New Roman"/>
          <w:b/>
          <w:i/>
          <w:color w:val="000000"/>
          <w:sz w:val="27"/>
          <w:szCs w:val="27"/>
        </w:rPr>
        <w:t xml:space="preserve"> </w:t>
      </w:r>
      <w:r w:rsidR="00E14280">
        <w:rPr>
          <w:rFonts w:ascii="Times New Roman" w:eastAsia="Times New Roman" w:hAnsi="Times New Roman"/>
          <w:b/>
          <w:i/>
          <w:color w:val="000000"/>
          <w:sz w:val="27"/>
          <w:szCs w:val="27"/>
        </w:rPr>
        <w:t>–</w:t>
      </w:r>
      <w:r w:rsidR="007E3C85">
        <w:rPr>
          <w:rFonts w:ascii="Times New Roman" w:eastAsia="Times New Roman" w:hAnsi="Times New Roman"/>
          <w:b/>
          <w:i/>
          <w:color w:val="000000"/>
          <w:sz w:val="27"/>
          <w:szCs w:val="27"/>
        </w:rPr>
        <w:t>Practical</w:t>
      </w:r>
    </w:p>
    <w:p w14:paraId="71BDED9C" w14:textId="6B52EEE8" w:rsidR="00E14280" w:rsidRDefault="00EC0915"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T</w:t>
      </w:r>
      <w:r w:rsidR="00E14280">
        <w:rPr>
          <w:rFonts w:ascii="Times New Roman" w:eastAsia="Times New Roman" w:hAnsi="Times New Roman"/>
          <w:color w:val="000000"/>
          <w:sz w:val="27"/>
          <w:szCs w:val="27"/>
        </w:rPr>
        <w:t xml:space="preserve">he required submission asks only for </w:t>
      </w:r>
      <w:r>
        <w:rPr>
          <w:rFonts w:ascii="Times New Roman" w:eastAsia="Times New Roman" w:hAnsi="Times New Roman"/>
          <w:color w:val="000000"/>
          <w:sz w:val="27"/>
          <w:szCs w:val="27"/>
        </w:rPr>
        <w:t xml:space="preserve">a </w:t>
      </w:r>
      <w:r w:rsidR="00623BF6">
        <w:rPr>
          <w:rFonts w:ascii="Times New Roman" w:eastAsia="Times New Roman" w:hAnsi="Times New Roman"/>
          <w:color w:val="000000"/>
          <w:sz w:val="27"/>
          <w:szCs w:val="27"/>
        </w:rPr>
        <w:t>single</w:t>
      </w:r>
      <w:r>
        <w:rPr>
          <w:rFonts w:ascii="Times New Roman" w:eastAsia="Times New Roman" w:hAnsi="Times New Roman"/>
          <w:color w:val="000000"/>
          <w:sz w:val="27"/>
          <w:szCs w:val="27"/>
        </w:rPr>
        <w:t xml:space="preserve"> </w:t>
      </w:r>
      <w:r w:rsidR="0098506E">
        <w:rPr>
          <w:rFonts w:ascii="Times New Roman" w:eastAsia="Times New Roman" w:hAnsi="Times New Roman"/>
          <w:color w:val="000000"/>
          <w:sz w:val="27"/>
          <w:szCs w:val="27"/>
        </w:rPr>
        <w:t>unzipped</w:t>
      </w:r>
      <w:r w:rsidR="007E7A6D">
        <w:rPr>
          <w:rFonts w:ascii="Times New Roman" w:eastAsia="Times New Roman" w:hAnsi="Times New Roman"/>
          <w:color w:val="000000"/>
          <w:sz w:val="27"/>
          <w:szCs w:val="27"/>
        </w:rPr>
        <w:t xml:space="preserve"> file containing</w:t>
      </w:r>
      <w:r w:rsidR="0098506E">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MyMesh.cpp</w:t>
      </w:r>
      <w:r w:rsidR="00E14280">
        <w:rPr>
          <w:rFonts w:ascii="Times New Roman" w:eastAsia="Times New Roman" w:hAnsi="Times New Roman"/>
          <w:color w:val="000000"/>
          <w:sz w:val="27"/>
          <w:szCs w:val="27"/>
        </w:rPr>
        <w:t xml:space="preserve">, not the whole solution, it should be no larger than </w:t>
      </w:r>
      <w:r w:rsidR="003676C0">
        <w:rPr>
          <w:rFonts w:ascii="Times New Roman" w:eastAsia="Times New Roman" w:hAnsi="Times New Roman"/>
          <w:color w:val="000000"/>
          <w:sz w:val="27"/>
          <w:szCs w:val="27"/>
        </w:rPr>
        <w:t>1</w:t>
      </w:r>
      <w:r w:rsidR="00E14280">
        <w:rPr>
          <w:rFonts w:ascii="Times New Roman" w:eastAsia="Times New Roman" w:hAnsi="Times New Roman"/>
          <w:color w:val="000000"/>
          <w:sz w:val="27"/>
          <w:szCs w:val="27"/>
        </w:rPr>
        <w:t>0kb</w:t>
      </w:r>
      <w:r w:rsidR="00044DBA">
        <w:rPr>
          <w:rFonts w:ascii="Times New Roman" w:eastAsia="Times New Roman" w:hAnsi="Times New Roman"/>
          <w:color w:val="000000"/>
          <w:sz w:val="27"/>
          <w:szCs w:val="27"/>
        </w:rPr>
        <w:t xml:space="preserve">, if you are using extra </w:t>
      </w:r>
      <w:r w:rsidR="003676C0">
        <w:rPr>
          <w:rFonts w:ascii="Times New Roman" w:eastAsia="Times New Roman" w:hAnsi="Times New Roman"/>
          <w:color w:val="000000"/>
          <w:sz w:val="27"/>
          <w:szCs w:val="27"/>
        </w:rPr>
        <w:t>files for creating variables and such, please include those files as well</w:t>
      </w:r>
      <w:r w:rsidR="0098506E">
        <w:rPr>
          <w:rFonts w:ascii="Times New Roman" w:eastAsia="Times New Roman" w:hAnsi="Times New Roman"/>
          <w:color w:val="000000"/>
          <w:sz w:val="27"/>
          <w:szCs w:val="27"/>
        </w:rPr>
        <w:t xml:space="preserve"> </w:t>
      </w:r>
      <w:r w:rsidR="007E7A6D">
        <w:rPr>
          <w:rFonts w:ascii="Times New Roman" w:eastAsia="Times New Roman" w:hAnsi="Times New Roman"/>
          <w:color w:val="000000"/>
          <w:sz w:val="27"/>
          <w:szCs w:val="27"/>
        </w:rPr>
        <w:t xml:space="preserve">in </w:t>
      </w:r>
      <w:r w:rsidR="00C61760">
        <w:rPr>
          <w:rFonts w:ascii="Times New Roman" w:eastAsia="Times New Roman" w:hAnsi="Times New Roman"/>
          <w:color w:val="000000"/>
          <w:sz w:val="27"/>
          <w:szCs w:val="27"/>
        </w:rPr>
        <w:t>a</w:t>
      </w:r>
      <w:r w:rsidR="0098506E">
        <w:rPr>
          <w:rFonts w:ascii="Times New Roman" w:eastAsia="Times New Roman" w:hAnsi="Times New Roman"/>
          <w:color w:val="000000"/>
          <w:sz w:val="27"/>
          <w:szCs w:val="27"/>
        </w:rPr>
        <w:t xml:space="preserve"> zipped file</w:t>
      </w:r>
      <w:r w:rsidR="003676C0">
        <w:rPr>
          <w:rFonts w:ascii="Times New Roman" w:eastAsia="Times New Roman" w:hAnsi="Times New Roman"/>
          <w:color w:val="000000"/>
          <w:sz w:val="27"/>
          <w:szCs w:val="27"/>
        </w:rPr>
        <w:t>.</w:t>
      </w:r>
      <w:r w:rsidR="0098506E">
        <w:rPr>
          <w:rFonts w:ascii="Times New Roman" w:eastAsia="Times New Roman" w:hAnsi="Times New Roman"/>
          <w:color w:val="000000"/>
          <w:sz w:val="27"/>
          <w:szCs w:val="27"/>
        </w:rPr>
        <w:t xml:space="preserve"> </w:t>
      </w:r>
      <w:r w:rsidR="009D0790">
        <w:rPr>
          <w:rFonts w:ascii="Times New Roman" w:eastAsia="Times New Roman" w:hAnsi="Times New Roman"/>
          <w:color w:val="000000"/>
          <w:sz w:val="27"/>
          <w:szCs w:val="27"/>
        </w:rPr>
        <w:t xml:space="preserve"> The content of your submission should look like this</w:t>
      </w:r>
      <w:r w:rsidR="00FE7381">
        <w:rPr>
          <w:rFonts w:ascii="Times New Roman" w:eastAsia="Times New Roman" w:hAnsi="Times New Roman"/>
          <w:color w:val="000000"/>
          <w:sz w:val="27"/>
          <w:szCs w:val="27"/>
        </w:rPr>
        <w:t xml:space="preserve"> (</w:t>
      </w:r>
      <w:r w:rsidR="006371F9">
        <w:rPr>
          <w:rFonts w:ascii="Times New Roman" w:eastAsia="Times New Roman" w:hAnsi="Times New Roman"/>
          <w:color w:val="000000"/>
          <w:sz w:val="27"/>
          <w:szCs w:val="27"/>
        </w:rPr>
        <w:t>routes</w:t>
      </w:r>
      <w:r w:rsidR="00FE7381">
        <w:rPr>
          <w:rFonts w:ascii="Times New Roman" w:eastAsia="Times New Roman" w:hAnsi="Times New Roman"/>
          <w:color w:val="000000"/>
          <w:sz w:val="27"/>
          <w:szCs w:val="27"/>
        </w:rPr>
        <w:t xml:space="preserve"> might be different)</w:t>
      </w:r>
      <w:r w:rsidR="009D0790">
        <w:rPr>
          <w:rFonts w:ascii="Times New Roman" w:eastAsia="Times New Roman" w:hAnsi="Times New Roman"/>
          <w:color w:val="000000"/>
          <w:sz w:val="27"/>
          <w:szCs w:val="27"/>
        </w:rPr>
        <w:t>:</w:t>
      </w:r>
    </w:p>
    <w:p w14:paraId="6759D406" w14:textId="5A8FA4D5" w:rsidR="0098506E" w:rsidRDefault="00C61760" w:rsidP="00E14280">
      <w:pPr>
        <w:spacing w:after="0" w:line="240" w:lineRule="auto"/>
        <w:rPr>
          <w:rFonts w:ascii="Times New Roman" w:eastAsia="Times New Roman" w:hAnsi="Times New Roman"/>
          <w:color w:val="000000"/>
          <w:sz w:val="27"/>
          <w:szCs w:val="27"/>
        </w:rPr>
      </w:pPr>
      <w:r>
        <w:rPr>
          <w:noProof/>
        </w:rPr>
        <w:lastRenderedPageBreak/>
        <w:drawing>
          <wp:inline distT="0" distB="0" distL="0" distR="0" wp14:anchorId="53B37205" wp14:editId="059E9DCD">
            <wp:extent cx="4549311" cy="31927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51297" cy="3194174"/>
                    </a:xfrm>
                    <a:prstGeom prst="rect">
                      <a:avLst/>
                    </a:prstGeom>
                  </pic:spPr>
                </pic:pic>
              </a:graphicData>
            </a:graphic>
          </wp:inline>
        </w:drawing>
      </w:r>
    </w:p>
    <w:p w14:paraId="1E5169C4" w14:textId="47629402" w:rsidR="009D0790" w:rsidRDefault="009D0790" w:rsidP="00E14280">
      <w:pPr>
        <w:spacing w:after="0" w:line="240" w:lineRule="auto"/>
        <w:rPr>
          <w:rFonts w:ascii="Times New Roman" w:eastAsia="Times New Roman" w:hAnsi="Times New Roman"/>
          <w:color w:val="000000"/>
          <w:sz w:val="27"/>
          <w:szCs w:val="27"/>
        </w:rPr>
      </w:pPr>
    </w:p>
    <w:p w14:paraId="7BC4AF41" w14:textId="33C556FA" w:rsidR="009D0790" w:rsidRPr="00E14280" w:rsidRDefault="009D0790" w:rsidP="00E14280">
      <w:pPr>
        <w:spacing w:after="0" w:line="240" w:lineRule="auto"/>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After you submit your </w:t>
      </w:r>
      <w:r w:rsidR="00C61760">
        <w:rPr>
          <w:rFonts w:ascii="Times New Roman" w:eastAsia="Times New Roman" w:hAnsi="Times New Roman"/>
          <w:color w:val="000000"/>
          <w:sz w:val="27"/>
          <w:szCs w:val="27"/>
        </w:rPr>
        <w:t>file,</w:t>
      </w:r>
      <w:r>
        <w:rPr>
          <w:rFonts w:ascii="Times New Roman" w:eastAsia="Times New Roman" w:hAnsi="Times New Roman"/>
          <w:color w:val="000000"/>
          <w:sz w:val="27"/>
          <w:szCs w:val="27"/>
        </w:rPr>
        <w:t xml:space="preserve"> it is your responsibility to download your submission and make it is what you worked on and not the starter code,</w:t>
      </w:r>
      <w:r w:rsidRPr="00044DBA">
        <w:rPr>
          <w:rFonts w:ascii="Times New Roman" w:eastAsia="Times New Roman" w:hAnsi="Times New Roman"/>
          <w:b/>
          <w:color w:val="000000"/>
          <w:sz w:val="27"/>
          <w:szCs w:val="27"/>
        </w:rPr>
        <w:t xml:space="preserve"> it has happened to other student</w:t>
      </w:r>
      <w:r w:rsidR="00792CAE">
        <w:rPr>
          <w:rFonts w:ascii="Times New Roman" w:eastAsia="Times New Roman" w:hAnsi="Times New Roman"/>
          <w:b/>
          <w:color w:val="000000"/>
          <w:sz w:val="27"/>
          <w:szCs w:val="27"/>
        </w:rPr>
        <w:t>s</w:t>
      </w:r>
      <w:r w:rsidRPr="00044DBA">
        <w:rPr>
          <w:rFonts w:ascii="Times New Roman" w:eastAsia="Times New Roman" w:hAnsi="Times New Roman"/>
          <w:b/>
          <w:color w:val="000000"/>
          <w:sz w:val="27"/>
          <w:szCs w:val="27"/>
        </w:rPr>
        <w:t xml:space="preserve"> before, do not let it happen to you.</w:t>
      </w:r>
    </w:p>
    <w:sectPr w:rsidR="009D0790" w:rsidRPr="00E142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0333"/>
    <w:multiLevelType w:val="hybridMultilevel"/>
    <w:tmpl w:val="F7B0D7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FA1512F"/>
    <w:multiLevelType w:val="hybridMultilevel"/>
    <w:tmpl w:val="772EB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37656AF8"/>
    <w:multiLevelType w:val="hybridMultilevel"/>
    <w:tmpl w:val="CF963E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5BC023C6"/>
    <w:multiLevelType w:val="hybridMultilevel"/>
    <w:tmpl w:val="2AC40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4855D1"/>
    <w:multiLevelType w:val="hybridMultilevel"/>
    <w:tmpl w:val="6FFEC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3"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8"/>
  </w:num>
  <w:num w:numId="3">
    <w:abstractNumId w:val="14"/>
  </w:num>
  <w:num w:numId="4">
    <w:abstractNumId w:val="22"/>
  </w:num>
  <w:num w:numId="5">
    <w:abstractNumId w:val="18"/>
  </w:num>
  <w:num w:numId="6">
    <w:abstractNumId w:val="6"/>
  </w:num>
  <w:num w:numId="7">
    <w:abstractNumId w:val="10"/>
  </w:num>
  <w:num w:numId="8">
    <w:abstractNumId w:val="7"/>
  </w:num>
  <w:num w:numId="9">
    <w:abstractNumId w:val="17"/>
  </w:num>
  <w:num w:numId="10">
    <w:abstractNumId w:val="9"/>
  </w:num>
  <w:num w:numId="11">
    <w:abstractNumId w:val="1"/>
  </w:num>
  <w:num w:numId="12">
    <w:abstractNumId w:val="15"/>
  </w:num>
  <w:num w:numId="13">
    <w:abstractNumId w:val="4"/>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num>
  <w:num w:numId="16">
    <w:abstractNumId w:val="23"/>
  </w:num>
  <w:num w:numId="17">
    <w:abstractNumId w:val="2"/>
  </w:num>
  <w:num w:numId="18">
    <w:abstractNumId w:val="3"/>
  </w:num>
  <w:num w:numId="19">
    <w:abstractNumId w:val="20"/>
  </w:num>
  <w:num w:numId="20">
    <w:abstractNumId w:val="24"/>
  </w:num>
  <w:num w:numId="21">
    <w:abstractNumId w:val="13"/>
  </w:num>
  <w:num w:numId="22">
    <w:abstractNumId w:val="0"/>
  </w:num>
  <w:num w:numId="23">
    <w:abstractNumId w:val="12"/>
  </w:num>
  <w:num w:numId="24">
    <w:abstractNumId w:val="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203F9"/>
    <w:rsid w:val="00044DBA"/>
    <w:rsid w:val="00067C50"/>
    <w:rsid w:val="00084F60"/>
    <w:rsid w:val="000E3CAB"/>
    <w:rsid w:val="00115DE6"/>
    <w:rsid w:val="00116106"/>
    <w:rsid w:val="00142947"/>
    <w:rsid w:val="00145973"/>
    <w:rsid w:val="00147B72"/>
    <w:rsid w:val="00162968"/>
    <w:rsid w:val="00181580"/>
    <w:rsid w:val="001820D6"/>
    <w:rsid w:val="00184AA7"/>
    <w:rsid w:val="001C1DD1"/>
    <w:rsid w:val="0020288F"/>
    <w:rsid w:val="002236E7"/>
    <w:rsid w:val="002327E3"/>
    <w:rsid w:val="0024471B"/>
    <w:rsid w:val="0024732B"/>
    <w:rsid w:val="00250C9C"/>
    <w:rsid w:val="00256EB0"/>
    <w:rsid w:val="0026757A"/>
    <w:rsid w:val="0028755E"/>
    <w:rsid w:val="00290D23"/>
    <w:rsid w:val="002912FC"/>
    <w:rsid w:val="002B141F"/>
    <w:rsid w:val="002C0048"/>
    <w:rsid w:val="002C1741"/>
    <w:rsid w:val="002C4449"/>
    <w:rsid w:val="002D6723"/>
    <w:rsid w:val="002E19CD"/>
    <w:rsid w:val="002F3252"/>
    <w:rsid w:val="003024B4"/>
    <w:rsid w:val="00307489"/>
    <w:rsid w:val="003126A9"/>
    <w:rsid w:val="00320350"/>
    <w:rsid w:val="00334289"/>
    <w:rsid w:val="00335E79"/>
    <w:rsid w:val="00345654"/>
    <w:rsid w:val="00366DF2"/>
    <w:rsid w:val="003676C0"/>
    <w:rsid w:val="003B00A7"/>
    <w:rsid w:val="003C0D37"/>
    <w:rsid w:val="003F4084"/>
    <w:rsid w:val="00420610"/>
    <w:rsid w:val="004347E2"/>
    <w:rsid w:val="0045125A"/>
    <w:rsid w:val="0045255C"/>
    <w:rsid w:val="004763AD"/>
    <w:rsid w:val="00491108"/>
    <w:rsid w:val="004B0E43"/>
    <w:rsid w:val="004E2FA0"/>
    <w:rsid w:val="00522FCE"/>
    <w:rsid w:val="00535A8E"/>
    <w:rsid w:val="005827A0"/>
    <w:rsid w:val="00595E11"/>
    <w:rsid w:val="005D4EC3"/>
    <w:rsid w:val="005E4AC1"/>
    <w:rsid w:val="006142DD"/>
    <w:rsid w:val="006216E1"/>
    <w:rsid w:val="00623BF6"/>
    <w:rsid w:val="006371F9"/>
    <w:rsid w:val="00690E8D"/>
    <w:rsid w:val="006A3359"/>
    <w:rsid w:val="006B3C6C"/>
    <w:rsid w:val="006E3C2B"/>
    <w:rsid w:val="0070016E"/>
    <w:rsid w:val="00711782"/>
    <w:rsid w:val="00714A3E"/>
    <w:rsid w:val="0071530D"/>
    <w:rsid w:val="00723C95"/>
    <w:rsid w:val="00726814"/>
    <w:rsid w:val="00731BB4"/>
    <w:rsid w:val="00747690"/>
    <w:rsid w:val="0076104D"/>
    <w:rsid w:val="00781011"/>
    <w:rsid w:val="00792CAE"/>
    <w:rsid w:val="007A3C1F"/>
    <w:rsid w:val="007B37D0"/>
    <w:rsid w:val="007B40B6"/>
    <w:rsid w:val="007D1804"/>
    <w:rsid w:val="007E3C85"/>
    <w:rsid w:val="007E3FD2"/>
    <w:rsid w:val="007E4722"/>
    <w:rsid w:val="007E7A6D"/>
    <w:rsid w:val="008542F8"/>
    <w:rsid w:val="00881437"/>
    <w:rsid w:val="008C0573"/>
    <w:rsid w:val="008C2AF6"/>
    <w:rsid w:val="008E3CE7"/>
    <w:rsid w:val="00944482"/>
    <w:rsid w:val="009621AB"/>
    <w:rsid w:val="0098506E"/>
    <w:rsid w:val="00997F35"/>
    <w:rsid w:val="009B0F46"/>
    <w:rsid w:val="009D0790"/>
    <w:rsid w:val="009E337D"/>
    <w:rsid w:val="009F08B1"/>
    <w:rsid w:val="00A47D51"/>
    <w:rsid w:val="00A660AD"/>
    <w:rsid w:val="00A836AB"/>
    <w:rsid w:val="00AA5121"/>
    <w:rsid w:val="00AE2842"/>
    <w:rsid w:val="00AF3251"/>
    <w:rsid w:val="00B618A7"/>
    <w:rsid w:val="00B773AC"/>
    <w:rsid w:val="00B838FE"/>
    <w:rsid w:val="00B92DDA"/>
    <w:rsid w:val="00B96C5B"/>
    <w:rsid w:val="00BA048C"/>
    <w:rsid w:val="00C55D7E"/>
    <w:rsid w:val="00C61760"/>
    <w:rsid w:val="00CF5E6D"/>
    <w:rsid w:val="00CF6747"/>
    <w:rsid w:val="00D0036F"/>
    <w:rsid w:val="00D01A7B"/>
    <w:rsid w:val="00D03FC8"/>
    <w:rsid w:val="00D4636A"/>
    <w:rsid w:val="00D871F1"/>
    <w:rsid w:val="00DA2369"/>
    <w:rsid w:val="00E14280"/>
    <w:rsid w:val="00E24477"/>
    <w:rsid w:val="00E27D10"/>
    <w:rsid w:val="00E3265D"/>
    <w:rsid w:val="00E56ABA"/>
    <w:rsid w:val="00E807E5"/>
    <w:rsid w:val="00EA2B3A"/>
    <w:rsid w:val="00EB04F7"/>
    <w:rsid w:val="00EC056E"/>
    <w:rsid w:val="00EC08CD"/>
    <w:rsid w:val="00EC0915"/>
    <w:rsid w:val="00EC1586"/>
    <w:rsid w:val="00EC782F"/>
    <w:rsid w:val="00EC7EB5"/>
    <w:rsid w:val="00ED377F"/>
    <w:rsid w:val="00EE12E3"/>
    <w:rsid w:val="00EF3C9F"/>
    <w:rsid w:val="00F11EDE"/>
    <w:rsid w:val="00F40FFC"/>
    <w:rsid w:val="00F52AF1"/>
    <w:rsid w:val="00F95645"/>
    <w:rsid w:val="00F974A1"/>
    <w:rsid w:val="00FA2738"/>
    <w:rsid w:val="00FE738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E98"/>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E142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DE1C8B-86B7-4A68-B9D0-E67C21002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4</Pages>
  <Words>529</Words>
  <Characters>3018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39</cp:revision>
  <cp:lastPrinted>2014-01-25T03:03:00Z</cp:lastPrinted>
  <dcterms:created xsi:type="dcterms:W3CDTF">2015-02-22T19:34:00Z</dcterms:created>
  <dcterms:modified xsi:type="dcterms:W3CDTF">2022-02-16T23:11:00Z</dcterms:modified>
</cp:coreProperties>
</file>