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90FF80" w14:textId="60A69562" w:rsidR="00B8133D" w:rsidRPr="00B8133D" w:rsidRDefault="00D2446C" w:rsidP="00B8133D">
      <w:pPr>
        <w:pStyle w:val="Heading1"/>
        <w:rPr>
          <w:highlight w:val="white"/>
        </w:rPr>
      </w:pPr>
      <w:r>
        <w:rPr>
          <w:highlight w:val="white"/>
        </w:rPr>
        <w:t xml:space="preserve">Text </w:t>
      </w:r>
      <w:r w:rsidR="00452FFF">
        <w:rPr>
          <w:highlight w:val="white"/>
        </w:rPr>
        <w:t xml:space="preserve">Classification of political party affiliation using </w:t>
      </w:r>
      <w:r>
        <w:rPr>
          <w:highlight w:val="white"/>
        </w:rPr>
        <w:t>Tweets</w:t>
      </w:r>
    </w:p>
    <w:p w14:paraId="4F22EDD0" w14:textId="1DE7E256" w:rsidR="00452FFF" w:rsidRPr="0097339F" w:rsidRDefault="00452FFF" w:rsidP="00452FFF">
      <w:pPr>
        <w:rPr>
          <w:rFonts w:asciiTheme="minorHAnsi" w:hAnsiTheme="minorHAnsi"/>
          <w:b/>
          <w:color w:val="282828"/>
          <w:highlight w:val="white"/>
        </w:rPr>
      </w:pPr>
      <w:r w:rsidRPr="0097339F">
        <w:rPr>
          <w:rFonts w:asciiTheme="minorHAnsi" w:hAnsiTheme="minorHAnsi"/>
          <w:b/>
          <w:color w:val="282828"/>
          <w:highlight w:val="white"/>
        </w:rPr>
        <w:t>Introduction</w:t>
      </w:r>
    </w:p>
    <w:p w14:paraId="63E2C2B3" w14:textId="77777777" w:rsidR="0002128E" w:rsidRPr="0097339F" w:rsidRDefault="0002128E" w:rsidP="00452FFF">
      <w:pPr>
        <w:rPr>
          <w:rFonts w:asciiTheme="minorHAnsi" w:hAnsiTheme="minorHAnsi"/>
          <w:b/>
          <w:color w:val="282828"/>
          <w:highlight w:val="white"/>
        </w:rPr>
      </w:pPr>
    </w:p>
    <w:p w14:paraId="0A0A34BC" w14:textId="0D54357B" w:rsidR="00452FFF" w:rsidRPr="0097339F" w:rsidRDefault="00D2446C" w:rsidP="00452FFF">
      <w:pPr>
        <w:rPr>
          <w:rFonts w:asciiTheme="minorHAnsi" w:hAnsiTheme="minorHAnsi"/>
          <w:bCs/>
          <w:color w:val="282828"/>
          <w:highlight w:val="white"/>
        </w:rPr>
      </w:pPr>
      <w:r w:rsidRPr="0097339F">
        <w:rPr>
          <w:rFonts w:asciiTheme="minorHAnsi" w:hAnsiTheme="minorHAnsi"/>
          <w:bCs/>
          <w:color w:val="282828"/>
          <w:highlight w:val="white"/>
        </w:rPr>
        <w:t xml:space="preserve">Although the two major political parties in the United States are built on </w:t>
      </w:r>
      <w:r w:rsidR="00B8133D" w:rsidRPr="0097339F">
        <w:rPr>
          <w:rFonts w:asciiTheme="minorHAnsi" w:hAnsiTheme="minorHAnsi"/>
          <w:bCs/>
          <w:color w:val="282828"/>
          <w:highlight w:val="white"/>
        </w:rPr>
        <w:t xml:space="preserve">seemingly </w:t>
      </w:r>
      <w:r w:rsidRPr="0097339F">
        <w:rPr>
          <w:rFonts w:asciiTheme="minorHAnsi" w:hAnsiTheme="minorHAnsi"/>
          <w:bCs/>
          <w:color w:val="282828"/>
          <w:highlight w:val="white"/>
        </w:rPr>
        <w:t xml:space="preserve">opposing principles of liberalism (Democrat) and conservatism (Republican), these lines have been increasingly blurred in recent times. Complex </w:t>
      </w:r>
      <w:r w:rsidR="00B8133D" w:rsidRPr="0097339F">
        <w:rPr>
          <w:rFonts w:asciiTheme="minorHAnsi" w:hAnsiTheme="minorHAnsi"/>
          <w:bCs/>
          <w:color w:val="282828"/>
          <w:highlight w:val="white"/>
        </w:rPr>
        <w:t xml:space="preserve">socio-political conundrums like abortion, the COVID-19 pandemic and President Trump’s election are hot topics of discussion, further amplified by social media like Twitter and Facebook. Politicians themselves have realized the benefits of pandering to their niche voter base </w:t>
      </w:r>
      <w:r w:rsidR="0002128E" w:rsidRPr="0097339F">
        <w:rPr>
          <w:rFonts w:asciiTheme="minorHAnsi" w:hAnsiTheme="minorHAnsi"/>
          <w:bCs/>
          <w:color w:val="282828"/>
          <w:highlight w:val="white"/>
        </w:rPr>
        <w:t>–</w:t>
      </w:r>
      <w:r w:rsidR="00B8133D" w:rsidRPr="0097339F">
        <w:rPr>
          <w:rFonts w:asciiTheme="minorHAnsi" w:hAnsiTheme="minorHAnsi"/>
          <w:bCs/>
          <w:color w:val="282828"/>
          <w:highlight w:val="white"/>
        </w:rPr>
        <w:t xml:space="preserve"> </w:t>
      </w:r>
      <w:r w:rsidR="0002128E" w:rsidRPr="0097339F">
        <w:rPr>
          <w:rFonts w:asciiTheme="minorHAnsi" w:hAnsiTheme="minorHAnsi"/>
          <w:bCs/>
          <w:color w:val="282828"/>
          <w:highlight w:val="white"/>
        </w:rPr>
        <w:t xml:space="preserve">using their social media platforms to increase their reach amongst voters. </w:t>
      </w:r>
      <w:r w:rsidR="00B8133D" w:rsidRPr="0097339F">
        <w:rPr>
          <w:rFonts w:asciiTheme="minorHAnsi" w:hAnsiTheme="minorHAnsi"/>
          <w:bCs/>
          <w:color w:val="282828"/>
          <w:highlight w:val="white"/>
        </w:rPr>
        <w:t>Therefore, it is increasingly valuable to be able to classify tweet</w:t>
      </w:r>
      <w:r w:rsidR="0002128E" w:rsidRPr="0097339F">
        <w:rPr>
          <w:rFonts w:asciiTheme="minorHAnsi" w:hAnsiTheme="minorHAnsi"/>
          <w:bCs/>
          <w:color w:val="282828"/>
          <w:highlight w:val="white"/>
        </w:rPr>
        <w:t xml:space="preserve"> content in order to find potential leads and target audiences. </w:t>
      </w:r>
    </w:p>
    <w:p w14:paraId="72946B19" w14:textId="42DD9FDC" w:rsidR="0002128E" w:rsidRPr="0097339F" w:rsidRDefault="0002128E" w:rsidP="00452FFF">
      <w:pPr>
        <w:rPr>
          <w:rFonts w:asciiTheme="minorHAnsi" w:hAnsiTheme="minorHAnsi"/>
          <w:bCs/>
          <w:color w:val="282828"/>
          <w:highlight w:val="white"/>
        </w:rPr>
      </w:pPr>
    </w:p>
    <w:p w14:paraId="4B4A857A" w14:textId="50101AFD" w:rsidR="0002128E" w:rsidRPr="0097339F" w:rsidRDefault="0002128E" w:rsidP="00452FFF">
      <w:pPr>
        <w:rPr>
          <w:rFonts w:asciiTheme="minorHAnsi" w:hAnsiTheme="minorHAnsi"/>
          <w:bCs/>
          <w:color w:val="282828"/>
          <w:highlight w:val="white"/>
        </w:rPr>
      </w:pPr>
      <w:r w:rsidRPr="0097339F">
        <w:rPr>
          <w:rFonts w:asciiTheme="minorHAnsi" w:hAnsiTheme="minorHAnsi"/>
          <w:bCs/>
          <w:color w:val="282828"/>
          <w:highlight w:val="white"/>
        </w:rPr>
        <w:t xml:space="preserve">They primary stakeholders for such a classification would be companies involved in OSINT (open-source intelligence tool) like political consulting firms to gauge public sentiment. It could also be extended to classify target audiences by classifying users as </w:t>
      </w:r>
      <w:r w:rsidR="00DD5ACC">
        <w:rPr>
          <w:rFonts w:asciiTheme="minorHAnsi" w:hAnsiTheme="minorHAnsi"/>
          <w:bCs/>
          <w:color w:val="282828"/>
          <w:highlight w:val="white"/>
        </w:rPr>
        <w:t>Democrat</w:t>
      </w:r>
      <w:r w:rsidRPr="0097339F">
        <w:rPr>
          <w:rFonts w:asciiTheme="minorHAnsi" w:hAnsiTheme="minorHAnsi"/>
          <w:bCs/>
          <w:color w:val="282828"/>
          <w:highlight w:val="white"/>
        </w:rPr>
        <w:t xml:space="preserve"> or Republican. When integrated with other identifying information using cookies (location, browsing history, device, age, gender, etc.), political affiliation could be used effectively to target audiences with political ads, fake news, propaganda, and even ads for products that show a skew towards a particular party affiliation. </w:t>
      </w:r>
    </w:p>
    <w:p w14:paraId="5EA5DEC3" w14:textId="1C5FD0CF" w:rsidR="0002128E" w:rsidRPr="0097339F" w:rsidRDefault="0002128E" w:rsidP="00452FFF">
      <w:pPr>
        <w:rPr>
          <w:rFonts w:asciiTheme="minorHAnsi" w:hAnsiTheme="minorHAnsi"/>
          <w:bCs/>
          <w:color w:val="282828"/>
          <w:highlight w:val="white"/>
        </w:rPr>
      </w:pPr>
    </w:p>
    <w:p w14:paraId="22DA533E" w14:textId="67C46F8E" w:rsidR="0002128E" w:rsidRPr="0097339F" w:rsidRDefault="0002128E" w:rsidP="00452FFF">
      <w:pPr>
        <w:rPr>
          <w:rFonts w:asciiTheme="minorHAnsi" w:hAnsiTheme="minorHAnsi"/>
          <w:bCs/>
          <w:color w:val="282828"/>
          <w:highlight w:val="white"/>
        </w:rPr>
      </w:pPr>
      <w:r w:rsidRPr="0097339F">
        <w:rPr>
          <w:rFonts w:asciiTheme="minorHAnsi" w:hAnsiTheme="minorHAnsi"/>
          <w:bCs/>
          <w:color w:val="282828"/>
          <w:highlight w:val="white"/>
        </w:rPr>
        <w:t xml:space="preserve">Several companies have already identified the value in such a prediction; in fact, Cambridge Analytica used similar models (albeit much more complex) in 2014 </w:t>
      </w:r>
      <w:r w:rsidR="006D49EF" w:rsidRPr="0097339F">
        <w:rPr>
          <w:rFonts w:asciiTheme="minorHAnsi" w:hAnsiTheme="minorHAnsi"/>
          <w:bCs/>
          <w:color w:val="282828"/>
          <w:highlight w:val="white"/>
        </w:rPr>
        <w:t xml:space="preserve">to harvest data and build voter profiles. Models deployed on large quantities of data can often yield actionable insight for political campaigns. The aim of this analysis is to evaluate the performance of several models on Twitter posts made by US Senators and politicians. </w:t>
      </w:r>
    </w:p>
    <w:p w14:paraId="6FB56B72" w14:textId="77777777" w:rsidR="0002128E" w:rsidRPr="0097339F" w:rsidRDefault="0002128E" w:rsidP="00452FFF">
      <w:pPr>
        <w:rPr>
          <w:rFonts w:asciiTheme="minorHAnsi" w:hAnsiTheme="minorHAnsi"/>
          <w:bCs/>
          <w:color w:val="282828"/>
          <w:highlight w:val="white"/>
        </w:rPr>
      </w:pPr>
    </w:p>
    <w:p w14:paraId="5FA55AA4" w14:textId="77777777" w:rsidR="00452FFF" w:rsidRPr="0097339F" w:rsidRDefault="00452FFF" w:rsidP="00452FFF">
      <w:pPr>
        <w:rPr>
          <w:rFonts w:asciiTheme="minorHAnsi" w:hAnsiTheme="minorHAnsi"/>
          <w:b/>
          <w:color w:val="282828"/>
          <w:highlight w:val="white"/>
        </w:rPr>
      </w:pPr>
    </w:p>
    <w:p w14:paraId="659323E9" w14:textId="77777777" w:rsidR="00452FFF" w:rsidRPr="0097339F" w:rsidRDefault="00452FFF" w:rsidP="00452FFF">
      <w:pPr>
        <w:rPr>
          <w:rFonts w:asciiTheme="minorHAnsi" w:hAnsiTheme="minorHAnsi"/>
          <w:b/>
          <w:color w:val="282828"/>
          <w:highlight w:val="white"/>
        </w:rPr>
      </w:pPr>
      <w:r w:rsidRPr="0097339F">
        <w:rPr>
          <w:rFonts w:asciiTheme="minorHAnsi" w:hAnsiTheme="minorHAnsi"/>
          <w:b/>
          <w:color w:val="282828"/>
          <w:highlight w:val="white"/>
        </w:rPr>
        <w:t>Analysis and Models</w:t>
      </w:r>
    </w:p>
    <w:p w14:paraId="58D595C8" w14:textId="77777777" w:rsidR="00452FFF" w:rsidRPr="0097339F" w:rsidRDefault="00452FFF" w:rsidP="00452FFF">
      <w:pPr>
        <w:rPr>
          <w:rFonts w:asciiTheme="minorHAnsi" w:hAnsiTheme="minorHAnsi"/>
          <w:b/>
          <w:color w:val="282828"/>
          <w:highlight w:val="white"/>
        </w:rPr>
      </w:pPr>
    </w:p>
    <w:p w14:paraId="14E00854" w14:textId="77777777" w:rsidR="00452FFF" w:rsidRPr="0097339F" w:rsidRDefault="00452FFF" w:rsidP="00452FFF">
      <w:pPr>
        <w:rPr>
          <w:rFonts w:asciiTheme="minorHAnsi" w:hAnsiTheme="minorHAnsi"/>
          <w:bCs/>
          <w:i/>
          <w:iCs/>
          <w:color w:val="282828"/>
          <w:highlight w:val="white"/>
        </w:rPr>
      </w:pPr>
      <w:r w:rsidRPr="0097339F">
        <w:rPr>
          <w:rFonts w:asciiTheme="minorHAnsi" w:hAnsiTheme="minorHAnsi"/>
          <w:bCs/>
          <w:i/>
          <w:iCs/>
          <w:color w:val="282828"/>
          <w:highlight w:val="white"/>
        </w:rPr>
        <w:t>About the Data</w:t>
      </w:r>
    </w:p>
    <w:p w14:paraId="77A77C31" w14:textId="05EDC121" w:rsidR="00452FFF" w:rsidRPr="0097339F" w:rsidRDefault="006D49EF" w:rsidP="00452FFF">
      <w:pPr>
        <w:rPr>
          <w:rFonts w:asciiTheme="minorHAnsi" w:hAnsiTheme="minorHAnsi"/>
        </w:rPr>
      </w:pPr>
      <w:r w:rsidRPr="0097339F">
        <w:rPr>
          <w:rFonts w:asciiTheme="minorHAnsi" w:hAnsiTheme="minorHAnsi"/>
        </w:rPr>
        <w:t xml:space="preserve">The most challenging (and expensive) problem in building an accurate model is </w:t>
      </w:r>
      <w:proofErr w:type="spellStart"/>
      <w:r w:rsidRPr="0097339F">
        <w:rPr>
          <w:rFonts w:asciiTheme="minorHAnsi" w:hAnsiTheme="minorHAnsi"/>
        </w:rPr>
        <w:t>obtainining</w:t>
      </w:r>
      <w:proofErr w:type="spellEnd"/>
      <w:r w:rsidRPr="0097339F">
        <w:rPr>
          <w:rFonts w:asciiTheme="minorHAnsi" w:hAnsiTheme="minorHAnsi"/>
        </w:rPr>
        <w:t xml:space="preserve"> and labeling a large dataset of Tweets to train them on. Since labelling such </w:t>
      </w:r>
      <w:proofErr w:type="gramStart"/>
      <w:r w:rsidRPr="0097339F">
        <w:rPr>
          <w:rFonts w:asciiTheme="minorHAnsi" w:hAnsiTheme="minorHAnsi"/>
        </w:rPr>
        <w:t>a large number of</w:t>
      </w:r>
      <w:proofErr w:type="gramEnd"/>
      <w:r w:rsidRPr="0097339F">
        <w:rPr>
          <w:rFonts w:asciiTheme="minorHAnsi" w:hAnsiTheme="minorHAnsi"/>
        </w:rPr>
        <w:t xml:space="preserve"> tweets is a time-consuming and expensive process, an alternate approach was necessary to circumvent this challenge. Twitter handles of 581 politicians were scraped from three different websites. These websites also contained the political affiliation of the politicians. The TWINT API allowed the entire post history to be harvested from just the twitter handle. The true label of each of the tweets was assumed to be the political party affiliation of the </w:t>
      </w:r>
      <w:r w:rsidR="00F55007" w:rsidRPr="0097339F">
        <w:rPr>
          <w:rFonts w:asciiTheme="minorHAnsi" w:hAnsiTheme="minorHAnsi"/>
        </w:rPr>
        <w:t>politician that posted them</w:t>
      </w:r>
      <w:r w:rsidR="00DD5ACC">
        <w:rPr>
          <w:rFonts w:asciiTheme="minorHAnsi" w:hAnsiTheme="minorHAnsi"/>
        </w:rPr>
        <w:t>.</w:t>
      </w:r>
      <w:r w:rsidR="00F55007" w:rsidRPr="0097339F">
        <w:rPr>
          <w:rFonts w:asciiTheme="minorHAnsi" w:hAnsiTheme="minorHAnsi"/>
        </w:rPr>
        <w:t xml:space="preserve"> </w:t>
      </w:r>
    </w:p>
    <w:p w14:paraId="06FB743C" w14:textId="77777777" w:rsidR="00AB609E" w:rsidRPr="0097339F" w:rsidRDefault="00F55007" w:rsidP="00452FFF">
      <w:pPr>
        <w:rPr>
          <w:rFonts w:asciiTheme="minorHAnsi" w:hAnsiTheme="minorHAnsi"/>
        </w:rPr>
      </w:pPr>
      <w:r w:rsidRPr="0097339F">
        <w:rPr>
          <w:rFonts w:asciiTheme="minorHAnsi" w:hAnsiTheme="minorHAnsi"/>
        </w:rPr>
        <w:t>Approximately one million tweets were obtained using the method stated above to construct a dataset.</w:t>
      </w:r>
    </w:p>
    <w:p w14:paraId="57D4BEA4" w14:textId="77777777" w:rsidR="00AB609E" w:rsidRPr="0097339F" w:rsidRDefault="00AB609E" w:rsidP="00452FFF">
      <w:pPr>
        <w:rPr>
          <w:rFonts w:asciiTheme="minorHAnsi" w:hAnsiTheme="minorHAnsi"/>
        </w:rPr>
      </w:pPr>
    </w:p>
    <w:p w14:paraId="51014136" w14:textId="77777777" w:rsidR="00AB609E" w:rsidRPr="0097339F" w:rsidRDefault="00AB609E" w:rsidP="00452FFF">
      <w:pPr>
        <w:rPr>
          <w:rFonts w:asciiTheme="minorHAnsi" w:hAnsiTheme="minorHAnsi"/>
        </w:rPr>
      </w:pPr>
    </w:p>
    <w:p w14:paraId="6873862E" w14:textId="77777777" w:rsidR="00AB609E" w:rsidRPr="0097339F" w:rsidRDefault="00AB609E" w:rsidP="00AB609E">
      <w:pPr>
        <w:keepNext/>
        <w:jc w:val="center"/>
        <w:rPr>
          <w:rFonts w:asciiTheme="minorHAnsi" w:hAnsiTheme="minorHAnsi"/>
        </w:rPr>
      </w:pPr>
      <w:r w:rsidRPr="0097339F">
        <w:rPr>
          <w:rFonts w:asciiTheme="minorHAnsi" w:hAnsiTheme="minorHAnsi"/>
          <w:noProof/>
        </w:rPr>
        <w:drawing>
          <wp:inline distT="0" distB="0" distL="0" distR="0" wp14:anchorId="1303EC10" wp14:editId="44138420">
            <wp:extent cx="3522133" cy="2667000"/>
            <wp:effectExtent l="0" t="0" r="8890" b="12700"/>
            <wp:docPr id="1" name="Chart 1">
              <a:extLst xmlns:a="http://schemas.openxmlformats.org/drawingml/2006/main">
                <a:ext uri="{FF2B5EF4-FFF2-40B4-BE49-F238E27FC236}">
                  <a16:creationId xmlns:a16="http://schemas.microsoft.com/office/drawing/2014/main" id="{EAD496D6-40B3-9B48-BBDF-8F9CB347F0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00228CBD" w14:textId="47810161" w:rsidR="00F55007" w:rsidRPr="0097339F" w:rsidRDefault="00AB609E" w:rsidP="00AB609E">
      <w:pPr>
        <w:pStyle w:val="Caption"/>
        <w:jc w:val="center"/>
        <w:rPr>
          <w:rFonts w:asciiTheme="minorHAnsi" w:hAnsiTheme="minorHAnsi"/>
          <w:sz w:val="22"/>
          <w:szCs w:val="22"/>
        </w:rPr>
      </w:pPr>
      <w:r w:rsidRPr="0097339F">
        <w:rPr>
          <w:rFonts w:asciiTheme="minorHAnsi" w:hAnsiTheme="minorHAnsi"/>
          <w:sz w:val="22"/>
          <w:szCs w:val="22"/>
        </w:rPr>
        <w:t xml:space="preserve">Figure </w:t>
      </w:r>
      <w:r w:rsidRPr="0097339F">
        <w:rPr>
          <w:rFonts w:asciiTheme="minorHAnsi" w:hAnsiTheme="minorHAnsi"/>
          <w:sz w:val="22"/>
          <w:szCs w:val="22"/>
        </w:rPr>
        <w:fldChar w:fldCharType="begin"/>
      </w:r>
      <w:r w:rsidRPr="0097339F">
        <w:rPr>
          <w:rFonts w:asciiTheme="minorHAnsi" w:hAnsiTheme="minorHAnsi"/>
          <w:sz w:val="22"/>
          <w:szCs w:val="22"/>
        </w:rPr>
        <w:instrText xml:space="preserve"> SEQ Figure \* ARABIC </w:instrText>
      </w:r>
      <w:r w:rsidRPr="0097339F">
        <w:rPr>
          <w:rFonts w:asciiTheme="minorHAnsi" w:hAnsiTheme="minorHAnsi"/>
          <w:sz w:val="22"/>
          <w:szCs w:val="22"/>
        </w:rPr>
        <w:fldChar w:fldCharType="separate"/>
      </w:r>
      <w:r w:rsidR="00DD5ACC">
        <w:rPr>
          <w:rFonts w:asciiTheme="minorHAnsi" w:hAnsiTheme="minorHAnsi"/>
          <w:noProof/>
          <w:sz w:val="22"/>
          <w:szCs w:val="22"/>
        </w:rPr>
        <w:t>1</w:t>
      </w:r>
      <w:r w:rsidRPr="0097339F">
        <w:rPr>
          <w:rFonts w:asciiTheme="minorHAnsi" w:hAnsiTheme="minorHAnsi"/>
          <w:sz w:val="22"/>
          <w:szCs w:val="22"/>
        </w:rPr>
        <w:fldChar w:fldCharType="end"/>
      </w:r>
      <w:r w:rsidRPr="0097339F">
        <w:rPr>
          <w:rFonts w:asciiTheme="minorHAnsi" w:hAnsiTheme="minorHAnsi"/>
          <w:sz w:val="22"/>
          <w:szCs w:val="22"/>
        </w:rPr>
        <w:t xml:space="preserve">: 900,000 tweets were collected in total, and were moderately balanced between the two </w:t>
      </w:r>
      <w:proofErr w:type="gramStart"/>
      <w:r w:rsidRPr="0097339F">
        <w:rPr>
          <w:rFonts w:asciiTheme="minorHAnsi" w:hAnsiTheme="minorHAnsi"/>
          <w:sz w:val="22"/>
          <w:szCs w:val="22"/>
        </w:rPr>
        <w:t>parties..</w:t>
      </w:r>
      <w:proofErr w:type="gramEnd"/>
    </w:p>
    <w:p w14:paraId="6F544D86" w14:textId="77777777" w:rsidR="00452FFF" w:rsidRPr="0097339F" w:rsidRDefault="00452FFF" w:rsidP="00452FFF">
      <w:pPr>
        <w:rPr>
          <w:rFonts w:asciiTheme="minorHAnsi" w:hAnsiTheme="minorHAnsi"/>
        </w:rPr>
      </w:pPr>
    </w:p>
    <w:p w14:paraId="62640EDD" w14:textId="2EA09717" w:rsidR="00AB609E" w:rsidRPr="0097339F" w:rsidRDefault="00AB609E" w:rsidP="00AB609E">
      <w:pPr>
        <w:pStyle w:val="Caption"/>
        <w:keepNext/>
        <w:rPr>
          <w:rFonts w:asciiTheme="minorHAnsi" w:hAnsiTheme="minorHAnsi"/>
          <w:sz w:val="22"/>
          <w:szCs w:val="22"/>
        </w:rPr>
      </w:pPr>
      <w:r w:rsidRPr="0097339F">
        <w:rPr>
          <w:rFonts w:asciiTheme="minorHAnsi" w:hAnsiTheme="minorHAnsi"/>
          <w:sz w:val="22"/>
          <w:szCs w:val="22"/>
        </w:rPr>
        <w:t xml:space="preserve">Table </w:t>
      </w:r>
      <w:r w:rsidRPr="0097339F">
        <w:rPr>
          <w:rFonts w:asciiTheme="minorHAnsi" w:hAnsiTheme="minorHAnsi"/>
          <w:sz w:val="22"/>
          <w:szCs w:val="22"/>
        </w:rPr>
        <w:fldChar w:fldCharType="begin"/>
      </w:r>
      <w:r w:rsidRPr="0097339F">
        <w:rPr>
          <w:rFonts w:asciiTheme="minorHAnsi" w:hAnsiTheme="minorHAnsi"/>
          <w:sz w:val="22"/>
          <w:szCs w:val="22"/>
        </w:rPr>
        <w:instrText xml:space="preserve"> SEQ Table \* ARABIC </w:instrText>
      </w:r>
      <w:r w:rsidRPr="0097339F">
        <w:rPr>
          <w:rFonts w:asciiTheme="minorHAnsi" w:hAnsiTheme="minorHAnsi"/>
          <w:sz w:val="22"/>
          <w:szCs w:val="22"/>
        </w:rPr>
        <w:fldChar w:fldCharType="separate"/>
      </w:r>
      <w:r w:rsidR="009F6A33" w:rsidRPr="0097339F">
        <w:rPr>
          <w:rFonts w:asciiTheme="minorHAnsi" w:hAnsiTheme="minorHAnsi"/>
          <w:noProof/>
          <w:sz w:val="22"/>
          <w:szCs w:val="22"/>
        </w:rPr>
        <w:t>1</w:t>
      </w:r>
      <w:r w:rsidRPr="0097339F">
        <w:rPr>
          <w:rFonts w:asciiTheme="minorHAnsi" w:hAnsiTheme="minorHAnsi"/>
          <w:sz w:val="22"/>
          <w:szCs w:val="22"/>
        </w:rPr>
        <w:fldChar w:fldCharType="end"/>
      </w:r>
      <w:r w:rsidRPr="0097339F">
        <w:rPr>
          <w:rFonts w:asciiTheme="minorHAnsi" w:hAnsiTheme="minorHAnsi"/>
          <w:sz w:val="22"/>
          <w:szCs w:val="22"/>
        </w:rPr>
        <w:t>: Metadata collected along with tweets include details of the tweet; however not all information may necessarily be present due to user privacy settings.</w:t>
      </w:r>
    </w:p>
    <w:tbl>
      <w:tblPr>
        <w:tblW w:w="7083" w:type="dxa"/>
        <w:jc w:val="center"/>
        <w:tblBorders>
          <w:top w:val="nil"/>
          <w:left w:val="nil"/>
          <w:bottom w:val="nil"/>
          <w:right w:val="nil"/>
          <w:insideH w:val="nil"/>
          <w:insideV w:val="nil"/>
        </w:tblBorders>
        <w:tblLayout w:type="fixed"/>
        <w:tblLook w:val="0600" w:firstRow="0" w:lastRow="0" w:firstColumn="0" w:lastColumn="0" w:noHBand="1" w:noVBand="1"/>
      </w:tblPr>
      <w:tblGrid>
        <w:gridCol w:w="1742"/>
        <w:gridCol w:w="5341"/>
      </w:tblGrid>
      <w:tr w:rsidR="00452FFF" w:rsidRPr="0097339F" w14:paraId="7AA2448C" w14:textId="77777777" w:rsidTr="008F2BA3">
        <w:trPr>
          <w:trHeight w:val="210"/>
          <w:jc w:val="center"/>
        </w:trPr>
        <w:tc>
          <w:tcPr>
            <w:tcW w:w="1742" w:type="dxa"/>
            <w:tcBorders>
              <w:top w:val="single" w:sz="4" w:space="0" w:color="000000"/>
              <w:left w:val="single" w:sz="4" w:space="0" w:color="000000"/>
              <w:bottom w:val="single" w:sz="4" w:space="0" w:color="000000"/>
            </w:tcBorders>
            <w:shd w:val="clear" w:color="auto" w:fill="000000"/>
            <w:tcMar>
              <w:top w:w="20" w:type="dxa"/>
              <w:left w:w="20" w:type="dxa"/>
              <w:bottom w:w="100" w:type="dxa"/>
              <w:right w:w="20" w:type="dxa"/>
            </w:tcMar>
            <w:vAlign w:val="bottom"/>
          </w:tcPr>
          <w:p w14:paraId="102EF2E9" w14:textId="77777777" w:rsidR="00452FFF" w:rsidRPr="0097339F" w:rsidRDefault="00452FFF" w:rsidP="008F2BA3">
            <w:pPr>
              <w:widowControl w:val="0"/>
              <w:pBdr>
                <w:top w:val="nil"/>
                <w:left w:val="nil"/>
                <w:bottom w:val="nil"/>
                <w:right w:val="nil"/>
                <w:between w:val="nil"/>
              </w:pBdr>
              <w:rPr>
                <w:rFonts w:asciiTheme="minorHAnsi" w:hAnsiTheme="minorHAnsi"/>
              </w:rPr>
            </w:pPr>
            <w:r w:rsidRPr="0097339F">
              <w:rPr>
                <w:rFonts w:asciiTheme="minorHAnsi" w:hAnsiTheme="minorHAnsi"/>
                <w:b/>
                <w:color w:val="FFFFFF"/>
              </w:rPr>
              <w:t>Variable</w:t>
            </w:r>
          </w:p>
        </w:tc>
        <w:tc>
          <w:tcPr>
            <w:tcW w:w="5341" w:type="dxa"/>
            <w:tcBorders>
              <w:top w:val="single" w:sz="4" w:space="0" w:color="000000"/>
              <w:bottom w:val="single" w:sz="4" w:space="0" w:color="000000"/>
              <w:right w:val="single" w:sz="4" w:space="0" w:color="000000"/>
            </w:tcBorders>
            <w:shd w:val="clear" w:color="auto" w:fill="000000"/>
            <w:tcMar>
              <w:top w:w="20" w:type="dxa"/>
              <w:left w:w="20" w:type="dxa"/>
              <w:bottom w:w="100" w:type="dxa"/>
              <w:right w:w="20" w:type="dxa"/>
            </w:tcMar>
            <w:vAlign w:val="bottom"/>
          </w:tcPr>
          <w:p w14:paraId="74299767" w14:textId="77777777" w:rsidR="00452FFF" w:rsidRPr="0097339F" w:rsidRDefault="00452FFF" w:rsidP="008F2BA3">
            <w:pPr>
              <w:widowControl w:val="0"/>
              <w:pBdr>
                <w:top w:val="nil"/>
                <w:left w:val="nil"/>
                <w:bottom w:val="nil"/>
                <w:right w:val="nil"/>
                <w:between w:val="nil"/>
              </w:pBdr>
              <w:rPr>
                <w:rFonts w:asciiTheme="minorHAnsi" w:hAnsiTheme="minorHAnsi"/>
              </w:rPr>
            </w:pPr>
            <w:r w:rsidRPr="0097339F">
              <w:rPr>
                <w:rFonts w:asciiTheme="minorHAnsi" w:hAnsiTheme="minorHAnsi"/>
                <w:b/>
                <w:color w:val="FFFFFF"/>
              </w:rPr>
              <w:t>Information</w:t>
            </w:r>
          </w:p>
        </w:tc>
      </w:tr>
      <w:tr w:rsidR="00452FFF" w:rsidRPr="0097339F" w14:paraId="4C1C3BEF" w14:textId="77777777" w:rsidTr="008F2BA3">
        <w:trPr>
          <w:trHeight w:val="210"/>
          <w:jc w:val="center"/>
        </w:trPr>
        <w:tc>
          <w:tcPr>
            <w:tcW w:w="1742" w:type="dxa"/>
            <w:tcBorders>
              <w:top w:val="single" w:sz="4" w:space="0" w:color="000000"/>
              <w:left w:val="single" w:sz="4" w:space="0" w:color="000000"/>
              <w:bottom w:val="single" w:sz="4" w:space="0" w:color="000000"/>
            </w:tcBorders>
            <w:shd w:val="clear" w:color="auto" w:fill="D9D9D9"/>
            <w:tcMar>
              <w:top w:w="20" w:type="dxa"/>
              <w:left w:w="20" w:type="dxa"/>
              <w:bottom w:w="100" w:type="dxa"/>
              <w:right w:w="20" w:type="dxa"/>
            </w:tcMar>
            <w:vAlign w:val="bottom"/>
          </w:tcPr>
          <w:p w14:paraId="3E2CB20F" w14:textId="77777777" w:rsidR="00452FFF" w:rsidRPr="0097339F" w:rsidRDefault="00452FFF" w:rsidP="008F2BA3">
            <w:pPr>
              <w:widowControl w:val="0"/>
              <w:pBdr>
                <w:top w:val="nil"/>
                <w:left w:val="nil"/>
                <w:bottom w:val="nil"/>
                <w:right w:val="nil"/>
                <w:between w:val="nil"/>
              </w:pBdr>
              <w:jc w:val="center"/>
              <w:rPr>
                <w:rFonts w:asciiTheme="minorHAnsi" w:hAnsiTheme="minorHAnsi"/>
                <w:b/>
              </w:rPr>
            </w:pPr>
            <w:proofErr w:type="spellStart"/>
            <w:r w:rsidRPr="0097339F">
              <w:rPr>
                <w:rFonts w:asciiTheme="minorHAnsi" w:hAnsiTheme="minorHAnsi"/>
                <w:b/>
              </w:rPr>
              <w:t>created_at</w:t>
            </w:r>
            <w:proofErr w:type="spellEnd"/>
          </w:p>
        </w:tc>
        <w:tc>
          <w:tcPr>
            <w:tcW w:w="5341" w:type="dxa"/>
            <w:tcBorders>
              <w:top w:val="single" w:sz="4" w:space="0" w:color="000000"/>
              <w:bottom w:val="single" w:sz="4" w:space="0" w:color="000000"/>
              <w:right w:val="single" w:sz="4" w:space="0" w:color="000000"/>
            </w:tcBorders>
            <w:shd w:val="clear" w:color="auto" w:fill="D9D9D9"/>
            <w:tcMar>
              <w:top w:w="20" w:type="dxa"/>
              <w:left w:w="20" w:type="dxa"/>
              <w:bottom w:w="100" w:type="dxa"/>
              <w:right w:w="20" w:type="dxa"/>
            </w:tcMar>
            <w:vAlign w:val="bottom"/>
          </w:tcPr>
          <w:p w14:paraId="53B7C563" w14:textId="77777777" w:rsidR="00452FFF" w:rsidRPr="0097339F" w:rsidRDefault="00452FFF" w:rsidP="008F2BA3">
            <w:pPr>
              <w:widowControl w:val="0"/>
              <w:pBdr>
                <w:top w:val="nil"/>
                <w:left w:val="nil"/>
                <w:bottom w:val="nil"/>
                <w:right w:val="nil"/>
                <w:between w:val="nil"/>
              </w:pBdr>
              <w:rPr>
                <w:rFonts w:asciiTheme="minorHAnsi" w:hAnsiTheme="minorHAnsi"/>
              </w:rPr>
            </w:pPr>
            <w:r w:rsidRPr="0097339F">
              <w:rPr>
                <w:rFonts w:asciiTheme="minorHAnsi" w:hAnsiTheme="minorHAnsi"/>
              </w:rPr>
              <w:t>Time of tweet creation. [UNIX timestamp]</w:t>
            </w:r>
          </w:p>
        </w:tc>
      </w:tr>
      <w:tr w:rsidR="00452FFF" w:rsidRPr="0097339F" w14:paraId="20C51272" w14:textId="77777777" w:rsidTr="008F2BA3">
        <w:trPr>
          <w:trHeight w:val="210"/>
          <w:jc w:val="center"/>
        </w:trPr>
        <w:tc>
          <w:tcPr>
            <w:tcW w:w="1742" w:type="dxa"/>
            <w:tcBorders>
              <w:top w:val="single" w:sz="4" w:space="0" w:color="000000"/>
              <w:left w:val="single" w:sz="4" w:space="0" w:color="000000"/>
              <w:bottom w:val="single" w:sz="4" w:space="0" w:color="000000"/>
            </w:tcBorders>
            <w:tcMar>
              <w:top w:w="20" w:type="dxa"/>
              <w:left w:w="20" w:type="dxa"/>
              <w:bottom w:w="100" w:type="dxa"/>
              <w:right w:w="20" w:type="dxa"/>
            </w:tcMar>
            <w:vAlign w:val="bottom"/>
          </w:tcPr>
          <w:p w14:paraId="723418E9" w14:textId="77777777" w:rsidR="00452FFF" w:rsidRPr="0097339F" w:rsidRDefault="00452FFF" w:rsidP="008F2BA3">
            <w:pPr>
              <w:widowControl w:val="0"/>
              <w:pBdr>
                <w:top w:val="nil"/>
                <w:left w:val="nil"/>
                <w:bottom w:val="nil"/>
                <w:right w:val="nil"/>
                <w:between w:val="nil"/>
              </w:pBdr>
              <w:jc w:val="center"/>
              <w:rPr>
                <w:rFonts w:asciiTheme="minorHAnsi" w:hAnsiTheme="minorHAnsi"/>
                <w:b/>
              </w:rPr>
            </w:pPr>
            <w:r w:rsidRPr="0097339F">
              <w:rPr>
                <w:rFonts w:asciiTheme="minorHAnsi" w:hAnsiTheme="minorHAnsi"/>
                <w:b/>
              </w:rPr>
              <w:t>date</w:t>
            </w:r>
          </w:p>
        </w:tc>
        <w:tc>
          <w:tcPr>
            <w:tcW w:w="5341"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53ACA1B9" w14:textId="77777777" w:rsidR="00452FFF" w:rsidRPr="0097339F" w:rsidRDefault="00452FFF" w:rsidP="008F2BA3">
            <w:pPr>
              <w:widowControl w:val="0"/>
              <w:pBdr>
                <w:top w:val="nil"/>
                <w:left w:val="nil"/>
                <w:bottom w:val="nil"/>
                <w:right w:val="nil"/>
                <w:between w:val="nil"/>
              </w:pBdr>
              <w:rPr>
                <w:rFonts w:asciiTheme="minorHAnsi" w:hAnsiTheme="minorHAnsi"/>
              </w:rPr>
            </w:pPr>
          </w:p>
        </w:tc>
      </w:tr>
      <w:tr w:rsidR="00452FFF" w:rsidRPr="0097339F" w14:paraId="21FDF253" w14:textId="77777777" w:rsidTr="008F2BA3">
        <w:trPr>
          <w:trHeight w:val="210"/>
          <w:jc w:val="center"/>
        </w:trPr>
        <w:tc>
          <w:tcPr>
            <w:tcW w:w="1742" w:type="dxa"/>
            <w:tcBorders>
              <w:top w:val="single" w:sz="4" w:space="0" w:color="000000"/>
              <w:left w:val="single" w:sz="4" w:space="0" w:color="000000"/>
              <w:bottom w:val="single" w:sz="4" w:space="0" w:color="000000"/>
            </w:tcBorders>
            <w:shd w:val="clear" w:color="auto" w:fill="D9D9D9"/>
            <w:tcMar>
              <w:top w:w="20" w:type="dxa"/>
              <w:left w:w="20" w:type="dxa"/>
              <w:bottom w:w="100" w:type="dxa"/>
              <w:right w:w="20" w:type="dxa"/>
            </w:tcMar>
            <w:vAlign w:val="bottom"/>
          </w:tcPr>
          <w:p w14:paraId="436169E5" w14:textId="77777777" w:rsidR="00452FFF" w:rsidRPr="0097339F" w:rsidRDefault="00452FFF" w:rsidP="008F2BA3">
            <w:pPr>
              <w:widowControl w:val="0"/>
              <w:pBdr>
                <w:top w:val="nil"/>
                <w:left w:val="nil"/>
                <w:bottom w:val="nil"/>
                <w:right w:val="nil"/>
                <w:between w:val="nil"/>
              </w:pBdr>
              <w:jc w:val="center"/>
              <w:rPr>
                <w:rFonts w:asciiTheme="minorHAnsi" w:hAnsiTheme="minorHAnsi"/>
                <w:b/>
              </w:rPr>
            </w:pPr>
            <w:r w:rsidRPr="0097339F">
              <w:rPr>
                <w:rFonts w:asciiTheme="minorHAnsi" w:hAnsiTheme="minorHAnsi"/>
                <w:b/>
              </w:rPr>
              <w:t>time</w:t>
            </w:r>
          </w:p>
        </w:tc>
        <w:tc>
          <w:tcPr>
            <w:tcW w:w="5341" w:type="dxa"/>
            <w:tcBorders>
              <w:top w:val="single" w:sz="4" w:space="0" w:color="000000"/>
              <w:bottom w:val="single" w:sz="4" w:space="0" w:color="000000"/>
              <w:right w:val="single" w:sz="4" w:space="0" w:color="000000"/>
            </w:tcBorders>
            <w:shd w:val="clear" w:color="auto" w:fill="D9D9D9"/>
            <w:tcMar>
              <w:top w:w="20" w:type="dxa"/>
              <w:left w:w="20" w:type="dxa"/>
              <w:bottom w:w="100" w:type="dxa"/>
              <w:right w:w="20" w:type="dxa"/>
            </w:tcMar>
            <w:vAlign w:val="bottom"/>
          </w:tcPr>
          <w:p w14:paraId="0B283ECD" w14:textId="77777777" w:rsidR="00452FFF" w:rsidRPr="0097339F" w:rsidRDefault="00452FFF" w:rsidP="008F2BA3">
            <w:pPr>
              <w:widowControl w:val="0"/>
              <w:pBdr>
                <w:top w:val="nil"/>
                <w:left w:val="nil"/>
                <w:bottom w:val="nil"/>
                <w:right w:val="nil"/>
                <w:between w:val="nil"/>
              </w:pBdr>
              <w:rPr>
                <w:rFonts w:asciiTheme="minorHAnsi" w:hAnsiTheme="minorHAnsi"/>
              </w:rPr>
            </w:pPr>
          </w:p>
        </w:tc>
      </w:tr>
      <w:tr w:rsidR="00452FFF" w:rsidRPr="0097339F" w14:paraId="44EF5E5C" w14:textId="77777777" w:rsidTr="008F2BA3">
        <w:trPr>
          <w:trHeight w:val="210"/>
          <w:jc w:val="center"/>
        </w:trPr>
        <w:tc>
          <w:tcPr>
            <w:tcW w:w="1742" w:type="dxa"/>
            <w:tcBorders>
              <w:top w:val="single" w:sz="4" w:space="0" w:color="000000"/>
              <w:left w:val="single" w:sz="4" w:space="0" w:color="000000"/>
              <w:bottom w:val="single" w:sz="4" w:space="0" w:color="000000"/>
            </w:tcBorders>
            <w:tcMar>
              <w:top w:w="20" w:type="dxa"/>
              <w:left w:w="20" w:type="dxa"/>
              <w:bottom w:w="100" w:type="dxa"/>
              <w:right w:w="20" w:type="dxa"/>
            </w:tcMar>
            <w:vAlign w:val="bottom"/>
          </w:tcPr>
          <w:p w14:paraId="2646284E" w14:textId="77777777" w:rsidR="00452FFF" w:rsidRPr="0097339F" w:rsidRDefault="00452FFF" w:rsidP="008F2BA3">
            <w:pPr>
              <w:widowControl w:val="0"/>
              <w:pBdr>
                <w:top w:val="nil"/>
                <w:left w:val="nil"/>
                <w:bottom w:val="nil"/>
                <w:right w:val="nil"/>
                <w:between w:val="nil"/>
              </w:pBdr>
              <w:jc w:val="center"/>
              <w:rPr>
                <w:rFonts w:asciiTheme="minorHAnsi" w:hAnsiTheme="minorHAnsi"/>
                <w:b/>
              </w:rPr>
            </w:pPr>
            <w:proofErr w:type="spellStart"/>
            <w:r w:rsidRPr="0097339F">
              <w:rPr>
                <w:rFonts w:asciiTheme="minorHAnsi" w:hAnsiTheme="minorHAnsi"/>
                <w:b/>
              </w:rPr>
              <w:t>timezone</w:t>
            </w:r>
            <w:proofErr w:type="spellEnd"/>
          </w:p>
        </w:tc>
        <w:tc>
          <w:tcPr>
            <w:tcW w:w="5341"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6C84FD1E" w14:textId="77777777" w:rsidR="00452FFF" w:rsidRPr="0097339F" w:rsidRDefault="00452FFF" w:rsidP="008F2BA3">
            <w:pPr>
              <w:widowControl w:val="0"/>
              <w:pBdr>
                <w:top w:val="nil"/>
                <w:left w:val="nil"/>
                <w:bottom w:val="nil"/>
                <w:right w:val="nil"/>
                <w:between w:val="nil"/>
              </w:pBdr>
              <w:rPr>
                <w:rFonts w:asciiTheme="minorHAnsi" w:hAnsiTheme="minorHAnsi"/>
              </w:rPr>
            </w:pPr>
          </w:p>
        </w:tc>
      </w:tr>
      <w:tr w:rsidR="00452FFF" w:rsidRPr="0097339F" w14:paraId="7F2243A3" w14:textId="77777777" w:rsidTr="008F2BA3">
        <w:trPr>
          <w:trHeight w:val="210"/>
          <w:jc w:val="center"/>
        </w:trPr>
        <w:tc>
          <w:tcPr>
            <w:tcW w:w="1742" w:type="dxa"/>
            <w:tcBorders>
              <w:top w:val="single" w:sz="4" w:space="0" w:color="000000"/>
              <w:left w:val="single" w:sz="4" w:space="0" w:color="000000"/>
              <w:bottom w:val="single" w:sz="4" w:space="0" w:color="000000"/>
            </w:tcBorders>
            <w:shd w:val="clear" w:color="auto" w:fill="D9D9D9"/>
            <w:tcMar>
              <w:top w:w="20" w:type="dxa"/>
              <w:left w:w="20" w:type="dxa"/>
              <w:bottom w:w="100" w:type="dxa"/>
              <w:right w:w="20" w:type="dxa"/>
            </w:tcMar>
            <w:vAlign w:val="bottom"/>
          </w:tcPr>
          <w:p w14:paraId="2E03D002" w14:textId="77777777" w:rsidR="00452FFF" w:rsidRPr="0097339F" w:rsidRDefault="00452FFF" w:rsidP="008F2BA3">
            <w:pPr>
              <w:widowControl w:val="0"/>
              <w:pBdr>
                <w:top w:val="nil"/>
                <w:left w:val="nil"/>
                <w:bottom w:val="nil"/>
                <w:right w:val="nil"/>
                <w:between w:val="nil"/>
              </w:pBdr>
              <w:jc w:val="center"/>
              <w:rPr>
                <w:rFonts w:asciiTheme="minorHAnsi" w:hAnsiTheme="minorHAnsi"/>
                <w:b/>
              </w:rPr>
            </w:pPr>
            <w:r w:rsidRPr="0097339F">
              <w:rPr>
                <w:rFonts w:asciiTheme="minorHAnsi" w:hAnsiTheme="minorHAnsi"/>
                <w:b/>
              </w:rPr>
              <w:t>username</w:t>
            </w:r>
          </w:p>
        </w:tc>
        <w:tc>
          <w:tcPr>
            <w:tcW w:w="5341" w:type="dxa"/>
            <w:tcBorders>
              <w:top w:val="single" w:sz="4" w:space="0" w:color="000000"/>
              <w:bottom w:val="single" w:sz="4" w:space="0" w:color="000000"/>
              <w:right w:val="single" w:sz="4" w:space="0" w:color="000000"/>
            </w:tcBorders>
            <w:shd w:val="clear" w:color="auto" w:fill="D9D9D9"/>
            <w:tcMar>
              <w:top w:w="20" w:type="dxa"/>
              <w:left w:w="20" w:type="dxa"/>
              <w:bottom w:w="100" w:type="dxa"/>
              <w:right w:w="20" w:type="dxa"/>
            </w:tcMar>
            <w:vAlign w:val="bottom"/>
          </w:tcPr>
          <w:p w14:paraId="634F955F" w14:textId="77777777" w:rsidR="00452FFF" w:rsidRPr="0097339F" w:rsidRDefault="00452FFF" w:rsidP="008F2BA3">
            <w:pPr>
              <w:widowControl w:val="0"/>
              <w:pBdr>
                <w:top w:val="nil"/>
                <w:left w:val="nil"/>
                <w:bottom w:val="nil"/>
                <w:right w:val="nil"/>
                <w:between w:val="nil"/>
              </w:pBdr>
              <w:rPr>
                <w:rFonts w:asciiTheme="minorHAnsi" w:hAnsiTheme="minorHAnsi"/>
              </w:rPr>
            </w:pPr>
          </w:p>
        </w:tc>
      </w:tr>
      <w:tr w:rsidR="00452FFF" w:rsidRPr="0097339F" w14:paraId="012DC15B" w14:textId="77777777" w:rsidTr="008F2BA3">
        <w:trPr>
          <w:trHeight w:val="210"/>
          <w:jc w:val="center"/>
        </w:trPr>
        <w:tc>
          <w:tcPr>
            <w:tcW w:w="1742" w:type="dxa"/>
            <w:tcBorders>
              <w:top w:val="single" w:sz="4" w:space="0" w:color="000000"/>
              <w:left w:val="single" w:sz="4" w:space="0" w:color="000000"/>
              <w:bottom w:val="single" w:sz="4" w:space="0" w:color="000000"/>
            </w:tcBorders>
            <w:tcMar>
              <w:top w:w="20" w:type="dxa"/>
              <w:left w:w="20" w:type="dxa"/>
              <w:bottom w:w="100" w:type="dxa"/>
              <w:right w:w="20" w:type="dxa"/>
            </w:tcMar>
            <w:vAlign w:val="bottom"/>
          </w:tcPr>
          <w:p w14:paraId="6089B428" w14:textId="77777777" w:rsidR="00452FFF" w:rsidRPr="0097339F" w:rsidRDefault="00452FFF" w:rsidP="008F2BA3">
            <w:pPr>
              <w:widowControl w:val="0"/>
              <w:pBdr>
                <w:top w:val="nil"/>
                <w:left w:val="nil"/>
                <w:bottom w:val="nil"/>
                <w:right w:val="nil"/>
                <w:between w:val="nil"/>
              </w:pBdr>
              <w:jc w:val="center"/>
              <w:rPr>
                <w:rFonts w:asciiTheme="minorHAnsi" w:hAnsiTheme="minorHAnsi"/>
                <w:b/>
              </w:rPr>
            </w:pPr>
            <w:r w:rsidRPr="0097339F">
              <w:rPr>
                <w:rFonts w:asciiTheme="minorHAnsi" w:hAnsiTheme="minorHAnsi"/>
                <w:b/>
              </w:rPr>
              <w:t>name</w:t>
            </w:r>
          </w:p>
        </w:tc>
        <w:tc>
          <w:tcPr>
            <w:tcW w:w="5341"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1DD14AC2" w14:textId="77777777" w:rsidR="00452FFF" w:rsidRPr="0097339F" w:rsidRDefault="00452FFF" w:rsidP="008F2BA3">
            <w:pPr>
              <w:widowControl w:val="0"/>
              <w:pBdr>
                <w:top w:val="nil"/>
                <w:left w:val="nil"/>
                <w:bottom w:val="nil"/>
                <w:right w:val="nil"/>
                <w:between w:val="nil"/>
              </w:pBdr>
              <w:rPr>
                <w:rFonts w:asciiTheme="minorHAnsi" w:hAnsiTheme="minorHAnsi"/>
              </w:rPr>
            </w:pPr>
            <w:r w:rsidRPr="0097339F">
              <w:rPr>
                <w:rFonts w:asciiTheme="minorHAnsi" w:hAnsiTheme="minorHAnsi"/>
              </w:rPr>
              <w:t>Registered Twitter name</w:t>
            </w:r>
          </w:p>
        </w:tc>
      </w:tr>
      <w:tr w:rsidR="00452FFF" w:rsidRPr="0097339F" w14:paraId="43726391" w14:textId="77777777" w:rsidTr="008F2BA3">
        <w:trPr>
          <w:trHeight w:val="210"/>
          <w:jc w:val="center"/>
        </w:trPr>
        <w:tc>
          <w:tcPr>
            <w:tcW w:w="1742" w:type="dxa"/>
            <w:tcBorders>
              <w:top w:val="single" w:sz="4" w:space="0" w:color="000000"/>
              <w:left w:val="single" w:sz="4" w:space="0" w:color="000000"/>
              <w:bottom w:val="single" w:sz="4" w:space="0" w:color="000000"/>
            </w:tcBorders>
            <w:shd w:val="clear" w:color="auto" w:fill="D9D9D9"/>
            <w:tcMar>
              <w:top w:w="20" w:type="dxa"/>
              <w:left w:w="20" w:type="dxa"/>
              <w:bottom w:w="100" w:type="dxa"/>
              <w:right w:w="20" w:type="dxa"/>
            </w:tcMar>
            <w:vAlign w:val="bottom"/>
          </w:tcPr>
          <w:p w14:paraId="535F8178" w14:textId="77777777" w:rsidR="00452FFF" w:rsidRPr="0097339F" w:rsidRDefault="00452FFF" w:rsidP="008F2BA3">
            <w:pPr>
              <w:widowControl w:val="0"/>
              <w:pBdr>
                <w:top w:val="nil"/>
                <w:left w:val="nil"/>
                <w:bottom w:val="nil"/>
                <w:right w:val="nil"/>
                <w:between w:val="nil"/>
              </w:pBdr>
              <w:jc w:val="center"/>
              <w:rPr>
                <w:rFonts w:asciiTheme="minorHAnsi" w:hAnsiTheme="minorHAnsi"/>
                <w:b/>
              </w:rPr>
            </w:pPr>
            <w:r w:rsidRPr="0097339F">
              <w:rPr>
                <w:rFonts w:asciiTheme="minorHAnsi" w:hAnsiTheme="minorHAnsi"/>
                <w:b/>
              </w:rPr>
              <w:t>place</w:t>
            </w:r>
          </w:p>
        </w:tc>
        <w:tc>
          <w:tcPr>
            <w:tcW w:w="5341" w:type="dxa"/>
            <w:tcBorders>
              <w:top w:val="single" w:sz="4" w:space="0" w:color="000000"/>
              <w:bottom w:val="single" w:sz="4" w:space="0" w:color="000000"/>
              <w:right w:val="single" w:sz="4" w:space="0" w:color="000000"/>
            </w:tcBorders>
            <w:shd w:val="clear" w:color="auto" w:fill="D9D9D9"/>
            <w:tcMar>
              <w:top w:w="20" w:type="dxa"/>
              <w:left w:w="20" w:type="dxa"/>
              <w:bottom w:w="100" w:type="dxa"/>
              <w:right w:w="20" w:type="dxa"/>
            </w:tcMar>
            <w:vAlign w:val="bottom"/>
          </w:tcPr>
          <w:p w14:paraId="11F6C864" w14:textId="77777777" w:rsidR="00452FFF" w:rsidRPr="0097339F" w:rsidRDefault="00452FFF" w:rsidP="008F2BA3">
            <w:pPr>
              <w:widowControl w:val="0"/>
              <w:pBdr>
                <w:top w:val="nil"/>
                <w:left w:val="nil"/>
                <w:bottom w:val="nil"/>
                <w:right w:val="nil"/>
                <w:between w:val="nil"/>
              </w:pBdr>
              <w:rPr>
                <w:rFonts w:asciiTheme="minorHAnsi" w:hAnsiTheme="minorHAnsi"/>
              </w:rPr>
            </w:pPr>
            <w:r w:rsidRPr="0097339F">
              <w:rPr>
                <w:rFonts w:asciiTheme="minorHAnsi" w:hAnsiTheme="minorHAnsi"/>
              </w:rPr>
              <w:t>Common name of location of tweet (if available)</w:t>
            </w:r>
          </w:p>
        </w:tc>
      </w:tr>
      <w:tr w:rsidR="00452FFF" w:rsidRPr="0097339F" w14:paraId="08991276" w14:textId="77777777" w:rsidTr="008F2BA3">
        <w:trPr>
          <w:trHeight w:val="210"/>
          <w:jc w:val="center"/>
        </w:trPr>
        <w:tc>
          <w:tcPr>
            <w:tcW w:w="1742" w:type="dxa"/>
            <w:tcBorders>
              <w:top w:val="single" w:sz="4" w:space="0" w:color="000000"/>
              <w:left w:val="single" w:sz="4" w:space="0" w:color="000000"/>
              <w:bottom w:val="single" w:sz="4" w:space="0" w:color="000000"/>
            </w:tcBorders>
            <w:tcMar>
              <w:top w:w="20" w:type="dxa"/>
              <w:left w:w="20" w:type="dxa"/>
              <w:bottom w:w="100" w:type="dxa"/>
              <w:right w:w="20" w:type="dxa"/>
            </w:tcMar>
            <w:vAlign w:val="bottom"/>
          </w:tcPr>
          <w:p w14:paraId="16629735" w14:textId="77777777" w:rsidR="00452FFF" w:rsidRPr="0097339F" w:rsidRDefault="00452FFF" w:rsidP="008F2BA3">
            <w:pPr>
              <w:widowControl w:val="0"/>
              <w:pBdr>
                <w:top w:val="nil"/>
                <w:left w:val="nil"/>
                <w:bottom w:val="nil"/>
                <w:right w:val="nil"/>
                <w:between w:val="nil"/>
              </w:pBdr>
              <w:jc w:val="center"/>
              <w:rPr>
                <w:rFonts w:asciiTheme="minorHAnsi" w:hAnsiTheme="minorHAnsi"/>
                <w:b/>
              </w:rPr>
            </w:pPr>
            <w:r w:rsidRPr="0097339F">
              <w:rPr>
                <w:rFonts w:asciiTheme="minorHAnsi" w:hAnsiTheme="minorHAnsi"/>
                <w:b/>
              </w:rPr>
              <w:t>tweet</w:t>
            </w:r>
          </w:p>
        </w:tc>
        <w:tc>
          <w:tcPr>
            <w:tcW w:w="5341"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5F4F8473" w14:textId="77777777" w:rsidR="00452FFF" w:rsidRPr="0097339F" w:rsidRDefault="00452FFF" w:rsidP="008F2BA3">
            <w:pPr>
              <w:widowControl w:val="0"/>
              <w:pBdr>
                <w:top w:val="nil"/>
                <w:left w:val="nil"/>
                <w:bottom w:val="nil"/>
                <w:right w:val="nil"/>
                <w:between w:val="nil"/>
              </w:pBdr>
              <w:rPr>
                <w:rFonts w:asciiTheme="minorHAnsi" w:hAnsiTheme="minorHAnsi"/>
              </w:rPr>
            </w:pPr>
            <w:r w:rsidRPr="0097339F">
              <w:rPr>
                <w:rFonts w:asciiTheme="minorHAnsi" w:hAnsiTheme="minorHAnsi"/>
              </w:rPr>
              <w:t>Text of length &lt; 280 characters</w:t>
            </w:r>
          </w:p>
        </w:tc>
      </w:tr>
      <w:tr w:rsidR="00452FFF" w:rsidRPr="0097339F" w14:paraId="6B14D3AF" w14:textId="77777777" w:rsidTr="008F2BA3">
        <w:trPr>
          <w:trHeight w:val="210"/>
          <w:jc w:val="center"/>
        </w:trPr>
        <w:tc>
          <w:tcPr>
            <w:tcW w:w="1742" w:type="dxa"/>
            <w:tcBorders>
              <w:top w:val="single" w:sz="4" w:space="0" w:color="000000"/>
              <w:left w:val="single" w:sz="4" w:space="0" w:color="000000"/>
              <w:bottom w:val="single" w:sz="4" w:space="0" w:color="000000"/>
            </w:tcBorders>
            <w:shd w:val="clear" w:color="auto" w:fill="D9D9D9"/>
            <w:tcMar>
              <w:top w:w="20" w:type="dxa"/>
              <w:left w:w="20" w:type="dxa"/>
              <w:bottom w:w="100" w:type="dxa"/>
              <w:right w:w="20" w:type="dxa"/>
            </w:tcMar>
            <w:vAlign w:val="bottom"/>
          </w:tcPr>
          <w:p w14:paraId="7365F4CF" w14:textId="77777777" w:rsidR="00452FFF" w:rsidRPr="0097339F" w:rsidRDefault="00452FFF" w:rsidP="008F2BA3">
            <w:pPr>
              <w:widowControl w:val="0"/>
              <w:pBdr>
                <w:top w:val="nil"/>
                <w:left w:val="nil"/>
                <w:bottom w:val="nil"/>
                <w:right w:val="nil"/>
                <w:between w:val="nil"/>
              </w:pBdr>
              <w:jc w:val="center"/>
              <w:rPr>
                <w:rFonts w:asciiTheme="minorHAnsi" w:hAnsiTheme="minorHAnsi"/>
                <w:b/>
              </w:rPr>
            </w:pPr>
            <w:r w:rsidRPr="0097339F">
              <w:rPr>
                <w:rFonts w:asciiTheme="minorHAnsi" w:hAnsiTheme="minorHAnsi"/>
                <w:b/>
              </w:rPr>
              <w:t>language</w:t>
            </w:r>
          </w:p>
        </w:tc>
        <w:tc>
          <w:tcPr>
            <w:tcW w:w="5341" w:type="dxa"/>
            <w:tcBorders>
              <w:top w:val="single" w:sz="4" w:space="0" w:color="000000"/>
              <w:bottom w:val="single" w:sz="4" w:space="0" w:color="000000"/>
              <w:right w:val="single" w:sz="4" w:space="0" w:color="000000"/>
            </w:tcBorders>
            <w:shd w:val="clear" w:color="auto" w:fill="D9D9D9"/>
            <w:tcMar>
              <w:top w:w="20" w:type="dxa"/>
              <w:left w:w="20" w:type="dxa"/>
              <w:bottom w:w="100" w:type="dxa"/>
              <w:right w:w="20" w:type="dxa"/>
            </w:tcMar>
            <w:vAlign w:val="bottom"/>
          </w:tcPr>
          <w:p w14:paraId="296D8F07" w14:textId="77777777" w:rsidR="00452FFF" w:rsidRPr="0097339F" w:rsidRDefault="00452FFF" w:rsidP="008F2BA3">
            <w:pPr>
              <w:widowControl w:val="0"/>
              <w:pBdr>
                <w:top w:val="nil"/>
                <w:left w:val="nil"/>
                <w:bottom w:val="nil"/>
                <w:right w:val="nil"/>
                <w:between w:val="nil"/>
              </w:pBdr>
              <w:rPr>
                <w:rFonts w:asciiTheme="minorHAnsi" w:hAnsiTheme="minorHAnsi"/>
              </w:rPr>
            </w:pPr>
            <w:proofErr w:type="spellStart"/>
            <w:r w:rsidRPr="0097339F">
              <w:rPr>
                <w:rFonts w:asciiTheme="minorHAnsi" w:hAnsiTheme="minorHAnsi"/>
              </w:rPr>
              <w:t>Languange</w:t>
            </w:r>
            <w:proofErr w:type="spellEnd"/>
            <w:r w:rsidRPr="0097339F">
              <w:rPr>
                <w:rFonts w:asciiTheme="minorHAnsi" w:hAnsiTheme="minorHAnsi"/>
              </w:rPr>
              <w:t xml:space="preserve"> of tweet</w:t>
            </w:r>
          </w:p>
        </w:tc>
      </w:tr>
      <w:tr w:rsidR="00452FFF" w:rsidRPr="0097339F" w14:paraId="008DFAD9" w14:textId="77777777" w:rsidTr="008F2BA3">
        <w:trPr>
          <w:trHeight w:val="210"/>
          <w:jc w:val="center"/>
        </w:trPr>
        <w:tc>
          <w:tcPr>
            <w:tcW w:w="1742" w:type="dxa"/>
            <w:tcBorders>
              <w:top w:val="single" w:sz="4" w:space="0" w:color="000000"/>
              <w:left w:val="single" w:sz="4" w:space="0" w:color="000000"/>
              <w:bottom w:val="single" w:sz="4" w:space="0" w:color="000000"/>
            </w:tcBorders>
            <w:tcMar>
              <w:top w:w="20" w:type="dxa"/>
              <w:left w:w="20" w:type="dxa"/>
              <w:bottom w:w="100" w:type="dxa"/>
              <w:right w:w="20" w:type="dxa"/>
            </w:tcMar>
            <w:vAlign w:val="bottom"/>
          </w:tcPr>
          <w:p w14:paraId="1909E01B" w14:textId="77777777" w:rsidR="00452FFF" w:rsidRPr="0097339F" w:rsidRDefault="00452FFF" w:rsidP="008F2BA3">
            <w:pPr>
              <w:widowControl w:val="0"/>
              <w:pBdr>
                <w:top w:val="nil"/>
                <w:left w:val="nil"/>
                <w:bottom w:val="nil"/>
                <w:right w:val="nil"/>
                <w:between w:val="nil"/>
              </w:pBdr>
              <w:jc w:val="center"/>
              <w:rPr>
                <w:rFonts w:asciiTheme="minorHAnsi" w:hAnsiTheme="minorHAnsi"/>
                <w:b/>
              </w:rPr>
            </w:pPr>
            <w:r w:rsidRPr="0097339F">
              <w:rPr>
                <w:rFonts w:asciiTheme="minorHAnsi" w:hAnsiTheme="minorHAnsi"/>
                <w:b/>
              </w:rPr>
              <w:t>mentions</w:t>
            </w:r>
          </w:p>
        </w:tc>
        <w:tc>
          <w:tcPr>
            <w:tcW w:w="5341"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2AE72548" w14:textId="77777777" w:rsidR="00452FFF" w:rsidRPr="0097339F" w:rsidRDefault="00452FFF" w:rsidP="008F2BA3">
            <w:pPr>
              <w:widowControl w:val="0"/>
              <w:pBdr>
                <w:top w:val="nil"/>
                <w:left w:val="nil"/>
                <w:bottom w:val="nil"/>
                <w:right w:val="nil"/>
                <w:between w:val="nil"/>
              </w:pBdr>
              <w:rPr>
                <w:rFonts w:asciiTheme="minorHAnsi" w:hAnsiTheme="minorHAnsi"/>
              </w:rPr>
            </w:pPr>
            <w:r w:rsidRPr="0097339F">
              <w:rPr>
                <w:rFonts w:asciiTheme="minorHAnsi" w:hAnsiTheme="minorHAnsi"/>
              </w:rPr>
              <w:t>list of @mentions</w:t>
            </w:r>
          </w:p>
        </w:tc>
      </w:tr>
      <w:tr w:rsidR="00452FFF" w:rsidRPr="0097339F" w14:paraId="1C7E9148" w14:textId="77777777" w:rsidTr="008F2BA3">
        <w:trPr>
          <w:trHeight w:val="210"/>
          <w:jc w:val="center"/>
        </w:trPr>
        <w:tc>
          <w:tcPr>
            <w:tcW w:w="1742" w:type="dxa"/>
            <w:tcBorders>
              <w:top w:val="single" w:sz="4" w:space="0" w:color="000000"/>
              <w:left w:val="single" w:sz="4" w:space="0" w:color="000000"/>
              <w:bottom w:val="single" w:sz="4" w:space="0" w:color="000000"/>
            </w:tcBorders>
            <w:shd w:val="clear" w:color="auto" w:fill="D9D9D9"/>
            <w:tcMar>
              <w:top w:w="20" w:type="dxa"/>
              <w:left w:w="20" w:type="dxa"/>
              <w:bottom w:w="100" w:type="dxa"/>
              <w:right w:w="20" w:type="dxa"/>
            </w:tcMar>
            <w:vAlign w:val="bottom"/>
          </w:tcPr>
          <w:p w14:paraId="61DD1971" w14:textId="77777777" w:rsidR="00452FFF" w:rsidRPr="0097339F" w:rsidRDefault="00452FFF" w:rsidP="008F2BA3">
            <w:pPr>
              <w:widowControl w:val="0"/>
              <w:pBdr>
                <w:top w:val="nil"/>
                <w:left w:val="nil"/>
                <w:bottom w:val="nil"/>
                <w:right w:val="nil"/>
                <w:between w:val="nil"/>
              </w:pBdr>
              <w:jc w:val="center"/>
              <w:rPr>
                <w:rFonts w:asciiTheme="minorHAnsi" w:hAnsiTheme="minorHAnsi"/>
                <w:b/>
              </w:rPr>
            </w:pPr>
            <w:proofErr w:type="spellStart"/>
            <w:r w:rsidRPr="0097339F">
              <w:rPr>
                <w:rFonts w:asciiTheme="minorHAnsi" w:hAnsiTheme="minorHAnsi"/>
                <w:b/>
              </w:rPr>
              <w:t>urls</w:t>
            </w:r>
            <w:proofErr w:type="spellEnd"/>
          </w:p>
        </w:tc>
        <w:tc>
          <w:tcPr>
            <w:tcW w:w="5341" w:type="dxa"/>
            <w:tcBorders>
              <w:top w:val="single" w:sz="4" w:space="0" w:color="000000"/>
              <w:bottom w:val="single" w:sz="4" w:space="0" w:color="000000"/>
              <w:right w:val="single" w:sz="4" w:space="0" w:color="000000"/>
            </w:tcBorders>
            <w:shd w:val="clear" w:color="auto" w:fill="D9D9D9"/>
            <w:tcMar>
              <w:top w:w="20" w:type="dxa"/>
              <w:left w:w="20" w:type="dxa"/>
              <w:bottom w:w="100" w:type="dxa"/>
              <w:right w:w="20" w:type="dxa"/>
            </w:tcMar>
            <w:vAlign w:val="bottom"/>
          </w:tcPr>
          <w:p w14:paraId="7A25F03F" w14:textId="77777777" w:rsidR="00452FFF" w:rsidRPr="0097339F" w:rsidRDefault="00452FFF" w:rsidP="008F2BA3">
            <w:pPr>
              <w:widowControl w:val="0"/>
              <w:pBdr>
                <w:top w:val="nil"/>
                <w:left w:val="nil"/>
                <w:bottom w:val="nil"/>
                <w:right w:val="nil"/>
                <w:between w:val="nil"/>
              </w:pBdr>
              <w:rPr>
                <w:rFonts w:asciiTheme="minorHAnsi" w:hAnsiTheme="minorHAnsi"/>
              </w:rPr>
            </w:pPr>
            <w:r w:rsidRPr="0097339F">
              <w:rPr>
                <w:rFonts w:asciiTheme="minorHAnsi" w:hAnsiTheme="minorHAnsi"/>
              </w:rPr>
              <w:t xml:space="preserve">list of </w:t>
            </w:r>
            <w:proofErr w:type="spellStart"/>
            <w:r w:rsidRPr="0097339F">
              <w:rPr>
                <w:rFonts w:asciiTheme="minorHAnsi" w:hAnsiTheme="minorHAnsi"/>
              </w:rPr>
              <w:t>urls</w:t>
            </w:r>
            <w:proofErr w:type="spellEnd"/>
            <w:r w:rsidRPr="0097339F">
              <w:rPr>
                <w:rFonts w:asciiTheme="minorHAnsi" w:hAnsiTheme="minorHAnsi"/>
              </w:rPr>
              <w:t xml:space="preserve"> mentioned in tweet</w:t>
            </w:r>
          </w:p>
        </w:tc>
      </w:tr>
      <w:tr w:rsidR="00452FFF" w:rsidRPr="0097339F" w14:paraId="748F3E43" w14:textId="77777777" w:rsidTr="008F2BA3">
        <w:trPr>
          <w:trHeight w:val="210"/>
          <w:jc w:val="center"/>
        </w:trPr>
        <w:tc>
          <w:tcPr>
            <w:tcW w:w="1742" w:type="dxa"/>
            <w:tcBorders>
              <w:top w:val="single" w:sz="4" w:space="0" w:color="000000"/>
              <w:left w:val="single" w:sz="4" w:space="0" w:color="000000"/>
              <w:bottom w:val="single" w:sz="4" w:space="0" w:color="000000"/>
            </w:tcBorders>
            <w:tcMar>
              <w:top w:w="20" w:type="dxa"/>
              <w:left w:w="20" w:type="dxa"/>
              <w:bottom w:w="100" w:type="dxa"/>
              <w:right w:w="20" w:type="dxa"/>
            </w:tcMar>
            <w:vAlign w:val="bottom"/>
          </w:tcPr>
          <w:p w14:paraId="3E983C51" w14:textId="77777777" w:rsidR="00452FFF" w:rsidRPr="0097339F" w:rsidRDefault="00452FFF" w:rsidP="008F2BA3">
            <w:pPr>
              <w:widowControl w:val="0"/>
              <w:pBdr>
                <w:top w:val="nil"/>
                <w:left w:val="nil"/>
                <w:bottom w:val="nil"/>
                <w:right w:val="nil"/>
                <w:between w:val="nil"/>
              </w:pBdr>
              <w:jc w:val="center"/>
              <w:rPr>
                <w:rFonts w:asciiTheme="minorHAnsi" w:hAnsiTheme="minorHAnsi"/>
                <w:b/>
              </w:rPr>
            </w:pPr>
            <w:r w:rsidRPr="0097339F">
              <w:rPr>
                <w:rFonts w:asciiTheme="minorHAnsi" w:hAnsiTheme="minorHAnsi"/>
                <w:b/>
              </w:rPr>
              <w:t>photos</w:t>
            </w:r>
          </w:p>
        </w:tc>
        <w:tc>
          <w:tcPr>
            <w:tcW w:w="5341"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714EBC00" w14:textId="77777777" w:rsidR="00452FFF" w:rsidRPr="0097339F" w:rsidRDefault="00452FFF" w:rsidP="008F2BA3">
            <w:pPr>
              <w:widowControl w:val="0"/>
              <w:pBdr>
                <w:top w:val="nil"/>
                <w:left w:val="nil"/>
                <w:bottom w:val="nil"/>
                <w:right w:val="nil"/>
                <w:between w:val="nil"/>
              </w:pBdr>
              <w:rPr>
                <w:rFonts w:asciiTheme="minorHAnsi" w:hAnsiTheme="minorHAnsi"/>
              </w:rPr>
            </w:pPr>
            <w:r w:rsidRPr="0097339F">
              <w:rPr>
                <w:rFonts w:asciiTheme="minorHAnsi" w:hAnsiTheme="minorHAnsi"/>
              </w:rPr>
              <w:t xml:space="preserve">names of photo files </w:t>
            </w:r>
            <w:proofErr w:type="spellStart"/>
            <w:r w:rsidRPr="0097339F">
              <w:rPr>
                <w:rFonts w:asciiTheme="minorHAnsi" w:hAnsiTheme="minorHAnsi"/>
              </w:rPr>
              <w:t>attatched</w:t>
            </w:r>
            <w:proofErr w:type="spellEnd"/>
            <w:r w:rsidRPr="0097339F">
              <w:rPr>
                <w:rFonts w:asciiTheme="minorHAnsi" w:hAnsiTheme="minorHAnsi"/>
              </w:rPr>
              <w:t xml:space="preserve"> to tweet. </w:t>
            </w:r>
          </w:p>
        </w:tc>
      </w:tr>
      <w:tr w:rsidR="00452FFF" w:rsidRPr="0097339F" w14:paraId="58355CA9" w14:textId="77777777" w:rsidTr="008F2BA3">
        <w:trPr>
          <w:trHeight w:val="210"/>
          <w:jc w:val="center"/>
        </w:trPr>
        <w:tc>
          <w:tcPr>
            <w:tcW w:w="1742" w:type="dxa"/>
            <w:tcBorders>
              <w:top w:val="single" w:sz="4" w:space="0" w:color="000000"/>
              <w:left w:val="single" w:sz="4" w:space="0" w:color="000000"/>
              <w:bottom w:val="single" w:sz="4" w:space="0" w:color="000000"/>
            </w:tcBorders>
            <w:shd w:val="clear" w:color="auto" w:fill="D9D9D9"/>
            <w:tcMar>
              <w:top w:w="20" w:type="dxa"/>
              <w:left w:w="20" w:type="dxa"/>
              <w:bottom w:w="100" w:type="dxa"/>
              <w:right w:w="20" w:type="dxa"/>
            </w:tcMar>
            <w:vAlign w:val="bottom"/>
          </w:tcPr>
          <w:p w14:paraId="365490B1" w14:textId="77777777" w:rsidR="00452FFF" w:rsidRPr="0097339F" w:rsidRDefault="00452FFF" w:rsidP="008F2BA3">
            <w:pPr>
              <w:widowControl w:val="0"/>
              <w:pBdr>
                <w:top w:val="nil"/>
                <w:left w:val="nil"/>
                <w:bottom w:val="nil"/>
                <w:right w:val="nil"/>
                <w:between w:val="nil"/>
              </w:pBdr>
              <w:jc w:val="center"/>
              <w:rPr>
                <w:rFonts w:asciiTheme="minorHAnsi" w:hAnsiTheme="minorHAnsi"/>
                <w:b/>
              </w:rPr>
            </w:pPr>
            <w:proofErr w:type="spellStart"/>
            <w:r w:rsidRPr="0097339F">
              <w:rPr>
                <w:rFonts w:asciiTheme="minorHAnsi" w:hAnsiTheme="minorHAnsi"/>
                <w:b/>
              </w:rPr>
              <w:t>replies_count</w:t>
            </w:r>
            <w:proofErr w:type="spellEnd"/>
          </w:p>
        </w:tc>
        <w:tc>
          <w:tcPr>
            <w:tcW w:w="5341" w:type="dxa"/>
            <w:tcBorders>
              <w:top w:val="single" w:sz="4" w:space="0" w:color="000000"/>
              <w:bottom w:val="single" w:sz="4" w:space="0" w:color="000000"/>
              <w:right w:val="single" w:sz="4" w:space="0" w:color="000000"/>
            </w:tcBorders>
            <w:shd w:val="clear" w:color="auto" w:fill="D9D9D9"/>
            <w:tcMar>
              <w:top w:w="20" w:type="dxa"/>
              <w:left w:w="20" w:type="dxa"/>
              <w:bottom w:w="100" w:type="dxa"/>
              <w:right w:w="20" w:type="dxa"/>
            </w:tcMar>
            <w:vAlign w:val="bottom"/>
          </w:tcPr>
          <w:p w14:paraId="653FB5FB" w14:textId="77777777" w:rsidR="00452FFF" w:rsidRPr="0097339F" w:rsidRDefault="00452FFF" w:rsidP="008F2BA3">
            <w:pPr>
              <w:widowControl w:val="0"/>
              <w:pBdr>
                <w:top w:val="nil"/>
                <w:left w:val="nil"/>
                <w:bottom w:val="nil"/>
                <w:right w:val="nil"/>
                <w:between w:val="nil"/>
              </w:pBdr>
              <w:rPr>
                <w:rFonts w:asciiTheme="minorHAnsi" w:hAnsiTheme="minorHAnsi"/>
              </w:rPr>
            </w:pPr>
            <w:r w:rsidRPr="0097339F">
              <w:rPr>
                <w:rFonts w:asciiTheme="minorHAnsi" w:hAnsiTheme="minorHAnsi"/>
              </w:rPr>
              <w:t xml:space="preserve"># </w:t>
            </w:r>
            <w:proofErr w:type="gramStart"/>
            <w:r w:rsidRPr="0097339F">
              <w:rPr>
                <w:rFonts w:asciiTheme="minorHAnsi" w:hAnsiTheme="minorHAnsi"/>
              </w:rPr>
              <w:t>of</w:t>
            </w:r>
            <w:proofErr w:type="gramEnd"/>
            <w:r w:rsidRPr="0097339F">
              <w:rPr>
                <w:rFonts w:asciiTheme="minorHAnsi" w:hAnsiTheme="minorHAnsi"/>
              </w:rPr>
              <w:t xml:space="preserve"> replies</w:t>
            </w:r>
          </w:p>
        </w:tc>
      </w:tr>
      <w:tr w:rsidR="00452FFF" w:rsidRPr="0097339F" w14:paraId="64B336DE" w14:textId="77777777" w:rsidTr="008F2BA3">
        <w:trPr>
          <w:trHeight w:val="210"/>
          <w:jc w:val="center"/>
        </w:trPr>
        <w:tc>
          <w:tcPr>
            <w:tcW w:w="1742" w:type="dxa"/>
            <w:tcBorders>
              <w:top w:val="single" w:sz="4" w:space="0" w:color="000000"/>
              <w:left w:val="single" w:sz="4" w:space="0" w:color="000000"/>
              <w:bottom w:val="single" w:sz="4" w:space="0" w:color="000000"/>
            </w:tcBorders>
            <w:tcMar>
              <w:top w:w="20" w:type="dxa"/>
              <w:left w:w="20" w:type="dxa"/>
              <w:bottom w:w="100" w:type="dxa"/>
              <w:right w:w="20" w:type="dxa"/>
            </w:tcMar>
            <w:vAlign w:val="bottom"/>
          </w:tcPr>
          <w:p w14:paraId="1230B09D" w14:textId="77777777" w:rsidR="00452FFF" w:rsidRPr="0097339F" w:rsidRDefault="00452FFF" w:rsidP="008F2BA3">
            <w:pPr>
              <w:widowControl w:val="0"/>
              <w:pBdr>
                <w:top w:val="nil"/>
                <w:left w:val="nil"/>
                <w:bottom w:val="nil"/>
                <w:right w:val="nil"/>
                <w:between w:val="nil"/>
              </w:pBdr>
              <w:jc w:val="center"/>
              <w:rPr>
                <w:rFonts w:asciiTheme="minorHAnsi" w:hAnsiTheme="minorHAnsi"/>
                <w:b/>
              </w:rPr>
            </w:pPr>
            <w:proofErr w:type="spellStart"/>
            <w:r w:rsidRPr="0097339F">
              <w:rPr>
                <w:rFonts w:asciiTheme="minorHAnsi" w:hAnsiTheme="minorHAnsi"/>
                <w:b/>
              </w:rPr>
              <w:t>retweets_count</w:t>
            </w:r>
            <w:proofErr w:type="spellEnd"/>
          </w:p>
        </w:tc>
        <w:tc>
          <w:tcPr>
            <w:tcW w:w="5341"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70F43C1E" w14:textId="77777777" w:rsidR="00452FFF" w:rsidRPr="0097339F" w:rsidRDefault="00452FFF" w:rsidP="008F2BA3">
            <w:pPr>
              <w:widowControl w:val="0"/>
              <w:pBdr>
                <w:top w:val="nil"/>
                <w:left w:val="nil"/>
                <w:bottom w:val="nil"/>
                <w:right w:val="nil"/>
                <w:between w:val="nil"/>
              </w:pBdr>
              <w:rPr>
                <w:rFonts w:asciiTheme="minorHAnsi" w:hAnsiTheme="minorHAnsi"/>
              </w:rPr>
            </w:pPr>
            <w:r w:rsidRPr="0097339F">
              <w:rPr>
                <w:rFonts w:asciiTheme="minorHAnsi" w:hAnsiTheme="minorHAnsi"/>
              </w:rPr>
              <w:t xml:space="preserve"># </w:t>
            </w:r>
            <w:proofErr w:type="gramStart"/>
            <w:r w:rsidRPr="0097339F">
              <w:rPr>
                <w:rFonts w:asciiTheme="minorHAnsi" w:hAnsiTheme="minorHAnsi"/>
              </w:rPr>
              <w:t>of</w:t>
            </w:r>
            <w:proofErr w:type="gramEnd"/>
            <w:r w:rsidRPr="0097339F">
              <w:rPr>
                <w:rFonts w:asciiTheme="minorHAnsi" w:hAnsiTheme="minorHAnsi"/>
              </w:rPr>
              <w:t xml:space="preserve"> retweets</w:t>
            </w:r>
          </w:p>
        </w:tc>
      </w:tr>
      <w:tr w:rsidR="00452FFF" w:rsidRPr="0097339F" w14:paraId="7291D640" w14:textId="77777777" w:rsidTr="008F2BA3">
        <w:trPr>
          <w:trHeight w:val="210"/>
          <w:jc w:val="center"/>
        </w:trPr>
        <w:tc>
          <w:tcPr>
            <w:tcW w:w="1742" w:type="dxa"/>
            <w:tcBorders>
              <w:top w:val="single" w:sz="4" w:space="0" w:color="000000"/>
              <w:left w:val="single" w:sz="4" w:space="0" w:color="000000"/>
              <w:bottom w:val="single" w:sz="4" w:space="0" w:color="000000"/>
            </w:tcBorders>
            <w:shd w:val="clear" w:color="auto" w:fill="D9D9D9"/>
            <w:tcMar>
              <w:top w:w="20" w:type="dxa"/>
              <w:left w:w="20" w:type="dxa"/>
              <w:bottom w:w="100" w:type="dxa"/>
              <w:right w:w="20" w:type="dxa"/>
            </w:tcMar>
            <w:vAlign w:val="bottom"/>
          </w:tcPr>
          <w:p w14:paraId="4A4CD91C" w14:textId="77777777" w:rsidR="00452FFF" w:rsidRPr="0097339F" w:rsidRDefault="00452FFF" w:rsidP="008F2BA3">
            <w:pPr>
              <w:widowControl w:val="0"/>
              <w:pBdr>
                <w:top w:val="nil"/>
                <w:left w:val="nil"/>
                <w:bottom w:val="nil"/>
                <w:right w:val="nil"/>
                <w:between w:val="nil"/>
              </w:pBdr>
              <w:jc w:val="center"/>
              <w:rPr>
                <w:rFonts w:asciiTheme="minorHAnsi" w:hAnsiTheme="minorHAnsi"/>
                <w:b/>
              </w:rPr>
            </w:pPr>
            <w:proofErr w:type="spellStart"/>
            <w:r w:rsidRPr="0097339F">
              <w:rPr>
                <w:rFonts w:asciiTheme="minorHAnsi" w:hAnsiTheme="minorHAnsi"/>
                <w:b/>
              </w:rPr>
              <w:lastRenderedPageBreak/>
              <w:t>likes_count</w:t>
            </w:r>
            <w:proofErr w:type="spellEnd"/>
          </w:p>
        </w:tc>
        <w:tc>
          <w:tcPr>
            <w:tcW w:w="5341" w:type="dxa"/>
            <w:tcBorders>
              <w:top w:val="single" w:sz="4" w:space="0" w:color="000000"/>
              <w:bottom w:val="single" w:sz="4" w:space="0" w:color="000000"/>
              <w:right w:val="single" w:sz="4" w:space="0" w:color="000000"/>
            </w:tcBorders>
            <w:shd w:val="clear" w:color="auto" w:fill="D9D9D9"/>
            <w:tcMar>
              <w:top w:w="20" w:type="dxa"/>
              <w:left w:w="20" w:type="dxa"/>
              <w:bottom w:w="100" w:type="dxa"/>
              <w:right w:w="20" w:type="dxa"/>
            </w:tcMar>
            <w:vAlign w:val="bottom"/>
          </w:tcPr>
          <w:p w14:paraId="0131E7AF" w14:textId="77777777" w:rsidR="00452FFF" w:rsidRPr="0097339F" w:rsidRDefault="00452FFF" w:rsidP="008F2BA3">
            <w:pPr>
              <w:widowControl w:val="0"/>
              <w:pBdr>
                <w:top w:val="nil"/>
                <w:left w:val="nil"/>
                <w:bottom w:val="nil"/>
                <w:right w:val="nil"/>
                <w:between w:val="nil"/>
              </w:pBdr>
              <w:rPr>
                <w:rFonts w:asciiTheme="minorHAnsi" w:hAnsiTheme="minorHAnsi"/>
              </w:rPr>
            </w:pPr>
            <w:r w:rsidRPr="0097339F">
              <w:rPr>
                <w:rFonts w:asciiTheme="minorHAnsi" w:hAnsiTheme="minorHAnsi"/>
              </w:rPr>
              <w:t xml:space="preserve"># </w:t>
            </w:r>
            <w:proofErr w:type="gramStart"/>
            <w:r w:rsidRPr="0097339F">
              <w:rPr>
                <w:rFonts w:asciiTheme="minorHAnsi" w:hAnsiTheme="minorHAnsi"/>
              </w:rPr>
              <w:t>of</w:t>
            </w:r>
            <w:proofErr w:type="gramEnd"/>
            <w:r w:rsidRPr="0097339F">
              <w:rPr>
                <w:rFonts w:asciiTheme="minorHAnsi" w:hAnsiTheme="minorHAnsi"/>
              </w:rPr>
              <w:t xml:space="preserve"> likes</w:t>
            </w:r>
          </w:p>
        </w:tc>
      </w:tr>
      <w:tr w:rsidR="00452FFF" w:rsidRPr="0097339F" w14:paraId="651AC312" w14:textId="77777777" w:rsidTr="008F2BA3">
        <w:trPr>
          <w:trHeight w:val="210"/>
          <w:jc w:val="center"/>
        </w:trPr>
        <w:tc>
          <w:tcPr>
            <w:tcW w:w="1742" w:type="dxa"/>
            <w:tcBorders>
              <w:top w:val="single" w:sz="4" w:space="0" w:color="000000"/>
              <w:left w:val="single" w:sz="4" w:space="0" w:color="000000"/>
              <w:bottom w:val="single" w:sz="4" w:space="0" w:color="000000"/>
            </w:tcBorders>
            <w:tcMar>
              <w:top w:w="20" w:type="dxa"/>
              <w:left w:w="20" w:type="dxa"/>
              <w:bottom w:w="100" w:type="dxa"/>
              <w:right w:w="20" w:type="dxa"/>
            </w:tcMar>
            <w:vAlign w:val="bottom"/>
          </w:tcPr>
          <w:p w14:paraId="5FD53F7F" w14:textId="77777777" w:rsidR="00452FFF" w:rsidRPr="0097339F" w:rsidRDefault="00452FFF" w:rsidP="008F2BA3">
            <w:pPr>
              <w:widowControl w:val="0"/>
              <w:pBdr>
                <w:top w:val="nil"/>
                <w:left w:val="nil"/>
                <w:bottom w:val="nil"/>
                <w:right w:val="nil"/>
                <w:between w:val="nil"/>
              </w:pBdr>
              <w:jc w:val="center"/>
              <w:rPr>
                <w:rFonts w:asciiTheme="minorHAnsi" w:hAnsiTheme="minorHAnsi"/>
                <w:b/>
              </w:rPr>
            </w:pPr>
            <w:r w:rsidRPr="0097339F">
              <w:rPr>
                <w:rFonts w:asciiTheme="minorHAnsi" w:hAnsiTheme="minorHAnsi"/>
                <w:b/>
              </w:rPr>
              <w:t>hashtags</w:t>
            </w:r>
          </w:p>
        </w:tc>
        <w:tc>
          <w:tcPr>
            <w:tcW w:w="5341"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12F1E63F" w14:textId="77777777" w:rsidR="00452FFF" w:rsidRPr="0097339F" w:rsidRDefault="00452FFF" w:rsidP="008F2BA3">
            <w:pPr>
              <w:widowControl w:val="0"/>
              <w:pBdr>
                <w:top w:val="nil"/>
                <w:left w:val="nil"/>
                <w:bottom w:val="nil"/>
                <w:right w:val="nil"/>
                <w:between w:val="nil"/>
              </w:pBdr>
              <w:rPr>
                <w:rFonts w:asciiTheme="minorHAnsi" w:hAnsiTheme="minorHAnsi"/>
              </w:rPr>
            </w:pPr>
            <w:r w:rsidRPr="0097339F">
              <w:rPr>
                <w:rFonts w:asciiTheme="minorHAnsi" w:hAnsiTheme="minorHAnsi"/>
              </w:rPr>
              <w:t>list of #hashtags in tweet</w:t>
            </w:r>
          </w:p>
        </w:tc>
      </w:tr>
    </w:tbl>
    <w:p w14:paraId="4EBA6E9E" w14:textId="77777777" w:rsidR="00452FFF" w:rsidRPr="0097339F" w:rsidRDefault="00452FFF" w:rsidP="00452FFF">
      <w:pPr>
        <w:rPr>
          <w:rFonts w:asciiTheme="minorHAnsi" w:hAnsiTheme="minorHAnsi"/>
        </w:rPr>
      </w:pPr>
    </w:p>
    <w:p w14:paraId="35EE2A02" w14:textId="384B04B7" w:rsidR="009F6A33" w:rsidRPr="0097339F" w:rsidRDefault="00651E41" w:rsidP="00452FFF">
      <w:pPr>
        <w:rPr>
          <w:rFonts w:asciiTheme="minorHAnsi" w:hAnsiTheme="minorHAnsi"/>
        </w:rPr>
        <w:sectPr w:rsidR="009F6A33" w:rsidRPr="0097339F" w:rsidSect="009F6A33">
          <w:headerReference w:type="default" r:id="rId8"/>
          <w:footerReference w:type="even" r:id="rId9"/>
          <w:footerReference w:type="default" r:id="rId10"/>
          <w:type w:val="continuous"/>
          <w:pgSz w:w="12240" w:h="15840"/>
          <w:pgMar w:top="1440" w:right="1440" w:bottom="1440" w:left="1440" w:header="720" w:footer="720" w:gutter="0"/>
          <w:pgNumType w:start="1"/>
          <w:cols w:space="720"/>
        </w:sectPr>
      </w:pPr>
      <w:proofErr w:type="spellStart"/>
      <w:r w:rsidRPr="0097339F">
        <w:rPr>
          <w:rFonts w:asciiTheme="minorHAnsi" w:hAnsiTheme="minorHAnsi"/>
        </w:rPr>
        <w:t>Wordclouds</w:t>
      </w:r>
      <w:proofErr w:type="spellEnd"/>
      <w:r w:rsidRPr="0097339F">
        <w:rPr>
          <w:rFonts w:asciiTheme="minorHAnsi" w:hAnsiTheme="minorHAnsi"/>
        </w:rPr>
        <w:t xml:space="preserve"> can give us a qualitative </w:t>
      </w:r>
      <w:r w:rsidR="009F6A33" w:rsidRPr="0097339F">
        <w:rPr>
          <w:rFonts w:asciiTheme="minorHAnsi" w:hAnsiTheme="minorHAnsi"/>
        </w:rPr>
        <w:t>view</w:t>
      </w:r>
      <w:r w:rsidRPr="0097339F">
        <w:rPr>
          <w:rFonts w:asciiTheme="minorHAnsi" w:hAnsiTheme="minorHAnsi"/>
        </w:rPr>
        <w:t xml:space="preserve"> of the most commonly occurring terms. The below plots </w:t>
      </w:r>
      <w:r w:rsidR="009F6A33" w:rsidRPr="0097339F">
        <w:rPr>
          <w:rFonts w:asciiTheme="minorHAnsi" w:hAnsiTheme="minorHAnsi"/>
        </w:rPr>
        <w:t xml:space="preserve">show </w:t>
      </w:r>
      <w:r w:rsidR="002A4FB1" w:rsidRPr="0097339F">
        <w:rPr>
          <w:rFonts w:asciiTheme="minorHAnsi" w:hAnsiTheme="minorHAnsi"/>
        </w:rPr>
        <w:t>the most frequently occurring terms</w:t>
      </w:r>
      <w:r w:rsidR="009F6A33" w:rsidRPr="0097339F">
        <w:rPr>
          <w:rFonts w:asciiTheme="minorHAnsi" w:hAnsiTheme="minorHAnsi"/>
        </w:rPr>
        <w:t xml:space="preserve"> </w:t>
      </w:r>
      <w:r w:rsidR="002A4FB1" w:rsidRPr="0097339F">
        <w:rPr>
          <w:rFonts w:asciiTheme="minorHAnsi" w:hAnsiTheme="minorHAnsi"/>
        </w:rPr>
        <w:t xml:space="preserve">in the tweets. </w:t>
      </w:r>
    </w:p>
    <w:p w14:paraId="73961873" w14:textId="77777777" w:rsidR="009F6A33" w:rsidRPr="0097339F" w:rsidRDefault="009F6A33" w:rsidP="00452FFF">
      <w:pPr>
        <w:rPr>
          <w:rFonts w:asciiTheme="minorHAnsi" w:hAnsiTheme="minorHAnsi"/>
        </w:rPr>
        <w:sectPr w:rsidR="009F6A33" w:rsidRPr="0097339F" w:rsidSect="009F6A33">
          <w:type w:val="continuous"/>
          <w:pgSz w:w="12240" w:h="15840"/>
          <w:pgMar w:top="1440" w:right="1440" w:bottom="1440" w:left="1440" w:header="720" w:footer="720" w:gutter="0"/>
          <w:pgNumType w:start="1"/>
          <w:cols w:num="3" w:space="720"/>
        </w:sectPr>
      </w:pPr>
    </w:p>
    <w:p w14:paraId="41387155" w14:textId="2A16B1A9" w:rsidR="009F6A33" w:rsidRPr="0097339F" w:rsidRDefault="009F6A33" w:rsidP="00452FFF">
      <w:pPr>
        <w:rPr>
          <w:rFonts w:asciiTheme="minorHAnsi" w:hAnsiTheme="minorHAnsi"/>
        </w:rPr>
        <w:sectPr w:rsidR="009F6A33" w:rsidRPr="0097339F" w:rsidSect="009F6A33">
          <w:type w:val="continuous"/>
          <w:pgSz w:w="12240" w:h="15840"/>
          <w:pgMar w:top="1440" w:right="1440" w:bottom="1440" w:left="1440" w:header="720" w:footer="720" w:gutter="0"/>
          <w:pgNumType w:start="1"/>
          <w:cols w:space="720"/>
        </w:sectPr>
      </w:pPr>
    </w:p>
    <w:p w14:paraId="740E16B0" w14:textId="77777777" w:rsidR="009F6A33" w:rsidRPr="0097339F" w:rsidRDefault="009F6A33" w:rsidP="009F6A33">
      <w:pPr>
        <w:keepNext/>
        <w:rPr>
          <w:rFonts w:asciiTheme="minorHAnsi" w:hAnsiTheme="minorHAnsi"/>
        </w:rPr>
      </w:pPr>
      <w:r w:rsidRPr="0097339F">
        <w:rPr>
          <w:rFonts w:asciiTheme="minorHAnsi" w:hAnsiTheme="minorHAnsi"/>
          <w:noProof/>
        </w:rPr>
        <w:drawing>
          <wp:inline distT="0" distB="0" distL="0" distR="0" wp14:anchorId="457A01B5" wp14:editId="74A059E3">
            <wp:extent cx="3242310" cy="32423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72502" cy="3272502"/>
                    </a:xfrm>
                    <a:prstGeom prst="rect">
                      <a:avLst/>
                    </a:prstGeom>
                  </pic:spPr>
                </pic:pic>
              </a:graphicData>
            </a:graphic>
          </wp:inline>
        </w:drawing>
      </w:r>
    </w:p>
    <w:p w14:paraId="4DE5B868" w14:textId="2B5758F1" w:rsidR="009F6A33" w:rsidRPr="0097339F" w:rsidRDefault="009F6A33" w:rsidP="0097339F">
      <w:pPr>
        <w:pStyle w:val="Caption"/>
        <w:rPr>
          <w:rFonts w:asciiTheme="minorHAnsi" w:hAnsiTheme="minorHAnsi"/>
          <w:sz w:val="22"/>
          <w:szCs w:val="22"/>
        </w:rPr>
      </w:pPr>
      <w:r w:rsidRPr="0097339F">
        <w:rPr>
          <w:rFonts w:asciiTheme="minorHAnsi" w:hAnsiTheme="minorHAnsi"/>
          <w:sz w:val="22"/>
          <w:szCs w:val="22"/>
        </w:rPr>
        <w:t xml:space="preserve">Figure </w:t>
      </w:r>
      <w:r w:rsidRPr="0097339F">
        <w:rPr>
          <w:rFonts w:asciiTheme="minorHAnsi" w:hAnsiTheme="minorHAnsi"/>
          <w:sz w:val="22"/>
          <w:szCs w:val="22"/>
        </w:rPr>
        <w:fldChar w:fldCharType="begin"/>
      </w:r>
      <w:r w:rsidRPr="0097339F">
        <w:rPr>
          <w:rFonts w:asciiTheme="minorHAnsi" w:hAnsiTheme="minorHAnsi"/>
          <w:sz w:val="22"/>
          <w:szCs w:val="22"/>
        </w:rPr>
        <w:instrText xml:space="preserve"> SEQ Figure \* ARABIC </w:instrText>
      </w:r>
      <w:r w:rsidRPr="0097339F">
        <w:rPr>
          <w:rFonts w:asciiTheme="minorHAnsi" w:hAnsiTheme="minorHAnsi"/>
          <w:sz w:val="22"/>
          <w:szCs w:val="22"/>
        </w:rPr>
        <w:fldChar w:fldCharType="separate"/>
      </w:r>
      <w:r w:rsidR="00DD5ACC">
        <w:rPr>
          <w:rFonts w:asciiTheme="minorHAnsi" w:hAnsiTheme="minorHAnsi"/>
          <w:noProof/>
          <w:sz w:val="22"/>
          <w:szCs w:val="22"/>
        </w:rPr>
        <w:t>2</w:t>
      </w:r>
      <w:r w:rsidRPr="0097339F">
        <w:rPr>
          <w:rFonts w:asciiTheme="minorHAnsi" w:hAnsiTheme="minorHAnsi"/>
          <w:sz w:val="22"/>
          <w:szCs w:val="22"/>
        </w:rPr>
        <w:fldChar w:fldCharType="end"/>
      </w:r>
      <w:r w:rsidRPr="0097339F">
        <w:rPr>
          <w:rFonts w:asciiTheme="minorHAnsi" w:hAnsiTheme="minorHAnsi"/>
          <w:sz w:val="22"/>
          <w:szCs w:val="22"/>
        </w:rPr>
        <w:t xml:space="preserve">: Word cloud for tweets sent by </w:t>
      </w:r>
      <w:r w:rsidR="00DD5ACC">
        <w:rPr>
          <w:rFonts w:asciiTheme="minorHAnsi" w:hAnsiTheme="minorHAnsi"/>
          <w:sz w:val="22"/>
          <w:szCs w:val="22"/>
        </w:rPr>
        <w:t>Democrat</w:t>
      </w:r>
      <w:r w:rsidRPr="0097339F">
        <w:rPr>
          <w:rFonts w:asciiTheme="minorHAnsi" w:hAnsiTheme="minorHAnsi"/>
          <w:sz w:val="22"/>
          <w:szCs w:val="22"/>
        </w:rPr>
        <w:t xml:space="preserve"> politicians in the United States.</w:t>
      </w:r>
    </w:p>
    <w:p w14:paraId="7727A9E2" w14:textId="77777777" w:rsidR="009F6A33" w:rsidRPr="0097339F" w:rsidRDefault="009F6A33" w:rsidP="009F6A33">
      <w:pPr>
        <w:keepNext/>
        <w:rPr>
          <w:rFonts w:asciiTheme="minorHAnsi" w:hAnsiTheme="minorHAnsi"/>
        </w:rPr>
      </w:pPr>
      <w:r w:rsidRPr="0097339F">
        <w:rPr>
          <w:rFonts w:asciiTheme="minorHAnsi" w:hAnsiTheme="minorHAnsi"/>
          <w:noProof/>
        </w:rPr>
        <w:drawing>
          <wp:inline distT="0" distB="0" distL="0" distR="0" wp14:anchorId="1E942DF0" wp14:editId="249AD859">
            <wp:extent cx="3242733" cy="3242733"/>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50201" cy="3250201"/>
                    </a:xfrm>
                    <a:prstGeom prst="rect">
                      <a:avLst/>
                    </a:prstGeom>
                  </pic:spPr>
                </pic:pic>
              </a:graphicData>
            </a:graphic>
          </wp:inline>
        </w:drawing>
      </w:r>
    </w:p>
    <w:p w14:paraId="6A5B57AF" w14:textId="369CDA6F" w:rsidR="009F6A33" w:rsidRPr="0097339F" w:rsidRDefault="009F6A33" w:rsidP="009F6A33">
      <w:pPr>
        <w:pStyle w:val="Caption"/>
        <w:rPr>
          <w:rFonts w:asciiTheme="minorHAnsi" w:hAnsiTheme="minorHAnsi"/>
          <w:sz w:val="22"/>
          <w:szCs w:val="22"/>
        </w:rPr>
        <w:sectPr w:rsidR="009F6A33" w:rsidRPr="0097339F" w:rsidSect="009F6A33">
          <w:type w:val="continuous"/>
          <w:pgSz w:w="12240" w:h="15840"/>
          <w:pgMar w:top="1440" w:right="1440" w:bottom="1440" w:left="1440" w:header="720" w:footer="720" w:gutter="0"/>
          <w:pgNumType w:start="1"/>
          <w:cols w:num="2" w:space="720"/>
        </w:sectPr>
      </w:pPr>
      <w:r w:rsidRPr="0097339F">
        <w:rPr>
          <w:rFonts w:asciiTheme="minorHAnsi" w:hAnsiTheme="minorHAnsi"/>
          <w:sz w:val="22"/>
          <w:szCs w:val="22"/>
        </w:rPr>
        <w:t xml:space="preserve">Figure </w:t>
      </w:r>
      <w:r w:rsidRPr="0097339F">
        <w:rPr>
          <w:rFonts w:asciiTheme="minorHAnsi" w:hAnsiTheme="minorHAnsi"/>
          <w:sz w:val="22"/>
          <w:szCs w:val="22"/>
        </w:rPr>
        <w:fldChar w:fldCharType="begin"/>
      </w:r>
      <w:r w:rsidRPr="0097339F">
        <w:rPr>
          <w:rFonts w:asciiTheme="minorHAnsi" w:hAnsiTheme="minorHAnsi"/>
          <w:sz w:val="22"/>
          <w:szCs w:val="22"/>
        </w:rPr>
        <w:instrText xml:space="preserve"> SEQ Figure \* ARABIC </w:instrText>
      </w:r>
      <w:r w:rsidRPr="0097339F">
        <w:rPr>
          <w:rFonts w:asciiTheme="minorHAnsi" w:hAnsiTheme="minorHAnsi"/>
          <w:sz w:val="22"/>
          <w:szCs w:val="22"/>
        </w:rPr>
        <w:fldChar w:fldCharType="separate"/>
      </w:r>
      <w:r w:rsidR="00DD5ACC">
        <w:rPr>
          <w:rFonts w:asciiTheme="minorHAnsi" w:hAnsiTheme="minorHAnsi"/>
          <w:noProof/>
          <w:sz w:val="22"/>
          <w:szCs w:val="22"/>
        </w:rPr>
        <w:t>3</w:t>
      </w:r>
      <w:r w:rsidRPr="0097339F">
        <w:rPr>
          <w:rFonts w:asciiTheme="minorHAnsi" w:hAnsiTheme="minorHAnsi"/>
          <w:sz w:val="22"/>
          <w:szCs w:val="22"/>
        </w:rPr>
        <w:fldChar w:fldCharType="end"/>
      </w:r>
      <w:r w:rsidRPr="0097339F">
        <w:rPr>
          <w:rFonts w:asciiTheme="minorHAnsi" w:hAnsiTheme="minorHAnsi"/>
          <w:sz w:val="22"/>
          <w:szCs w:val="22"/>
        </w:rPr>
        <w:t>: Word cloud for tweets sent by Republican politicians in the United States</w:t>
      </w:r>
    </w:p>
    <w:p w14:paraId="235FD8A6" w14:textId="7B6212FB" w:rsidR="009F6A33" w:rsidRPr="0097339F" w:rsidRDefault="009F6A33" w:rsidP="00452FFF">
      <w:pPr>
        <w:rPr>
          <w:rFonts w:asciiTheme="minorHAnsi" w:hAnsiTheme="minorHAnsi"/>
        </w:rPr>
        <w:sectPr w:rsidR="009F6A33" w:rsidRPr="0097339F" w:rsidSect="009F6A33">
          <w:type w:val="continuous"/>
          <w:pgSz w:w="12240" w:h="15840"/>
          <w:pgMar w:top="1440" w:right="1440" w:bottom="1440" w:left="1440" w:header="720" w:footer="720" w:gutter="0"/>
          <w:pgNumType w:start="1"/>
          <w:cols w:space="720"/>
        </w:sectPr>
      </w:pPr>
    </w:p>
    <w:p w14:paraId="552E2317" w14:textId="1572834B" w:rsidR="00452FFF" w:rsidRPr="0097339F" w:rsidRDefault="00452FFF" w:rsidP="00452FFF">
      <w:pPr>
        <w:rPr>
          <w:rFonts w:asciiTheme="minorHAnsi" w:hAnsiTheme="minorHAnsi"/>
          <w:i/>
          <w:iCs/>
          <w:color w:val="000000" w:themeColor="text1"/>
        </w:rPr>
      </w:pPr>
      <w:r w:rsidRPr="0097339F">
        <w:rPr>
          <w:rFonts w:asciiTheme="minorHAnsi" w:hAnsiTheme="minorHAnsi"/>
          <w:i/>
          <w:iCs/>
          <w:color w:val="000000" w:themeColor="text1"/>
        </w:rPr>
        <w:t>Models</w:t>
      </w:r>
    </w:p>
    <w:p w14:paraId="5339533B" w14:textId="77777777" w:rsidR="009228B2" w:rsidRPr="0097339F" w:rsidRDefault="009228B2" w:rsidP="00452FFF">
      <w:pPr>
        <w:rPr>
          <w:rFonts w:asciiTheme="minorHAnsi" w:hAnsiTheme="minorHAnsi"/>
          <w:i/>
          <w:iCs/>
          <w:color w:val="000000" w:themeColor="text1"/>
        </w:rPr>
      </w:pPr>
    </w:p>
    <w:p w14:paraId="095E2F8B" w14:textId="4BF564B7" w:rsidR="009228B2" w:rsidRPr="0097339F" w:rsidRDefault="009228B2" w:rsidP="00452FFF">
      <w:pPr>
        <w:rPr>
          <w:rFonts w:asciiTheme="minorHAnsi" w:hAnsiTheme="minorHAnsi"/>
          <w:color w:val="000000" w:themeColor="text1"/>
        </w:rPr>
      </w:pPr>
      <w:r w:rsidRPr="0097339F">
        <w:rPr>
          <w:rFonts w:asciiTheme="minorHAnsi" w:hAnsiTheme="minorHAnsi"/>
          <w:color w:val="000000" w:themeColor="text1"/>
        </w:rPr>
        <w:t>The below three models were trained using different vector inputs:</w:t>
      </w:r>
    </w:p>
    <w:tbl>
      <w:tblPr>
        <w:tblStyle w:val="TableGrid"/>
        <w:tblW w:w="9542" w:type="dxa"/>
        <w:jc w:val="center"/>
        <w:tblLook w:val="04A0" w:firstRow="1" w:lastRow="0" w:firstColumn="1" w:lastColumn="0" w:noHBand="0" w:noVBand="1"/>
      </w:tblPr>
      <w:tblGrid>
        <w:gridCol w:w="2197"/>
        <w:gridCol w:w="2074"/>
        <w:gridCol w:w="1786"/>
        <w:gridCol w:w="1945"/>
        <w:gridCol w:w="1540"/>
      </w:tblGrid>
      <w:tr w:rsidR="009228B2" w:rsidRPr="0097339F" w14:paraId="48BCB386" w14:textId="77777777" w:rsidTr="0097339F">
        <w:trPr>
          <w:trHeight w:val="525"/>
          <w:jc w:val="center"/>
        </w:trPr>
        <w:tc>
          <w:tcPr>
            <w:tcW w:w="2197" w:type="dxa"/>
            <w:shd w:val="clear" w:color="auto" w:fill="BFBFBF" w:themeFill="background1" w:themeFillShade="BF"/>
          </w:tcPr>
          <w:p w14:paraId="25BC4DD6" w14:textId="029079BA" w:rsidR="009228B2" w:rsidRPr="0097339F" w:rsidRDefault="009228B2" w:rsidP="00452FFF">
            <w:pPr>
              <w:rPr>
                <w:rFonts w:asciiTheme="minorHAnsi" w:hAnsiTheme="minorHAnsi"/>
                <w:b/>
                <w:color w:val="282828"/>
              </w:rPr>
            </w:pPr>
            <w:r w:rsidRPr="0097339F">
              <w:rPr>
                <w:rFonts w:asciiTheme="minorHAnsi" w:hAnsiTheme="minorHAnsi"/>
                <w:b/>
                <w:color w:val="282828"/>
              </w:rPr>
              <w:t>Model</w:t>
            </w:r>
          </w:p>
        </w:tc>
        <w:tc>
          <w:tcPr>
            <w:tcW w:w="2074" w:type="dxa"/>
            <w:shd w:val="clear" w:color="auto" w:fill="BFBFBF" w:themeFill="background1" w:themeFillShade="BF"/>
          </w:tcPr>
          <w:p w14:paraId="044BC720" w14:textId="36352658" w:rsidR="009228B2" w:rsidRPr="0097339F" w:rsidRDefault="009228B2" w:rsidP="00452FFF">
            <w:pPr>
              <w:rPr>
                <w:rFonts w:asciiTheme="minorHAnsi" w:hAnsiTheme="minorHAnsi"/>
                <w:b/>
                <w:color w:val="282828"/>
              </w:rPr>
            </w:pPr>
            <w:r w:rsidRPr="0097339F">
              <w:rPr>
                <w:rFonts w:asciiTheme="minorHAnsi" w:hAnsiTheme="minorHAnsi"/>
                <w:b/>
                <w:color w:val="282828"/>
              </w:rPr>
              <w:t>Vectorization</w:t>
            </w:r>
          </w:p>
        </w:tc>
        <w:tc>
          <w:tcPr>
            <w:tcW w:w="1786" w:type="dxa"/>
            <w:shd w:val="clear" w:color="auto" w:fill="BFBFBF" w:themeFill="background1" w:themeFillShade="BF"/>
          </w:tcPr>
          <w:p w14:paraId="4402C470" w14:textId="6085B3B3" w:rsidR="009228B2" w:rsidRPr="0097339F" w:rsidRDefault="009228B2" w:rsidP="00452FFF">
            <w:pPr>
              <w:rPr>
                <w:rFonts w:asciiTheme="minorHAnsi" w:hAnsiTheme="minorHAnsi"/>
                <w:b/>
                <w:color w:val="282828"/>
              </w:rPr>
            </w:pPr>
            <w:r w:rsidRPr="0097339F">
              <w:rPr>
                <w:rFonts w:asciiTheme="minorHAnsi" w:hAnsiTheme="minorHAnsi"/>
                <w:b/>
                <w:color w:val="282828"/>
              </w:rPr>
              <w:t>Binary Vectors</w:t>
            </w:r>
          </w:p>
        </w:tc>
        <w:tc>
          <w:tcPr>
            <w:tcW w:w="1945" w:type="dxa"/>
            <w:shd w:val="clear" w:color="auto" w:fill="BFBFBF" w:themeFill="background1" w:themeFillShade="BF"/>
          </w:tcPr>
          <w:p w14:paraId="3936D148" w14:textId="2D6AA503" w:rsidR="009228B2" w:rsidRPr="0097339F" w:rsidRDefault="009228B2" w:rsidP="00452FFF">
            <w:pPr>
              <w:rPr>
                <w:rFonts w:asciiTheme="minorHAnsi" w:hAnsiTheme="minorHAnsi"/>
                <w:b/>
                <w:color w:val="282828"/>
              </w:rPr>
            </w:pPr>
            <w:r w:rsidRPr="0097339F">
              <w:rPr>
                <w:rFonts w:asciiTheme="minorHAnsi" w:hAnsiTheme="minorHAnsi"/>
                <w:b/>
                <w:color w:val="282828"/>
              </w:rPr>
              <w:t>TFIDF Weighted Vectors</w:t>
            </w:r>
          </w:p>
        </w:tc>
        <w:tc>
          <w:tcPr>
            <w:tcW w:w="1540" w:type="dxa"/>
            <w:shd w:val="clear" w:color="auto" w:fill="BFBFBF" w:themeFill="background1" w:themeFillShade="BF"/>
          </w:tcPr>
          <w:p w14:paraId="070793C5" w14:textId="3CD0B763" w:rsidR="009228B2" w:rsidRPr="0097339F" w:rsidRDefault="009228B2" w:rsidP="00452FFF">
            <w:pPr>
              <w:rPr>
                <w:rFonts w:asciiTheme="minorHAnsi" w:hAnsiTheme="minorHAnsi"/>
                <w:b/>
                <w:color w:val="282828"/>
              </w:rPr>
            </w:pPr>
            <w:r w:rsidRPr="0097339F">
              <w:rPr>
                <w:rFonts w:asciiTheme="minorHAnsi" w:hAnsiTheme="minorHAnsi"/>
                <w:b/>
                <w:color w:val="282828"/>
              </w:rPr>
              <w:t>Model Code</w:t>
            </w:r>
          </w:p>
        </w:tc>
      </w:tr>
      <w:tr w:rsidR="009228B2" w:rsidRPr="0097339F" w14:paraId="53DA26DD" w14:textId="77777777" w:rsidTr="009228B2">
        <w:trPr>
          <w:trHeight w:val="525"/>
          <w:jc w:val="center"/>
        </w:trPr>
        <w:tc>
          <w:tcPr>
            <w:tcW w:w="2197" w:type="dxa"/>
          </w:tcPr>
          <w:p w14:paraId="0A3FF60C" w14:textId="3CB9C3F0" w:rsidR="009228B2" w:rsidRPr="0097339F" w:rsidRDefault="009228B2" w:rsidP="00452FFF">
            <w:pPr>
              <w:rPr>
                <w:rFonts w:asciiTheme="minorHAnsi" w:hAnsiTheme="minorHAnsi"/>
                <w:bCs/>
                <w:color w:val="282828"/>
                <w:highlight w:val="white"/>
              </w:rPr>
            </w:pPr>
            <w:r w:rsidRPr="0097339F">
              <w:rPr>
                <w:rFonts w:asciiTheme="minorHAnsi" w:hAnsiTheme="minorHAnsi"/>
                <w:bCs/>
                <w:color w:val="282828"/>
                <w:highlight w:val="white"/>
              </w:rPr>
              <w:t>Multinomial Naïve Bayes</w:t>
            </w:r>
          </w:p>
        </w:tc>
        <w:tc>
          <w:tcPr>
            <w:tcW w:w="2074" w:type="dxa"/>
          </w:tcPr>
          <w:p w14:paraId="5661FA14" w14:textId="7897882B" w:rsidR="009228B2" w:rsidRPr="0097339F" w:rsidRDefault="009228B2" w:rsidP="00452FFF">
            <w:pPr>
              <w:rPr>
                <w:rFonts w:asciiTheme="minorHAnsi" w:hAnsiTheme="minorHAnsi"/>
                <w:bCs/>
                <w:color w:val="282828"/>
                <w:highlight w:val="white"/>
              </w:rPr>
            </w:pPr>
            <w:r w:rsidRPr="0097339F">
              <w:rPr>
                <w:rFonts w:asciiTheme="minorHAnsi" w:hAnsiTheme="minorHAnsi"/>
                <w:bCs/>
                <w:color w:val="282828"/>
                <w:highlight w:val="white"/>
              </w:rPr>
              <w:t>Count Vectorizer (</w:t>
            </w:r>
            <w:proofErr w:type="spellStart"/>
            <w:r w:rsidRPr="0097339F">
              <w:rPr>
                <w:rFonts w:asciiTheme="minorHAnsi" w:hAnsiTheme="minorHAnsi"/>
                <w:bCs/>
                <w:color w:val="282828"/>
                <w:highlight w:val="white"/>
              </w:rPr>
              <w:t>sklearn</w:t>
            </w:r>
            <w:proofErr w:type="spellEnd"/>
            <w:r w:rsidRPr="0097339F">
              <w:rPr>
                <w:rFonts w:asciiTheme="minorHAnsi" w:hAnsiTheme="minorHAnsi"/>
                <w:bCs/>
                <w:color w:val="282828"/>
                <w:highlight w:val="white"/>
              </w:rPr>
              <w:t>)</w:t>
            </w:r>
          </w:p>
        </w:tc>
        <w:tc>
          <w:tcPr>
            <w:tcW w:w="1786" w:type="dxa"/>
          </w:tcPr>
          <w:p w14:paraId="52CEE015" w14:textId="7D6F6E2F" w:rsidR="009228B2" w:rsidRPr="0097339F" w:rsidRDefault="009228B2" w:rsidP="00452FFF">
            <w:pPr>
              <w:rPr>
                <w:rFonts w:asciiTheme="minorHAnsi" w:hAnsiTheme="minorHAnsi"/>
                <w:bCs/>
                <w:color w:val="282828"/>
                <w:highlight w:val="white"/>
              </w:rPr>
            </w:pPr>
            <w:r w:rsidRPr="0097339F">
              <w:rPr>
                <w:rFonts w:asciiTheme="minorHAnsi" w:hAnsiTheme="minorHAnsi"/>
                <w:bCs/>
                <w:color w:val="282828"/>
                <w:highlight w:val="white"/>
              </w:rPr>
              <w:t>No</w:t>
            </w:r>
          </w:p>
        </w:tc>
        <w:tc>
          <w:tcPr>
            <w:tcW w:w="1945" w:type="dxa"/>
          </w:tcPr>
          <w:p w14:paraId="65776888" w14:textId="3F895D89" w:rsidR="009228B2" w:rsidRPr="0097339F" w:rsidRDefault="009228B2" w:rsidP="00452FFF">
            <w:pPr>
              <w:rPr>
                <w:rFonts w:asciiTheme="minorHAnsi" w:hAnsiTheme="minorHAnsi"/>
                <w:bCs/>
                <w:color w:val="282828"/>
                <w:highlight w:val="white"/>
              </w:rPr>
            </w:pPr>
            <w:r w:rsidRPr="0097339F">
              <w:rPr>
                <w:rFonts w:asciiTheme="minorHAnsi" w:hAnsiTheme="minorHAnsi"/>
                <w:bCs/>
                <w:color w:val="282828"/>
                <w:highlight w:val="white"/>
              </w:rPr>
              <w:t>No</w:t>
            </w:r>
          </w:p>
        </w:tc>
        <w:tc>
          <w:tcPr>
            <w:tcW w:w="1540" w:type="dxa"/>
          </w:tcPr>
          <w:p w14:paraId="30F2209E" w14:textId="7F8D9D26" w:rsidR="009228B2" w:rsidRPr="0097339F" w:rsidRDefault="009228B2" w:rsidP="00452FFF">
            <w:pPr>
              <w:rPr>
                <w:rFonts w:asciiTheme="minorHAnsi" w:hAnsiTheme="minorHAnsi"/>
                <w:b/>
                <w:color w:val="282828"/>
                <w:highlight w:val="white"/>
              </w:rPr>
            </w:pPr>
            <w:r w:rsidRPr="0097339F">
              <w:rPr>
                <w:rFonts w:asciiTheme="minorHAnsi" w:hAnsiTheme="minorHAnsi"/>
                <w:b/>
                <w:color w:val="282828"/>
                <w:highlight w:val="white"/>
              </w:rPr>
              <w:t>MNB</w:t>
            </w:r>
          </w:p>
        </w:tc>
      </w:tr>
      <w:tr w:rsidR="009228B2" w:rsidRPr="0097339F" w14:paraId="7199C5F1" w14:textId="77777777" w:rsidTr="009228B2">
        <w:trPr>
          <w:trHeight w:val="533"/>
          <w:jc w:val="center"/>
        </w:trPr>
        <w:tc>
          <w:tcPr>
            <w:tcW w:w="2197" w:type="dxa"/>
          </w:tcPr>
          <w:p w14:paraId="7311C17A" w14:textId="5FE36F07" w:rsidR="009228B2" w:rsidRPr="0097339F" w:rsidRDefault="009228B2" w:rsidP="009228B2">
            <w:pPr>
              <w:rPr>
                <w:rFonts w:asciiTheme="minorHAnsi" w:hAnsiTheme="minorHAnsi"/>
                <w:bCs/>
                <w:color w:val="282828"/>
                <w:highlight w:val="white"/>
              </w:rPr>
            </w:pPr>
            <w:r w:rsidRPr="0097339F">
              <w:rPr>
                <w:rFonts w:asciiTheme="minorHAnsi" w:hAnsiTheme="minorHAnsi"/>
                <w:bCs/>
                <w:color w:val="282828"/>
                <w:highlight w:val="white"/>
              </w:rPr>
              <w:t>Multinomial Naïve Bayes</w:t>
            </w:r>
          </w:p>
        </w:tc>
        <w:tc>
          <w:tcPr>
            <w:tcW w:w="2074" w:type="dxa"/>
          </w:tcPr>
          <w:p w14:paraId="79B8AEC5" w14:textId="72BC20CF" w:rsidR="009228B2" w:rsidRPr="0097339F" w:rsidRDefault="00187F78" w:rsidP="009228B2">
            <w:pPr>
              <w:rPr>
                <w:rFonts w:asciiTheme="minorHAnsi" w:hAnsiTheme="minorHAnsi"/>
                <w:bCs/>
                <w:color w:val="282828"/>
                <w:highlight w:val="white"/>
              </w:rPr>
            </w:pPr>
            <w:r w:rsidRPr="0097339F">
              <w:rPr>
                <w:rFonts w:asciiTheme="minorHAnsi" w:hAnsiTheme="minorHAnsi"/>
                <w:bCs/>
                <w:color w:val="282828"/>
                <w:highlight w:val="white"/>
              </w:rPr>
              <w:t>TFIDF</w:t>
            </w:r>
            <w:r w:rsidR="009228B2" w:rsidRPr="0097339F">
              <w:rPr>
                <w:rFonts w:asciiTheme="minorHAnsi" w:hAnsiTheme="minorHAnsi"/>
                <w:bCs/>
                <w:color w:val="282828"/>
                <w:highlight w:val="white"/>
              </w:rPr>
              <w:t xml:space="preserve"> Vectorizer (</w:t>
            </w:r>
            <w:proofErr w:type="spellStart"/>
            <w:r w:rsidR="009228B2" w:rsidRPr="0097339F">
              <w:rPr>
                <w:rFonts w:asciiTheme="minorHAnsi" w:hAnsiTheme="minorHAnsi"/>
                <w:bCs/>
                <w:color w:val="282828"/>
                <w:highlight w:val="white"/>
              </w:rPr>
              <w:t>sklearn</w:t>
            </w:r>
            <w:proofErr w:type="spellEnd"/>
            <w:r w:rsidR="009228B2" w:rsidRPr="0097339F">
              <w:rPr>
                <w:rFonts w:asciiTheme="minorHAnsi" w:hAnsiTheme="minorHAnsi"/>
                <w:bCs/>
                <w:color w:val="282828"/>
                <w:highlight w:val="white"/>
              </w:rPr>
              <w:t>)</w:t>
            </w:r>
          </w:p>
        </w:tc>
        <w:tc>
          <w:tcPr>
            <w:tcW w:w="1786" w:type="dxa"/>
          </w:tcPr>
          <w:p w14:paraId="0B385352" w14:textId="330EA77C" w:rsidR="009228B2" w:rsidRPr="0097339F" w:rsidRDefault="009228B2" w:rsidP="009228B2">
            <w:pPr>
              <w:rPr>
                <w:rFonts w:asciiTheme="minorHAnsi" w:hAnsiTheme="minorHAnsi"/>
                <w:bCs/>
                <w:color w:val="282828"/>
                <w:highlight w:val="white"/>
              </w:rPr>
            </w:pPr>
            <w:r w:rsidRPr="0097339F">
              <w:rPr>
                <w:rFonts w:asciiTheme="minorHAnsi" w:hAnsiTheme="minorHAnsi"/>
                <w:bCs/>
                <w:color w:val="282828"/>
                <w:highlight w:val="white"/>
              </w:rPr>
              <w:t>No</w:t>
            </w:r>
          </w:p>
        </w:tc>
        <w:tc>
          <w:tcPr>
            <w:tcW w:w="1945" w:type="dxa"/>
          </w:tcPr>
          <w:p w14:paraId="0AE116C8" w14:textId="3A9678FF" w:rsidR="009228B2" w:rsidRPr="0097339F" w:rsidRDefault="009228B2" w:rsidP="009228B2">
            <w:pPr>
              <w:rPr>
                <w:rFonts w:asciiTheme="minorHAnsi" w:hAnsiTheme="minorHAnsi"/>
                <w:bCs/>
                <w:color w:val="282828"/>
                <w:highlight w:val="white"/>
              </w:rPr>
            </w:pPr>
            <w:r w:rsidRPr="0097339F">
              <w:rPr>
                <w:rFonts w:asciiTheme="minorHAnsi" w:hAnsiTheme="minorHAnsi"/>
                <w:bCs/>
                <w:color w:val="282828"/>
                <w:highlight w:val="white"/>
              </w:rPr>
              <w:t>Yes</w:t>
            </w:r>
          </w:p>
        </w:tc>
        <w:tc>
          <w:tcPr>
            <w:tcW w:w="1540" w:type="dxa"/>
          </w:tcPr>
          <w:p w14:paraId="7833ADA7" w14:textId="73712234" w:rsidR="009228B2" w:rsidRPr="0097339F" w:rsidRDefault="009228B2" w:rsidP="009228B2">
            <w:pPr>
              <w:rPr>
                <w:rFonts w:asciiTheme="minorHAnsi" w:hAnsiTheme="minorHAnsi"/>
                <w:b/>
                <w:color w:val="282828"/>
                <w:highlight w:val="white"/>
              </w:rPr>
            </w:pPr>
            <w:r w:rsidRPr="0097339F">
              <w:rPr>
                <w:rFonts w:asciiTheme="minorHAnsi" w:hAnsiTheme="minorHAnsi"/>
                <w:b/>
                <w:color w:val="282828"/>
                <w:highlight w:val="white"/>
              </w:rPr>
              <w:t>MNBTF</w:t>
            </w:r>
          </w:p>
        </w:tc>
      </w:tr>
      <w:tr w:rsidR="009228B2" w:rsidRPr="0097339F" w14:paraId="0180B467" w14:textId="77777777" w:rsidTr="009228B2">
        <w:trPr>
          <w:trHeight w:val="525"/>
          <w:jc w:val="center"/>
        </w:trPr>
        <w:tc>
          <w:tcPr>
            <w:tcW w:w="2197" w:type="dxa"/>
          </w:tcPr>
          <w:p w14:paraId="334BAC82" w14:textId="3E5BF059" w:rsidR="009228B2" w:rsidRPr="0097339F" w:rsidRDefault="009228B2" w:rsidP="009228B2">
            <w:pPr>
              <w:rPr>
                <w:rFonts w:asciiTheme="minorHAnsi" w:hAnsiTheme="minorHAnsi"/>
                <w:bCs/>
                <w:color w:val="282828"/>
                <w:highlight w:val="white"/>
              </w:rPr>
            </w:pPr>
            <w:r w:rsidRPr="0097339F">
              <w:rPr>
                <w:rFonts w:asciiTheme="minorHAnsi" w:hAnsiTheme="minorHAnsi"/>
                <w:bCs/>
                <w:color w:val="282828"/>
                <w:highlight w:val="white"/>
              </w:rPr>
              <w:t xml:space="preserve">Bernoulli </w:t>
            </w:r>
            <w:r w:rsidRPr="0097339F">
              <w:rPr>
                <w:rFonts w:asciiTheme="minorHAnsi" w:hAnsiTheme="minorHAnsi"/>
                <w:bCs/>
                <w:color w:val="282828"/>
                <w:highlight w:val="white"/>
              </w:rPr>
              <w:t>Naïve Bayes</w:t>
            </w:r>
          </w:p>
        </w:tc>
        <w:tc>
          <w:tcPr>
            <w:tcW w:w="2074" w:type="dxa"/>
          </w:tcPr>
          <w:p w14:paraId="0386E0B3" w14:textId="3B635DA0" w:rsidR="009228B2" w:rsidRPr="0097339F" w:rsidRDefault="009228B2" w:rsidP="009228B2">
            <w:pPr>
              <w:rPr>
                <w:rFonts w:asciiTheme="minorHAnsi" w:hAnsiTheme="minorHAnsi"/>
                <w:bCs/>
                <w:color w:val="282828"/>
                <w:highlight w:val="white"/>
              </w:rPr>
            </w:pPr>
            <w:r w:rsidRPr="0097339F">
              <w:rPr>
                <w:rFonts w:asciiTheme="minorHAnsi" w:hAnsiTheme="minorHAnsi"/>
                <w:bCs/>
                <w:color w:val="282828"/>
                <w:highlight w:val="white"/>
              </w:rPr>
              <w:t>Count Vectorizer (</w:t>
            </w:r>
            <w:proofErr w:type="spellStart"/>
            <w:r w:rsidRPr="0097339F">
              <w:rPr>
                <w:rFonts w:asciiTheme="minorHAnsi" w:hAnsiTheme="minorHAnsi"/>
                <w:bCs/>
                <w:color w:val="282828"/>
                <w:highlight w:val="white"/>
              </w:rPr>
              <w:t>sklearn</w:t>
            </w:r>
            <w:proofErr w:type="spellEnd"/>
            <w:r w:rsidRPr="0097339F">
              <w:rPr>
                <w:rFonts w:asciiTheme="minorHAnsi" w:hAnsiTheme="minorHAnsi"/>
                <w:bCs/>
                <w:color w:val="282828"/>
                <w:highlight w:val="white"/>
              </w:rPr>
              <w:t>)</w:t>
            </w:r>
          </w:p>
        </w:tc>
        <w:tc>
          <w:tcPr>
            <w:tcW w:w="1786" w:type="dxa"/>
          </w:tcPr>
          <w:p w14:paraId="7925B7BD" w14:textId="7AF16D68" w:rsidR="009228B2" w:rsidRPr="0097339F" w:rsidRDefault="009228B2" w:rsidP="009228B2">
            <w:pPr>
              <w:rPr>
                <w:rFonts w:asciiTheme="minorHAnsi" w:hAnsiTheme="minorHAnsi"/>
                <w:bCs/>
                <w:color w:val="282828"/>
                <w:highlight w:val="white"/>
              </w:rPr>
            </w:pPr>
            <w:r w:rsidRPr="0097339F">
              <w:rPr>
                <w:rFonts w:asciiTheme="minorHAnsi" w:hAnsiTheme="minorHAnsi"/>
                <w:bCs/>
                <w:color w:val="282828"/>
                <w:highlight w:val="white"/>
              </w:rPr>
              <w:t>Yes</w:t>
            </w:r>
          </w:p>
        </w:tc>
        <w:tc>
          <w:tcPr>
            <w:tcW w:w="1945" w:type="dxa"/>
          </w:tcPr>
          <w:p w14:paraId="3706B690" w14:textId="41DC9776" w:rsidR="009228B2" w:rsidRPr="0097339F" w:rsidRDefault="009228B2" w:rsidP="009228B2">
            <w:pPr>
              <w:rPr>
                <w:rFonts w:asciiTheme="minorHAnsi" w:hAnsiTheme="minorHAnsi"/>
                <w:bCs/>
                <w:color w:val="282828"/>
                <w:highlight w:val="white"/>
              </w:rPr>
            </w:pPr>
            <w:r w:rsidRPr="0097339F">
              <w:rPr>
                <w:rFonts w:asciiTheme="minorHAnsi" w:hAnsiTheme="minorHAnsi"/>
                <w:bCs/>
                <w:color w:val="282828"/>
                <w:highlight w:val="white"/>
              </w:rPr>
              <w:t>No</w:t>
            </w:r>
          </w:p>
        </w:tc>
        <w:tc>
          <w:tcPr>
            <w:tcW w:w="1540" w:type="dxa"/>
          </w:tcPr>
          <w:p w14:paraId="1796712E" w14:textId="047A1F66" w:rsidR="009228B2" w:rsidRPr="0097339F" w:rsidRDefault="009228B2" w:rsidP="009228B2">
            <w:pPr>
              <w:rPr>
                <w:rFonts w:asciiTheme="minorHAnsi" w:hAnsiTheme="minorHAnsi"/>
                <w:b/>
                <w:color w:val="282828"/>
                <w:highlight w:val="white"/>
              </w:rPr>
            </w:pPr>
            <w:r w:rsidRPr="0097339F">
              <w:rPr>
                <w:rFonts w:asciiTheme="minorHAnsi" w:hAnsiTheme="minorHAnsi"/>
                <w:b/>
                <w:color w:val="282828"/>
                <w:highlight w:val="white"/>
              </w:rPr>
              <w:t>BNB</w:t>
            </w:r>
          </w:p>
        </w:tc>
      </w:tr>
    </w:tbl>
    <w:p w14:paraId="5B324927" w14:textId="466CC2B4" w:rsidR="00452FFF" w:rsidRPr="0097339F" w:rsidRDefault="00452FFF" w:rsidP="00452FFF">
      <w:pPr>
        <w:rPr>
          <w:rFonts w:asciiTheme="minorHAnsi" w:hAnsiTheme="minorHAnsi"/>
          <w:b/>
          <w:color w:val="282828"/>
          <w:highlight w:val="white"/>
        </w:rPr>
      </w:pPr>
    </w:p>
    <w:p w14:paraId="5576400B" w14:textId="056BF177" w:rsidR="00ED6C12" w:rsidRPr="0097339F" w:rsidRDefault="00ED6C12" w:rsidP="00452FFF">
      <w:pPr>
        <w:rPr>
          <w:rFonts w:asciiTheme="minorHAnsi" w:hAnsiTheme="minorHAnsi"/>
          <w:bCs/>
          <w:color w:val="282828"/>
          <w:highlight w:val="white"/>
        </w:rPr>
      </w:pPr>
      <w:r w:rsidRPr="0097339F">
        <w:rPr>
          <w:rFonts w:asciiTheme="minorHAnsi" w:hAnsiTheme="minorHAnsi"/>
          <w:bCs/>
          <w:color w:val="282828"/>
          <w:highlight w:val="white"/>
        </w:rPr>
        <w:lastRenderedPageBreak/>
        <w:t xml:space="preserve">All models were evaluated using </w:t>
      </w:r>
      <w:r w:rsidR="009F541B" w:rsidRPr="0097339F">
        <w:rPr>
          <w:rFonts w:asciiTheme="minorHAnsi" w:hAnsiTheme="minorHAnsi"/>
          <w:bCs/>
          <w:color w:val="282828"/>
          <w:highlight w:val="white"/>
        </w:rPr>
        <w:t xml:space="preserve">5-fold cross validation. True Positive Rate (TPR), False Positive Rate (FPR), F1-Scrore and Model </w:t>
      </w:r>
      <w:r w:rsidR="009F541B" w:rsidRPr="0097339F">
        <w:rPr>
          <w:rFonts w:asciiTheme="minorHAnsi" w:hAnsiTheme="minorHAnsi"/>
          <w:bCs/>
          <w:color w:val="282828"/>
          <w:highlight w:val="white"/>
        </w:rPr>
        <w:t xml:space="preserve">Accuracy </w:t>
      </w:r>
      <w:r w:rsidR="009F541B" w:rsidRPr="0097339F">
        <w:rPr>
          <w:rFonts w:asciiTheme="minorHAnsi" w:hAnsiTheme="minorHAnsi"/>
          <w:bCs/>
          <w:color w:val="282828"/>
          <w:highlight w:val="white"/>
        </w:rPr>
        <w:t xml:space="preserve">were collected from each </w:t>
      </w:r>
      <w:proofErr w:type="gramStart"/>
      <w:r w:rsidR="009F541B" w:rsidRPr="0097339F">
        <w:rPr>
          <w:rFonts w:asciiTheme="minorHAnsi" w:hAnsiTheme="minorHAnsi"/>
          <w:bCs/>
          <w:color w:val="282828"/>
          <w:highlight w:val="white"/>
        </w:rPr>
        <w:t>fold, and</w:t>
      </w:r>
      <w:proofErr w:type="gramEnd"/>
      <w:r w:rsidR="009F541B" w:rsidRPr="0097339F">
        <w:rPr>
          <w:rFonts w:asciiTheme="minorHAnsi" w:hAnsiTheme="minorHAnsi"/>
          <w:bCs/>
          <w:color w:val="282828"/>
          <w:highlight w:val="white"/>
        </w:rPr>
        <w:t xml:space="preserve"> averaged across runs to evaluate model performance. </w:t>
      </w:r>
    </w:p>
    <w:p w14:paraId="191B0E24" w14:textId="3DFA3F7D" w:rsidR="00844D73" w:rsidRPr="0097339F" w:rsidRDefault="00844D73" w:rsidP="00452FFF">
      <w:pPr>
        <w:rPr>
          <w:rFonts w:asciiTheme="minorHAnsi" w:hAnsiTheme="minorHAnsi"/>
          <w:bCs/>
          <w:color w:val="282828"/>
          <w:highlight w:val="white"/>
        </w:rPr>
      </w:pPr>
    </w:p>
    <w:tbl>
      <w:tblPr>
        <w:tblStyle w:val="TableGrid"/>
        <w:tblW w:w="0" w:type="auto"/>
        <w:jc w:val="center"/>
        <w:tblLook w:val="04A0" w:firstRow="1" w:lastRow="0" w:firstColumn="1" w:lastColumn="0" w:noHBand="0" w:noVBand="1"/>
      </w:tblPr>
      <w:tblGrid>
        <w:gridCol w:w="2327"/>
        <w:gridCol w:w="2325"/>
        <w:gridCol w:w="1121"/>
      </w:tblGrid>
      <w:tr w:rsidR="002A4FB1" w:rsidRPr="0097339F" w14:paraId="3AC26D44" w14:textId="77777777" w:rsidTr="0097339F">
        <w:trPr>
          <w:jc w:val="center"/>
        </w:trPr>
        <w:tc>
          <w:tcPr>
            <w:tcW w:w="2327" w:type="dxa"/>
            <w:shd w:val="clear" w:color="auto" w:fill="BFBFBF" w:themeFill="background1" w:themeFillShade="BF"/>
          </w:tcPr>
          <w:p w14:paraId="7F2F76E3" w14:textId="2868EA3D" w:rsidR="002A4FB1" w:rsidRPr="0097339F" w:rsidRDefault="002A4FB1" w:rsidP="00452FFF">
            <w:pPr>
              <w:rPr>
                <w:rFonts w:asciiTheme="minorHAnsi" w:hAnsiTheme="minorHAnsi"/>
                <w:b/>
                <w:color w:val="282828"/>
              </w:rPr>
            </w:pPr>
            <w:r w:rsidRPr="0097339F">
              <w:rPr>
                <w:rFonts w:asciiTheme="minorHAnsi" w:hAnsiTheme="minorHAnsi"/>
                <w:b/>
                <w:color w:val="282828"/>
              </w:rPr>
              <w:t>Model</w:t>
            </w:r>
          </w:p>
        </w:tc>
        <w:tc>
          <w:tcPr>
            <w:tcW w:w="2325" w:type="dxa"/>
            <w:shd w:val="clear" w:color="auto" w:fill="BFBFBF" w:themeFill="background1" w:themeFillShade="BF"/>
          </w:tcPr>
          <w:p w14:paraId="5AF0E391" w14:textId="1C72D654" w:rsidR="002A4FB1" w:rsidRPr="0097339F" w:rsidRDefault="002A4FB1" w:rsidP="00452FFF">
            <w:pPr>
              <w:rPr>
                <w:rFonts w:asciiTheme="minorHAnsi" w:hAnsiTheme="minorHAnsi"/>
                <w:b/>
                <w:color w:val="282828"/>
              </w:rPr>
            </w:pPr>
            <w:r w:rsidRPr="0097339F">
              <w:rPr>
                <w:rFonts w:asciiTheme="minorHAnsi" w:hAnsiTheme="minorHAnsi"/>
                <w:b/>
                <w:color w:val="282828"/>
              </w:rPr>
              <w:t>F1-Score</w:t>
            </w:r>
          </w:p>
        </w:tc>
        <w:tc>
          <w:tcPr>
            <w:tcW w:w="1121" w:type="dxa"/>
            <w:shd w:val="clear" w:color="auto" w:fill="BFBFBF" w:themeFill="background1" w:themeFillShade="BF"/>
          </w:tcPr>
          <w:p w14:paraId="66570A50" w14:textId="547C2877" w:rsidR="002A4FB1" w:rsidRPr="0097339F" w:rsidRDefault="002A4FB1" w:rsidP="00452FFF">
            <w:pPr>
              <w:rPr>
                <w:rFonts w:asciiTheme="minorHAnsi" w:hAnsiTheme="minorHAnsi"/>
                <w:b/>
                <w:color w:val="282828"/>
              </w:rPr>
            </w:pPr>
            <w:r w:rsidRPr="0097339F">
              <w:rPr>
                <w:rFonts w:asciiTheme="minorHAnsi" w:hAnsiTheme="minorHAnsi"/>
                <w:b/>
                <w:color w:val="282828"/>
              </w:rPr>
              <w:t>Accuracy</w:t>
            </w:r>
          </w:p>
        </w:tc>
      </w:tr>
      <w:tr w:rsidR="002A4FB1" w:rsidRPr="0097339F" w14:paraId="50A70C77" w14:textId="77777777" w:rsidTr="002A4FB1">
        <w:trPr>
          <w:jc w:val="center"/>
        </w:trPr>
        <w:tc>
          <w:tcPr>
            <w:tcW w:w="2327" w:type="dxa"/>
          </w:tcPr>
          <w:p w14:paraId="4FE691EF" w14:textId="50351870" w:rsidR="002A4FB1" w:rsidRPr="0097339F" w:rsidRDefault="002A4FB1" w:rsidP="00844D73">
            <w:pPr>
              <w:rPr>
                <w:rFonts w:asciiTheme="minorHAnsi" w:hAnsiTheme="minorHAnsi"/>
                <w:b/>
                <w:color w:val="282828"/>
                <w:highlight w:val="white"/>
              </w:rPr>
            </w:pPr>
            <w:r w:rsidRPr="0097339F">
              <w:rPr>
                <w:rFonts w:asciiTheme="minorHAnsi" w:hAnsiTheme="minorHAnsi"/>
                <w:b/>
                <w:color w:val="282828"/>
                <w:highlight w:val="white"/>
              </w:rPr>
              <w:t>BNB</w:t>
            </w:r>
          </w:p>
        </w:tc>
        <w:tc>
          <w:tcPr>
            <w:tcW w:w="2325" w:type="dxa"/>
            <w:vAlign w:val="bottom"/>
          </w:tcPr>
          <w:p w14:paraId="5B795B8F" w14:textId="260FB1DB" w:rsidR="002A4FB1" w:rsidRPr="0097339F" w:rsidRDefault="002A4FB1" w:rsidP="00844D73">
            <w:pPr>
              <w:rPr>
                <w:rFonts w:asciiTheme="minorHAnsi" w:hAnsiTheme="minorHAnsi"/>
                <w:bCs/>
                <w:color w:val="282828"/>
                <w:highlight w:val="white"/>
              </w:rPr>
            </w:pPr>
            <w:r w:rsidRPr="0097339F">
              <w:rPr>
                <w:rFonts w:asciiTheme="minorHAnsi" w:hAnsiTheme="minorHAnsi" w:cs="Calibri Light"/>
                <w:color w:val="000000"/>
              </w:rPr>
              <w:t>0.65</w:t>
            </w:r>
          </w:p>
        </w:tc>
        <w:tc>
          <w:tcPr>
            <w:tcW w:w="1121" w:type="dxa"/>
            <w:vAlign w:val="bottom"/>
          </w:tcPr>
          <w:p w14:paraId="59BA5FB4" w14:textId="6369BCBE" w:rsidR="002A4FB1" w:rsidRPr="0097339F" w:rsidRDefault="002A4FB1" w:rsidP="00844D73">
            <w:pPr>
              <w:rPr>
                <w:rFonts w:asciiTheme="minorHAnsi" w:hAnsiTheme="minorHAnsi"/>
                <w:bCs/>
                <w:color w:val="282828"/>
                <w:highlight w:val="white"/>
              </w:rPr>
            </w:pPr>
            <w:r w:rsidRPr="0097339F">
              <w:rPr>
                <w:rFonts w:asciiTheme="minorHAnsi" w:hAnsiTheme="minorHAnsi" w:cs="Calibri Light"/>
                <w:color w:val="000000"/>
              </w:rPr>
              <w:t>0.63</w:t>
            </w:r>
          </w:p>
        </w:tc>
      </w:tr>
      <w:tr w:rsidR="002A4FB1" w:rsidRPr="0097339F" w14:paraId="719FD323" w14:textId="77777777" w:rsidTr="002A4FB1">
        <w:trPr>
          <w:jc w:val="center"/>
        </w:trPr>
        <w:tc>
          <w:tcPr>
            <w:tcW w:w="2327" w:type="dxa"/>
          </w:tcPr>
          <w:p w14:paraId="19D73351" w14:textId="6DAC71FB" w:rsidR="002A4FB1" w:rsidRPr="0097339F" w:rsidRDefault="002A4FB1" w:rsidP="00844D73">
            <w:pPr>
              <w:rPr>
                <w:rFonts w:asciiTheme="minorHAnsi" w:hAnsiTheme="minorHAnsi"/>
                <w:bCs/>
                <w:color w:val="282828"/>
                <w:highlight w:val="white"/>
              </w:rPr>
            </w:pPr>
            <w:r w:rsidRPr="0097339F">
              <w:rPr>
                <w:rFonts w:asciiTheme="minorHAnsi" w:hAnsiTheme="minorHAnsi"/>
                <w:b/>
                <w:color w:val="282828"/>
                <w:highlight w:val="white"/>
              </w:rPr>
              <w:t>MNB</w:t>
            </w:r>
          </w:p>
        </w:tc>
        <w:tc>
          <w:tcPr>
            <w:tcW w:w="2325" w:type="dxa"/>
            <w:vAlign w:val="bottom"/>
          </w:tcPr>
          <w:p w14:paraId="6FD86791" w14:textId="4326F6C0" w:rsidR="002A4FB1" w:rsidRPr="0097339F" w:rsidRDefault="002A4FB1" w:rsidP="00844D73">
            <w:pPr>
              <w:rPr>
                <w:rFonts w:asciiTheme="minorHAnsi" w:hAnsiTheme="minorHAnsi"/>
                <w:bCs/>
                <w:color w:val="282828"/>
                <w:highlight w:val="white"/>
              </w:rPr>
            </w:pPr>
            <w:r w:rsidRPr="0097339F">
              <w:rPr>
                <w:rFonts w:asciiTheme="minorHAnsi" w:hAnsiTheme="minorHAnsi" w:cs="Calibri Light"/>
                <w:color w:val="000000"/>
              </w:rPr>
              <w:t>0.68</w:t>
            </w:r>
          </w:p>
        </w:tc>
        <w:tc>
          <w:tcPr>
            <w:tcW w:w="1121" w:type="dxa"/>
            <w:vAlign w:val="bottom"/>
          </w:tcPr>
          <w:p w14:paraId="5C0A07E8" w14:textId="6A7ABE54" w:rsidR="002A4FB1" w:rsidRPr="0097339F" w:rsidRDefault="002A4FB1" w:rsidP="00844D73">
            <w:pPr>
              <w:rPr>
                <w:rFonts w:asciiTheme="minorHAnsi" w:hAnsiTheme="minorHAnsi"/>
                <w:bCs/>
                <w:color w:val="282828"/>
                <w:highlight w:val="white"/>
              </w:rPr>
            </w:pPr>
            <w:r w:rsidRPr="0097339F">
              <w:rPr>
                <w:rFonts w:asciiTheme="minorHAnsi" w:hAnsiTheme="minorHAnsi" w:cs="Calibri Light"/>
                <w:color w:val="000000"/>
              </w:rPr>
              <w:t>0.63</w:t>
            </w:r>
          </w:p>
        </w:tc>
      </w:tr>
      <w:tr w:rsidR="002A4FB1" w:rsidRPr="0097339F" w14:paraId="5A4B03D3" w14:textId="77777777" w:rsidTr="002A4FB1">
        <w:trPr>
          <w:jc w:val="center"/>
        </w:trPr>
        <w:tc>
          <w:tcPr>
            <w:tcW w:w="2327" w:type="dxa"/>
          </w:tcPr>
          <w:p w14:paraId="339605AD" w14:textId="008A9DF1" w:rsidR="002A4FB1" w:rsidRPr="0097339F" w:rsidRDefault="002A4FB1" w:rsidP="00844D73">
            <w:pPr>
              <w:rPr>
                <w:rFonts w:asciiTheme="minorHAnsi" w:hAnsiTheme="minorHAnsi"/>
                <w:bCs/>
                <w:color w:val="282828"/>
                <w:highlight w:val="white"/>
              </w:rPr>
            </w:pPr>
            <w:r w:rsidRPr="0097339F">
              <w:rPr>
                <w:rFonts w:asciiTheme="minorHAnsi" w:hAnsiTheme="minorHAnsi"/>
                <w:b/>
                <w:color w:val="282828"/>
                <w:highlight w:val="white"/>
              </w:rPr>
              <w:t>MNBTF</w:t>
            </w:r>
          </w:p>
        </w:tc>
        <w:tc>
          <w:tcPr>
            <w:tcW w:w="2325" w:type="dxa"/>
            <w:vAlign w:val="bottom"/>
          </w:tcPr>
          <w:p w14:paraId="1D648C86" w14:textId="48D4F592" w:rsidR="002A4FB1" w:rsidRPr="0097339F" w:rsidRDefault="002A4FB1" w:rsidP="00844D73">
            <w:pPr>
              <w:rPr>
                <w:rFonts w:asciiTheme="minorHAnsi" w:hAnsiTheme="minorHAnsi"/>
                <w:bCs/>
                <w:color w:val="282828"/>
                <w:highlight w:val="white"/>
              </w:rPr>
            </w:pPr>
            <w:r w:rsidRPr="0097339F">
              <w:rPr>
                <w:rFonts w:asciiTheme="minorHAnsi" w:hAnsiTheme="minorHAnsi" w:cs="Calibri Light"/>
                <w:color w:val="000000"/>
              </w:rPr>
              <w:t>0.71</w:t>
            </w:r>
          </w:p>
        </w:tc>
        <w:tc>
          <w:tcPr>
            <w:tcW w:w="1121" w:type="dxa"/>
            <w:vAlign w:val="bottom"/>
          </w:tcPr>
          <w:p w14:paraId="356FBFE1" w14:textId="01E49FA5" w:rsidR="002A4FB1" w:rsidRPr="0097339F" w:rsidRDefault="002A4FB1" w:rsidP="00844D73">
            <w:pPr>
              <w:rPr>
                <w:rFonts w:asciiTheme="minorHAnsi" w:hAnsiTheme="minorHAnsi"/>
                <w:bCs/>
                <w:color w:val="282828"/>
                <w:highlight w:val="white"/>
              </w:rPr>
            </w:pPr>
            <w:r w:rsidRPr="0097339F">
              <w:rPr>
                <w:rFonts w:asciiTheme="minorHAnsi" w:hAnsiTheme="minorHAnsi" w:cs="Calibri Light"/>
                <w:color w:val="000000"/>
              </w:rPr>
              <w:t>0.63</w:t>
            </w:r>
          </w:p>
        </w:tc>
      </w:tr>
    </w:tbl>
    <w:p w14:paraId="7DCB3255" w14:textId="1233FDDB" w:rsidR="000817F8" w:rsidRPr="0097339F" w:rsidRDefault="000817F8" w:rsidP="00452FFF">
      <w:pPr>
        <w:rPr>
          <w:rFonts w:asciiTheme="minorHAnsi" w:hAnsiTheme="minorHAnsi"/>
          <w:b/>
          <w:color w:val="282828"/>
          <w:highlight w:val="white"/>
        </w:rPr>
      </w:pPr>
    </w:p>
    <w:p w14:paraId="6F9E7646" w14:textId="77777777" w:rsidR="002A4FB1" w:rsidRPr="0097339F" w:rsidRDefault="002A4FB1" w:rsidP="00452FFF">
      <w:pPr>
        <w:rPr>
          <w:rFonts w:asciiTheme="minorHAnsi" w:hAnsiTheme="minorHAnsi"/>
          <w:b/>
          <w:color w:val="282828"/>
          <w:highlight w:val="white"/>
        </w:rPr>
      </w:pPr>
    </w:p>
    <w:p w14:paraId="332D46BE" w14:textId="0C8839A6" w:rsidR="00452FFF" w:rsidRPr="0097339F" w:rsidRDefault="00452FFF" w:rsidP="00452FFF">
      <w:pPr>
        <w:rPr>
          <w:rFonts w:asciiTheme="minorHAnsi" w:hAnsiTheme="minorHAnsi"/>
          <w:b/>
          <w:color w:val="282828"/>
          <w:highlight w:val="white"/>
        </w:rPr>
      </w:pPr>
      <w:r w:rsidRPr="0097339F">
        <w:rPr>
          <w:rFonts w:asciiTheme="minorHAnsi" w:hAnsiTheme="minorHAnsi"/>
          <w:b/>
          <w:color w:val="282828"/>
          <w:highlight w:val="white"/>
        </w:rPr>
        <w:t>Results</w:t>
      </w:r>
    </w:p>
    <w:p w14:paraId="49E8298B" w14:textId="77777777" w:rsidR="002A4FB1" w:rsidRPr="0097339F" w:rsidRDefault="002A4FB1" w:rsidP="00452FFF">
      <w:pPr>
        <w:rPr>
          <w:rFonts w:asciiTheme="minorHAnsi" w:hAnsiTheme="minorHAnsi"/>
          <w:b/>
          <w:color w:val="282828"/>
          <w:highlight w:val="white"/>
        </w:rPr>
      </w:pPr>
    </w:p>
    <w:p w14:paraId="6AFFBE3D" w14:textId="1BDA06A0" w:rsidR="00452FFF" w:rsidRPr="0097339F" w:rsidRDefault="00651E41" w:rsidP="00452FFF">
      <w:pPr>
        <w:rPr>
          <w:rFonts w:asciiTheme="minorHAnsi" w:hAnsiTheme="minorHAnsi"/>
          <w:bCs/>
          <w:color w:val="282828"/>
          <w:highlight w:val="white"/>
        </w:rPr>
      </w:pPr>
      <w:r w:rsidRPr="0097339F">
        <w:rPr>
          <w:rFonts w:asciiTheme="minorHAnsi" w:hAnsiTheme="minorHAnsi"/>
          <w:bCs/>
          <w:color w:val="282828"/>
          <w:highlight w:val="white"/>
        </w:rPr>
        <w:t xml:space="preserve">Of the three models, the </w:t>
      </w:r>
      <w:r w:rsidR="00503F5A" w:rsidRPr="0097339F">
        <w:rPr>
          <w:rFonts w:asciiTheme="minorHAnsi" w:hAnsiTheme="minorHAnsi"/>
          <w:bCs/>
          <w:color w:val="282828"/>
          <w:highlight w:val="white"/>
        </w:rPr>
        <w:t>TF</w:t>
      </w:r>
      <w:r w:rsidRPr="0097339F">
        <w:rPr>
          <w:rFonts w:asciiTheme="minorHAnsi" w:hAnsiTheme="minorHAnsi"/>
          <w:bCs/>
          <w:color w:val="282828"/>
          <w:highlight w:val="white"/>
        </w:rPr>
        <w:t xml:space="preserve">IDF </w:t>
      </w:r>
      <w:r w:rsidR="00503F5A" w:rsidRPr="0097339F">
        <w:rPr>
          <w:rFonts w:asciiTheme="minorHAnsi" w:hAnsiTheme="minorHAnsi"/>
          <w:bCs/>
          <w:color w:val="282828"/>
          <w:highlight w:val="white"/>
        </w:rPr>
        <w:t xml:space="preserve">weighted Multinomial Naïve Bayes (MNBTF) </w:t>
      </w:r>
      <w:r w:rsidR="00997BDD" w:rsidRPr="0097339F">
        <w:rPr>
          <w:rFonts w:asciiTheme="minorHAnsi" w:hAnsiTheme="minorHAnsi"/>
          <w:bCs/>
          <w:color w:val="282828"/>
          <w:highlight w:val="white"/>
        </w:rPr>
        <w:t xml:space="preserve">model showed the highest F1-Score. All three models performed with </w:t>
      </w:r>
      <w:r w:rsidR="002A4FB1" w:rsidRPr="0097339F">
        <w:rPr>
          <w:rFonts w:asciiTheme="minorHAnsi" w:hAnsiTheme="minorHAnsi"/>
          <w:bCs/>
          <w:color w:val="282828"/>
          <w:highlight w:val="white"/>
        </w:rPr>
        <w:t xml:space="preserve">relatively similar accuracy. </w:t>
      </w:r>
      <w:r w:rsidR="00AC3AC1" w:rsidRPr="0097339F">
        <w:rPr>
          <w:rFonts w:asciiTheme="minorHAnsi" w:hAnsiTheme="minorHAnsi"/>
          <w:bCs/>
          <w:color w:val="282828"/>
          <w:highlight w:val="white"/>
        </w:rPr>
        <w:t>Below are the confusion matrices for the 3 models:</w:t>
      </w:r>
    </w:p>
    <w:p w14:paraId="0BF19742" w14:textId="77777777" w:rsidR="00997BDD" w:rsidRPr="0097339F" w:rsidRDefault="00997BDD" w:rsidP="00452FFF">
      <w:pPr>
        <w:rPr>
          <w:rFonts w:asciiTheme="minorHAnsi" w:hAnsiTheme="minorHAnsi"/>
          <w:bCs/>
          <w:color w:val="282828"/>
          <w:highlight w:val="white"/>
        </w:rPr>
      </w:pPr>
    </w:p>
    <w:p w14:paraId="20DB3174" w14:textId="7E295174" w:rsidR="00187F78" w:rsidRPr="0097339F" w:rsidRDefault="00187F78" w:rsidP="00187F78">
      <w:pPr>
        <w:pStyle w:val="Caption"/>
        <w:keepNext/>
        <w:jc w:val="center"/>
        <w:rPr>
          <w:rFonts w:asciiTheme="minorHAnsi" w:hAnsiTheme="minorHAnsi"/>
          <w:sz w:val="22"/>
          <w:szCs w:val="22"/>
        </w:rPr>
      </w:pPr>
      <w:r w:rsidRPr="0097339F">
        <w:rPr>
          <w:rFonts w:asciiTheme="minorHAnsi" w:hAnsiTheme="minorHAnsi"/>
          <w:sz w:val="22"/>
          <w:szCs w:val="22"/>
        </w:rPr>
        <w:t xml:space="preserve">Table </w:t>
      </w:r>
      <w:r w:rsidRPr="0097339F">
        <w:rPr>
          <w:rFonts w:asciiTheme="minorHAnsi" w:hAnsiTheme="minorHAnsi"/>
          <w:sz w:val="22"/>
          <w:szCs w:val="22"/>
        </w:rPr>
        <w:fldChar w:fldCharType="begin"/>
      </w:r>
      <w:r w:rsidRPr="0097339F">
        <w:rPr>
          <w:rFonts w:asciiTheme="minorHAnsi" w:hAnsiTheme="minorHAnsi"/>
          <w:sz w:val="22"/>
          <w:szCs w:val="22"/>
        </w:rPr>
        <w:instrText xml:space="preserve"> SEQ Table \* ARABIC </w:instrText>
      </w:r>
      <w:r w:rsidRPr="0097339F">
        <w:rPr>
          <w:rFonts w:asciiTheme="minorHAnsi" w:hAnsiTheme="minorHAnsi"/>
          <w:sz w:val="22"/>
          <w:szCs w:val="22"/>
        </w:rPr>
        <w:fldChar w:fldCharType="separate"/>
      </w:r>
      <w:r w:rsidR="009F6A33" w:rsidRPr="0097339F">
        <w:rPr>
          <w:rFonts w:asciiTheme="minorHAnsi" w:hAnsiTheme="minorHAnsi"/>
          <w:noProof/>
          <w:sz w:val="22"/>
          <w:szCs w:val="22"/>
        </w:rPr>
        <w:t>4</w:t>
      </w:r>
      <w:r w:rsidRPr="0097339F">
        <w:rPr>
          <w:rFonts w:asciiTheme="minorHAnsi" w:hAnsiTheme="minorHAnsi"/>
          <w:sz w:val="22"/>
          <w:szCs w:val="22"/>
        </w:rPr>
        <w:fldChar w:fldCharType="end"/>
      </w:r>
      <w:r w:rsidRPr="0097339F">
        <w:rPr>
          <w:rFonts w:asciiTheme="minorHAnsi" w:hAnsiTheme="minorHAnsi"/>
          <w:sz w:val="22"/>
          <w:szCs w:val="22"/>
        </w:rPr>
        <w:t xml:space="preserve">: Confusion Matrix for </w:t>
      </w:r>
      <w:r w:rsidR="005F3D95" w:rsidRPr="0097339F">
        <w:rPr>
          <w:rFonts w:asciiTheme="minorHAnsi" w:hAnsiTheme="minorHAnsi"/>
          <w:sz w:val="22"/>
          <w:szCs w:val="22"/>
        </w:rPr>
        <w:t>BNB</w:t>
      </w:r>
      <w:r w:rsidRPr="0097339F">
        <w:rPr>
          <w:rFonts w:asciiTheme="minorHAnsi" w:hAnsiTheme="minorHAnsi"/>
          <w:sz w:val="22"/>
          <w:szCs w:val="22"/>
        </w:rPr>
        <w:t xml:space="preserve"> model</w:t>
      </w:r>
    </w:p>
    <w:tbl>
      <w:tblPr>
        <w:tblW w:w="2975" w:type="dxa"/>
        <w:jc w:val="center"/>
        <w:tblLook w:val="04A0" w:firstRow="1" w:lastRow="0" w:firstColumn="1" w:lastColumn="0" w:noHBand="0" w:noVBand="1"/>
      </w:tblPr>
      <w:tblGrid>
        <w:gridCol w:w="498"/>
        <w:gridCol w:w="637"/>
        <w:gridCol w:w="975"/>
        <w:gridCol w:w="975"/>
      </w:tblGrid>
      <w:tr w:rsidR="009F6A33" w:rsidRPr="0097339F" w14:paraId="609758A2" w14:textId="77777777" w:rsidTr="00187F78">
        <w:trPr>
          <w:trHeight w:val="546"/>
          <w:jc w:val="center"/>
        </w:trPr>
        <w:tc>
          <w:tcPr>
            <w:tcW w:w="464" w:type="dxa"/>
            <w:tcBorders>
              <w:top w:val="nil"/>
              <w:left w:val="nil"/>
              <w:bottom w:val="nil"/>
              <w:right w:val="nil"/>
            </w:tcBorders>
            <w:shd w:val="clear" w:color="auto" w:fill="auto"/>
            <w:noWrap/>
            <w:vAlign w:val="bottom"/>
            <w:hideMark/>
          </w:tcPr>
          <w:p w14:paraId="5304E2D5" w14:textId="77777777" w:rsidR="00187F78" w:rsidRPr="00DD34B4" w:rsidRDefault="00187F78" w:rsidP="008F2BA3">
            <w:pPr>
              <w:spacing w:line="240" w:lineRule="auto"/>
              <w:rPr>
                <w:rFonts w:asciiTheme="minorHAnsi" w:eastAsia="Times New Roman" w:hAnsiTheme="minorHAnsi" w:cs="Times New Roman"/>
                <w:lang w:val="en-US"/>
              </w:rPr>
            </w:pPr>
          </w:p>
        </w:tc>
        <w:tc>
          <w:tcPr>
            <w:tcW w:w="561" w:type="dxa"/>
            <w:tcBorders>
              <w:top w:val="nil"/>
              <w:left w:val="nil"/>
              <w:bottom w:val="nil"/>
              <w:right w:val="nil"/>
            </w:tcBorders>
            <w:shd w:val="clear" w:color="auto" w:fill="auto"/>
            <w:noWrap/>
            <w:vAlign w:val="bottom"/>
            <w:hideMark/>
          </w:tcPr>
          <w:p w14:paraId="7D7EF757" w14:textId="77777777" w:rsidR="00187F78" w:rsidRPr="00DD34B4" w:rsidRDefault="00187F78" w:rsidP="008F2BA3">
            <w:pPr>
              <w:spacing w:line="240" w:lineRule="auto"/>
              <w:rPr>
                <w:rFonts w:asciiTheme="minorHAnsi" w:eastAsia="Times New Roman" w:hAnsiTheme="minorHAnsi" w:cs="Times New Roman"/>
                <w:lang w:val="en-US"/>
              </w:rPr>
            </w:pPr>
          </w:p>
        </w:tc>
        <w:tc>
          <w:tcPr>
            <w:tcW w:w="1950" w:type="dxa"/>
            <w:gridSpan w:val="2"/>
            <w:tcBorders>
              <w:top w:val="nil"/>
              <w:left w:val="nil"/>
              <w:bottom w:val="single" w:sz="4" w:space="0" w:color="auto"/>
              <w:right w:val="nil"/>
            </w:tcBorders>
            <w:shd w:val="clear" w:color="auto" w:fill="auto"/>
            <w:noWrap/>
            <w:vAlign w:val="bottom"/>
            <w:hideMark/>
          </w:tcPr>
          <w:p w14:paraId="0AE3CF60" w14:textId="77777777" w:rsidR="00187F78" w:rsidRPr="00DD34B4" w:rsidRDefault="00187F78" w:rsidP="008F2BA3">
            <w:pPr>
              <w:spacing w:line="240" w:lineRule="auto"/>
              <w:jc w:val="center"/>
              <w:rPr>
                <w:rFonts w:asciiTheme="minorHAnsi" w:eastAsia="Times New Roman" w:hAnsiTheme="minorHAnsi" w:cs="Calibri"/>
                <w:b/>
                <w:bCs/>
                <w:color w:val="000000"/>
                <w:lang w:val="en-US"/>
              </w:rPr>
            </w:pPr>
            <w:r w:rsidRPr="00DD34B4">
              <w:rPr>
                <w:rFonts w:asciiTheme="minorHAnsi" w:eastAsia="Times New Roman" w:hAnsiTheme="minorHAnsi" w:cs="Calibri"/>
                <w:b/>
                <w:bCs/>
                <w:color w:val="000000"/>
                <w:lang w:val="en-US"/>
              </w:rPr>
              <w:t xml:space="preserve">Predicted </w:t>
            </w:r>
          </w:p>
        </w:tc>
      </w:tr>
      <w:tr w:rsidR="00187F78" w:rsidRPr="0097339F" w14:paraId="49F2463D" w14:textId="77777777" w:rsidTr="00187F78">
        <w:trPr>
          <w:trHeight w:val="323"/>
          <w:jc w:val="center"/>
        </w:trPr>
        <w:tc>
          <w:tcPr>
            <w:tcW w:w="464" w:type="dxa"/>
            <w:tcBorders>
              <w:top w:val="nil"/>
              <w:left w:val="nil"/>
              <w:bottom w:val="nil"/>
              <w:right w:val="nil"/>
            </w:tcBorders>
            <w:shd w:val="clear" w:color="auto" w:fill="auto"/>
            <w:noWrap/>
            <w:vAlign w:val="bottom"/>
            <w:hideMark/>
          </w:tcPr>
          <w:p w14:paraId="293038FD" w14:textId="77777777" w:rsidR="00187F78" w:rsidRPr="00DD34B4" w:rsidRDefault="00187F78" w:rsidP="008F2BA3">
            <w:pPr>
              <w:spacing w:line="240" w:lineRule="auto"/>
              <w:jc w:val="center"/>
              <w:rPr>
                <w:rFonts w:asciiTheme="minorHAnsi" w:eastAsia="Times New Roman" w:hAnsiTheme="minorHAnsi" w:cs="Calibri"/>
                <w:b/>
                <w:bCs/>
                <w:color w:val="000000"/>
                <w:lang w:val="en-US"/>
              </w:rPr>
            </w:pPr>
          </w:p>
        </w:tc>
        <w:tc>
          <w:tcPr>
            <w:tcW w:w="561" w:type="dxa"/>
            <w:tcBorders>
              <w:top w:val="nil"/>
              <w:left w:val="nil"/>
              <w:bottom w:val="nil"/>
              <w:right w:val="nil"/>
            </w:tcBorders>
            <w:shd w:val="clear" w:color="auto" w:fill="auto"/>
            <w:noWrap/>
            <w:vAlign w:val="bottom"/>
            <w:hideMark/>
          </w:tcPr>
          <w:p w14:paraId="3A06F83C" w14:textId="77777777" w:rsidR="00187F78" w:rsidRPr="00DD34B4" w:rsidRDefault="00187F78" w:rsidP="008F2BA3">
            <w:pPr>
              <w:spacing w:line="240" w:lineRule="auto"/>
              <w:rPr>
                <w:rFonts w:asciiTheme="minorHAnsi" w:eastAsia="Times New Roman" w:hAnsiTheme="minorHAnsi" w:cs="Times New Roman"/>
                <w:lang w:val="en-US"/>
              </w:rPr>
            </w:pPr>
          </w:p>
        </w:tc>
        <w:tc>
          <w:tcPr>
            <w:tcW w:w="975" w:type="dxa"/>
            <w:tcBorders>
              <w:top w:val="nil"/>
              <w:left w:val="nil"/>
              <w:bottom w:val="nil"/>
              <w:right w:val="nil"/>
            </w:tcBorders>
            <w:shd w:val="clear" w:color="auto" w:fill="auto"/>
            <w:noWrap/>
            <w:vAlign w:val="bottom"/>
            <w:hideMark/>
          </w:tcPr>
          <w:p w14:paraId="386DE3B9" w14:textId="77777777" w:rsidR="00187F78" w:rsidRPr="00DD34B4" w:rsidRDefault="00187F78" w:rsidP="008F2BA3">
            <w:pPr>
              <w:spacing w:line="240" w:lineRule="auto"/>
              <w:rPr>
                <w:rFonts w:asciiTheme="minorHAnsi" w:eastAsia="Times New Roman" w:hAnsiTheme="minorHAnsi" w:cs="Calibri"/>
                <w:color w:val="000000"/>
                <w:lang w:val="en-US"/>
              </w:rPr>
            </w:pPr>
            <w:r w:rsidRPr="00DD34B4">
              <w:rPr>
                <w:rFonts w:asciiTheme="minorHAnsi" w:eastAsia="Times New Roman" w:hAnsiTheme="minorHAnsi" w:cs="Calibri"/>
                <w:color w:val="000000"/>
                <w:lang w:val="en-US"/>
              </w:rPr>
              <w:t>Dem</w:t>
            </w:r>
          </w:p>
        </w:tc>
        <w:tc>
          <w:tcPr>
            <w:tcW w:w="975" w:type="dxa"/>
            <w:tcBorders>
              <w:top w:val="nil"/>
              <w:left w:val="nil"/>
              <w:bottom w:val="nil"/>
              <w:right w:val="nil"/>
            </w:tcBorders>
            <w:shd w:val="clear" w:color="auto" w:fill="auto"/>
            <w:noWrap/>
            <w:vAlign w:val="bottom"/>
            <w:hideMark/>
          </w:tcPr>
          <w:p w14:paraId="6AC60672" w14:textId="77777777" w:rsidR="00187F78" w:rsidRPr="00DD34B4" w:rsidRDefault="00187F78" w:rsidP="008F2BA3">
            <w:pPr>
              <w:spacing w:line="240" w:lineRule="auto"/>
              <w:rPr>
                <w:rFonts w:asciiTheme="minorHAnsi" w:eastAsia="Times New Roman" w:hAnsiTheme="minorHAnsi" w:cs="Calibri"/>
                <w:color w:val="000000"/>
                <w:lang w:val="en-US"/>
              </w:rPr>
            </w:pPr>
            <w:r w:rsidRPr="00DD34B4">
              <w:rPr>
                <w:rFonts w:asciiTheme="minorHAnsi" w:eastAsia="Times New Roman" w:hAnsiTheme="minorHAnsi" w:cs="Calibri"/>
                <w:color w:val="000000"/>
                <w:lang w:val="en-US"/>
              </w:rPr>
              <w:t>Rep</w:t>
            </w:r>
          </w:p>
        </w:tc>
      </w:tr>
      <w:tr w:rsidR="00187F78" w:rsidRPr="0097339F" w14:paraId="1F7A3EAD" w14:textId="77777777" w:rsidTr="00187F78">
        <w:trPr>
          <w:trHeight w:val="425"/>
          <w:jc w:val="center"/>
        </w:trPr>
        <w:tc>
          <w:tcPr>
            <w:tcW w:w="464" w:type="dxa"/>
            <w:vMerge w:val="restart"/>
            <w:tcBorders>
              <w:top w:val="nil"/>
              <w:left w:val="nil"/>
              <w:bottom w:val="nil"/>
              <w:right w:val="single" w:sz="4" w:space="0" w:color="auto"/>
            </w:tcBorders>
            <w:shd w:val="clear" w:color="auto" w:fill="auto"/>
            <w:noWrap/>
            <w:textDirection w:val="btLr"/>
            <w:vAlign w:val="bottom"/>
            <w:hideMark/>
          </w:tcPr>
          <w:p w14:paraId="6E7D71B1" w14:textId="77777777" w:rsidR="00187F78" w:rsidRPr="00DD34B4" w:rsidRDefault="00187F78" w:rsidP="008F2BA3">
            <w:pPr>
              <w:spacing w:line="240" w:lineRule="auto"/>
              <w:jc w:val="right"/>
              <w:rPr>
                <w:rFonts w:asciiTheme="minorHAnsi" w:eastAsia="Times New Roman" w:hAnsiTheme="minorHAnsi" w:cs="Calibri"/>
                <w:b/>
                <w:bCs/>
                <w:color w:val="000000"/>
                <w:lang w:val="en-US"/>
              </w:rPr>
            </w:pPr>
            <w:r w:rsidRPr="00DD34B4">
              <w:rPr>
                <w:rFonts w:asciiTheme="minorHAnsi" w:eastAsia="Times New Roman" w:hAnsiTheme="minorHAnsi" w:cs="Calibri"/>
                <w:b/>
                <w:bCs/>
                <w:color w:val="000000"/>
                <w:lang w:val="en-US"/>
              </w:rPr>
              <w:t xml:space="preserve">True </w:t>
            </w:r>
          </w:p>
        </w:tc>
        <w:tc>
          <w:tcPr>
            <w:tcW w:w="561" w:type="dxa"/>
            <w:tcBorders>
              <w:top w:val="nil"/>
              <w:left w:val="nil"/>
              <w:bottom w:val="nil"/>
              <w:right w:val="nil"/>
            </w:tcBorders>
            <w:shd w:val="clear" w:color="auto" w:fill="auto"/>
            <w:noWrap/>
            <w:vAlign w:val="bottom"/>
            <w:hideMark/>
          </w:tcPr>
          <w:p w14:paraId="5D7F83D7" w14:textId="77777777" w:rsidR="00187F78" w:rsidRPr="00DD34B4" w:rsidRDefault="00187F78" w:rsidP="008F2BA3">
            <w:pPr>
              <w:spacing w:line="240" w:lineRule="auto"/>
              <w:rPr>
                <w:rFonts w:asciiTheme="minorHAnsi" w:eastAsia="Times New Roman" w:hAnsiTheme="minorHAnsi" w:cs="Calibri"/>
                <w:color w:val="000000"/>
                <w:lang w:val="en-US"/>
              </w:rPr>
            </w:pPr>
            <w:r w:rsidRPr="00DD34B4">
              <w:rPr>
                <w:rFonts w:asciiTheme="minorHAnsi" w:eastAsia="Times New Roman" w:hAnsiTheme="minorHAnsi" w:cs="Calibri"/>
                <w:color w:val="000000"/>
                <w:lang w:val="en-US"/>
              </w:rPr>
              <w:t>Dem</w:t>
            </w:r>
          </w:p>
        </w:tc>
        <w:tc>
          <w:tcPr>
            <w:tcW w:w="9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F1C8B6" w14:textId="77777777" w:rsidR="00187F78" w:rsidRPr="00DD34B4" w:rsidRDefault="00187F78" w:rsidP="008F2BA3">
            <w:pPr>
              <w:spacing w:line="240" w:lineRule="auto"/>
              <w:jc w:val="right"/>
              <w:rPr>
                <w:rFonts w:asciiTheme="minorHAnsi" w:eastAsia="Times New Roman" w:hAnsiTheme="minorHAnsi" w:cs="Menlo"/>
                <w:color w:val="000000"/>
                <w:lang w:val="en-US"/>
              </w:rPr>
            </w:pPr>
            <w:r w:rsidRPr="0097339F">
              <w:rPr>
                <w:rFonts w:asciiTheme="minorHAnsi" w:hAnsiTheme="minorHAnsi" w:cs="Menlo"/>
                <w:color w:val="000000"/>
              </w:rPr>
              <w:t>335,939</w:t>
            </w:r>
          </w:p>
        </w:tc>
        <w:tc>
          <w:tcPr>
            <w:tcW w:w="975" w:type="dxa"/>
            <w:tcBorders>
              <w:top w:val="single" w:sz="4" w:space="0" w:color="auto"/>
              <w:left w:val="nil"/>
              <w:bottom w:val="single" w:sz="4" w:space="0" w:color="auto"/>
              <w:right w:val="single" w:sz="4" w:space="0" w:color="auto"/>
            </w:tcBorders>
            <w:shd w:val="clear" w:color="auto" w:fill="auto"/>
            <w:noWrap/>
            <w:vAlign w:val="bottom"/>
            <w:hideMark/>
          </w:tcPr>
          <w:p w14:paraId="79ADE6C0" w14:textId="77777777" w:rsidR="00187F78" w:rsidRPr="00DD34B4" w:rsidRDefault="00187F78" w:rsidP="008F2BA3">
            <w:pPr>
              <w:spacing w:line="240" w:lineRule="auto"/>
              <w:jc w:val="right"/>
              <w:rPr>
                <w:rFonts w:asciiTheme="minorHAnsi" w:eastAsia="Times New Roman" w:hAnsiTheme="minorHAnsi" w:cs="Menlo"/>
                <w:color w:val="000000"/>
                <w:lang w:val="en-US"/>
              </w:rPr>
            </w:pPr>
            <w:r w:rsidRPr="0097339F">
              <w:rPr>
                <w:rFonts w:asciiTheme="minorHAnsi" w:hAnsiTheme="minorHAnsi" w:cs="Menlo"/>
                <w:color w:val="000000"/>
              </w:rPr>
              <w:t>208,600</w:t>
            </w:r>
          </w:p>
        </w:tc>
      </w:tr>
      <w:tr w:rsidR="00187F78" w:rsidRPr="0097339F" w14:paraId="104C5BC9" w14:textId="77777777" w:rsidTr="00187F78">
        <w:trPr>
          <w:trHeight w:val="425"/>
          <w:jc w:val="center"/>
        </w:trPr>
        <w:tc>
          <w:tcPr>
            <w:tcW w:w="464" w:type="dxa"/>
            <w:vMerge/>
            <w:tcBorders>
              <w:top w:val="nil"/>
              <w:left w:val="nil"/>
              <w:bottom w:val="nil"/>
              <w:right w:val="single" w:sz="4" w:space="0" w:color="auto"/>
            </w:tcBorders>
            <w:vAlign w:val="center"/>
            <w:hideMark/>
          </w:tcPr>
          <w:p w14:paraId="2FC32E1E" w14:textId="77777777" w:rsidR="00187F78" w:rsidRPr="00DD34B4" w:rsidRDefault="00187F78" w:rsidP="008F2BA3">
            <w:pPr>
              <w:spacing w:line="240" w:lineRule="auto"/>
              <w:rPr>
                <w:rFonts w:asciiTheme="minorHAnsi" w:eastAsia="Times New Roman" w:hAnsiTheme="minorHAnsi" w:cs="Calibri"/>
                <w:b/>
                <w:bCs/>
                <w:color w:val="000000"/>
                <w:lang w:val="en-US"/>
              </w:rPr>
            </w:pPr>
          </w:p>
        </w:tc>
        <w:tc>
          <w:tcPr>
            <w:tcW w:w="561" w:type="dxa"/>
            <w:tcBorders>
              <w:top w:val="nil"/>
              <w:left w:val="nil"/>
              <w:bottom w:val="nil"/>
              <w:right w:val="nil"/>
            </w:tcBorders>
            <w:shd w:val="clear" w:color="auto" w:fill="auto"/>
            <w:noWrap/>
            <w:vAlign w:val="bottom"/>
            <w:hideMark/>
          </w:tcPr>
          <w:p w14:paraId="6DCD025F" w14:textId="77777777" w:rsidR="00187F78" w:rsidRPr="00DD34B4" w:rsidRDefault="00187F78" w:rsidP="008F2BA3">
            <w:pPr>
              <w:spacing w:line="240" w:lineRule="auto"/>
              <w:rPr>
                <w:rFonts w:asciiTheme="minorHAnsi" w:eastAsia="Times New Roman" w:hAnsiTheme="minorHAnsi" w:cs="Calibri"/>
                <w:color w:val="000000"/>
                <w:lang w:val="en-US"/>
              </w:rPr>
            </w:pPr>
            <w:r w:rsidRPr="00DD34B4">
              <w:rPr>
                <w:rFonts w:asciiTheme="minorHAnsi" w:eastAsia="Times New Roman" w:hAnsiTheme="minorHAnsi" w:cs="Calibri"/>
                <w:color w:val="000000"/>
                <w:lang w:val="en-US"/>
              </w:rPr>
              <w:t>Rep</w:t>
            </w:r>
          </w:p>
        </w:tc>
        <w:tc>
          <w:tcPr>
            <w:tcW w:w="975" w:type="dxa"/>
            <w:tcBorders>
              <w:top w:val="nil"/>
              <w:left w:val="single" w:sz="4" w:space="0" w:color="auto"/>
              <w:bottom w:val="single" w:sz="4" w:space="0" w:color="auto"/>
              <w:right w:val="single" w:sz="4" w:space="0" w:color="auto"/>
            </w:tcBorders>
            <w:shd w:val="clear" w:color="auto" w:fill="auto"/>
            <w:noWrap/>
            <w:vAlign w:val="bottom"/>
            <w:hideMark/>
          </w:tcPr>
          <w:p w14:paraId="6CE0EFAB" w14:textId="77777777" w:rsidR="00187F78" w:rsidRPr="00DD34B4" w:rsidRDefault="00187F78" w:rsidP="008F2BA3">
            <w:pPr>
              <w:spacing w:line="240" w:lineRule="auto"/>
              <w:jc w:val="right"/>
              <w:rPr>
                <w:rFonts w:asciiTheme="minorHAnsi" w:eastAsia="Times New Roman" w:hAnsiTheme="minorHAnsi" w:cs="Menlo"/>
                <w:color w:val="000000"/>
                <w:lang w:val="en-US"/>
              </w:rPr>
            </w:pPr>
            <w:r w:rsidRPr="0097339F">
              <w:rPr>
                <w:rFonts w:asciiTheme="minorHAnsi" w:hAnsiTheme="minorHAnsi" w:cs="Menlo"/>
                <w:color w:val="000000"/>
              </w:rPr>
              <w:t>152,905</w:t>
            </w:r>
          </w:p>
        </w:tc>
        <w:tc>
          <w:tcPr>
            <w:tcW w:w="975" w:type="dxa"/>
            <w:tcBorders>
              <w:top w:val="nil"/>
              <w:left w:val="nil"/>
              <w:bottom w:val="single" w:sz="4" w:space="0" w:color="auto"/>
              <w:right w:val="single" w:sz="4" w:space="0" w:color="auto"/>
            </w:tcBorders>
            <w:shd w:val="clear" w:color="auto" w:fill="auto"/>
            <w:noWrap/>
            <w:vAlign w:val="bottom"/>
            <w:hideMark/>
          </w:tcPr>
          <w:p w14:paraId="0C576863" w14:textId="77777777" w:rsidR="00187F78" w:rsidRPr="00DD34B4" w:rsidRDefault="00187F78" w:rsidP="008F2BA3">
            <w:pPr>
              <w:spacing w:line="240" w:lineRule="auto"/>
              <w:jc w:val="right"/>
              <w:rPr>
                <w:rFonts w:asciiTheme="minorHAnsi" w:eastAsia="Times New Roman" w:hAnsiTheme="minorHAnsi" w:cs="Menlo"/>
                <w:color w:val="000000"/>
                <w:lang w:val="en-US"/>
              </w:rPr>
            </w:pPr>
            <w:r w:rsidRPr="0097339F">
              <w:rPr>
                <w:rFonts w:asciiTheme="minorHAnsi" w:hAnsiTheme="minorHAnsi" w:cs="Menlo"/>
                <w:color w:val="000000"/>
              </w:rPr>
              <w:t>273,528</w:t>
            </w:r>
          </w:p>
        </w:tc>
      </w:tr>
    </w:tbl>
    <w:p w14:paraId="5C69DBE0" w14:textId="77777777" w:rsidR="00187F78" w:rsidRPr="0097339F" w:rsidRDefault="00187F78" w:rsidP="00187F78">
      <w:pPr>
        <w:rPr>
          <w:rFonts w:asciiTheme="minorHAnsi" w:hAnsiTheme="minorHAnsi"/>
          <w:bCs/>
          <w:color w:val="282828"/>
          <w:highlight w:val="white"/>
        </w:rPr>
      </w:pPr>
    </w:p>
    <w:p w14:paraId="7ED3107F" w14:textId="77777777" w:rsidR="00187F78" w:rsidRPr="0097339F" w:rsidRDefault="00187F78" w:rsidP="00187F78">
      <w:pPr>
        <w:rPr>
          <w:rFonts w:asciiTheme="minorHAnsi" w:hAnsiTheme="minorHAnsi"/>
          <w:bCs/>
          <w:color w:val="282828"/>
          <w:highlight w:val="white"/>
        </w:rPr>
      </w:pPr>
    </w:p>
    <w:p w14:paraId="6BA78994" w14:textId="6C576AD3" w:rsidR="00187F78" w:rsidRPr="0097339F" w:rsidRDefault="00187F78" w:rsidP="00187F78">
      <w:pPr>
        <w:pStyle w:val="Caption"/>
        <w:keepNext/>
        <w:jc w:val="center"/>
        <w:rPr>
          <w:rFonts w:asciiTheme="minorHAnsi" w:hAnsiTheme="minorHAnsi"/>
          <w:sz w:val="22"/>
          <w:szCs w:val="22"/>
        </w:rPr>
      </w:pPr>
      <w:r w:rsidRPr="0097339F">
        <w:rPr>
          <w:rFonts w:asciiTheme="minorHAnsi" w:hAnsiTheme="minorHAnsi"/>
          <w:sz w:val="22"/>
          <w:szCs w:val="22"/>
        </w:rPr>
        <w:t xml:space="preserve">Table </w:t>
      </w:r>
      <w:r w:rsidRPr="0097339F">
        <w:rPr>
          <w:rFonts w:asciiTheme="minorHAnsi" w:hAnsiTheme="minorHAnsi"/>
          <w:sz w:val="22"/>
          <w:szCs w:val="22"/>
        </w:rPr>
        <w:fldChar w:fldCharType="begin"/>
      </w:r>
      <w:r w:rsidRPr="0097339F">
        <w:rPr>
          <w:rFonts w:asciiTheme="minorHAnsi" w:hAnsiTheme="minorHAnsi"/>
          <w:sz w:val="22"/>
          <w:szCs w:val="22"/>
        </w:rPr>
        <w:instrText xml:space="preserve"> SEQ Table \* ARABIC </w:instrText>
      </w:r>
      <w:r w:rsidRPr="0097339F">
        <w:rPr>
          <w:rFonts w:asciiTheme="minorHAnsi" w:hAnsiTheme="minorHAnsi"/>
          <w:sz w:val="22"/>
          <w:szCs w:val="22"/>
        </w:rPr>
        <w:fldChar w:fldCharType="separate"/>
      </w:r>
      <w:r w:rsidR="009F6A33" w:rsidRPr="0097339F">
        <w:rPr>
          <w:rFonts w:asciiTheme="minorHAnsi" w:hAnsiTheme="minorHAnsi"/>
          <w:noProof/>
          <w:sz w:val="22"/>
          <w:szCs w:val="22"/>
        </w:rPr>
        <w:t>5</w:t>
      </w:r>
      <w:r w:rsidRPr="0097339F">
        <w:rPr>
          <w:rFonts w:asciiTheme="minorHAnsi" w:hAnsiTheme="minorHAnsi"/>
          <w:sz w:val="22"/>
          <w:szCs w:val="22"/>
        </w:rPr>
        <w:fldChar w:fldCharType="end"/>
      </w:r>
      <w:r w:rsidRPr="0097339F">
        <w:rPr>
          <w:rFonts w:asciiTheme="minorHAnsi" w:hAnsiTheme="minorHAnsi"/>
          <w:sz w:val="22"/>
          <w:szCs w:val="22"/>
        </w:rPr>
        <w:t>: Confusion Matrix for MNB</w:t>
      </w:r>
    </w:p>
    <w:tbl>
      <w:tblPr>
        <w:tblpPr w:leftFromText="180" w:rightFromText="180" w:vertAnchor="text" w:horzAnchor="margin" w:tblpXSpec="center" w:tblpY="-65"/>
        <w:tblW w:w="3486" w:type="dxa"/>
        <w:tblLook w:val="04A0" w:firstRow="1" w:lastRow="0" w:firstColumn="1" w:lastColumn="0" w:noHBand="0" w:noVBand="1"/>
      </w:tblPr>
      <w:tblGrid>
        <w:gridCol w:w="523"/>
        <w:gridCol w:w="675"/>
        <w:gridCol w:w="1144"/>
        <w:gridCol w:w="1144"/>
      </w:tblGrid>
      <w:tr w:rsidR="00187F78" w:rsidRPr="0097339F" w14:paraId="69270D32" w14:textId="77777777" w:rsidTr="00187F78">
        <w:trPr>
          <w:trHeight w:val="358"/>
        </w:trPr>
        <w:tc>
          <w:tcPr>
            <w:tcW w:w="523" w:type="dxa"/>
            <w:tcBorders>
              <w:top w:val="nil"/>
              <w:left w:val="nil"/>
              <w:bottom w:val="nil"/>
              <w:right w:val="nil"/>
            </w:tcBorders>
            <w:shd w:val="clear" w:color="auto" w:fill="auto"/>
            <w:noWrap/>
            <w:vAlign w:val="bottom"/>
            <w:hideMark/>
          </w:tcPr>
          <w:p w14:paraId="415CC77B" w14:textId="77777777" w:rsidR="00187F78" w:rsidRPr="0097339F" w:rsidRDefault="00187F78" w:rsidP="00187F78">
            <w:pPr>
              <w:spacing w:line="240" w:lineRule="auto"/>
              <w:rPr>
                <w:rFonts w:asciiTheme="minorHAnsi" w:eastAsia="Times New Roman" w:hAnsiTheme="minorHAnsi" w:cs="Times New Roman"/>
                <w:lang w:val="en-US"/>
              </w:rPr>
            </w:pPr>
          </w:p>
          <w:p w14:paraId="1F5D8D9B" w14:textId="77777777" w:rsidR="00187F78" w:rsidRPr="00DD34B4" w:rsidRDefault="00187F78" w:rsidP="00187F78">
            <w:pPr>
              <w:spacing w:line="240" w:lineRule="auto"/>
              <w:jc w:val="both"/>
              <w:rPr>
                <w:rFonts w:asciiTheme="minorHAnsi" w:eastAsia="Times New Roman" w:hAnsiTheme="minorHAnsi" w:cs="Times New Roman"/>
                <w:lang w:val="en-US"/>
              </w:rPr>
            </w:pPr>
          </w:p>
        </w:tc>
        <w:tc>
          <w:tcPr>
            <w:tcW w:w="675" w:type="dxa"/>
            <w:tcBorders>
              <w:top w:val="nil"/>
              <w:left w:val="nil"/>
              <w:bottom w:val="nil"/>
              <w:right w:val="nil"/>
            </w:tcBorders>
            <w:shd w:val="clear" w:color="auto" w:fill="auto"/>
            <w:noWrap/>
            <w:vAlign w:val="bottom"/>
            <w:hideMark/>
          </w:tcPr>
          <w:p w14:paraId="630E3791" w14:textId="77777777" w:rsidR="00187F78" w:rsidRPr="00DD34B4" w:rsidRDefault="00187F78" w:rsidP="00187F78">
            <w:pPr>
              <w:spacing w:line="240" w:lineRule="auto"/>
              <w:rPr>
                <w:rFonts w:asciiTheme="minorHAnsi" w:eastAsia="Times New Roman" w:hAnsiTheme="minorHAnsi" w:cs="Times New Roman"/>
                <w:lang w:val="en-US"/>
              </w:rPr>
            </w:pPr>
          </w:p>
        </w:tc>
        <w:tc>
          <w:tcPr>
            <w:tcW w:w="2288" w:type="dxa"/>
            <w:gridSpan w:val="2"/>
            <w:tcBorders>
              <w:top w:val="nil"/>
              <w:left w:val="nil"/>
              <w:bottom w:val="single" w:sz="4" w:space="0" w:color="auto"/>
              <w:right w:val="nil"/>
            </w:tcBorders>
            <w:shd w:val="clear" w:color="auto" w:fill="auto"/>
            <w:noWrap/>
            <w:vAlign w:val="bottom"/>
            <w:hideMark/>
          </w:tcPr>
          <w:p w14:paraId="3376A1B9" w14:textId="77777777" w:rsidR="00187F78" w:rsidRPr="00DD34B4" w:rsidRDefault="00187F78" w:rsidP="00187F78">
            <w:pPr>
              <w:spacing w:line="240" w:lineRule="auto"/>
              <w:jc w:val="center"/>
              <w:rPr>
                <w:rFonts w:asciiTheme="minorHAnsi" w:eastAsia="Times New Roman" w:hAnsiTheme="minorHAnsi" w:cs="Calibri"/>
                <w:b/>
                <w:bCs/>
                <w:color w:val="000000"/>
                <w:lang w:val="en-US"/>
              </w:rPr>
            </w:pPr>
            <w:r w:rsidRPr="00DD34B4">
              <w:rPr>
                <w:rFonts w:asciiTheme="minorHAnsi" w:eastAsia="Times New Roman" w:hAnsiTheme="minorHAnsi" w:cs="Calibri"/>
                <w:b/>
                <w:bCs/>
                <w:color w:val="000000"/>
                <w:lang w:val="en-US"/>
              </w:rPr>
              <w:t xml:space="preserve">Predicted </w:t>
            </w:r>
          </w:p>
        </w:tc>
      </w:tr>
      <w:tr w:rsidR="00187F78" w:rsidRPr="0097339F" w14:paraId="1B48B1AC" w14:textId="77777777" w:rsidTr="00187F78">
        <w:trPr>
          <w:trHeight w:val="358"/>
        </w:trPr>
        <w:tc>
          <w:tcPr>
            <w:tcW w:w="523" w:type="dxa"/>
            <w:tcBorders>
              <w:top w:val="nil"/>
              <w:left w:val="nil"/>
              <w:bottom w:val="nil"/>
              <w:right w:val="nil"/>
            </w:tcBorders>
            <w:shd w:val="clear" w:color="auto" w:fill="auto"/>
            <w:noWrap/>
            <w:vAlign w:val="bottom"/>
            <w:hideMark/>
          </w:tcPr>
          <w:p w14:paraId="1A3232F3" w14:textId="77777777" w:rsidR="00187F78" w:rsidRPr="00DD34B4" w:rsidRDefault="00187F78" w:rsidP="00187F78">
            <w:pPr>
              <w:spacing w:line="240" w:lineRule="auto"/>
              <w:jc w:val="center"/>
              <w:rPr>
                <w:rFonts w:asciiTheme="minorHAnsi" w:eastAsia="Times New Roman" w:hAnsiTheme="minorHAnsi" w:cs="Calibri"/>
                <w:b/>
                <w:bCs/>
                <w:color w:val="000000"/>
                <w:lang w:val="en-US"/>
              </w:rPr>
            </w:pPr>
          </w:p>
        </w:tc>
        <w:tc>
          <w:tcPr>
            <w:tcW w:w="675" w:type="dxa"/>
            <w:tcBorders>
              <w:top w:val="nil"/>
              <w:left w:val="nil"/>
              <w:bottom w:val="nil"/>
              <w:right w:val="nil"/>
            </w:tcBorders>
            <w:shd w:val="clear" w:color="auto" w:fill="auto"/>
            <w:noWrap/>
            <w:vAlign w:val="bottom"/>
            <w:hideMark/>
          </w:tcPr>
          <w:p w14:paraId="12D94A74" w14:textId="77777777" w:rsidR="00187F78" w:rsidRPr="00DD34B4" w:rsidRDefault="00187F78" w:rsidP="00187F78">
            <w:pPr>
              <w:spacing w:line="240" w:lineRule="auto"/>
              <w:rPr>
                <w:rFonts w:asciiTheme="minorHAnsi" w:eastAsia="Times New Roman" w:hAnsiTheme="minorHAnsi" w:cs="Times New Roman"/>
                <w:lang w:val="en-US"/>
              </w:rPr>
            </w:pPr>
          </w:p>
        </w:tc>
        <w:tc>
          <w:tcPr>
            <w:tcW w:w="1144" w:type="dxa"/>
            <w:tcBorders>
              <w:top w:val="nil"/>
              <w:left w:val="nil"/>
              <w:bottom w:val="nil"/>
              <w:right w:val="nil"/>
            </w:tcBorders>
            <w:shd w:val="clear" w:color="auto" w:fill="auto"/>
            <w:noWrap/>
            <w:vAlign w:val="bottom"/>
            <w:hideMark/>
          </w:tcPr>
          <w:p w14:paraId="350A0421" w14:textId="77777777" w:rsidR="00187F78" w:rsidRPr="00DD34B4" w:rsidRDefault="00187F78" w:rsidP="00187F78">
            <w:pPr>
              <w:spacing w:line="240" w:lineRule="auto"/>
              <w:rPr>
                <w:rFonts w:asciiTheme="minorHAnsi" w:eastAsia="Times New Roman" w:hAnsiTheme="minorHAnsi" w:cs="Calibri"/>
                <w:color w:val="000000"/>
                <w:lang w:val="en-US"/>
              </w:rPr>
            </w:pPr>
            <w:r w:rsidRPr="00DD34B4">
              <w:rPr>
                <w:rFonts w:asciiTheme="minorHAnsi" w:eastAsia="Times New Roman" w:hAnsiTheme="minorHAnsi" w:cs="Calibri"/>
                <w:color w:val="000000"/>
                <w:lang w:val="en-US"/>
              </w:rPr>
              <w:t>Dem</w:t>
            </w:r>
          </w:p>
        </w:tc>
        <w:tc>
          <w:tcPr>
            <w:tcW w:w="1144" w:type="dxa"/>
            <w:tcBorders>
              <w:top w:val="nil"/>
              <w:left w:val="nil"/>
              <w:bottom w:val="nil"/>
              <w:right w:val="nil"/>
            </w:tcBorders>
            <w:shd w:val="clear" w:color="auto" w:fill="auto"/>
            <w:noWrap/>
            <w:vAlign w:val="bottom"/>
            <w:hideMark/>
          </w:tcPr>
          <w:p w14:paraId="5C4D4479" w14:textId="77777777" w:rsidR="00187F78" w:rsidRPr="00DD34B4" w:rsidRDefault="00187F78" w:rsidP="00187F78">
            <w:pPr>
              <w:spacing w:line="240" w:lineRule="auto"/>
              <w:rPr>
                <w:rFonts w:asciiTheme="minorHAnsi" w:eastAsia="Times New Roman" w:hAnsiTheme="minorHAnsi" w:cs="Calibri"/>
                <w:color w:val="000000"/>
                <w:lang w:val="en-US"/>
              </w:rPr>
            </w:pPr>
            <w:r w:rsidRPr="00DD34B4">
              <w:rPr>
                <w:rFonts w:asciiTheme="minorHAnsi" w:eastAsia="Times New Roman" w:hAnsiTheme="minorHAnsi" w:cs="Calibri"/>
                <w:color w:val="000000"/>
                <w:lang w:val="en-US"/>
              </w:rPr>
              <w:t>Rep</w:t>
            </w:r>
          </w:p>
        </w:tc>
      </w:tr>
      <w:tr w:rsidR="00187F78" w:rsidRPr="0097339F" w14:paraId="5B650D86" w14:textId="77777777" w:rsidTr="00187F78">
        <w:trPr>
          <w:trHeight w:val="470"/>
        </w:trPr>
        <w:tc>
          <w:tcPr>
            <w:tcW w:w="523" w:type="dxa"/>
            <w:vMerge w:val="restart"/>
            <w:tcBorders>
              <w:top w:val="nil"/>
              <w:left w:val="nil"/>
              <w:bottom w:val="nil"/>
              <w:right w:val="single" w:sz="4" w:space="0" w:color="auto"/>
            </w:tcBorders>
            <w:shd w:val="clear" w:color="auto" w:fill="auto"/>
            <w:noWrap/>
            <w:textDirection w:val="btLr"/>
            <w:vAlign w:val="bottom"/>
            <w:hideMark/>
          </w:tcPr>
          <w:p w14:paraId="4ED4D38C" w14:textId="77777777" w:rsidR="00187F78" w:rsidRPr="00DD34B4" w:rsidRDefault="00187F78" w:rsidP="00187F78">
            <w:pPr>
              <w:spacing w:line="240" w:lineRule="auto"/>
              <w:jc w:val="right"/>
              <w:rPr>
                <w:rFonts w:asciiTheme="minorHAnsi" w:eastAsia="Times New Roman" w:hAnsiTheme="minorHAnsi" w:cs="Calibri"/>
                <w:b/>
                <w:bCs/>
                <w:color w:val="000000"/>
                <w:lang w:val="en-US"/>
              </w:rPr>
            </w:pPr>
            <w:r w:rsidRPr="00DD34B4">
              <w:rPr>
                <w:rFonts w:asciiTheme="minorHAnsi" w:eastAsia="Times New Roman" w:hAnsiTheme="minorHAnsi" w:cs="Calibri"/>
                <w:b/>
                <w:bCs/>
                <w:color w:val="000000"/>
                <w:lang w:val="en-US"/>
              </w:rPr>
              <w:t xml:space="preserve">True </w:t>
            </w:r>
          </w:p>
        </w:tc>
        <w:tc>
          <w:tcPr>
            <w:tcW w:w="675" w:type="dxa"/>
            <w:tcBorders>
              <w:top w:val="nil"/>
              <w:left w:val="nil"/>
              <w:bottom w:val="nil"/>
              <w:right w:val="nil"/>
            </w:tcBorders>
            <w:shd w:val="clear" w:color="auto" w:fill="auto"/>
            <w:noWrap/>
            <w:vAlign w:val="bottom"/>
            <w:hideMark/>
          </w:tcPr>
          <w:p w14:paraId="55C48750" w14:textId="77777777" w:rsidR="00187F78" w:rsidRPr="00DD34B4" w:rsidRDefault="00187F78" w:rsidP="00187F78">
            <w:pPr>
              <w:spacing w:line="240" w:lineRule="auto"/>
              <w:rPr>
                <w:rFonts w:asciiTheme="minorHAnsi" w:eastAsia="Times New Roman" w:hAnsiTheme="minorHAnsi" w:cs="Calibri"/>
                <w:color w:val="000000"/>
                <w:lang w:val="en-US"/>
              </w:rPr>
            </w:pPr>
            <w:r w:rsidRPr="00DD34B4">
              <w:rPr>
                <w:rFonts w:asciiTheme="minorHAnsi" w:eastAsia="Times New Roman" w:hAnsiTheme="minorHAnsi" w:cs="Calibri"/>
                <w:color w:val="000000"/>
                <w:lang w:val="en-US"/>
              </w:rPr>
              <w:t>Dem</w:t>
            </w:r>
          </w:p>
        </w:tc>
        <w:tc>
          <w:tcPr>
            <w:tcW w:w="11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7DFA7" w14:textId="77777777" w:rsidR="00187F78" w:rsidRPr="00DD34B4" w:rsidRDefault="00187F78" w:rsidP="00187F78">
            <w:pPr>
              <w:spacing w:line="240" w:lineRule="auto"/>
              <w:jc w:val="right"/>
              <w:rPr>
                <w:rFonts w:asciiTheme="minorHAnsi" w:eastAsia="Times New Roman" w:hAnsiTheme="minorHAnsi" w:cs="Menlo"/>
                <w:color w:val="000000"/>
                <w:lang w:val="en-US"/>
              </w:rPr>
            </w:pPr>
            <w:r w:rsidRPr="00DD34B4">
              <w:rPr>
                <w:rFonts w:asciiTheme="minorHAnsi" w:eastAsia="Times New Roman" w:hAnsiTheme="minorHAnsi" w:cs="Menlo"/>
                <w:color w:val="000000"/>
                <w:lang w:val="en-US"/>
              </w:rPr>
              <w:t>388</w:t>
            </w:r>
            <w:r w:rsidRPr="0097339F">
              <w:rPr>
                <w:rFonts w:asciiTheme="minorHAnsi" w:eastAsia="Times New Roman" w:hAnsiTheme="minorHAnsi" w:cs="Menlo"/>
                <w:color w:val="000000"/>
                <w:lang w:val="en-US"/>
              </w:rPr>
              <w:t>,</w:t>
            </w:r>
            <w:r w:rsidRPr="00DD34B4">
              <w:rPr>
                <w:rFonts w:asciiTheme="minorHAnsi" w:eastAsia="Times New Roman" w:hAnsiTheme="minorHAnsi" w:cs="Menlo"/>
                <w:color w:val="000000"/>
                <w:lang w:val="en-US"/>
              </w:rPr>
              <w:t>812</w:t>
            </w:r>
          </w:p>
        </w:tc>
        <w:tc>
          <w:tcPr>
            <w:tcW w:w="1144" w:type="dxa"/>
            <w:tcBorders>
              <w:top w:val="single" w:sz="4" w:space="0" w:color="auto"/>
              <w:left w:val="nil"/>
              <w:bottom w:val="single" w:sz="4" w:space="0" w:color="auto"/>
              <w:right w:val="single" w:sz="4" w:space="0" w:color="auto"/>
            </w:tcBorders>
            <w:shd w:val="clear" w:color="auto" w:fill="auto"/>
            <w:noWrap/>
            <w:vAlign w:val="bottom"/>
            <w:hideMark/>
          </w:tcPr>
          <w:p w14:paraId="4A9BF078" w14:textId="77777777" w:rsidR="00187F78" w:rsidRPr="00DD34B4" w:rsidRDefault="00187F78" w:rsidP="00187F78">
            <w:pPr>
              <w:spacing w:line="240" w:lineRule="auto"/>
              <w:jc w:val="right"/>
              <w:rPr>
                <w:rFonts w:asciiTheme="minorHAnsi" w:eastAsia="Times New Roman" w:hAnsiTheme="minorHAnsi" w:cs="Menlo"/>
                <w:color w:val="000000"/>
                <w:lang w:val="en-US"/>
              </w:rPr>
            </w:pPr>
            <w:r w:rsidRPr="00DD34B4">
              <w:rPr>
                <w:rFonts w:asciiTheme="minorHAnsi" w:eastAsia="Times New Roman" w:hAnsiTheme="minorHAnsi" w:cs="Menlo"/>
                <w:color w:val="000000"/>
                <w:lang w:val="en-US"/>
              </w:rPr>
              <w:t>155</w:t>
            </w:r>
            <w:r w:rsidRPr="0097339F">
              <w:rPr>
                <w:rFonts w:asciiTheme="minorHAnsi" w:eastAsia="Times New Roman" w:hAnsiTheme="minorHAnsi" w:cs="Menlo"/>
                <w:color w:val="000000"/>
                <w:lang w:val="en-US"/>
              </w:rPr>
              <w:t>,</w:t>
            </w:r>
            <w:r w:rsidRPr="00DD34B4">
              <w:rPr>
                <w:rFonts w:asciiTheme="minorHAnsi" w:eastAsia="Times New Roman" w:hAnsiTheme="minorHAnsi" w:cs="Menlo"/>
                <w:color w:val="000000"/>
                <w:lang w:val="en-US"/>
              </w:rPr>
              <w:t>727</w:t>
            </w:r>
          </w:p>
        </w:tc>
      </w:tr>
      <w:tr w:rsidR="00187F78" w:rsidRPr="0097339F" w14:paraId="1575BAAA" w14:textId="77777777" w:rsidTr="00187F78">
        <w:trPr>
          <w:trHeight w:val="470"/>
        </w:trPr>
        <w:tc>
          <w:tcPr>
            <w:tcW w:w="523" w:type="dxa"/>
            <w:vMerge/>
            <w:tcBorders>
              <w:top w:val="nil"/>
              <w:left w:val="nil"/>
              <w:bottom w:val="nil"/>
              <w:right w:val="single" w:sz="4" w:space="0" w:color="auto"/>
            </w:tcBorders>
            <w:vAlign w:val="center"/>
            <w:hideMark/>
          </w:tcPr>
          <w:p w14:paraId="4EC4B707" w14:textId="77777777" w:rsidR="00187F78" w:rsidRPr="00DD34B4" w:rsidRDefault="00187F78" w:rsidP="00187F78">
            <w:pPr>
              <w:spacing w:line="240" w:lineRule="auto"/>
              <w:rPr>
                <w:rFonts w:asciiTheme="minorHAnsi" w:eastAsia="Times New Roman" w:hAnsiTheme="minorHAnsi" w:cs="Calibri"/>
                <w:b/>
                <w:bCs/>
                <w:color w:val="000000"/>
                <w:lang w:val="en-US"/>
              </w:rPr>
            </w:pPr>
          </w:p>
        </w:tc>
        <w:tc>
          <w:tcPr>
            <w:tcW w:w="675" w:type="dxa"/>
            <w:tcBorders>
              <w:top w:val="nil"/>
              <w:left w:val="nil"/>
              <w:bottom w:val="nil"/>
              <w:right w:val="nil"/>
            </w:tcBorders>
            <w:shd w:val="clear" w:color="auto" w:fill="auto"/>
            <w:noWrap/>
            <w:vAlign w:val="bottom"/>
            <w:hideMark/>
          </w:tcPr>
          <w:p w14:paraId="6BAE7037" w14:textId="77777777" w:rsidR="00187F78" w:rsidRPr="00DD34B4" w:rsidRDefault="00187F78" w:rsidP="00187F78">
            <w:pPr>
              <w:spacing w:line="240" w:lineRule="auto"/>
              <w:rPr>
                <w:rFonts w:asciiTheme="minorHAnsi" w:eastAsia="Times New Roman" w:hAnsiTheme="minorHAnsi" w:cs="Calibri"/>
                <w:color w:val="000000"/>
                <w:lang w:val="en-US"/>
              </w:rPr>
            </w:pPr>
            <w:r w:rsidRPr="00DD34B4">
              <w:rPr>
                <w:rFonts w:asciiTheme="minorHAnsi" w:eastAsia="Times New Roman" w:hAnsiTheme="minorHAnsi" w:cs="Calibri"/>
                <w:color w:val="000000"/>
                <w:lang w:val="en-US"/>
              </w:rPr>
              <w:t>Rep</w:t>
            </w:r>
          </w:p>
        </w:tc>
        <w:tc>
          <w:tcPr>
            <w:tcW w:w="1144" w:type="dxa"/>
            <w:tcBorders>
              <w:top w:val="nil"/>
              <w:left w:val="single" w:sz="4" w:space="0" w:color="auto"/>
              <w:bottom w:val="single" w:sz="4" w:space="0" w:color="auto"/>
              <w:right w:val="single" w:sz="4" w:space="0" w:color="auto"/>
            </w:tcBorders>
            <w:shd w:val="clear" w:color="auto" w:fill="auto"/>
            <w:noWrap/>
            <w:vAlign w:val="bottom"/>
            <w:hideMark/>
          </w:tcPr>
          <w:p w14:paraId="1E13E4AB" w14:textId="77777777" w:rsidR="00187F78" w:rsidRPr="00DD34B4" w:rsidRDefault="00187F78" w:rsidP="00187F78">
            <w:pPr>
              <w:spacing w:line="240" w:lineRule="auto"/>
              <w:jc w:val="right"/>
              <w:rPr>
                <w:rFonts w:asciiTheme="minorHAnsi" w:eastAsia="Times New Roman" w:hAnsiTheme="minorHAnsi" w:cs="Menlo"/>
                <w:color w:val="000000"/>
                <w:lang w:val="en-US"/>
              </w:rPr>
            </w:pPr>
            <w:r w:rsidRPr="00DD34B4">
              <w:rPr>
                <w:rFonts w:asciiTheme="minorHAnsi" w:eastAsia="Times New Roman" w:hAnsiTheme="minorHAnsi" w:cs="Menlo"/>
                <w:color w:val="000000"/>
                <w:lang w:val="en-US"/>
              </w:rPr>
              <w:t>204</w:t>
            </w:r>
            <w:r w:rsidRPr="0097339F">
              <w:rPr>
                <w:rFonts w:asciiTheme="minorHAnsi" w:eastAsia="Times New Roman" w:hAnsiTheme="minorHAnsi" w:cs="Menlo"/>
                <w:color w:val="000000"/>
                <w:lang w:val="en-US"/>
              </w:rPr>
              <w:t>,</w:t>
            </w:r>
            <w:r w:rsidRPr="00DD34B4">
              <w:rPr>
                <w:rFonts w:asciiTheme="minorHAnsi" w:eastAsia="Times New Roman" w:hAnsiTheme="minorHAnsi" w:cs="Menlo"/>
                <w:color w:val="000000"/>
                <w:lang w:val="en-US"/>
              </w:rPr>
              <w:t>307</w:t>
            </w:r>
          </w:p>
        </w:tc>
        <w:tc>
          <w:tcPr>
            <w:tcW w:w="1144" w:type="dxa"/>
            <w:tcBorders>
              <w:top w:val="nil"/>
              <w:left w:val="nil"/>
              <w:bottom w:val="single" w:sz="4" w:space="0" w:color="auto"/>
              <w:right w:val="single" w:sz="4" w:space="0" w:color="auto"/>
            </w:tcBorders>
            <w:shd w:val="clear" w:color="auto" w:fill="auto"/>
            <w:noWrap/>
            <w:vAlign w:val="bottom"/>
            <w:hideMark/>
          </w:tcPr>
          <w:p w14:paraId="7C38432B" w14:textId="77777777" w:rsidR="00187F78" w:rsidRPr="00DD34B4" w:rsidRDefault="00187F78" w:rsidP="00187F78">
            <w:pPr>
              <w:spacing w:line="240" w:lineRule="auto"/>
              <w:jc w:val="right"/>
              <w:rPr>
                <w:rFonts w:asciiTheme="minorHAnsi" w:eastAsia="Times New Roman" w:hAnsiTheme="minorHAnsi" w:cs="Menlo"/>
                <w:color w:val="000000"/>
                <w:lang w:val="en-US"/>
              </w:rPr>
            </w:pPr>
            <w:r w:rsidRPr="00DD34B4">
              <w:rPr>
                <w:rFonts w:asciiTheme="minorHAnsi" w:eastAsia="Times New Roman" w:hAnsiTheme="minorHAnsi" w:cs="Menlo"/>
                <w:color w:val="000000"/>
                <w:lang w:val="en-US"/>
              </w:rPr>
              <w:t>222</w:t>
            </w:r>
            <w:r w:rsidRPr="0097339F">
              <w:rPr>
                <w:rFonts w:asciiTheme="minorHAnsi" w:eastAsia="Times New Roman" w:hAnsiTheme="minorHAnsi" w:cs="Menlo"/>
                <w:color w:val="000000"/>
                <w:lang w:val="en-US"/>
              </w:rPr>
              <w:t>,</w:t>
            </w:r>
            <w:r w:rsidRPr="00DD34B4">
              <w:rPr>
                <w:rFonts w:asciiTheme="minorHAnsi" w:eastAsia="Times New Roman" w:hAnsiTheme="minorHAnsi" w:cs="Menlo"/>
                <w:color w:val="000000"/>
                <w:lang w:val="en-US"/>
              </w:rPr>
              <w:t>126</w:t>
            </w:r>
          </w:p>
        </w:tc>
      </w:tr>
    </w:tbl>
    <w:p w14:paraId="022CCE14" w14:textId="77777777" w:rsidR="00187F78" w:rsidRPr="0097339F" w:rsidRDefault="00187F78" w:rsidP="00187F78">
      <w:pPr>
        <w:rPr>
          <w:rFonts w:asciiTheme="minorHAnsi" w:hAnsiTheme="minorHAnsi"/>
          <w:bCs/>
          <w:color w:val="282828"/>
          <w:highlight w:val="white"/>
        </w:rPr>
      </w:pPr>
    </w:p>
    <w:p w14:paraId="0BEA8526" w14:textId="77777777" w:rsidR="00187F78" w:rsidRPr="0097339F" w:rsidRDefault="00187F78" w:rsidP="00187F78">
      <w:pPr>
        <w:rPr>
          <w:rFonts w:asciiTheme="minorHAnsi" w:hAnsiTheme="minorHAnsi"/>
          <w:b/>
          <w:color w:val="282828"/>
          <w:highlight w:val="white"/>
        </w:rPr>
      </w:pPr>
    </w:p>
    <w:p w14:paraId="3F02B8E8" w14:textId="77777777" w:rsidR="00187F78" w:rsidRPr="0097339F" w:rsidRDefault="00187F78" w:rsidP="00187F78">
      <w:pPr>
        <w:rPr>
          <w:rFonts w:asciiTheme="minorHAnsi" w:hAnsiTheme="minorHAnsi"/>
          <w:b/>
          <w:color w:val="282828"/>
          <w:highlight w:val="white"/>
        </w:rPr>
      </w:pPr>
    </w:p>
    <w:p w14:paraId="667C6C4B" w14:textId="77777777" w:rsidR="00187F78" w:rsidRPr="0097339F" w:rsidRDefault="00187F78" w:rsidP="00187F78">
      <w:pPr>
        <w:rPr>
          <w:rFonts w:asciiTheme="minorHAnsi" w:hAnsiTheme="minorHAnsi"/>
          <w:b/>
          <w:color w:val="282828"/>
          <w:highlight w:val="white"/>
        </w:rPr>
      </w:pPr>
    </w:p>
    <w:p w14:paraId="4E6E2971" w14:textId="77777777" w:rsidR="00B337F0" w:rsidRPr="0097339F" w:rsidRDefault="00B337F0" w:rsidP="00452FFF">
      <w:pPr>
        <w:rPr>
          <w:rFonts w:asciiTheme="minorHAnsi" w:hAnsiTheme="minorHAnsi"/>
          <w:b/>
          <w:color w:val="282828"/>
          <w:highlight w:val="white"/>
        </w:rPr>
      </w:pPr>
    </w:p>
    <w:p w14:paraId="423A1FA0" w14:textId="204B4C09" w:rsidR="00452FFF" w:rsidRPr="0097339F" w:rsidRDefault="00452FFF" w:rsidP="00452FFF">
      <w:pPr>
        <w:rPr>
          <w:rFonts w:asciiTheme="minorHAnsi" w:hAnsiTheme="minorHAnsi"/>
          <w:bCs/>
          <w:color w:val="282828"/>
          <w:highlight w:val="white"/>
        </w:rPr>
      </w:pPr>
    </w:p>
    <w:p w14:paraId="7D97DD56" w14:textId="77777777" w:rsidR="00187F78" w:rsidRPr="0097339F" w:rsidRDefault="00187F78" w:rsidP="00187F78">
      <w:pPr>
        <w:rPr>
          <w:rFonts w:asciiTheme="minorHAnsi" w:hAnsiTheme="minorHAnsi"/>
          <w:bCs/>
          <w:color w:val="282828"/>
          <w:highlight w:val="white"/>
        </w:rPr>
      </w:pPr>
    </w:p>
    <w:p w14:paraId="7EF9FF89" w14:textId="68C30789" w:rsidR="00651E41" w:rsidRPr="0097339F" w:rsidRDefault="00651E41" w:rsidP="00651E41">
      <w:pPr>
        <w:pStyle w:val="Caption"/>
        <w:keepNext/>
        <w:jc w:val="center"/>
        <w:rPr>
          <w:rFonts w:asciiTheme="minorHAnsi" w:hAnsiTheme="minorHAnsi"/>
          <w:sz w:val="22"/>
          <w:szCs w:val="22"/>
        </w:rPr>
      </w:pPr>
      <w:r w:rsidRPr="0097339F">
        <w:rPr>
          <w:rFonts w:asciiTheme="minorHAnsi" w:hAnsiTheme="minorHAnsi"/>
          <w:sz w:val="22"/>
          <w:szCs w:val="22"/>
        </w:rPr>
        <w:t xml:space="preserve">Table </w:t>
      </w:r>
      <w:r w:rsidRPr="0097339F">
        <w:rPr>
          <w:rFonts w:asciiTheme="minorHAnsi" w:hAnsiTheme="minorHAnsi"/>
          <w:sz w:val="22"/>
          <w:szCs w:val="22"/>
        </w:rPr>
        <w:fldChar w:fldCharType="begin"/>
      </w:r>
      <w:r w:rsidRPr="0097339F">
        <w:rPr>
          <w:rFonts w:asciiTheme="minorHAnsi" w:hAnsiTheme="minorHAnsi"/>
          <w:sz w:val="22"/>
          <w:szCs w:val="22"/>
        </w:rPr>
        <w:instrText xml:space="preserve"> SEQ Table \* ARABIC </w:instrText>
      </w:r>
      <w:r w:rsidRPr="0097339F">
        <w:rPr>
          <w:rFonts w:asciiTheme="minorHAnsi" w:hAnsiTheme="minorHAnsi"/>
          <w:sz w:val="22"/>
          <w:szCs w:val="22"/>
        </w:rPr>
        <w:fldChar w:fldCharType="separate"/>
      </w:r>
      <w:r w:rsidR="009F6A33" w:rsidRPr="0097339F">
        <w:rPr>
          <w:rFonts w:asciiTheme="minorHAnsi" w:hAnsiTheme="minorHAnsi"/>
          <w:noProof/>
          <w:sz w:val="22"/>
          <w:szCs w:val="22"/>
        </w:rPr>
        <w:t>6</w:t>
      </w:r>
      <w:r w:rsidRPr="0097339F">
        <w:rPr>
          <w:rFonts w:asciiTheme="minorHAnsi" w:hAnsiTheme="minorHAnsi"/>
          <w:sz w:val="22"/>
          <w:szCs w:val="22"/>
        </w:rPr>
        <w:fldChar w:fldCharType="end"/>
      </w:r>
      <w:r w:rsidRPr="0097339F">
        <w:rPr>
          <w:rFonts w:asciiTheme="minorHAnsi" w:hAnsiTheme="minorHAnsi"/>
          <w:sz w:val="22"/>
          <w:szCs w:val="22"/>
        </w:rPr>
        <w:t xml:space="preserve">: Confusion Matrix for </w:t>
      </w:r>
      <w:r w:rsidR="00325A94">
        <w:rPr>
          <w:rFonts w:asciiTheme="minorHAnsi" w:hAnsiTheme="minorHAnsi"/>
          <w:sz w:val="22"/>
          <w:szCs w:val="22"/>
        </w:rPr>
        <w:t>MNBTF</w:t>
      </w:r>
      <w:r w:rsidRPr="0097339F">
        <w:rPr>
          <w:rFonts w:asciiTheme="minorHAnsi" w:hAnsiTheme="minorHAnsi"/>
          <w:sz w:val="22"/>
          <w:szCs w:val="22"/>
        </w:rPr>
        <w:t xml:space="preserve"> model</w:t>
      </w:r>
      <w:r w:rsidR="00325A94">
        <w:rPr>
          <w:rFonts w:asciiTheme="minorHAnsi" w:hAnsiTheme="minorHAnsi"/>
          <w:sz w:val="22"/>
          <w:szCs w:val="22"/>
        </w:rPr>
        <w:t xml:space="preserve"> shows that the model tends to misclassify more republican tweets as being </w:t>
      </w:r>
      <w:r w:rsidR="00DD5ACC">
        <w:rPr>
          <w:rFonts w:asciiTheme="minorHAnsi" w:hAnsiTheme="minorHAnsi"/>
          <w:sz w:val="22"/>
          <w:szCs w:val="22"/>
        </w:rPr>
        <w:t>democrat</w:t>
      </w:r>
      <w:r w:rsidR="00325A94">
        <w:rPr>
          <w:rFonts w:asciiTheme="minorHAnsi" w:hAnsiTheme="minorHAnsi"/>
          <w:sz w:val="22"/>
          <w:szCs w:val="22"/>
        </w:rPr>
        <w:t xml:space="preserve">. It is however significantly better than the other two models. </w:t>
      </w:r>
    </w:p>
    <w:tbl>
      <w:tblPr>
        <w:tblpPr w:leftFromText="180" w:rightFromText="180" w:vertAnchor="text" w:horzAnchor="margin" w:tblpXSpec="center" w:tblpY="-65"/>
        <w:tblW w:w="3486" w:type="dxa"/>
        <w:tblLook w:val="04A0" w:firstRow="1" w:lastRow="0" w:firstColumn="1" w:lastColumn="0" w:noHBand="0" w:noVBand="1"/>
      </w:tblPr>
      <w:tblGrid>
        <w:gridCol w:w="523"/>
        <w:gridCol w:w="675"/>
        <w:gridCol w:w="1144"/>
        <w:gridCol w:w="1144"/>
      </w:tblGrid>
      <w:tr w:rsidR="00187F78" w:rsidRPr="0097339F" w14:paraId="5CC0FDFE" w14:textId="77777777" w:rsidTr="00651E41">
        <w:trPr>
          <w:trHeight w:val="358"/>
        </w:trPr>
        <w:tc>
          <w:tcPr>
            <w:tcW w:w="523" w:type="dxa"/>
            <w:tcBorders>
              <w:top w:val="nil"/>
              <w:left w:val="nil"/>
              <w:bottom w:val="nil"/>
              <w:right w:val="nil"/>
            </w:tcBorders>
            <w:shd w:val="clear" w:color="auto" w:fill="auto"/>
            <w:noWrap/>
            <w:vAlign w:val="bottom"/>
            <w:hideMark/>
          </w:tcPr>
          <w:p w14:paraId="46133044" w14:textId="77777777" w:rsidR="00187F78" w:rsidRPr="0097339F" w:rsidRDefault="00187F78" w:rsidP="008F2BA3">
            <w:pPr>
              <w:spacing w:line="240" w:lineRule="auto"/>
              <w:rPr>
                <w:rFonts w:asciiTheme="minorHAnsi" w:eastAsia="Times New Roman" w:hAnsiTheme="minorHAnsi" w:cs="Times New Roman"/>
                <w:lang w:val="en-US"/>
              </w:rPr>
            </w:pPr>
          </w:p>
          <w:p w14:paraId="692F7CA3" w14:textId="77777777" w:rsidR="00187F78" w:rsidRPr="00DD34B4" w:rsidRDefault="00187F78" w:rsidP="008F2BA3">
            <w:pPr>
              <w:spacing w:line="240" w:lineRule="auto"/>
              <w:jc w:val="both"/>
              <w:rPr>
                <w:rFonts w:asciiTheme="minorHAnsi" w:eastAsia="Times New Roman" w:hAnsiTheme="minorHAnsi" w:cs="Times New Roman"/>
                <w:lang w:val="en-US"/>
              </w:rPr>
            </w:pPr>
          </w:p>
        </w:tc>
        <w:tc>
          <w:tcPr>
            <w:tcW w:w="675" w:type="dxa"/>
            <w:tcBorders>
              <w:top w:val="nil"/>
              <w:left w:val="nil"/>
              <w:bottom w:val="nil"/>
              <w:right w:val="nil"/>
            </w:tcBorders>
            <w:shd w:val="clear" w:color="auto" w:fill="auto"/>
            <w:noWrap/>
            <w:vAlign w:val="bottom"/>
            <w:hideMark/>
          </w:tcPr>
          <w:p w14:paraId="5DCD748C" w14:textId="77777777" w:rsidR="00187F78" w:rsidRPr="00DD34B4" w:rsidRDefault="00187F78" w:rsidP="008F2BA3">
            <w:pPr>
              <w:spacing w:line="240" w:lineRule="auto"/>
              <w:rPr>
                <w:rFonts w:asciiTheme="minorHAnsi" w:eastAsia="Times New Roman" w:hAnsiTheme="minorHAnsi" w:cs="Times New Roman"/>
                <w:lang w:val="en-US"/>
              </w:rPr>
            </w:pPr>
          </w:p>
        </w:tc>
        <w:tc>
          <w:tcPr>
            <w:tcW w:w="2288" w:type="dxa"/>
            <w:gridSpan w:val="2"/>
            <w:tcBorders>
              <w:top w:val="nil"/>
              <w:left w:val="nil"/>
              <w:bottom w:val="single" w:sz="4" w:space="0" w:color="auto"/>
              <w:right w:val="nil"/>
            </w:tcBorders>
            <w:shd w:val="clear" w:color="auto" w:fill="auto"/>
            <w:noWrap/>
            <w:vAlign w:val="bottom"/>
            <w:hideMark/>
          </w:tcPr>
          <w:p w14:paraId="2DFCF7F3" w14:textId="77777777" w:rsidR="00187F78" w:rsidRPr="00DD34B4" w:rsidRDefault="00187F78" w:rsidP="008F2BA3">
            <w:pPr>
              <w:spacing w:line="240" w:lineRule="auto"/>
              <w:jc w:val="center"/>
              <w:rPr>
                <w:rFonts w:asciiTheme="minorHAnsi" w:eastAsia="Times New Roman" w:hAnsiTheme="minorHAnsi" w:cs="Calibri"/>
                <w:b/>
                <w:bCs/>
                <w:color w:val="000000"/>
                <w:lang w:val="en-US"/>
              </w:rPr>
            </w:pPr>
            <w:r w:rsidRPr="00DD34B4">
              <w:rPr>
                <w:rFonts w:asciiTheme="minorHAnsi" w:eastAsia="Times New Roman" w:hAnsiTheme="minorHAnsi" w:cs="Calibri"/>
                <w:b/>
                <w:bCs/>
                <w:color w:val="000000"/>
                <w:lang w:val="en-US"/>
              </w:rPr>
              <w:t xml:space="preserve">Predicted </w:t>
            </w:r>
          </w:p>
        </w:tc>
      </w:tr>
      <w:tr w:rsidR="00187F78" w:rsidRPr="0097339F" w14:paraId="1A5513F7" w14:textId="77777777" w:rsidTr="00651E41">
        <w:trPr>
          <w:trHeight w:val="358"/>
        </w:trPr>
        <w:tc>
          <w:tcPr>
            <w:tcW w:w="523" w:type="dxa"/>
            <w:tcBorders>
              <w:top w:val="nil"/>
              <w:left w:val="nil"/>
              <w:bottom w:val="nil"/>
              <w:right w:val="nil"/>
            </w:tcBorders>
            <w:shd w:val="clear" w:color="auto" w:fill="auto"/>
            <w:noWrap/>
            <w:vAlign w:val="bottom"/>
            <w:hideMark/>
          </w:tcPr>
          <w:p w14:paraId="72DCD582" w14:textId="77777777" w:rsidR="00187F78" w:rsidRPr="00DD34B4" w:rsidRDefault="00187F78" w:rsidP="008F2BA3">
            <w:pPr>
              <w:spacing w:line="240" w:lineRule="auto"/>
              <w:jc w:val="center"/>
              <w:rPr>
                <w:rFonts w:asciiTheme="minorHAnsi" w:eastAsia="Times New Roman" w:hAnsiTheme="minorHAnsi" w:cs="Calibri"/>
                <w:b/>
                <w:bCs/>
                <w:color w:val="000000"/>
                <w:lang w:val="en-US"/>
              </w:rPr>
            </w:pPr>
          </w:p>
        </w:tc>
        <w:tc>
          <w:tcPr>
            <w:tcW w:w="675" w:type="dxa"/>
            <w:tcBorders>
              <w:top w:val="nil"/>
              <w:left w:val="nil"/>
              <w:bottom w:val="nil"/>
              <w:right w:val="nil"/>
            </w:tcBorders>
            <w:shd w:val="clear" w:color="auto" w:fill="auto"/>
            <w:noWrap/>
            <w:vAlign w:val="bottom"/>
            <w:hideMark/>
          </w:tcPr>
          <w:p w14:paraId="1CF7CD12" w14:textId="77777777" w:rsidR="00187F78" w:rsidRPr="00DD34B4" w:rsidRDefault="00187F78" w:rsidP="008F2BA3">
            <w:pPr>
              <w:spacing w:line="240" w:lineRule="auto"/>
              <w:rPr>
                <w:rFonts w:asciiTheme="minorHAnsi" w:eastAsia="Times New Roman" w:hAnsiTheme="minorHAnsi" w:cs="Times New Roman"/>
                <w:lang w:val="en-US"/>
              </w:rPr>
            </w:pPr>
          </w:p>
        </w:tc>
        <w:tc>
          <w:tcPr>
            <w:tcW w:w="1144" w:type="dxa"/>
            <w:tcBorders>
              <w:top w:val="nil"/>
              <w:left w:val="nil"/>
              <w:bottom w:val="nil"/>
              <w:right w:val="nil"/>
            </w:tcBorders>
            <w:shd w:val="clear" w:color="auto" w:fill="auto"/>
            <w:noWrap/>
            <w:vAlign w:val="bottom"/>
            <w:hideMark/>
          </w:tcPr>
          <w:p w14:paraId="6982F44B" w14:textId="77777777" w:rsidR="00187F78" w:rsidRPr="00DD34B4" w:rsidRDefault="00187F78" w:rsidP="008F2BA3">
            <w:pPr>
              <w:spacing w:line="240" w:lineRule="auto"/>
              <w:rPr>
                <w:rFonts w:asciiTheme="minorHAnsi" w:eastAsia="Times New Roman" w:hAnsiTheme="minorHAnsi" w:cs="Calibri"/>
                <w:color w:val="000000"/>
                <w:lang w:val="en-US"/>
              </w:rPr>
            </w:pPr>
            <w:r w:rsidRPr="00DD34B4">
              <w:rPr>
                <w:rFonts w:asciiTheme="minorHAnsi" w:eastAsia="Times New Roman" w:hAnsiTheme="minorHAnsi" w:cs="Calibri"/>
                <w:color w:val="000000"/>
                <w:lang w:val="en-US"/>
              </w:rPr>
              <w:t>Dem</w:t>
            </w:r>
          </w:p>
        </w:tc>
        <w:tc>
          <w:tcPr>
            <w:tcW w:w="1144" w:type="dxa"/>
            <w:tcBorders>
              <w:top w:val="nil"/>
              <w:left w:val="nil"/>
              <w:bottom w:val="nil"/>
              <w:right w:val="nil"/>
            </w:tcBorders>
            <w:shd w:val="clear" w:color="auto" w:fill="auto"/>
            <w:noWrap/>
            <w:vAlign w:val="bottom"/>
            <w:hideMark/>
          </w:tcPr>
          <w:p w14:paraId="5FE2C965" w14:textId="77777777" w:rsidR="00187F78" w:rsidRPr="00DD34B4" w:rsidRDefault="00187F78" w:rsidP="008F2BA3">
            <w:pPr>
              <w:spacing w:line="240" w:lineRule="auto"/>
              <w:rPr>
                <w:rFonts w:asciiTheme="minorHAnsi" w:eastAsia="Times New Roman" w:hAnsiTheme="minorHAnsi" w:cs="Calibri"/>
                <w:color w:val="000000"/>
                <w:lang w:val="en-US"/>
              </w:rPr>
            </w:pPr>
            <w:r w:rsidRPr="00DD34B4">
              <w:rPr>
                <w:rFonts w:asciiTheme="minorHAnsi" w:eastAsia="Times New Roman" w:hAnsiTheme="minorHAnsi" w:cs="Calibri"/>
                <w:color w:val="000000"/>
                <w:lang w:val="en-US"/>
              </w:rPr>
              <w:t>Rep</w:t>
            </w:r>
          </w:p>
        </w:tc>
      </w:tr>
      <w:tr w:rsidR="00187F78" w:rsidRPr="0097339F" w14:paraId="4FE28AE5" w14:textId="77777777" w:rsidTr="00325A94">
        <w:trPr>
          <w:trHeight w:val="470"/>
        </w:trPr>
        <w:tc>
          <w:tcPr>
            <w:tcW w:w="523" w:type="dxa"/>
            <w:vMerge w:val="restart"/>
            <w:tcBorders>
              <w:top w:val="nil"/>
              <w:left w:val="nil"/>
              <w:bottom w:val="nil"/>
              <w:right w:val="single" w:sz="4" w:space="0" w:color="auto"/>
            </w:tcBorders>
            <w:shd w:val="clear" w:color="auto" w:fill="auto"/>
            <w:noWrap/>
            <w:textDirection w:val="btLr"/>
            <w:vAlign w:val="bottom"/>
            <w:hideMark/>
          </w:tcPr>
          <w:p w14:paraId="4CEBB043" w14:textId="77777777" w:rsidR="00187F78" w:rsidRPr="00DD34B4" w:rsidRDefault="00187F78" w:rsidP="008F2BA3">
            <w:pPr>
              <w:spacing w:line="240" w:lineRule="auto"/>
              <w:jc w:val="right"/>
              <w:rPr>
                <w:rFonts w:asciiTheme="minorHAnsi" w:eastAsia="Times New Roman" w:hAnsiTheme="minorHAnsi" w:cs="Calibri"/>
                <w:b/>
                <w:bCs/>
                <w:color w:val="000000"/>
                <w:lang w:val="en-US"/>
              </w:rPr>
            </w:pPr>
            <w:r w:rsidRPr="00DD34B4">
              <w:rPr>
                <w:rFonts w:asciiTheme="minorHAnsi" w:eastAsia="Times New Roman" w:hAnsiTheme="minorHAnsi" w:cs="Calibri"/>
                <w:b/>
                <w:bCs/>
                <w:color w:val="000000"/>
                <w:lang w:val="en-US"/>
              </w:rPr>
              <w:t xml:space="preserve">True </w:t>
            </w:r>
          </w:p>
        </w:tc>
        <w:tc>
          <w:tcPr>
            <w:tcW w:w="675" w:type="dxa"/>
            <w:tcBorders>
              <w:top w:val="nil"/>
              <w:left w:val="nil"/>
              <w:bottom w:val="nil"/>
              <w:right w:val="nil"/>
            </w:tcBorders>
            <w:shd w:val="clear" w:color="auto" w:fill="auto"/>
            <w:noWrap/>
            <w:vAlign w:val="bottom"/>
            <w:hideMark/>
          </w:tcPr>
          <w:p w14:paraId="08D5E9C3" w14:textId="77777777" w:rsidR="00187F78" w:rsidRPr="00DD34B4" w:rsidRDefault="00187F78" w:rsidP="008F2BA3">
            <w:pPr>
              <w:spacing w:line="240" w:lineRule="auto"/>
              <w:rPr>
                <w:rFonts w:asciiTheme="minorHAnsi" w:eastAsia="Times New Roman" w:hAnsiTheme="minorHAnsi" w:cs="Calibri"/>
                <w:color w:val="000000"/>
                <w:lang w:val="en-US"/>
              </w:rPr>
            </w:pPr>
            <w:r w:rsidRPr="00DD34B4">
              <w:rPr>
                <w:rFonts w:asciiTheme="minorHAnsi" w:eastAsia="Times New Roman" w:hAnsiTheme="minorHAnsi" w:cs="Calibri"/>
                <w:color w:val="000000"/>
                <w:lang w:val="en-US"/>
              </w:rPr>
              <w:t>Dem</w:t>
            </w:r>
          </w:p>
        </w:tc>
        <w:tc>
          <w:tcPr>
            <w:tcW w:w="11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59524" w14:textId="14A5FAD6" w:rsidR="00187F78" w:rsidRPr="00DD34B4" w:rsidRDefault="00187F78" w:rsidP="008F2BA3">
            <w:pPr>
              <w:spacing w:line="240" w:lineRule="auto"/>
              <w:jc w:val="right"/>
              <w:rPr>
                <w:rFonts w:asciiTheme="minorHAnsi" w:eastAsia="Times New Roman" w:hAnsiTheme="minorHAnsi" w:cs="Menlo"/>
                <w:color w:val="000000"/>
                <w:lang w:val="en-US"/>
              </w:rPr>
            </w:pPr>
            <w:r w:rsidRPr="0097339F">
              <w:rPr>
                <w:rFonts w:asciiTheme="minorHAnsi" w:eastAsia="Times New Roman" w:hAnsiTheme="minorHAnsi" w:cs="Menlo"/>
                <w:color w:val="000000"/>
                <w:lang w:val="en-US"/>
              </w:rPr>
              <w:t>446,936</w:t>
            </w:r>
          </w:p>
        </w:tc>
        <w:tc>
          <w:tcPr>
            <w:tcW w:w="1144" w:type="dxa"/>
            <w:tcBorders>
              <w:top w:val="single" w:sz="4" w:space="0" w:color="auto"/>
              <w:left w:val="nil"/>
              <w:bottom w:val="single" w:sz="4" w:space="0" w:color="auto"/>
              <w:right w:val="single" w:sz="4" w:space="0" w:color="auto"/>
            </w:tcBorders>
            <w:shd w:val="clear" w:color="auto" w:fill="FBE4D5" w:themeFill="accent2" w:themeFillTint="33"/>
            <w:noWrap/>
            <w:vAlign w:val="bottom"/>
            <w:hideMark/>
          </w:tcPr>
          <w:p w14:paraId="66E73B80" w14:textId="3E94A05C" w:rsidR="00187F78" w:rsidRPr="00DD34B4" w:rsidRDefault="00187F78" w:rsidP="008F2BA3">
            <w:pPr>
              <w:spacing w:line="240" w:lineRule="auto"/>
              <w:jc w:val="right"/>
              <w:rPr>
                <w:rFonts w:asciiTheme="minorHAnsi" w:eastAsia="Times New Roman" w:hAnsiTheme="minorHAnsi" w:cs="Menlo"/>
                <w:color w:val="000000"/>
                <w:lang w:val="en-US"/>
              </w:rPr>
            </w:pPr>
            <w:r w:rsidRPr="0097339F">
              <w:rPr>
                <w:rFonts w:asciiTheme="minorHAnsi" w:eastAsia="Times New Roman" w:hAnsiTheme="minorHAnsi" w:cs="Menlo"/>
                <w:color w:val="000000"/>
                <w:lang w:val="en-US"/>
              </w:rPr>
              <w:t>97,603</w:t>
            </w:r>
          </w:p>
        </w:tc>
      </w:tr>
      <w:tr w:rsidR="00187F78" w:rsidRPr="0097339F" w14:paraId="260F6B00" w14:textId="77777777" w:rsidTr="00325A94">
        <w:trPr>
          <w:trHeight w:val="470"/>
        </w:trPr>
        <w:tc>
          <w:tcPr>
            <w:tcW w:w="523" w:type="dxa"/>
            <w:vMerge/>
            <w:tcBorders>
              <w:top w:val="nil"/>
              <w:left w:val="nil"/>
              <w:bottom w:val="nil"/>
              <w:right w:val="single" w:sz="4" w:space="0" w:color="auto"/>
            </w:tcBorders>
            <w:vAlign w:val="center"/>
            <w:hideMark/>
          </w:tcPr>
          <w:p w14:paraId="40F75486" w14:textId="77777777" w:rsidR="00187F78" w:rsidRPr="00DD34B4" w:rsidRDefault="00187F78" w:rsidP="008F2BA3">
            <w:pPr>
              <w:spacing w:line="240" w:lineRule="auto"/>
              <w:rPr>
                <w:rFonts w:asciiTheme="minorHAnsi" w:eastAsia="Times New Roman" w:hAnsiTheme="minorHAnsi" w:cs="Calibri"/>
                <w:b/>
                <w:bCs/>
                <w:color w:val="000000"/>
                <w:lang w:val="en-US"/>
              </w:rPr>
            </w:pPr>
          </w:p>
        </w:tc>
        <w:tc>
          <w:tcPr>
            <w:tcW w:w="675" w:type="dxa"/>
            <w:tcBorders>
              <w:top w:val="nil"/>
              <w:left w:val="nil"/>
              <w:bottom w:val="nil"/>
              <w:right w:val="nil"/>
            </w:tcBorders>
            <w:shd w:val="clear" w:color="auto" w:fill="auto"/>
            <w:noWrap/>
            <w:vAlign w:val="bottom"/>
            <w:hideMark/>
          </w:tcPr>
          <w:p w14:paraId="6B7270A5" w14:textId="77777777" w:rsidR="00187F78" w:rsidRPr="00DD34B4" w:rsidRDefault="00187F78" w:rsidP="008F2BA3">
            <w:pPr>
              <w:spacing w:line="240" w:lineRule="auto"/>
              <w:rPr>
                <w:rFonts w:asciiTheme="minorHAnsi" w:eastAsia="Times New Roman" w:hAnsiTheme="minorHAnsi" w:cs="Calibri"/>
                <w:color w:val="000000"/>
                <w:lang w:val="en-US"/>
              </w:rPr>
            </w:pPr>
            <w:r w:rsidRPr="00DD34B4">
              <w:rPr>
                <w:rFonts w:asciiTheme="minorHAnsi" w:eastAsia="Times New Roman" w:hAnsiTheme="minorHAnsi" w:cs="Calibri"/>
                <w:color w:val="000000"/>
                <w:lang w:val="en-US"/>
              </w:rPr>
              <w:t>Rep</w:t>
            </w:r>
          </w:p>
        </w:tc>
        <w:tc>
          <w:tcPr>
            <w:tcW w:w="1144"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14:paraId="20584D39" w14:textId="66D8C13C" w:rsidR="00187F78" w:rsidRPr="00DD34B4" w:rsidRDefault="00187F78" w:rsidP="008F2BA3">
            <w:pPr>
              <w:spacing w:line="240" w:lineRule="auto"/>
              <w:jc w:val="right"/>
              <w:rPr>
                <w:rFonts w:asciiTheme="minorHAnsi" w:eastAsia="Times New Roman" w:hAnsiTheme="minorHAnsi" w:cs="Menlo"/>
                <w:color w:val="000000"/>
                <w:lang w:val="en-US"/>
              </w:rPr>
            </w:pPr>
            <w:r w:rsidRPr="0097339F">
              <w:rPr>
                <w:rFonts w:asciiTheme="minorHAnsi" w:eastAsia="Times New Roman" w:hAnsiTheme="minorHAnsi" w:cs="Menlo"/>
                <w:color w:val="000000"/>
                <w:lang w:val="en-US"/>
              </w:rPr>
              <w:t>262,836</w:t>
            </w:r>
          </w:p>
        </w:tc>
        <w:tc>
          <w:tcPr>
            <w:tcW w:w="1144" w:type="dxa"/>
            <w:tcBorders>
              <w:top w:val="nil"/>
              <w:left w:val="nil"/>
              <w:bottom w:val="single" w:sz="4" w:space="0" w:color="auto"/>
              <w:right w:val="single" w:sz="4" w:space="0" w:color="auto"/>
            </w:tcBorders>
            <w:shd w:val="clear" w:color="auto" w:fill="auto"/>
            <w:noWrap/>
            <w:vAlign w:val="bottom"/>
            <w:hideMark/>
          </w:tcPr>
          <w:p w14:paraId="7697511B" w14:textId="77777777" w:rsidR="00187F78" w:rsidRPr="00DD34B4" w:rsidRDefault="00187F78" w:rsidP="008F2BA3">
            <w:pPr>
              <w:spacing w:line="240" w:lineRule="auto"/>
              <w:jc w:val="right"/>
              <w:rPr>
                <w:rFonts w:asciiTheme="minorHAnsi" w:eastAsia="Times New Roman" w:hAnsiTheme="minorHAnsi" w:cs="Menlo"/>
                <w:color w:val="000000"/>
                <w:lang w:val="en-US"/>
              </w:rPr>
            </w:pPr>
            <w:r w:rsidRPr="00DD34B4">
              <w:rPr>
                <w:rFonts w:asciiTheme="minorHAnsi" w:eastAsia="Times New Roman" w:hAnsiTheme="minorHAnsi" w:cs="Menlo"/>
                <w:color w:val="000000"/>
                <w:lang w:val="en-US"/>
              </w:rPr>
              <w:t>222</w:t>
            </w:r>
            <w:r w:rsidRPr="0097339F">
              <w:rPr>
                <w:rFonts w:asciiTheme="minorHAnsi" w:eastAsia="Times New Roman" w:hAnsiTheme="minorHAnsi" w:cs="Menlo"/>
                <w:color w:val="000000"/>
                <w:lang w:val="en-US"/>
              </w:rPr>
              <w:t>,</w:t>
            </w:r>
            <w:r w:rsidRPr="00DD34B4">
              <w:rPr>
                <w:rFonts w:asciiTheme="minorHAnsi" w:eastAsia="Times New Roman" w:hAnsiTheme="minorHAnsi" w:cs="Menlo"/>
                <w:color w:val="000000"/>
                <w:lang w:val="en-US"/>
              </w:rPr>
              <w:t>126</w:t>
            </w:r>
          </w:p>
        </w:tc>
      </w:tr>
    </w:tbl>
    <w:p w14:paraId="3888B1F2" w14:textId="77777777" w:rsidR="00187F78" w:rsidRPr="0097339F" w:rsidRDefault="00187F78" w:rsidP="00187F78">
      <w:pPr>
        <w:rPr>
          <w:rFonts w:asciiTheme="minorHAnsi" w:hAnsiTheme="minorHAnsi"/>
          <w:bCs/>
          <w:color w:val="282828"/>
          <w:highlight w:val="white"/>
        </w:rPr>
      </w:pPr>
    </w:p>
    <w:p w14:paraId="6F1F6DAC" w14:textId="77777777" w:rsidR="00187F78" w:rsidRPr="0097339F" w:rsidRDefault="00187F78" w:rsidP="00187F78">
      <w:pPr>
        <w:rPr>
          <w:rFonts w:asciiTheme="minorHAnsi" w:hAnsiTheme="minorHAnsi"/>
          <w:b/>
          <w:color w:val="282828"/>
          <w:highlight w:val="white"/>
        </w:rPr>
      </w:pPr>
    </w:p>
    <w:p w14:paraId="23BF5ABE" w14:textId="77777777" w:rsidR="00187F78" w:rsidRPr="0097339F" w:rsidRDefault="00187F78" w:rsidP="00187F78">
      <w:pPr>
        <w:rPr>
          <w:rFonts w:asciiTheme="minorHAnsi" w:hAnsiTheme="minorHAnsi"/>
          <w:b/>
          <w:color w:val="282828"/>
          <w:highlight w:val="white"/>
        </w:rPr>
      </w:pPr>
    </w:p>
    <w:p w14:paraId="7F08FD37" w14:textId="77777777" w:rsidR="00187F78" w:rsidRPr="0097339F" w:rsidRDefault="00187F78" w:rsidP="00187F78">
      <w:pPr>
        <w:rPr>
          <w:rFonts w:asciiTheme="minorHAnsi" w:hAnsiTheme="minorHAnsi"/>
          <w:b/>
          <w:color w:val="282828"/>
          <w:highlight w:val="white"/>
        </w:rPr>
      </w:pPr>
    </w:p>
    <w:p w14:paraId="16E73127" w14:textId="77777777" w:rsidR="00187F78" w:rsidRPr="0097339F" w:rsidRDefault="00187F78" w:rsidP="00187F78">
      <w:pPr>
        <w:rPr>
          <w:rFonts w:asciiTheme="minorHAnsi" w:hAnsiTheme="minorHAnsi"/>
          <w:b/>
          <w:color w:val="282828"/>
          <w:highlight w:val="white"/>
        </w:rPr>
      </w:pPr>
    </w:p>
    <w:p w14:paraId="03B0BDE1" w14:textId="77777777" w:rsidR="00187F78" w:rsidRPr="0097339F" w:rsidRDefault="00187F78" w:rsidP="00452FFF">
      <w:pPr>
        <w:rPr>
          <w:rFonts w:asciiTheme="minorHAnsi" w:hAnsiTheme="minorHAnsi"/>
          <w:bCs/>
          <w:color w:val="282828"/>
          <w:highlight w:val="white"/>
        </w:rPr>
      </w:pPr>
    </w:p>
    <w:p w14:paraId="37F38CEF" w14:textId="77777777" w:rsidR="00651E41" w:rsidRPr="0097339F" w:rsidRDefault="00651E41" w:rsidP="00452FFF">
      <w:pPr>
        <w:rPr>
          <w:rFonts w:asciiTheme="minorHAnsi" w:hAnsiTheme="minorHAnsi"/>
          <w:b/>
          <w:color w:val="282828"/>
          <w:highlight w:val="white"/>
        </w:rPr>
      </w:pPr>
    </w:p>
    <w:p w14:paraId="642BBC30" w14:textId="4F77A098" w:rsidR="00AC3AC1" w:rsidRPr="0097339F" w:rsidRDefault="00AC3AC1" w:rsidP="00AC3AC1">
      <w:pPr>
        <w:keepNext/>
        <w:jc w:val="center"/>
        <w:rPr>
          <w:rFonts w:asciiTheme="minorHAnsi" w:hAnsiTheme="minorHAnsi"/>
        </w:rPr>
      </w:pPr>
      <w:r w:rsidRPr="0097339F">
        <w:rPr>
          <w:rFonts w:asciiTheme="minorHAnsi" w:hAnsiTheme="minorHAnsi"/>
          <w:noProof/>
        </w:rPr>
        <mc:AlternateContent>
          <mc:Choice Requires="wps">
            <w:drawing>
              <wp:anchor distT="0" distB="0" distL="114300" distR="114300" simplePos="0" relativeHeight="251659264" behindDoc="0" locked="0" layoutInCell="1" allowOverlap="1" wp14:anchorId="3B58B9F1" wp14:editId="652708E3">
                <wp:simplePos x="0" y="0"/>
                <wp:positionH relativeFrom="column">
                  <wp:posOffset>1676400</wp:posOffset>
                </wp:positionH>
                <wp:positionV relativeFrom="paragraph">
                  <wp:posOffset>194733</wp:posOffset>
                </wp:positionV>
                <wp:extent cx="2895600" cy="1862667"/>
                <wp:effectExtent l="0" t="0" r="12700" b="17145"/>
                <wp:wrapNone/>
                <wp:docPr id="12" name="Straight Connector 12"/>
                <wp:cNvGraphicFramePr/>
                <a:graphic xmlns:a="http://schemas.openxmlformats.org/drawingml/2006/main">
                  <a:graphicData uri="http://schemas.microsoft.com/office/word/2010/wordprocessingShape">
                    <wps:wsp>
                      <wps:cNvCnPr/>
                      <wps:spPr>
                        <a:xfrm flipV="1">
                          <a:off x="0" y="0"/>
                          <a:ext cx="2895600" cy="1862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BC59AD" id="Straight Connector 1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32pt,15.35pt" to="5in,1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" strokecolor="#4472c4 [3204]" strokeweight=".5pt">
                <v:stroke joinstyle="miter"/>
              </v:line>
            </w:pict>
          </mc:Fallback>
        </mc:AlternateContent>
      </w:r>
      <w:r w:rsidRPr="0097339F">
        <w:rPr>
          <w:rFonts w:asciiTheme="minorHAnsi" w:hAnsiTheme="minorHAnsi"/>
          <w:noProof/>
        </w:rPr>
        <w:drawing>
          <wp:inline distT="0" distB="0" distL="0" distR="0" wp14:anchorId="79104E1F" wp14:editId="0191E4C4">
            <wp:extent cx="3793322" cy="2573866"/>
            <wp:effectExtent l="0" t="0" r="4445" b="444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62436" cy="2620761"/>
                    </a:xfrm>
                    <a:prstGeom prst="rect">
                      <a:avLst/>
                    </a:prstGeom>
                  </pic:spPr>
                </pic:pic>
              </a:graphicData>
            </a:graphic>
          </wp:inline>
        </w:drawing>
      </w:r>
    </w:p>
    <w:p w14:paraId="72C2966D" w14:textId="79C28026" w:rsidR="00AC3AC1" w:rsidRPr="0097339F" w:rsidRDefault="00AC3AC1" w:rsidP="00AC3AC1">
      <w:pPr>
        <w:pStyle w:val="Caption"/>
        <w:jc w:val="center"/>
        <w:rPr>
          <w:rFonts w:asciiTheme="minorHAnsi" w:hAnsiTheme="minorHAnsi"/>
          <w:sz w:val="22"/>
          <w:szCs w:val="22"/>
        </w:rPr>
      </w:pPr>
      <w:r w:rsidRPr="0097339F">
        <w:rPr>
          <w:rFonts w:asciiTheme="minorHAnsi" w:hAnsiTheme="minorHAnsi"/>
          <w:sz w:val="22"/>
          <w:szCs w:val="22"/>
        </w:rPr>
        <w:t xml:space="preserve">Figure </w:t>
      </w:r>
      <w:r w:rsidRPr="0097339F">
        <w:rPr>
          <w:rFonts w:asciiTheme="minorHAnsi" w:hAnsiTheme="minorHAnsi"/>
          <w:sz w:val="22"/>
          <w:szCs w:val="22"/>
        </w:rPr>
        <w:fldChar w:fldCharType="begin"/>
      </w:r>
      <w:r w:rsidRPr="0097339F">
        <w:rPr>
          <w:rFonts w:asciiTheme="minorHAnsi" w:hAnsiTheme="minorHAnsi"/>
          <w:sz w:val="22"/>
          <w:szCs w:val="22"/>
        </w:rPr>
        <w:instrText xml:space="preserve"> SEQ Figure \* ARABIC </w:instrText>
      </w:r>
      <w:r w:rsidRPr="0097339F">
        <w:rPr>
          <w:rFonts w:asciiTheme="minorHAnsi" w:hAnsiTheme="minorHAnsi"/>
          <w:sz w:val="22"/>
          <w:szCs w:val="22"/>
        </w:rPr>
        <w:fldChar w:fldCharType="separate"/>
      </w:r>
      <w:r w:rsidR="00DD5ACC">
        <w:rPr>
          <w:rFonts w:asciiTheme="minorHAnsi" w:hAnsiTheme="minorHAnsi"/>
          <w:noProof/>
          <w:sz w:val="22"/>
          <w:szCs w:val="22"/>
        </w:rPr>
        <w:t>4</w:t>
      </w:r>
      <w:r w:rsidRPr="0097339F">
        <w:rPr>
          <w:rFonts w:asciiTheme="minorHAnsi" w:hAnsiTheme="minorHAnsi"/>
          <w:sz w:val="22"/>
          <w:szCs w:val="22"/>
        </w:rPr>
        <w:fldChar w:fldCharType="end"/>
      </w:r>
      <w:r w:rsidRPr="0097339F">
        <w:rPr>
          <w:rFonts w:asciiTheme="minorHAnsi" w:hAnsiTheme="minorHAnsi"/>
          <w:sz w:val="22"/>
          <w:szCs w:val="22"/>
        </w:rPr>
        <w:t>: MNBTF Model ROC Curve</w:t>
      </w:r>
    </w:p>
    <w:p w14:paraId="25EE5B75" w14:textId="77777777" w:rsidR="0097339F" w:rsidRPr="0097339F" w:rsidRDefault="00AC3AC1" w:rsidP="0097339F">
      <w:pPr>
        <w:pStyle w:val="Caption"/>
        <w:rPr>
          <w:rFonts w:asciiTheme="minorHAnsi" w:hAnsiTheme="minorHAnsi"/>
          <w:i w:val="0"/>
          <w:iCs w:val="0"/>
          <w:sz w:val="22"/>
          <w:szCs w:val="22"/>
        </w:rPr>
      </w:pPr>
      <w:r w:rsidRPr="0097339F">
        <w:rPr>
          <w:rFonts w:asciiTheme="minorHAnsi" w:hAnsiTheme="minorHAnsi"/>
          <w:i w:val="0"/>
          <w:iCs w:val="0"/>
          <w:sz w:val="22"/>
          <w:szCs w:val="22"/>
        </w:rPr>
        <w:t xml:space="preserve">The ROC Curve of the MNBTF Model shows that the even the best model </w:t>
      </w:r>
      <w:r w:rsidR="0097339F" w:rsidRPr="0097339F">
        <w:rPr>
          <w:rFonts w:asciiTheme="minorHAnsi" w:hAnsiTheme="minorHAnsi"/>
          <w:i w:val="0"/>
          <w:iCs w:val="0"/>
          <w:sz w:val="22"/>
          <w:szCs w:val="22"/>
        </w:rPr>
        <w:t>that was</w:t>
      </w:r>
      <w:r w:rsidRPr="0097339F">
        <w:rPr>
          <w:rFonts w:asciiTheme="minorHAnsi" w:hAnsiTheme="minorHAnsi"/>
          <w:i w:val="0"/>
          <w:iCs w:val="0"/>
          <w:sz w:val="22"/>
          <w:szCs w:val="22"/>
        </w:rPr>
        <w:t xml:space="preserve"> trained shows </w:t>
      </w:r>
      <w:r w:rsidR="0097339F" w:rsidRPr="0097339F">
        <w:rPr>
          <w:rFonts w:asciiTheme="minorHAnsi" w:hAnsiTheme="minorHAnsi"/>
          <w:i w:val="0"/>
          <w:iCs w:val="0"/>
          <w:sz w:val="22"/>
          <w:szCs w:val="22"/>
        </w:rPr>
        <w:t xml:space="preserve">a moderate performance in distinguishing between the two classes. </w:t>
      </w:r>
    </w:p>
    <w:p w14:paraId="4ADC10F8" w14:textId="2AE04754" w:rsidR="00452FFF" w:rsidRDefault="00452FFF" w:rsidP="00452FFF">
      <w:pPr>
        <w:rPr>
          <w:rFonts w:asciiTheme="minorHAnsi" w:hAnsiTheme="minorHAnsi"/>
          <w:b/>
          <w:color w:val="282828"/>
          <w:highlight w:val="white"/>
        </w:rPr>
      </w:pPr>
      <w:r w:rsidRPr="0097339F">
        <w:rPr>
          <w:rFonts w:asciiTheme="minorHAnsi" w:hAnsiTheme="minorHAnsi"/>
          <w:b/>
          <w:color w:val="282828"/>
          <w:highlight w:val="white"/>
        </w:rPr>
        <w:t>Conclusions</w:t>
      </w:r>
    </w:p>
    <w:p w14:paraId="791D1B48" w14:textId="77777777" w:rsidR="00325A94" w:rsidRPr="0097339F" w:rsidRDefault="00325A94" w:rsidP="00452FFF">
      <w:pPr>
        <w:rPr>
          <w:rFonts w:asciiTheme="minorHAnsi" w:hAnsiTheme="minorHAnsi"/>
          <w:b/>
          <w:color w:val="282828"/>
          <w:highlight w:val="white"/>
        </w:rPr>
      </w:pPr>
    </w:p>
    <w:p w14:paraId="6D2E1D0C" w14:textId="7F8027F3" w:rsidR="00452FFF" w:rsidRPr="0097339F" w:rsidRDefault="00325A94" w:rsidP="00452FFF">
      <w:pPr>
        <w:rPr>
          <w:rFonts w:asciiTheme="minorHAnsi" w:hAnsiTheme="minorHAnsi"/>
          <w:bCs/>
          <w:color w:val="282828"/>
          <w:highlight w:val="white"/>
        </w:rPr>
      </w:pPr>
      <w:r>
        <w:rPr>
          <w:rFonts w:asciiTheme="minorHAnsi" w:hAnsiTheme="minorHAnsi"/>
          <w:bCs/>
          <w:color w:val="282828"/>
          <w:highlight w:val="white"/>
        </w:rPr>
        <w:t xml:space="preserve">In this analysis, </w:t>
      </w:r>
      <w:r w:rsidR="00DD5ACC">
        <w:rPr>
          <w:rFonts w:asciiTheme="minorHAnsi" w:hAnsiTheme="minorHAnsi"/>
          <w:bCs/>
          <w:color w:val="282828"/>
          <w:highlight w:val="white"/>
        </w:rPr>
        <w:t>approx. one million tweets were</w:t>
      </w:r>
      <w:r>
        <w:rPr>
          <w:rFonts w:asciiTheme="minorHAnsi" w:hAnsiTheme="minorHAnsi"/>
          <w:bCs/>
          <w:color w:val="282828"/>
          <w:highlight w:val="white"/>
        </w:rPr>
        <w:t xml:space="preserve"> collected through the use of an </w:t>
      </w:r>
      <w:proofErr w:type="gramStart"/>
      <w:r>
        <w:rPr>
          <w:rFonts w:asciiTheme="minorHAnsi" w:hAnsiTheme="minorHAnsi"/>
          <w:bCs/>
          <w:color w:val="282828"/>
          <w:highlight w:val="white"/>
        </w:rPr>
        <w:t>API, and</w:t>
      </w:r>
      <w:proofErr w:type="gramEnd"/>
      <w:r>
        <w:rPr>
          <w:rFonts w:asciiTheme="minorHAnsi" w:hAnsiTheme="minorHAnsi"/>
          <w:bCs/>
          <w:color w:val="282828"/>
          <w:highlight w:val="white"/>
        </w:rPr>
        <w:t xml:space="preserve"> labeled using their authors political party allegiance. Tweets were collected from 582 US Politicians who are </w:t>
      </w:r>
      <w:r w:rsidR="00DD5ACC">
        <w:rPr>
          <w:rFonts w:asciiTheme="minorHAnsi" w:hAnsiTheme="minorHAnsi"/>
          <w:bCs/>
          <w:color w:val="282828"/>
          <w:highlight w:val="white"/>
        </w:rPr>
        <w:t xml:space="preserve">relatively </w:t>
      </w:r>
      <w:r>
        <w:rPr>
          <w:rFonts w:asciiTheme="minorHAnsi" w:hAnsiTheme="minorHAnsi"/>
          <w:bCs/>
          <w:color w:val="282828"/>
          <w:highlight w:val="white"/>
        </w:rPr>
        <w:t xml:space="preserve">popular twitter users including Joe Biden, Maxine Waters, </w:t>
      </w:r>
      <w:r w:rsidR="00DD5ACC">
        <w:rPr>
          <w:rFonts w:asciiTheme="minorHAnsi" w:hAnsiTheme="minorHAnsi"/>
          <w:bCs/>
          <w:color w:val="282828"/>
          <w:highlight w:val="white"/>
        </w:rPr>
        <w:t xml:space="preserve">Mitt Romney and Mitch McConnell. Three models were run (all using different types of data normalization) </w:t>
      </w:r>
      <w:r w:rsidR="00DD5ACC">
        <w:rPr>
          <w:rFonts w:asciiTheme="minorHAnsi" w:hAnsiTheme="minorHAnsi"/>
          <w:bCs/>
          <w:color w:val="282828"/>
          <w:highlight w:val="white"/>
        </w:rPr>
        <w:t>and validated</w:t>
      </w:r>
      <w:r w:rsidR="00DD5ACC">
        <w:rPr>
          <w:rFonts w:asciiTheme="minorHAnsi" w:hAnsiTheme="minorHAnsi"/>
          <w:bCs/>
          <w:color w:val="282828"/>
          <w:highlight w:val="white"/>
        </w:rPr>
        <w:t xml:space="preserve">. Although the Multinomial Naïve Bayes model (with TFIDF weighting) performed the best, it was still not an accurate enough model to be put into production. In order to improve model accuracy, it would be necessary to collect a larger amount of data, crowdsource “true” labels, and evaluate other types of models. Nevertheless, the models generated can be used to make a better prediction than one made at random. </w:t>
      </w:r>
    </w:p>
    <w:p w14:paraId="4618D096" w14:textId="53ABDB14" w:rsidR="00452FFF" w:rsidRDefault="00452FFF" w:rsidP="00452FFF">
      <w:pPr>
        <w:rPr>
          <w:rFonts w:asciiTheme="minorHAnsi" w:hAnsiTheme="minorHAnsi"/>
          <w:bCs/>
          <w:color w:val="282828"/>
          <w:highlight w:val="white"/>
        </w:rPr>
      </w:pPr>
    </w:p>
    <w:p w14:paraId="030080FC" w14:textId="4560FA8B" w:rsidR="0085651A" w:rsidRDefault="0085651A" w:rsidP="00452FFF">
      <w:pPr>
        <w:rPr>
          <w:rFonts w:asciiTheme="minorHAnsi" w:hAnsiTheme="minorHAnsi"/>
          <w:bCs/>
          <w:color w:val="282828"/>
          <w:highlight w:val="white"/>
        </w:rPr>
      </w:pPr>
    </w:p>
    <w:p w14:paraId="34788CC7" w14:textId="0FBD7674" w:rsidR="0085651A" w:rsidRDefault="0085651A" w:rsidP="00452FFF">
      <w:pPr>
        <w:rPr>
          <w:rFonts w:asciiTheme="minorHAnsi" w:hAnsiTheme="minorHAnsi"/>
          <w:bCs/>
          <w:color w:val="282828"/>
          <w:highlight w:val="white"/>
        </w:rPr>
      </w:pPr>
    </w:p>
    <w:p w14:paraId="7275F08B" w14:textId="3199EB60" w:rsidR="0085651A" w:rsidRDefault="0085651A" w:rsidP="00452FFF">
      <w:pPr>
        <w:rPr>
          <w:rFonts w:asciiTheme="minorHAnsi" w:hAnsiTheme="minorHAnsi"/>
          <w:bCs/>
          <w:color w:val="282828"/>
          <w:highlight w:val="white"/>
        </w:rPr>
      </w:pPr>
    </w:p>
    <w:p w14:paraId="78E7847C" w14:textId="64D2753E" w:rsidR="0085651A" w:rsidRDefault="0085651A" w:rsidP="00452FFF">
      <w:pPr>
        <w:rPr>
          <w:rFonts w:asciiTheme="minorHAnsi" w:hAnsiTheme="minorHAnsi"/>
          <w:bCs/>
          <w:color w:val="282828"/>
          <w:highlight w:val="white"/>
        </w:rPr>
      </w:pPr>
    </w:p>
    <w:p w14:paraId="78E8B073" w14:textId="11C61F52" w:rsidR="0085651A" w:rsidRDefault="0085651A" w:rsidP="00452FFF">
      <w:pPr>
        <w:rPr>
          <w:rFonts w:asciiTheme="minorHAnsi" w:hAnsiTheme="minorHAnsi"/>
          <w:bCs/>
          <w:color w:val="282828"/>
          <w:highlight w:val="white"/>
        </w:rPr>
      </w:pPr>
    </w:p>
    <w:p w14:paraId="78AC43DC" w14:textId="03B43C2C" w:rsidR="0085651A" w:rsidRDefault="0085651A" w:rsidP="00452FFF">
      <w:pPr>
        <w:rPr>
          <w:rFonts w:asciiTheme="minorHAnsi" w:hAnsiTheme="minorHAnsi"/>
          <w:bCs/>
          <w:color w:val="282828"/>
          <w:highlight w:val="white"/>
        </w:rPr>
      </w:pPr>
    </w:p>
    <w:p w14:paraId="3475112B" w14:textId="0A206668" w:rsidR="0085651A" w:rsidRDefault="0085651A" w:rsidP="00452FFF">
      <w:pPr>
        <w:rPr>
          <w:rFonts w:asciiTheme="minorHAnsi" w:hAnsiTheme="minorHAnsi"/>
          <w:bCs/>
          <w:color w:val="282828"/>
          <w:highlight w:val="white"/>
        </w:rPr>
      </w:pPr>
    </w:p>
    <w:p w14:paraId="180557B6" w14:textId="20028FE0" w:rsidR="0085651A" w:rsidRDefault="0085651A" w:rsidP="00452FFF">
      <w:pPr>
        <w:rPr>
          <w:rFonts w:asciiTheme="minorHAnsi" w:hAnsiTheme="minorHAnsi"/>
          <w:bCs/>
          <w:color w:val="282828"/>
          <w:highlight w:val="white"/>
        </w:rPr>
      </w:pPr>
    </w:p>
    <w:p w14:paraId="1D56450A" w14:textId="11A3611C" w:rsidR="0085651A" w:rsidRDefault="0085651A" w:rsidP="00452FFF">
      <w:pPr>
        <w:rPr>
          <w:rFonts w:asciiTheme="minorHAnsi" w:hAnsiTheme="minorHAnsi"/>
          <w:bCs/>
          <w:color w:val="282828"/>
          <w:highlight w:val="white"/>
        </w:rPr>
      </w:pPr>
    </w:p>
    <w:p w14:paraId="43D125CB" w14:textId="49A3C68B" w:rsidR="0085651A" w:rsidRDefault="0085651A" w:rsidP="00452FFF">
      <w:pPr>
        <w:rPr>
          <w:rFonts w:asciiTheme="minorHAnsi" w:hAnsiTheme="minorHAnsi"/>
          <w:bCs/>
          <w:color w:val="282828"/>
          <w:highlight w:val="white"/>
        </w:rPr>
      </w:pPr>
    </w:p>
    <w:p w14:paraId="2B04AE9F" w14:textId="77777777" w:rsidR="0085651A" w:rsidRPr="0097339F" w:rsidRDefault="0085651A" w:rsidP="00452FFF">
      <w:pPr>
        <w:rPr>
          <w:rFonts w:asciiTheme="minorHAnsi" w:hAnsiTheme="minorHAnsi"/>
          <w:color w:val="282828"/>
          <w:highlight w:val="white"/>
        </w:rPr>
      </w:pPr>
    </w:p>
    <w:p w14:paraId="67AE3534" w14:textId="77777777" w:rsidR="00452FFF" w:rsidRPr="0097339F" w:rsidRDefault="00452FFF" w:rsidP="00452FFF">
      <w:pPr>
        <w:spacing w:before="240" w:after="240"/>
        <w:rPr>
          <w:rFonts w:asciiTheme="minorHAnsi" w:hAnsiTheme="minorHAnsi"/>
          <w:b/>
          <w:bCs/>
          <w:color w:val="000000" w:themeColor="text1"/>
          <w:highlight w:val="white"/>
        </w:rPr>
      </w:pPr>
      <w:r w:rsidRPr="0097339F">
        <w:rPr>
          <w:rFonts w:asciiTheme="minorHAnsi" w:hAnsiTheme="minorHAnsi"/>
          <w:b/>
          <w:bCs/>
          <w:color w:val="000000" w:themeColor="text1"/>
          <w:highlight w:val="white"/>
        </w:rPr>
        <w:lastRenderedPageBreak/>
        <w:t>Appendix A</w:t>
      </w:r>
    </w:p>
    <w:p w14:paraId="066AC9A1" w14:textId="77777777" w:rsidR="00452FFF" w:rsidRPr="00CA0057" w:rsidRDefault="00452FFF" w:rsidP="00452FFF">
      <w:pPr>
        <w:spacing w:before="240" w:after="240"/>
        <w:rPr>
          <w:color w:val="000000" w:themeColor="text1"/>
          <w:highlight w:val="white"/>
        </w:rPr>
      </w:pPr>
    </w:p>
    <w:p w14:paraId="00B92285" w14:textId="77777777" w:rsidR="00DD5ACC" w:rsidRDefault="009F6A33" w:rsidP="00DD5ACC">
      <w:pPr>
        <w:keepNext/>
      </w:pPr>
      <w:r>
        <w:rPr>
          <w:noProof/>
        </w:rPr>
        <w:drawing>
          <wp:inline distT="0" distB="0" distL="0" distR="0" wp14:anchorId="79129BAA" wp14:editId="59EAAF2F">
            <wp:extent cx="3242310" cy="324231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68748" cy="3268748"/>
                    </a:xfrm>
                    <a:prstGeom prst="rect">
                      <a:avLst/>
                    </a:prstGeom>
                  </pic:spPr>
                </pic:pic>
              </a:graphicData>
            </a:graphic>
          </wp:inline>
        </w:drawing>
      </w:r>
    </w:p>
    <w:p w14:paraId="596E0B60" w14:textId="457518A1" w:rsidR="00DD5ACC" w:rsidRDefault="00DD5ACC" w:rsidP="00DD5ACC">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w:t>
      </w:r>
      <w:proofErr w:type="spellStart"/>
      <w:r>
        <w:t>Wordcloud</w:t>
      </w:r>
      <w:proofErr w:type="spellEnd"/>
      <w:r>
        <w:t xml:space="preserve"> of complete dataset (Democrat + Republican)</w:t>
      </w:r>
    </w:p>
    <w:p w14:paraId="2DD347C8" w14:textId="0A9B3E7E" w:rsidR="002A4FB1" w:rsidRDefault="002A4FB1" w:rsidP="002A4FB1">
      <w:pPr>
        <w:keepNext/>
      </w:pPr>
      <w:r>
        <w:rPr>
          <w:b/>
          <w:noProof/>
          <w:color w:val="282828"/>
        </w:rPr>
        <w:drawing>
          <wp:inline distT="0" distB="0" distL="0" distR="0" wp14:anchorId="32432AB7" wp14:editId="55CA8CAA">
            <wp:extent cx="3617505" cy="2362200"/>
            <wp:effectExtent l="0" t="0" r="254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38841" cy="2376132"/>
                    </a:xfrm>
                    <a:prstGeom prst="rect">
                      <a:avLst/>
                    </a:prstGeom>
                  </pic:spPr>
                </pic:pic>
              </a:graphicData>
            </a:graphic>
          </wp:inline>
        </w:drawing>
      </w:r>
    </w:p>
    <w:p w14:paraId="1D758200" w14:textId="4D7B0F1C" w:rsidR="002A4FB1" w:rsidRDefault="002A4FB1" w:rsidP="002A4FB1">
      <w:pPr>
        <w:pStyle w:val="Caption"/>
      </w:pPr>
      <w:r>
        <w:t xml:space="preserve">Figure </w:t>
      </w:r>
      <w:r>
        <w:fldChar w:fldCharType="begin"/>
      </w:r>
      <w:r>
        <w:instrText xml:space="preserve"> SEQ Figure \* ARABIC </w:instrText>
      </w:r>
      <w:r>
        <w:fldChar w:fldCharType="separate"/>
      </w:r>
      <w:r w:rsidR="00DD5ACC">
        <w:rPr>
          <w:noProof/>
        </w:rPr>
        <w:t>6</w:t>
      </w:r>
      <w:r>
        <w:fldChar w:fldCharType="end"/>
      </w:r>
      <w:r>
        <w:t>: BNB Model ROC Curve.</w:t>
      </w:r>
    </w:p>
    <w:p w14:paraId="35DFC971" w14:textId="77777777" w:rsidR="002A4FB1" w:rsidRDefault="002A4FB1" w:rsidP="002A4FB1">
      <w:pPr>
        <w:keepNext/>
      </w:pPr>
      <w:r>
        <w:rPr>
          <w:noProof/>
          <w:color w:val="282828"/>
        </w:rPr>
        <w:lastRenderedPageBreak/>
        <w:drawing>
          <wp:inline distT="0" distB="0" distL="0" distR="0" wp14:anchorId="4DC5E84A" wp14:editId="7CC94AA7">
            <wp:extent cx="3776133" cy="2567848"/>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9687" cy="2815072"/>
                    </a:xfrm>
                    <a:prstGeom prst="rect">
                      <a:avLst/>
                    </a:prstGeom>
                  </pic:spPr>
                </pic:pic>
              </a:graphicData>
            </a:graphic>
          </wp:inline>
        </w:drawing>
      </w:r>
    </w:p>
    <w:p w14:paraId="49C5DE0F" w14:textId="09D35873" w:rsidR="00452FFF" w:rsidRDefault="002A4FB1" w:rsidP="002A4FB1">
      <w:pPr>
        <w:pStyle w:val="Caption"/>
        <w:rPr>
          <w:color w:val="282828"/>
          <w:highlight w:val="white"/>
        </w:rPr>
      </w:pPr>
      <w:r>
        <w:t xml:space="preserve">Figure </w:t>
      </w:r>
      <w:r>
        <w:fldChar w:fldCharType="begin"/>
      </w:r>
      <w:r>
        <w:instrText xml:space="preserve"> SEQ Figure \* ARABIC </w:instrText>
      </w:r>
      <w:r>
        <w:fldChar w:fldCharType="separate"/>
      </w:r>
      <w:r w:rsidR="00DD5ACC">
        <w:rPr>
          <w:noProof/>
        </w:rPr>
        <w:t>7</w:t>
      </w:r>
      <w:r>
        <w:fldChar w:fldCharType="end"/>
      </w:r>
      <w:r>
        <w:t>: MNB Model ROC Curve</w:t>
      </w:r>
    </w:p>
    <w:p w14:paraId="03A01CEB" w14:textId="77777777" w:rsidR="002A4FB1" w:rsidRDefault="002A4FB1" w:rsidP="00452FFF">
      <w:pPr>
        <w:rPr>
          <w:color w:val="282828"/>
          <w:highlight w:val="white"/>
        </w:rPr>
      </w:pPr>
    </w:p>
    <w:sectPr w:rsidR="002A4FB1" w:rsidSect="009F6A33">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6181FE" w14:textId="77777777" w:rsidR="00A42053" w:rsidRDefault="00A42053" w:rsidP="00452FFF">
      <w:pPr>
        <w:spacing w:line="240" w:lineRule="auto"/>
      </w:pPr>
      <w:r>
        <w:separator/>
      </w:r>
    </w:p>
  </w:endnote>
  <w:endnote w:type="continuationSeparator" w:id="0">
    <w:p w14:paraId="0A713F3E" w14:textId="77777777" w:rsidR="00A42053" w:rsidRDefault="00A42053" w:rsidP="00452F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82196328"/>
      <w:docPartObj>
        <w:docPartGallery w:val="Page Numbers (Bottom of Page)"/>
        <w:docPartUnique/>
      </w:docPartObj>
    </w:sdtPr>
    <w:sdtEndPr>
      <w:rPr>
        <w:rStyle w:val="PageNumber"/>
      </w:rPr>
    </w:sdtEndPr>
    <w:sdtContent>
      <w:p w14:paraId="6A4C7D32" w14:textId="77777777" w:rsidR="00793BEC" w:rsidRDefault="00A42053" w:rsidP="006D10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6BDEFA" w14:textId="77777777" w:rsidR="00793BEC" w:rsidRDefault="00A42053" w:rsidP="00793B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21344437"/>
      <w:docPartObj>
        <w:docPartGallery w:val="Page Numbers (Bottom of Page)"/>
        <w:docPartUnique/>
      </w:docPartObj>
    </w:sdtPr>
    <w:sdtEndPr>
      <w:rPr>
        <w:rStyle w:val="PageNumber"/>
      </w:rPr>
    </w:sdtEndPr>
    <w:sdtContent>
      <w:p w14:paraId="75B147EC" w14:textId="77777777" w:rsidR="00793BEC" w:rsidRDefault="00A42053" w:rsidP="006D10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2119BA" w14:textId="77777777" w:rsidR="00793BEC" w:rsidRDefault="00A42053" w:rsidP="00793B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6D8345" w14:textId="77777777" w:rsidR="00A42053" w:rsidRDefault="00A42053" w:rsidP="00452FFF">
      <w:pPr>
        <w:spacing w:line="240" w:lineRule="auto"/>
      </w:pPr>
      <w:r>
        <w:separator/>
      </w:r>
    </w:p>
  </w:footnote>
  <w:footnote w:type="continuationSeparator" w:id="0">
    <w:p w14:paraId="7B5DA1BA" w14:textId="77777777" w:rsidR="00A42053" w:rsidRDefault="00A42053" w:rsidP="00452F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63DE17" w14:textId="77777777" w:rsidR="00793BEC" w:rsidRDefault="00A42053">
    <w:pPr>
      <w:pStyle w:val="Header"/>
    </w:pPr>
    <w:r>
      <w:t xml:space="preserve">Shashank </w:t>
    </w:r>
    <w:proofErr w:type="spellStart"/>
    <w:r>
      <w:t>Nagaraja</w:t>
    </w:r>
    <w:proofErr w:type="spellEnd"/>
    <w:r>
      <w:ptab w:relativeTo="margin" w:alignment="center" w:leader="none"/>
    </w:r>
    <w:r>
      <w:ptab w:relativeTo="margin" w:alignment="right" w:leader="none"/>
    </w:r>
    <w:r>
      <w:t>IST 738 HW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FD2F35"/>
    <w:multiLevelType w:val="hybridMultilevel"/>
    <w:tmpl w:val="82FC7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CC6C08"/>
    <w:multiLevelType w:val="hybridMultilevel"/>
    <w:tmpl w:val="8CB6B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CF009D"/>
    <w:multiLevelType w:val="hybridMultilevel"/>
    <w:tmpl w:val="8842C48E"/>
    <w:lvl w:ilvl="0" w:tplc="DFDE098C">
      <w:start w:val="1"/>
      <w:numFmt w:val="decimal"/>
      <w:lvlText w:val="%1."/>
      <w:lvlJc w:val="left"/>
      <w:pPr>
        <w:ind w:left="720" w:hanging="360"/>
      </w:pPr>
      <w:rPr>
        <w:rFonts w:ascii="Arial" w:eastAsia="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FFF"/>
    <w:rsid w:val="00011987"/>
    <w:rsid w:val="0002128E"/>
    <w:rsid w:val="000817F8"/>
    <w:rsid w:val="00187F78"/>
    <w:rsid w:val="002A4FB1"/>
    <w:rsid w:val="00325A94"/>
    <w:rsid w:val="00452FFF"/>
    <w:rsid w:val="00503F5A"/>
    <w:rsid w:val="005B26AD"/>
    <w:rsid w:val="005F3D95"/>
    <w:rsid w:val="00612F6F"/>
    <w:rsid w:val="00651E41"/>
    <w:rsid w:val="006D49EF"/>
    <w:rsid w:val="00844D73"/>
    <w:rsid w:val="0085651A"/>
    <w:rsid w:val="009228B2"/>
    <w:rsid w:val="0097339F"/>
    <w:rsid w:val="00997BDD"/>
    <w:rsid w:val="009F541B"/>
    <w:rsid w:val="009F6A33"/>
    <w:rsid w:val="00A42053"/>
    <w:rsid w:val="00AB609E"/>
    <w:rsid w:val="00AC1A39"/>
    <w:rsid w:val="00AC3AC1"/>
    <w:rsid w:val="00B337F0"/>
    <w:rsid w:val="00B8133D"/>
    <w:rsid w:val="00C40E67"/>
    <w:rsid w:val="00D2446C"/>
    <w:rsid w:val="00DD34B4"/>
    <w:rsid w:val="00DD5ACC"/>
    <w:rsid w:val="00E41CF4"/>
    <w:rsid w:val="00ED6C12"/>
    <w:rsid w:val="00F550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53CF9"/>
  <w15:chartTrackingRefBased/>
  <w15:docId w15:val="{626C5A37-77E9-EE49-A45E-55C5C053E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FFF"/>
    <w:pPr>
      <w:spacing w:line="276" w:lineRule="auto"/>
    </w:pPr>
    <w:rPr>
      <w:rFonts w:ascii="Arial" w:eastAsia="Arial" w:hAnsi="Arial" w:cs="Arial"/>
      <w:sz w:val="22"/>
      <w:szCs w:val="22"/>
      <w:lang w:val="en"/>
    </w:rPr>
  </w:style>
  <w:style w:type="paragraph" w:styleId="Heading1">
    <w:name w:val="heading 1"/>
    <w:basedOn w:val="Normal"/>
    <w:next w:val="Normal"/>
    <w:link w:val="Heading1Char"/>
    <w:uiPriority w:val="9"/>
    <w:qFormat/>
    <w:rsid w:val="00452FFF"/>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FFF"/>
    <w:rPr>
      <w:rFonts w:ascii="Arial" w:eastAsia="Arial" w:hAnsi="Arial" w:cs="Arial"/>
      <w:sz w:val="40"/>
      <w:szCs w:val="40"/>
      <w:lang w:val="en"/>
    </w:rPr>
  </w:style>
  <w:style w:type="paragraph" w:styleId="ListParagraph">
    <w:name w:val="List Paragraph"/>
    <w:basedOn w:val="Normal"/>
    <w:uiPriority w:val="34"/>
    <w:qFormat/>
    <w:rsid w:val="00452FFF"/>
    <w:pPr>
      <w:ind w:left="720"/>
      <w:contextualSpacing/>
    </w:pPr>
  </w:style>
  <w:style w:type="character" w:styleId="Hyperlink">
    <w:name w:val="Hyperlink"/>
    <w:basedOn w:val="DefaultParagraphFont"/>
    <w:uiPriority w:val="99"/>
    <w:unhideWhenUsed/>
    <w:rsid w:val="00452FFF"/>
    <w:rPr>
      <w:color w:val="0563C1" w:themeColor="hyperlink"/>
      <w:u w:val="single"/>
    </w:rPr>
  </w:style>
  <w:style w:type="paragraph" w:styleId="Header">
    <w:name w:val="header"/>
    <w:basedOn w:val="Normal"/>
    <w:link w:val="HeaderChar"/>
    <w:uiPriority w:val="99"/>
    <w:unhideWhenUsed/>
    <w:rsid w:val="00452FFF"/>
    <w:pPr>
      <w:tabs>
        <w:tab w:val="center" w:pos="4680"/>
        <w:tab w:val="right" w:pos="9360"/>
      </w:tabs>
      <w:spacing w:line="240" w:lineRule="auto"/>
    </w:pPr>
  </w:style>
  <w:style w:type="character" w:customStyle="1" w:styleId="HeaderChar">
    <w:name w:val="Header Char"/>
    <w:basedOn w:val="DefaultParagraphFont"/>
    <w:link w:val="Header"/>
    <w:uiPriority w:val="99"/>
    <w:rsid w:val="00452FFF"/>
    <w:rPr>
      <w:rFonts w:ascii="Arial" w:eastAsia="Arial" w:hAnsi="Arial" w:cs="Arial"/>
      <w:sz w:val="22"/>
      <w:szCs w:val="22"/>
      <w:lang w:val="en"/>
    </w:rPr>
  </w:style>
  <w:style w:type="paragraph" w:styleId="Footer">
    <w:name w:val="footer"/>
    <w:basedOn w:val="Normal"/>
    <w:link w:val="FooterChar"/>
    <w:uiPriority w:val="99"/>
    <w:unhideWhenUsed/>
    <w:rsid w:val="00452FFF"/>
    <w:pPr>
      <w:tabs>
        <w:tab w:val="center" w:pos="4680"/>
        <w:tab w:val="right" w:pos="9360"/>
      </w:tabs>
      <w:spacing w:line="240" w:lineRule="auto"/>
    </w:pPr>
  </w:style>
  <w:style w:type="character" w:customStyle="1" w:styleId="FooterChar">
    <w:name w:val="Footer Char"/>
    <w:basedOn w:val="DefaultParagraphFont"/>
    <w:link w:val="Footer"/>
    <w:uiPriority w:val="99"/>
    <w:rsid w:val="00452FFF"/>
    <w:rPr>
      <w:rFonts w:ascii="Arial" w:eastAsia="Arial" w:hAnsi="Arial" w:cs="Arial"/>
      <w:sz w:val="22"/>
      <w:szCs w:val="22"/>
      <w:lang w:val="en"/>
    </w:rPr>
  </w:style>
  <w:style w:type="character" w:styleId="PageNumber">
    <w:name w:val="page number"/>
    <w:basedOn w:val="DefaultParagraphFont"/>
    <w:uiPriority w:val="99"/>
    <w:semiHidden/>
    <w:unhideWhenUsed/>
    <w:rsid w:val="00452FFF"/>
  </w:style>
  <w:style w:type="paragraph" w:styleId="FootnoteText">
    <w:name w:val="footnote text"/>
    <w:basedOn w:val="Normal"/>
    <w:link w:val="FootnoteTextChar"/>
    <w:uiPriority w:val="99"/>
    <w:semiHidden/>
    <w:unhideWhenUsed/>
    <w:rsid w:val="00452FFF"/>
    <w:pPr>
      <w:spacing w:line="240" w:lineRule="auto"/>
    </w:pPr>
    <w:rPr>
      <w:sz w:val="20"/>
      <w:szCs w:val="20"/>
    </w:rPr>
  </w:style>
  <w:style w:type="character" w:customStyle="1" w:styleId="FootnoteTextChar">
    <w:name w:val="Footnote Text Char"/>
    <w:basedOn w:val="DefaultParagraphFont"/>
    <w:link w:val="FootnoteText"/>
    <w:uiPriority w:val="99"/>
    <w:semiHidden/>
    <w:rsid w:val="00452FFF"/>
    <w:rPr>
      <w:rFonts w:ascii="Arial" w:eastAsia="Arial" w:hAnsi="Arial" w:cs="Arial"/>
      <w:sz w:val="20"/>
      <w:szCs w:val="20"/>
      <w:lang w:val="en"/>
    </w:rPr>
  </w:style>
  <w:style w:type="character" w:styleId="FootnoteReference">
    <w:name w:val="footnote reference"/>
    <w:basedOn w:val="DefaultParagraphFont"/>
    <w:uiPriority w:val="99"/>
    <w:semiHidden/>
    <w:unhideWhenUsed/>
    <w:rsid w:val="00452FFF"/>
    <w:rPr>
      <w:vertAlign w:val="superscript"/>
    </w:rPr>
  </w:style>
  <w:style w:type="paragraph" w:styleId="Caption">
    <w:name w:val="caption"/>
    <w:basedOn w:val="Normal"/>
    <w:next w:val="Normal"/>
    <w:uiPriority w:val="35"/>
    <w:unhideWhenUsed/>
    <w:qFormat/>
    <w:rsid w:val="00AB609E"/>
    <w:pPr>
      <w:spacing w:after="200" w:line="240" w:lineRule="auto"/>
    </w:pPr>
    <w:rPr>
      <w:i/>
      <w:iCs/>
      <w:color w:val="44546A" w:themeColor="text2"/>
      <w:sz w:val="18"/>
      <w:szCs w:val="18"/>
    </w:rPr>
  </w:style>
  <w:style w:type="table" w:styleId="TableGrid">
    <w:name w:val="Table Grid"/>
    <w:basedOn w:val="TableNormal"/>
    <w:uiPriority w:val="39"/>
    <w:rsid w:val="009228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917199">
      <w:bodyDiv w:val="1"/>
      <w:marLeft w:val="0"/>
      <w:marRight w:val="0"/>
      <w:marTop w:val="0"/>
      <w:marBottom w:val="0"/>
      <w:divBdr>
        <w:top w:val="none" w:sz="0" w:space="0" w:color="auto"/>
        <w:left w:val="none" w:sz="0" w:space="0" w:color="auto"/>
        <w:bottom w:val="none" w:sz="0" w:space="0" w:color="auto"/>
        <w:right w:val="none" w:sz="0" w:space="0" w:color="auto"/>
      </w:divBdr>
    </w:div>
    <w:div w:id="822817127">
      <w:bodyDiv w:val="1"/>
      <w:marLeft w:val="0"/>
      <w:marRight w:val="0"/>
      <w:marTop w:val="0"/>
      <w:marBottom w:val="0"/>
      <w:divBdr>
        <w:top w:val="none" w:sz="0" w:space="0" w:color="auto"/>
        <w:left w:val="none" w:sz="0" w:space="0" w:color="auto"/>
        <w:bottom w:val="none" w:sz="0" w:space="0" w:color="auto"/>
        <w:right w:val="none" w:sz="0" w:space="0" w:color="auto"/>
      </w:divBdr>
    </w:div>
    <w:div w:id="1899316907">
      <w:bodyDiv w:val="1"/>
      <w:marLeft w:val="0"/>
      <w:marRight w:val="0"/>
      <w:marTop w:val="0"/>
      <w:marBottom w:val="0"/>
      <w:divBdr>
        <w:top w:val="none" w:sz="0" w:space="0" w:color="auto"/>
        <w:left w:val="none" w:sz="0" w:space="0" w:color="auto"/>
        <w:bottom w:val="none" w:sz="0" w:space="0" w:color="auto"/>
        <w:right w:val="none" w:sz="0" w:space="0" w:color="auto"/>
      </w:divBdr>
    </w:div>
    <w:div w:id="2053849298">
      <w:bodyDiv w:val="1"/>
      <w:marLeft w:val="0"/>
      <w:marRight w:val="0"/>
      <w:marTop w:val="0"/>
      <w:marBottom w:val="0"/>
      <w:divBdr>
        <w:top w:val="none" w:sz="0" w:space="0" w:color="auto"/>
        <w:left w:val="none" w:sz="0" w:space="0" w:color="auto"/>
        <w:bottom w:val="none" w:sz="0" w:space="0" w:color="auto"/>
        <w:right w:val="none" w:sz="0" w:space="0" w:color="auto"/>
      </w:divBdr>
    </w:div>
    <w:div w:id="2104951163">
      <w:bodyDiv w:val="1"/>
      <w:marLeft w:val="0"/>
      <w:marRight w:val="0"/>
      <w:marTop w:val="0"/>
      <w:marBottom w:val="0"/>
      <w:divBdr>
        <w:top w:val="none" w:sz="0" w:space="0" w:color="auto"/>
        <w:left w:val="none" w:sz="0" w:space="0" w:color="auto"/>
        <w:bottom w:val="none" w:sz="0" w:space="0" w:color="auto"/>
        <w:right w:val="none" w:sz="0" w:space="0" w:color="auto"/>
      </w:divBdr>
    </w:div>
    <w:div w:id="2112700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baseline="0"/>
              <a:t>Collected Tweets by Party Affiliation</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Sheet1!$H$19</c:f>
              <c:strCache>
                <c:ptCount val="1"/>
                <c:pt idx="0">
                  <c:v>Tweets</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BDA5-3344-BB1B-E1DA44FDA1F0}"/>
              </c:ext>
            </c:extLst>
          </c:dPt>
          <c:dPt>
            <c:idx val="1"/>
            <c:bubble3D val="0"/>
            <c:spPr>
              <a:solidFill>
                <a:srgbClr val="FF0000"/>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BDA5-3344-BB1B-E1DA44FDA1F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Sheet1!$G$20:$G$21</c:f>
              <c:strCache>
                <c:ptCount val="2"/>
                <c:pt idx="0">
                  <c:v>Democrat</c:v>
                </c:pt>
                <c:pt idx="1">
                  <c:v>Republican</c:v>
                </c:pt>
              </c:strCache>
            </c:strRef>
          </c:cat>
          <c:val>
            <c:numRef>
              <c:f>Sheet1!$H$20:$H$21</c:f>
              <c:numCache>
                <c:formatCode>General</c:formatCode>
                <c:ptCount val="2"/>
                <c:pt idx="0">
                  <c:v>544539</c:v>
                </c:pt>
                <c:pt idx="1">
                  <c:v>426433</c:v>
                </c:pt>
              </c:numCache>
            </c:numRef>
          </c:val>
          <c:extLst>
            <c:ext xmlns:c16="http://schemas.microsoft.com/office/drawing/2014/chart" uri="{C3380CC4-5D6E-409C-BE32-E72D297353CC}">
              <c16:uniqueId val="{00000004-BDA5-3344-BB1B-E1DA44FDA1F0}"/>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layout>
        <c:manualLayout>
          <c:xMode val="edge"/>
          <c:yMode val="edge"/>
          <c:x val="0.75255972007233385"/>
          <c:y val="0.30892708132684138"/>
          <c:w val="0.22599496036221142"/>
          <c:h val="0.14332118259694851"/>
        </c:manualLayout>
      </c:layout>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3080</TotalTime>
  <Pages>7</Pages>
  <Words>975</Words>
  <Characters>5564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Nagaraja</dc:creator>
  <cp:keywords/>
  <dc:description/>
  <cp:lastModifiedBy>Shashank Nagaraja</cp:lastModifiedBy>
  <cp:revision>2</cp:revision>
  <dcterms:created xsi:type="dcterms:W3CDTF">2021-05-28T18:39:00Z</dcterms:created>
  <dcterms:modified xsi:type="dcterms:W3CDTF">2021-06-01T07:48:00Z</dcterms:modified>
</cp:coreProperties>
</file>