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02"/>
        <w:gridCol w:w="975"/>
        <w:gridCol w:w="841"/>
        <w:gridCol w:w="1742"/>
        <w:gridCol w:w="2257"/>
        <w:gridCol w:w="1899"/>
      </w:tblGrid>
      <w:tr w:rsidR="008B20C6" w:rsidRPr="008B20C6" w14:paraId="6B9B119C" w14:textId="77777777" w:rsidTr="008B20C6">
        <w:trPr>
          <w:trHeight w:val="315"/>
        </w:trPr>
        <w:tc>
          <w:tcPr>
            <w:tcW w:w="0" w:type="auto"/>
            <w:gridSpan w:val="6"/>
            <w:hideMark/>
          </w:tcPr>
          <w:p w14:paraId="0E3A3F4C" w14:textId="39EA3DDA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THROUGHPUT AND LATENCY FOR READ</w:t>
            </w:r>
          </w:p>
        </w:tc>
      </w:tr>
      <w:tr w:rsidR="008B20C6" w:rsidRPr="008B20C6" w14:paraId="6CDF783A" w14:textId="77777777" w:rsidTr="008B20C6">
        <w:trPr>
          <w:trHeight w:val="315"/>
        </w:trPr>
        <w:tc>
          <w:tcPr>
            <w:tcW w:w="0" w:type="auto"/>
            <w:hideMark/>
          </w:tcPr>
          <w:p w14:paraId="36FF870E" w14:textId="212AAD68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Test Round</w:t>
            </w:r>
          </w:p>
        </w:tc>
        <w:tc>
          <w:tcPr>
            <w:tcW w:w="0" w:type="auto"/>
            <w:hideMark/>
          </w:tcPr>
          <w:p w14:paraId="03ED07D2" w14:textId="6A966455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Succ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Tx</w:t>
            </w:r>
          </w:p>
        </w:tc>
        <w:tc>
          <w:tcPr>
            <w:tcW w:w="0" w:type="auto"/>
            <w:hideMark/>
          </w:tcPr>
          <w:p w14:paraId="3751ADB3" w14:textId="7D7EC440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Fail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Tx</w:t>
            </w:r>
          </w:p>
        </w:tc>
        <w:tc>
          <w:tcPr>
            <w:tcW w:w="0" w:type="auto"/>
            <w:hideMark/>
          </w:tcPr>
          <w:p w14:paraId="29DFB3FF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Send Rate (TPS)</w:t>
            </w:r>
          </w:p>
        </w:tc>
        <w:tc>
          <w:tcPr>
            <w:tcW w:w="0" w:type="auto"/>
            <w:hideMark/>
          </w:tcPr>
          <w:p w14:paraId="6E524EB2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Average Latency (ms)</w:t>
            </w:r>
          </w:p>
        </w:tc>
        <w:tc>
          <w:tcPr>
            <w:tcW w:w="0" w:type="auto"/>
            <w:hideMark/>
          </w:tcPr>
          <w:p w14:paraId="66A1EBC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Throughput (TPS)</w:t>
            </w:r>
          </w:p>
        </w:tc>
      </w:tr>
      <w:tr w:rsidR="008B20C6" w:rsidRPr="008B20C6" w14:paraId="204C13BB" w14:textId="77777777" w:rsidTr="008B20C6">
        <w:trPr>
          <w:trHeight w:val="315"/>
        </w:trPr>
        <w:tc>
          <w:tcPr>
            <w:tcW w:w="0" w:type="auto"/>
            <w:hideMark/>
          </w:tcPr>
          <w:p w14:paraId="54142CB9" w14:textId="7C69B853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504A587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3E4EEA3C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35763A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221C8C16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  <w:tc>
          <w:tcPr>
            <w:tcW w:w="0" w:type="auto"/>
            <w:hideMark/>
          </w:tcPr>
          <w:p w14:paraId="3C36E06A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23.9</w:t>
            </w:r>
          </w:p>
        </w:tc>
      </w:tr>
      <w:tr w:rsidR="008B20C6" w:rsidRPr="008B20C6" w14:paraId="3CE3210B" w14:textId="77777777" w:rsidTr="008B20C6">
        <w:trPr>
          <w:trHeight w:val="315"/>
        </w:trPr>
        <w:tc>
          <w:tcPr>
            <w:tcW w:w="0" w:type="auto"/>
          </w:tcPr>
          <w:p w14:paraId="219DC2E1" w14:textId="17D7DB2A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C49F254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7BE24A04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031812A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561A86A6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3180</w:t>
            </w:r>
          </w:p>
        </w:tc>
        <w:tc>
          <w:tcPr>
            <w:tcW w:w="0" w:type="auto"/>
            <w:hideMark/>
          </w:tcPr>
          <w:p w14:paraId="52AC73CB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21.3</w:t>
            </w:r>
          </w:p>
        </w:tc>
      </w:tr>
      <w:tr w:rsidR="008B20C6" w:rsidRPr="008B20C6" w14:paraId="360B7A72" w14:textId="77777777" w:rsidTr="008B20C6">
        <w:trPr>
          <w:trHeight w:val="315"/>
        </w:trPr>
        <w:tc>
          <w:tcPr>
            <w:tcW w:w="0" w:type="auto"/>
          </w:tcPr>
          <w:p w14:paraId="707764DB" w14:textId="4EFF9AB2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F6518CD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5475320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E5AF11D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0" w:type="auto"/>
            <w:hideMark/>
          </w:tcPr>
          <w:p w14:paraId="4CF7F7E2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3260</w:t>
            </w:r>
          </w:p>
        </w:tc>
        <w:tc>
          <w:tcPr>
            <w:tcW w:w="0" w:type="auto"/>
            <w:hideMark/>
          </w:tcPr>
          <w:p w14:paraId="5FED84C6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23.2</w:t>
            </w:r>
          </w:p>
        </w:tc>
      </w:tr>
      <w:tr w:rsidR="008B20C6" w:rsidRPr="008B20C6" w14:paraId="6B9B770E" w14:textId="77777777" w:rsidTr="008B20C6">
        <w:trPr>
          <w:trHeight w:val="315"/>
        </w:trPr>
        <w:tc>
          <w:tcPr>
            <w:tcW w:w="0" w:type="auto"/>
          </w:tcPr>
          <w:p w14:paraId="71652B12" w14:textId="3EDE8099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51325291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1296566D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4738A54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hideMark/>
          </w:tcPr>
          <w:p w14:paraId="0720729C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2240</w:t>
            </w:r>
          </w:p>
        </w:tc>
        <w:tc>
          <w:tcPr>
            <w:tcW w:w="0" w:type="auto"/>
            <w:hideMark/>
          </w:tcPr>
          <w:p w14:paraId="02D9764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30.4</w:t>
            </w:r>
          </w:p>
        </w:tc>
      </w:tr>
      <w:tr w:rsidR="008B20C6" w:rsidRPr="008B20C6" w14:paraId="117E93AF" w14:textId="77777777" w:rsidTr="008B20C6">
        <w:trPr>
          <w:trHeight w:val="315"/>
        </w:trPr>
        <w:tc>
          <w:tcPr>
            <w:tcW w:w="0" w:type="auto"/>
          </w:tcPr>
          <w:p w14:paraId="46333831" w14:textId="78F83091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35FF9421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28E29825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79AE830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0" w:type="auto"/>
            <w:hideMark/>
          </w:tcPr>
          <w:p w14:paraId="34390EFC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2500</w:t>
            </w:r>
          </w:p>
        </w:tc>
        <w:tc>
          <w:tcPr>
            <w:tcW w:w="0" w:type="auto"/>
            <w:hideMark/>
          </w:tcPr>
          <w:p w14:paraId="0C00B078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33.7</w:t>
            </w:r>
          </w:p>
        </w:tc>
      </w:tr>
      <w:tr w:rsidR="008B20C6" w:rsidRPr="008B20C6" w14:paraId="259ABEBB" w14:textId="77777777" w:rsidTr="008B20C6">
        <w:trPr>
          <w:trHeight w:val="315"/>
        </w:trPr>
        <w:tc>
          <w:tcPr>
            <w:tcW w:w="0" w:type="auto"/>
          </w:tcPr>
          <w:p w14:paraId="3FF45ADE" w14:textId="646C1359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C4EDCA1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1872C822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FEAB6E4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0" w:type="auto"/>
            <w:hideMark/>
          </w:tcPr>
          <w:p w14:paraId="42294834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2040</w:t>
            </w:r>
          </w:p>
        </w:tc>
        <w:tc>
          <w:tcPr>
            <w:tcW w:w="0" w:type="auto"/>
            <w:hideMark/>
          </w:tcPr>
          <w:p w14:paraId="44C3C64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32.6</w:t>
            </w:r>
          </w:p>
        </w:tc>
      </w:tr>
      <w:tr w:rsidR="008B20C6" w:rsidRPr="008B20C6" w14:paraId="3E974CCB" w14:textId="77777777" w:rsidTr="008B20C6">
        <w:trPr>
          <w:trHeight w:val="315"/>
        </w:trPr>
        <w:tc>
          <w:tcPr>
            <w:tcW w:w="0" w:type="auto"/>
          </w:tcPr>
          <w:p w14:paraId="3C93C81A" w14:textId="212F3418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0C7061D1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4E6556A2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178693A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0" w:type="auto"/>
            <w:hideMark/>
          </w:tcPr>
          <w:p w14:paraId="7EC8EC2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1960</w:t>
            </w:r>
          </w:p>
        </w:tc>
        <w:tc>
          <w:tcPr>
            <w:tcW w:w="0" w:type="auto"/>
            <w:hideMark/>
          </w:tcPr>
          <w:p w14:paraId="7D18E1B1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40.8</w:t>
            </w:r>
          </w:p>
        </w:tc>
      </w:tr>
      <w:tr w:rsidR="008B20C6" w:rsidRPr="008B20C6" w14:paraId="0F7E416C" w14:textId="77777777" w:rsidTr="008B20C6">
        <w:trPr>
          <w:trHeight w:val="315"/>
        </w:trPr>
        <w:tc>
          <w:tcPr>
            <w:tcW w:w="0" w:type="auto"/>
          </w:tcPr>
          <w:p w14:paraId="4D69ED93" w14:textId="2AEE52BD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73CBF478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726E9827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FD24F25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0" w:type="auto"/>
            <w:hideMark/>
          </w:tcPr>
          <w:p w14:paraId="1434EDB1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2100</w:t>
            </w:r>
          </w:p>
        </w:tc>
        <w:tc>
          <w:tcPr>
            <w:tcW w:w="0" w:type="auto"/>
            <w:hideMark/>
          </w:tcPr>
          <w:p w14:paraId="4D8F5A0B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34.4</w:t>
            </w:r>
          </w:p>
        </w:tc>
      </w:tr>
      <w:tr w:rsidR="008B20C6" w:rsidRPr="008B20C6" w14:paraId="2E7F6104" w14:textId="77777777" w:rsidTr="008B20C6">
        <w:trPr>
          <w:trHeight w:val="315"/>
        </w:trPr>
        <w:tc>
          <w:tcPr>
            <w:tcW w:w="0" w:type="auto"/>
          </w:tcPr>
          <w:p w14:paraId="79A09583" w14:textId="13E8E438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2094B528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03F68F0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89A068D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0" w:type="auto"/>
            <w:hideMark/>
          </w:tcPr>
          <w:p w14:paraId="74B09D34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1710</w:t>
            </w:r>
          </w:p>
        </w:tc>
        <w:tc>
          <w:tcPr>
            <w:tcW w:w="0" w:type="auto"/>
            <w:hideMark/>
          </w:tcPr>
          <w:p w14:paraId="368BDBE3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45.7</w:t>
            </w:r>
          </w:p>
        </w:tc>
      </w:tr>
      <w:tr w:rsidR="008B20C6" w:rsidRPr="008B20C6" w14:paraId="478D31BF" w14:textId="77777777" w:rsidTr="008B20C6">
        <w:trPr>
          <w:trHeight w:val="315"/>
        </w:trPr>
        <w:tc>
          <w:tcPr>
            <w:tcW w:w="0" w:type="auto"/>
          </w:tcPr>
          <w:p w14:paraId="67B9B037" w14:textId="441DAA0D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59AA1F0C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6E75ECDE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51A91A3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0" w:type="auto"/>
            <w:hideMark/>
          </w:tcPr>
          <w:p w14:paraId="23E8DD2A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2120</w:t>
            </w:r>
          </w:p>
        </w:tc>
        <w:tc>
          <w:tcPr>
            <w:tcW w:w="0" w:type="auto"/>
            <w:hideMark/>
          </w:tcPr>
          <w:p w14:paraId="377967BB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39.4</w:t>
            </w:r>
          </w:p>
        </w:tc>
      </w:tr>
    </w:tbl>
    <w:p w14:paraId="0E00E49C" w14:textId="033BCD2E" w:rsidR="00621D8C" w:rsidRDefault="00621D8C"/>
    <w:p w14:paraId="098B7FA4" w14:textId="17D3498E" w:rsidR="008B20C6" w:rsidRPr="008B20C6" w:rsidRDefault="008B20C6" w:rsidP="008B20C6">
      <w:pPr>
        <w:jc w:val="center"/>
      </w:pPr>
      <w:r w:rsidRPr="008B20C6">
        <w:rPr>
          <w:noProof/>
        </w:rPr>
        <w:drawing>
          <wp:inline distT="0" distB="0" distL="0" distR="0" wp14:anchorId="760DC6AB" wp14:editId="4C6AA495">
            <wp:extent cx="4481474" cy="2772000"/>
            <wp:effectExtent l="12700" t="12700" r="1460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74" cy="27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B0FFD" w14:textId="35CD1B27" w:rsidR="008B20C6" w:rsidRDefault="008B20C6"/>
    <w:p w14:paraId="1897752C" w14:textId="0576CFD6" w:rsidR="008B20C6" w:rsidRDefault="008B20C6"/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1302"/>
        <w:gridCol w:w="975"/>
        <w:gridCol w:w="841"/>
        <w:gridCol w:w="1742"/>
        <w:gridCol w:w="2257"/>
        <w:gridCol w:w="1899"/>
      </w:tblGrid>
      <w:tr w:rsidR="008B20C6" w:rsidRPr="008B20C6" w14:paraId="1486C8DE" w14:textId="77777777" w:rsidTr="008B20C6">
        <w:trPr>
          <w:trHeight w:val="315"/>
          <w:jc w:val="center"/>
        </w:trPr>
        <w:tc>
          <w:tcPr>
            <w:tcW w:w="0" w:type="auto"/>
            <w:gridSpan w:val="6"/>
            <w:hideMark/>
          </w:tcPr>
          <w:p w14:paraId="75FA0B0C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Throughput and latency for wite</w:t>
            </w:r>
          </w:p>
        </w:tc>
      </w:tr>
      <w:tr w:rsidR="008B20C6" w:rsidRPr="008B20C6" w14:paraId="55EA1BA7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11D4A9B8" w14:textId="0D2B2277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Test Round</w:t>
            </w:r>
          </w:p>
        </w:tc>
        <w:tc>
          <w:tcPr>
            <w:tcW w:w="0" w:type="auto"/>
            <w:hideMark/>
          </w:tcPr>
          <w:p w14:paraId="267FACBF" w14:textId="08E2FCE3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Succ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Tx</w:t>
            </w:r>
          </w:p>
        </w:tc>
        <w:tc>
          <w:tcPr>
            <w:tcW w:w="0" w:type="auto"/>
            <w:hideMark/>
          </w:tcPr>
          <w:p w14:paraId="0B12D802" w14:textId="7F68C5C2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Fail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Tx</w:t>
            </w:r>
          </w:p>
        </w:tc>
        <w:tc>
          <w:tcPr>
            <w:tcW w:w="0" w:type="auto"/>
            <w:hideMark/>
          </w:tcPr>
          <w:p w14:paraId="1FC3980E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Send Rate (TPS)</w:t>
            </w:r>
          </w:p>
        </w:tc>
        <w:tc>
          <w:tcPr>
            <w:tcW w:w="0" w:type="auto"/>
            <w:hideMark/>
          </w:tcPr>
          <w:p w14:paraId="48BDAEE0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Average Latency (ms)</w:t>
            </w:r>
          </w:p>
        </w:tc>
        <w:tc>
          <w:tcPr>
            <w:tcW w:w="0" w:type="auto"/>
            <w:hideMark/>
          </w:tcPr>
          <w:p w14:paraId="2FEA9886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20C6">
              <w:rPr>
                <w:rFonts w:ascii="Arial" w:hAnsi="Arial" w:cs="Arial"/>
                <w:b/>
                <w:bCs/>
                <w:sz w:val="20"/>
                <w:szCs w:val="20"/>
              </w:rPr>
              <w:t>Throughput (TPS)</w:t>
            </w:r>
          </w:p>
        </w:tc>
      </w:tr>
      <w:tr w:rsidR="008B20C6" w:rsidRPr="008B20C6" w14:paraId="55C0A492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1133C0BE" w14:textId="15F47A34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9760228" w14:textId="40B05081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0F3D76CD" w14:textId="6413FB13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CE564B3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14A4AB0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1050</w:t>
            </w:r>
          </w:p>
        </w:tc>
        <w:tc>
          <w:tcPr>
            <w:tcW w:w="0" w:type="auto"/>
            <w:hideMark/>
          </w:tcPr>
          <w:p w14:paraId="1A1FEC80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4.8</w:t>
            </w:r>
          </w:p>
        </w:tc>
      </w:tr>
      <w:tr w:rsidR="008B20C6" w:rsidRPr="008B20C6" w14:paraId="3588627B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5A76519D" w14:textId="61755796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0825CAA8" w14:textId="44F15F7B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2CDC419C" w14:textId="5167133F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98FC842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63F02516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920</w:t>
            </w:r>
          </w:p>
        </w:tc>
        <w:tc>
          <w:tcPr>
            <w:tcW w:w="0" w:type="auto"/>
            <w:hideMark/>
          </w:tcPr>
          <w:p w14:paraId="0ECBA512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9.5</w:t>
            </w:r>
          </w:p>
        </w:tc>
      </w:tr>
      <w:tr w:rsidR="008B20C6" w:rsidRPr="008B20C6" w14:paraId="401BB0A2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4C36D256" w14:textId="70ED8158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E301C49" w14:textId="15F5BF30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46B9FDB4" w14:textId="11155ABF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A545043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4E91132A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950</w:t>
            </w:r>
          </w:p>
        </w:tc>
        <w:tc>
          <w:tcPr>
            <w:tcW w:w="0" w:type="auto"/>
            <w:hideMark/>
          </w:tcPr>
          <w:p w14:paraId="2E9909DA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13.3</w:t>
            </w:r>
          </w:p>
        </w:tc>
      </w:tr>
      <w:tr w:rsidR="008B20C6" w:rsidRPr="008B20C6" w14:paraId="42E00888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015418C9" w14:textId="6DA3CEB0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12479A02" w14:textId="06C8DB09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5FEC010A" w14:textId="094ECA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CE13E2A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2251E0C5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1020</w:t>
            </w:r>
          </w:p>
        </w:tc>
        <w:tc>
          <w:tcPr>
            <w:tcW w:w="0" w:type="auto"/>
            <w:hideMark/>
          </w:tcPr>
          <w:p w14:paraId="3A289B71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17.7</w:t>
            </w:r>
          </w:p>
        </w:tc>
      </w:tr>
      <w:tr w:rsidR="008B20C6" w:rsidRPr="008B20C6" w14:paraId="64AEA42E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27B41203" w14:textId="2DB5D032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4223D74E" w14:textId="40CF0E34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7407997C" w14:textId="35D9B33C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F71EF6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4C512410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1040</w:t>
            </w:r>
          </w:p>
        </w:tc>
        <w:tc>
          <w:tcPr>
            <w:tcW w:w="0" w:type="auto"/>
            <w:hideMark/>
          </w:tcPr>
          <w:p w14:paraId="5FE16363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21.9</w:t>
            </w:r>
          </w:p>
        </w:tc>
      </w:tr>
      <w:tr w:rsidR="008B20C6" w:rsidRPr="008B20C6" w14:paraId="759E7B04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1ADD6309" w14:textId="3AA62C55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3A2D2072" w14:textId="4D423ECF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70427686" w14:textId="52E35FA5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D9483FE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hideMark/>
          </w:tcPr>
          <w:p w14:paraId="46BD229F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1060</w:t>
            </w:r>
          </w:p>
        </w:tc>
        <w:tc>
          <w:tcPr>
            <w:tcW w:w="0" w:type="auto"/>
            <w:hideMark/>
          </w:tcPr>
          <w:p w14:paraId="60E6141D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22.1</w:t>
            </w:r>
          </w:p>
        </w:tc>
      </w:tr>
      <w:tr w:rsidR="008B20C6" w:rsidRPr="008B20C6" w14:paraId="6DCF1843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5BE24A87" w14:textId="5F710699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13520379" w14:textId="268F0B55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4C5BF80C" w14:textId="542C9C4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E024013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hideMark/>
          </w:tcPr>
          <w:p w14:paraId="0E6910EC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1350</w:t>
            </w:r>
          </w:p>
        </w:tc>
        <w:tc>
          <w:tcPr>
            <w:tcW w:w="0" w:type="auto"/>
            <w:hideMark/>
          </w:tcPr>
          <w:p w14:paraId="6FBAD6CB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26.5</w:t>
            </w:r>
          </w:p>
        </w:tc>
      </w:tr>
      <w:tr w:rsidR="008B20C6" w:rsidRPr="008B20C6" w14:paraId="7E458B7B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3CE2BF8C" w14:textId="58D2C481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61DB256A" w14:textId="5565B0D0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2F373F42" w14:textId="76035B08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AC5B89F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hideMark/>
          </w:tcPr>
          <w:p w14:paraId="00B0EA99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1800</w:t>
            </w:r>
          </w:p>
        </w:tc>
        <w:tc>
          <w:tcPr>
            <w:tcW w:w="0" w:type="auto"/>
            <w:hideMark/>
          </w:tcPr>
          <w:p w14:paraId="1E24A11D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22.8</w:t>
            </w:r>
          </w:p>
        </w:tc>
      </w:tr>
      <w:tr w:rsidR="008B20C6" w:rsidRPr="008B20C6" w14:paraId="75DBF668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4D04F0FF" w14:textId="10021BED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19E39E2" w14:textId="68F100DD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3E1F6560" w14:textId="24963E35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AF63C24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5B6DAC2E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1330</w:t>
            </w:r>
          </w:p>
        </w:tc>
        <w:tc>
          <w:tcPr>
            <w:tcW w:w="0" w:type="auto"/>
            <w:hideMark/>
          </w:tcPr>
          <w:p w14:paraId="197342F2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27.3</w:t>
            </w:r>
          </w:p>
        </w:tc>
      </w:tr>
      <w:tr w:rsidR="008B20C6" w:rsidRPr="008B20C6" w14:paraId="225CFA36" w14:textId="77777777" w:rsidTr="008B20C6">
        <w:trPr>
          <w:trHeight w:val="315"/>
          <w:jc w:val="center"/>
        </w:trPr>
        <w:tc>
          <w:tcPr>
            <w:tcW w:w="0" w:type="auto"/>
            <w:hideMark/>
          </w:tcPr>
          <w:p w14:paraId="1288F257" w14:textId="6B0A961A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2AC59F24" w14:textId="37CEFF1A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7A76F002" w14:textId="52C8EB40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6B47B197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10E66E95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1140</w:t>
            </w:r>
          </w:p>
        </w:tc>
        <w:tc>
          <w:tcPr>
            <w:tcW w:w="0" w:type="auto"/>
            <w:hideMark/>
          </w:tcPr>
          <w:p w14:paraId="732D0D1D" w14:textId="77777777" w:rsidR="008B20C6" w:rsidRPr="008B20C6" w:rsidRDefault="008B20C6" w:rsidP="008B20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0C6">
              <w:rPr>
                <w:rFonts w:ascii="Arial" w:hAnsi="Arial" w:cs="Arial"/>
                <w:sz w:val="20"/>
                <w:szCs w:val="20"/>
              </w:rPr>
              <w:t>27.8</w:t>
            </w:r>
          </w:p>
        </w:tc>
      </w:tr>
    </w:tbl>
    <w:p w14:paraId="3A0FF6B8" w14:textId="3C213B66" w:rsidR="008B20C6" w:rsidRDefault="008B20C6"/>
    <w:p w14:paraId="2CDE57C6" w14:textId="6E378323" w:rsidR="008B20C6" w:rsidRDefault="008B20C6" w:rsidP="008B20C6">
      <w:pPr>
        <w:jc w:val="center"/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inline distT="0" distB="0" distL="0" distR="0" wp14:anchorId="30BBBA14" wp14:editId="405DF3CB">
            <wp:extent cx="4481475" cy="2772000"/>
            <wp:effectExtent l="12700" t="12700" r="14605" b="9525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75" cy="27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0824F" w14:textId="77777777" w:rsidR="008B20C6" w:rsidRDefault="008B20C6"/>
    <w:sectPr w:rsidR="008B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C6"/>
    <w:rsid w:val="003171E2"/>
    <w:rsid w:val="00621D8C"/>
    <w:rsid w:val="008B20C6"/>
    <w:rsid w:val="00C0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71C4B"/>
  <w15:chartTrackingRefBased/>
  <w15:docId w15:val="{87E7E0D0-2B17-184B-B2BE-31DE7028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0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72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Fahd M Albalwy</dc:creator>
  <cp:keywords/>
  <dc:description/>
  <cp:lastModifiedBy>Faisal Fahd M Albalwy</cp:lastModifiedBy>
  <cp:revision>2</cp:revision>
  <dcterms:created xsi:type="dcterms:W3CDTF">2022-02-01T00:03:00Z</dcterms:created>
  <dcterms:modified xsi:type="dcterms:W3CDTF">2022-02-01T00:10:00Z</dcterms:modified>
</cp:coreProperties>
</file>