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3132" w:rsidRPr="0015105D" w:rsidRDefault="00250C8B" w:rsidP="0015105D">
      <w:pPr>
        <w:pStyle w:val="Heading1"/>
      </w:pPr>
      <w:bookmarkStart w:id="0" w:name="_GoBack"/>
      <w:bookmarkEnd w:id="0"/>
      <w:r w:rsidRPr="0015105D">
        <w:t>B</w:t>
      </w:r>
      <w:r w:rsidR="003D3132" w:rsidRPr="0015105D">
        <w:t>ACKWARDS FRAM (bkFRAM</w:t>
      </w:r>
      <w:r w:rsidR="00C04A92">
        <w:t>; FRAMVS</w:t>
      </w:r>
      <w:r w:rsidR="00376EBC">
        <w:t>2.18)</w:t>
      </w:r>
    </w:p>
    <w:p w:rsidR="00E85779" w:rsidRPr="00E85779" w:rsidRDefault="00E85779" w:rsidP="00E85779">
      <w:pPr>
        <w:pStyle w:val="Heading2"/>
        <w:rPr>
          <w:b/>
        </w:rPr>
      </w:pPr>
      <w:r w:rsidRPr="00E85779">
        <w:rPr>
          <w:b/>
        </w:rPr>
        <w:t>Introduction</w:t>
      </w:r>
      <w:r w:rsidR="00C04A92">
        <w:rPr>
          <w:b/>
        </w:rPr>
        <w:t xml:space="preserve"> </w:t>
      </w:r>
    </w:p>
    <w:p w:rsidR="002824A0" w:rsidRDefault="00996916" w:rsidP="00F75313">
      <w:pPr>
        <w:spacing w:after="0"/>
        <w:rPr>
          <w:rFonts w:ascii="Times New Roman" w:hAnsi="Times New Roman" w:cs="Times New Roman"/>
          <w:sz w:val="24"/>
          <w:szCs w:val="24"/>
        </w:rPr>
      </w:pPr>
      <w:r w:rsidRPr="00CD03AE">
        <w:rPr>
          <w:rFonts w:ascii="Times New Roman" w:hAnsi="Times New Roman" w:cs="Times New Roman"/>
          <w:sz w:val="24"/>
          <w:szCs w:val="24"/>
        </w:rPr>
        <w:t xml:space="preserve">Backwards FRAM is a utility </w:t>
      </w:r>
      <w:r w:rsidR="00251644" w:rsidRPr="00CD03AE">
        <w:rPr>
          <w:rFonts w:ascii="Times New Roman" w:hAnsi="Times New Roman" w:cs="Times New Roman"/>
          <w:sz w:val="24"/>
          <w:szCs w:val="24"/>
        </w:rPr>
        <w:t>that finds</w:t>
      </w:r>
      <w:r w:rsidRPr="00CD03AE">
        <w:rPr>
          <w:rFonts w:ascii="Times New Roman" w:hAnsi="Times New Roman" w:cs="Times New Roman"/>
          <w:sz w:val="24"/>
          <w:szCs w:val="24"/>
        </w:rPr>
        <w:t xml:space="preserve"> FRAM starting cohorts</w:t>
      </w:r>
      <w:r w:rsidR="00C04A92">
        <w:rPr>
          <w:rFonts w:ascii="Times New Roman" w:hAnsi="Times New Roman" w:cs="Times New Roman"/>
          <w:sz w:val="24"/>
          <w:szCs w:val="24"/>
        </w:rPr>
        <w:t xml:space="preserve"> if</w:t>
      </w:r>
      <w:r w:rsidR="00251644" w:rsidRPr="00CD03AE">
        <w:rPr>
          <w:rFonts w:ascii="Times New Roman" w:hAnsi="Times New Roman" w:cs="Times New Roman"/>
          <w:sz w:val="24"/>
          <w:szCs w:val="24"/>
        </w:rPr>
        <w:t xml:space="preserve"> </w:t>
      </w:r>
      <w:r w:rsidR="00C04A92">
        <w:rPr>
          <w:rFonts w:ascii="Times New Roman" w:hAnsi="Times New Roman" w:cs="Times New Roman"/>
          <w:sz w:val="24"/>
          <w:szCs w:val="24"/>
        </w:rPr>
        <w:t>estimates of</w:t>
      </w:r>
      <w:r w:rsidR="00251644" w:rsidRPr="00CD03AE">
        <w:rPr>
          <w:rFonts w:ascii="Times New Roman" w:hAnsi="Times New Roman" w:cs="Times New Roman"/>
          <w:sz w:val="24"/>
          <w:szCs w:val="24"/>
        </w:rPr>
        <w:t xml:space="preserve"> escapements (</w:t>
      </w:r>
      <w:r w:rsidR="009C015E">
        <w:rPr>
          <w:rFonts w:ascii="Times New Roman" w:hAnsi="Times New Roman" w:cs="Times New Roman"/>
          <w:sz w:val="24"/>
          <w:szCs w:val="24"/>
        </w:rPr>
        <w:t>C</w:t>
      </w:r>
      <w:r w:rsidR="00251644" w:rsidRPr="00CD03AE">
        <w:rPr>
          <w:rFonts w:ascii="Times New Roman" w:hAnsi="Times New Roman" w:cs="Times New Roman"/>
          <w:sz w:val="24"/>
          <w:szCs w:val="24"/>
        </w:rPr>
        <w:t xml:space="preserve">oho) or </w:t>
      </w:r>
      <w:r w:rsidR="00C04A92">
        <w:rPr>
          <w:rFonts w:ascii="Times New Roman" w:hAnsi="Times New Roman" w:cs="Times New Roman"/>
          <w:sz w:val="24"/>
          <w:szCs w:val="24"/>
        </w:rPr>
        <w:t>(</w:t>
      </w:r>
      <w:r w:rsidR="00863EAD">
        <w:rPr>
          <w:rFonts w:ascii="Times New Roman" w:hAnsi="Times New Roman" w:cs="Times New Roman"/>
          <w:sz w:val="24"/>
          <w:szCs w:val="24"/>
        </w:rPr>
        <w:t>extreme</w:t>
      </w:r>
      <w:r w:rsidR="00C04A92">
        <w:rPr>
          <w:rFonts w:ascii="Times New Roman" w:hAnsi="Times New Roman" w:cs="Times New Roman"/>
          <w:sz w:val="24"/>
          <w:szCs w:val="24"/>
        </w:rPr>
        <w:t>-)</w:t>
      </w:r>
      <w:r w:rsidR="00251644" w:rsidRPr="00CD03AE">
        <w:rPr>
          <w:rFonts w:ascii="Times New Roman" w:hAnsi="Times New Roman" w:cs="Times New Roman"/>
          <w:sz w:val="24"/>
          <w:szCs w:val="24"/>
        </w:rPr>
        <w:t>terminal run size</w:t>
      </w:r>
      <w:r w:rsidR="00036909">
        <w:rPr>
          <w:rFonts w:ascii="Times New Roman" w:hAnsi="Times New Roman" w:cs="Times New Roman"/>
          <w:sz w:val="24"/>
          <w:szCs w:val="24"/>
        </w:rPr>
        <w:t xml:space="preserve">s (Chinook) and </w:t>
      </w:r>
      <w:r w:rsidR="000D69DC">
        <w:rPr>
          <w:rFonts w:ascii="Times New Roman" w:hAnsi="Times New Roman" w:cs="Times New Roman"/>
          <w:sz w:val="24"/>
          <w:szCs w:val="24"/>
        </w:rPr>
        <w:t xml:space="preserve">fishery </w:t>
      </w:r>
      <w:r w:rsidR="00036909">
        <w:rPr>
          <w:rFonts w:ascii="Times New Roman" w:hAnsi="Times New Roman" w:cs="Times New Roman"/>
          <w:sz w:val="24"/>
          <w:szCs w:val="24"/>
        </w:rPr>
        <w:t>catch</w:t>
      </w:r>
      <w:r w:rsidR="009D2887">
        <w:rPr>
          <w:rFonts w:ascii="Times New Roman" w:hAnsi="Times New Roman" w:cs="Times New Roman"/>
          <w:sz w:val="24"/>
          <w:szCs w:val="24"/>
        </w:rPr>
        <w:t>es</w:t>
      </w:r>
      <w:r w:rsidR="00911B7A">
        <w:rPr>
          <w:rFonts w:ascii="Times New Roman" w:hAnsi="Times New Roman" w:cs="Times New Roman"/>
          <w:sz w:val="24"/>
          <w:szCs w:val="24"/>
        </w:rPr>
        <w:t xml:space="preserve"> (landed and non-retention)</w:t>
      </w:r>
      <w:r w:rsidR="00C04A92">
        <w:rPr>
          <w:rFonts w:ascii="Times New Roman" w:hAnsi="Times New Roman" w:cs="Times New Roman"/>
          <w:sz w:val="24"/>
          <w:szCs w:val="24"/>
        </w:rPr>
        <w:t xml:space="preserve"> are provided</w:t>
      </w:r>
      <w:r w:rsidR="00036909">
        <w:rPr>
          <w:rFonts w:ascii="Times New Roman" w:hAnsi="Times New Roman" w:cs="Times New Roman"/>
          <w:sz w:val="24"/>
          <w:szCs w:val="24"/>
        </w:rPr>
        <w:t xml:space="preserve">. </w:t>
      </w:r>
      <w:r w:rsidR="002824A0" w:rsidRPr="00CD03AE">
        <w:rPr>
          <w:rFonts w:ascii="Times New Roman" w:hAnsi="Times New Roman" w:cs="Times New Roman"/>
          <w:sz w:val="24"/>
          <w:szCs w:val="24"/>
        </w:rPr>
        <w:t>Starting cohorts are initial FRAM run sizes before natural mortality, fi</w:t>
      </w:r>
      <w:r w:rsidR="002824A0">
        <w:rPr>
          <w:rFonts w:ascii="Times New Roman" w:hAnsi="Times New Roman" w:cs="Times New Roman"/>
          <w:sz w:val="24"/>
          <w:szCs w:val="24"/>
        </w:rPr>
        <w:t>shing mortality, and maturation</w:t>
      </w:r>
      <w:r w:rsidR="00C94D15">
        <w:rPr>
          <w:rFonts w:ascii="Times New Roman" w:hAnsi="Times New Roman" w:cs="Times New Roman"/>
          <w:sz w:val="24"/>
          <w:szCs w:val="24"/>
        </w:rPr>
        <w:t xml:space="preserve">. </w:t>
      </w:r>
      <w:r w:rsidR="00251644" w:rsidRPr="00CD03AE">
        <w:rPr>
          <w:rFonts w:ascii="Times New Roman" w:hAnsi="Times New Roman" w:cs="Times New Roman"/>
          <w:sz w:val="24"/>
          <w:szCs w:val="24"/>
        </w:rPr>
        <w:t>The program iteratively adjusts</w:t>
      </w:r>
      <w:r w:rsidRPr="00CD03AE">
        <w:rPr>
          <w:rFonts w:ascii="Times New Roman" w:hAnsi="Times New Roman" w:cs="Times New Roman"/>
          <w:sz w:val="24"/>
          <w:szCs w:val="24"/>
        </w:rPr>
        <w:t xml:space="preserve"> </w:t>
      </w:r>
      <w:r w:rsidR="00121DC0" w:rsidRPr="002006DD">
        <w:rPr>
          <w:rFonts w:ascii="Times New Roman" w:hAnsi="Times New Roman" w:cs="Times New Roman"/>
          <w:sz w:val="24"/>
          <w:szCs w:val="24"/>
        </w:rPr>
        <w:t>stock</w:t>
      </w:r>
      <w:r w:rsidRPr="002006DD">
        <w:rPr>
          <w:rFonts w:ascii="Times New Roman" w:hAnsi="Times New Roman" w:cs="Times New Roman"/>
          <w:sz w:val="24"/>
          <w:szCs w:val="24"/>
        </w:rPr>
        <w:t xml:space="preserve"> </w:t>
      </w:r>
      <w:r w:rsidR="004D792C" w:rsidRPr="002006DD">
        <w:rPr>
          <w:rFonts w:ascii="Times New Roman" w:hAnsi="Times New Roman" w:cs="Times New Roman"/>
          <w:sz w:val="24"/>
          <w:szCs w:val="24"/>
        </w:rPr>
        <w:t xml:space="preserve">recruit </w:t>
      </w:r>
      <w:r w:rsidRPr="002006DD">
        <w:rPr>
          <w:rFonts w:ascii="Times New Roman" w:hAnsi="Times New Roman" w:cs="Times New Roman"/>
          <w:sz w:val="24"/>
          <w:szCs w:val="24"/>
        </w:rPr>
        <w:t xml:space="preserve">scalars </w:t>
      </w:r>
      <w:r w:rsidR="00C94D15">
        <w:rPr>
          <w:rFonts w:ascii="Times New Roman" w:hAnsi="Times New Roman" w:cs="Times New Roman"/>
          <w:sz w:val="24"/>
          <w:szCs w:val="24"/>
        </w:rPr>
        <w:t>(a surro</w:t>
      </w:r>
      <w:r w:rsidR="005B55E9">
        <w:rPr>
          <w:rFonts w:ascii="Times New Roman" w:hAnsi="Times New Roman" w:cs="Times New Roman"/>
          <w:sz w:val="24"/>
          <w:szCs w:val="24"/>
        </w:rPr>
        <w:t>gate for starting cohorts, see E</w:t>
      </w:r>
      <w:r w:rsidR="00C94D15">
        <w:rPr>
          <w:rFonts w:ascii="Times New Roman" w:hAnsi="Times New Roman" w:cs="Times New Roman"/>
          <w:sz w:val="24"/>
          <w:szCs w:val="24"/>
        </w:rPr>
        <w:t xml:space="preserve">quation 1) </w:t>
      </w:r>
      <w:r w:rsidR="006937E8" w:rsidRPr="00CD03AE">
        <w:rPr>
          <w:rFonts w:ascii="Times New Roman" w:hAnsi="Times New Roman" w:cs="Times New Roman"/>
          <w:sz w:val="24"/>
          <w:szCs w:val="24"/>
        </w:rPr>
        <w:t>and run</w:t>
      </w:r>
      <w:r w:rsidR="00251644" w:rsidRPr="00CD03AE">
        <w:rPr>
          <w:rFonts w:ascii="Times New Roman" w:hAnsi="Times New Roman" w:cs="Times New Roman"/>
          <w:sz w:val="24"/>
          <w:szCs w:val="24"/>
        </w:rPr>
        <w:t xml:space="preserve">s </w:t>
      </w:r>
      <w:r w:rsidR="006937E8" w:rsidRPr="00CD03AE">
        <w:rPr>
          <w:rFonts w:ascii="Times New Roman" w:hAnsi="Times New Roman" w:cs="Times New Roman"/>
          <w:sz w:val="24"/>
          <w:szCs w:val="24"/>
        </w:rPr>
        <w:t xml:space="preserve">FRAM forward </w:t>
      </w:r>
      <w:r w:rsidRPr="00CD03AE">
        <w:rPr>
          <w:rFonts w:ascii="Times New Roman" w:hAnsi="Times New Roman" w:cs="Times New Roman"/>
          <w:sz w:val="24"/>
          <w:szCs w:val="24"/>
        </w:rPr>
        <w:t xml:space="preserve">until the resulting </w:t>
      </w:r>
      <w:r w:rsidR="00863EAD">
        <w:rPr>
          <w:rFonts w:ascii="Times New Roman" w:hAnsi="Times New Roman" w:cs="Times New Roman"/>
          <w:sz w:val="24"/>
          <w:szCs w:val="24"/>
        </w:rPr>
        <w:t>escapements or terminal run size</w:t>
      </w:r>
      <w:r w:rsidR="00C04A92">
        <w:rPr>
          <w:rFonts w:ascii="Times New Roman" w:hAnsi="Times New Roman" w:cs="Times New Roman"/>
          <w:sz w:val="24"/>
          <w:szCs w:val="24"/>
        </w:rPr>
        <w:t>s</w:t>
      </w:r>
      <w:r w:rsidR="00251644" w:rsidRPr="00CD03AE">
        <w:rPr>
          <w:rFonts w:ascii="Times New Roman" w:hAnsi="Times New Roman" w:cs="Times New Roman"/>
          <w:sz w:val="24"/>
          <w:szCs w:val="24"/>
        </w:rPr>
        <w:t xml:space="preserve"> match</w:t>
      </w:r>
      <w:r w:rsidRPr="00CD03AE">
        <w:rPr>
          <w:rFonts w:ascii="Times New Roman" w:hAnsi="Times New Roman" w:cs="Times New Roman"/>
          <w:sz w:val="24"/>
          <w:szCs w:val="24"/>
        </w:rPr>
        <w:t xml:space="preserve"> the target</w:t>
      </w:r>
      <w:r w:rsidR="00863EAD">
        <w:rPr>
          <w:rFonts w:ascii="Times New Roman" w:hAnsi="Times New Roman" w:cs="Times New Roman"/>
          <w:sz w:val="24"/>
          <w:szCs w:val="24"/>
        </w:rPr>
        <w:t>s</w:t>
      </w:r>
      <w:r w:rsidRPr="00CD03AE">
        <w:rPr>
          <w:rFonts w:ascii="Times New Roman" w:hAnsi="Times New Roman" w:cs="Times New Roman"/>
          <w:sz w:val="24"/>
          <w:szCs w:val="24"/>
        </w:rPr>
        <w:t xml:space="preserve">. </w:t>
      </w:r>
      <w:r w:rsidR="00C66EA1">
        <w:rPr>
          <w:rFonts w:ascii="Times New Roman" w:hAnsi="Times New Roman" w:cs="Times New Roman"/>
          <w:sz w:val="24"/>
          <w:szCs w:val="24"/>
        </w:rPr>
        <w:t xml:space="preserve">For Chinook, bkFRAM calculates age 3 to 5 starting cohorts, for Coho, starting cohorts are in units of January Age 3 fish. </w:t>
      </w:r>
      <w:r w:rsidR="002824A0" w:rsidRPr="00CD03AE">
        <w:rPr>
          <w:rFonts w:ascii="Times New Roman" w:hAnsi="Times New Roman" w:cs="Times New Roman"/>
          <w:sz w:val="24"/>
          <w:szCs w:val="24"/>
        </w:rPr>
        <w:t xml:space="preserve">For Chinook, target abundances are generally closely aligned with historical definitions of terminal or extreme terminal run sizes </w:t>
      </w:r>
      <w:r w:rsidR="002824A0">
        <w:rPr>
          <w:rFonts w:ascii="Times New Roman" w:hAnsi="Times New Roman" w:cs="Times New Roman"/>
          <w:sz w:val="24"/>
          <w:szCs w:val="24"/>
        </w:rPr>
        <w:t xml:space="preserve">(TRS, ETRS) </w:t>
      </w:r>
      <w:r w:rsidR="002824A0" w:rsidRPr="00CD03AE">
        <w:rPr>
          <w:rFonts w:ascii="Times New Roman" w:hAnsi="Times New Roman" w:cs="Times New Roman"/>
          <w:sz w:val="24"/>
          <w:szCs w:val="24"/>
        </w:rPr>
        <w:t xml:space="preserve">used for pre-season forecasts or post-season accounting (see </w:t>
      </w:r>
      <w:r w:rsidR="002824A0" w:rsidRPr="00250C8B">
        <w:rPr>
          <w:rFonts w:ascii="Times New Roman" w:hAnsi="Times New Roman" w:cs="Times New Roman"/>
          <w:sz w:val="24"/>
          <w:szCs w:val="24"/>
        </w:rPr>
        <w:t>Table 1</w:t>
      </w:r>
      <w:r w:rsidR="002824A0" w:rsidRPr="00CD03AE">
        <w:rPr>
          <w:rFonts w:ascii="Times New Roman" w:hAnsi="Times New Roman" w:cs="Times New Roman"/>
          <w:sz w:val="24"/>
          <w:szCs w:val="24"/>
        </w:rPr>
        <w:t>)</w:t>
      </w:r>
      <w:r w:rsidR="00C66EA1">
        <w:rPr>
          <w:rFonts w:ascii="Times New Roman" w:hAnsi="Times New Roman" w:cs="Times New Roman"/>
          <w:sz w:val="24"/>
          <w:szCs w:val="24"/>
        </w:rPr>
        <w:t xml:space="preserve"> and exclude age 2s</w:t>
      </w:r>
      <w:r w:rsidR="002824A0" w:rsidRPr="00CD03AE">
        <w:rPr>
          <w:rFonts w:ascii="Times New Roman" w:hAnsi="Times New Roman" w:cs="Times New Roman"/>
          <w:sz w:val="24"/>
          <w:szCs w:val="24"/>
        </w:rPr>
        <w:t xml:space="preserve">. </w:t>
      </w:r>
    </w:p>
    <w:p w:rsidR="00D04A29" w:rsidRDefault="00D04A29" w:rsidP="00F75313">
      <w:pPr>
        <w:spacing w:after="0"/>
        <w:rPr>
          <w:rFonts w:ascii="Times New Roman" w:hAnsi="Times New Roman" w:cs="Times New Roman"/>
          <w:sz w:val="24"/>
          <w:szCs w:val="24"/>
        </w:rPr>
      </w:pPr>
    </w:p>
    <w:p w:rsidR="00F75313" w:rsidRDefault="00C865B0" w:rsidP="00F75313">
      <w:pPr>
        <w:spacing w:after="0"/>
        <w:rPr>
          <w:rFonts w:ascii="Times New Roman" w:hAnsi="Times New Roman" w:cs="Times New Roman"/>
          <w:sz w:val="24"/>
          <w:szCs w:val="24"/>
        </w:rPr>
      </w:pPr>
      <w:r>
        <w:rPr>
          <w:rFonts w:ascii="Times New Roman" w:hAnsi="Times New Roman" w:cs="Times New Roman"/>
          <w:sz w:val="24"/>
          <w:szCs w:val="24"/>
        </w:rPr>
        <w:t>Post-season b</w:t>
      </w:r>
      <w:r w:rsidR="00F75313">
        <w:rPr>
          <w:rFonts w:ascii="Times New Roman" w:hAnsi="Times New Roman" w:cs="Times New Roman"/>
          <w:sz w:val="24"/>
          <w:szCs w:val="24"/>
        </w:rPr>
        <w:t>kFRAM runs are generally conducted to create th</w:t>
      </w:r>
      <w:r>
        <w:rPr>
          <w:rFonts w:ascii="Times New Roman" w:hAnsi="Times New Roman" w:cs="Times New Roman"/>
          <w:sz w:val="24"/>
          <w:szCs w:val="24"/>
        </w:rPr>
        <w:t>e starting cohorts that result</w:t>
      </w:r>
      <w:r w:rsidR="00F75313">
        <w:rPr>
          <w:rFonts w:ascii="Times New Roman" w:hAnsi="Times New Roman" w:cs="Times New Roman"/>
          <w:sz w:val="24"/>
          <w:szCs w:val="24"/>
        </w:rPr>
        <w:t xml:space="preserve"> in observed escapements (or ETRS, TRS) given known fishery impacts. These </w:t>
      </w:r>
      <w:r>
        <w:rPr>
          <w:rFonts w:ascii="Times New Roman" w:hAnsi="Times New Roman" w:cs="Times New Roman"/>
          <w:sz w:val="24"/>
          <w:szCs w:val="24"/>
        </w:rPr>
        <w:t>cohorts are needed to calculate</w:t>
      </w:r>
      <w:r w:rsidR="00F75313">
        <w:rPr>
          <w:rFonts w:ascii="Times New Roman" w:hAnsi="Times New Roman" w:cs="Times New Roman"/>
          <w:sz w:val="24"/>
          <w:szCs w:val="24"/>
        </w:rPr>
        <w:t xml:space="preserve"> </w:t>
      </w:r>
      <w:r w:rsidR="00084609">
        <w:rPr>
          <w:rFonts w:ascii="Times New Roman" w:hAnsi="Times New Roman" w:cs="Times New Roman"/>
          <w:sz w:val="24"/>
          <w:szCs w:val="24"/>
        </w:rPr>
        <w:t xml:space="preserve">post-season </w:t>
      </w:r>
      <w:r w:rsidR="00F75313">
        <w:rPr>
          <w:rFonts w:ascii="Times New Roman" w:hAnsi="Times New Roman" w:cs="Times New Roman"/>
          <w:sz w:val="24"/>
          <w:szCs w:val="24"/>
        </w:rPr>
        <w:t>exploitation rates. Pre-season bkFRAM runs are generally conducted to create starting cohorts that result in forecasted (extreme-)terminal run sizes. These pre-season runs will likely be populated with recent year average fishery impacts to obtain ‘best’ estimates of pre-fishing abundances.</w:t>
      </w:r>
    </w:p>
    <w:p w:rsidR="00F75313" w:rsidRPr="00CD03AE" w:rsidRDefault="00F75313" w:rsidP="00F75313">
      <w:pPr>
        <w:spacing w:after="0"/>
        <w:rPr>
          <w:rFonts w:ascii="Times New Roman" w:hAnsi="Times New Roman" w:cs="Times New Roman"/>
          <w:sz w:val="24"/>
          <w:szCs w:val="24"/>
        </w:rPr>
      </w:pPr>
    </w:p>
    <w:p w:rsidR="00E85779" w:rsidRPr="00E85779" w:rsidRDefault="00E85779" w:rsidP="00E85779">
      <w:pPr>
        <w:pStyle w:val="Heading2"/>
        <w:rPr>
          <w:b/>
        </w:rPr>
      </w:pPr>
      <w:r w:rsidRPr="00E85779">
        <w:rPr>
          <w:b/>
        </w:rPr>
        <w:t>Methods</w:t>
      </w:r>
    </w:p>
    <w:p w:rsidR="00000B08" w:rsidRDefault="00863EAD" w:rsidP="00642B2D">
      <w:pPr>
        <w:spacing w:after="0"/>
        <w:rPr>
          <w:rFonts w:ascii="Times New Roman" w:hAnsi="Times New Roman" w:cs="Times New Roman"/>
          <w:sz w:val="24"/>
          <w:szCs w:val="24"/>
        </w:rPr>
      </w:pPr>
      <w:r>
        <w:rPr>
          <w:rFonts w:ascii="Times New Roman" w:hAnsi="Times New Roman" w:cs="Times New Roman"/>
          <w:sz w:val="24"/>
          <w:szCs w:val="24"/>
        </w:rPr>
        <w:t xml:space="preserve">BkFRAM can be run for an individual stock or a combination of stocks (including all stocks).  </w:t>
      </w:r>
    </w:p>
    <w:p w:rsidR="00000B08" w:rsidRDefault="00863EAD" w:rsidP="00C94D15">
      <w:pPr>
        <w:spacing w:after="0"/>
        <w:rPr>
          <w:rFonts w:ascii="Times New Roman" w:hAnsi="Times New Roman" w:cs="Times New Roman"/>
          <w:sz w:val="24"/>
          <w:szCs w:val="24"/>
        </w:rPr>
      </w:pPr>
      <w:r>
        <w:rPr>
          <w:rFonts w:ascii="Times New Roman" w:hAnsi="Times New Roman" w:cs="Times New Roman"/>
          <w:sz w:val="24"/>
          <w:szCs w:val="24"/>
        </w:rPr>
        <w:t xml:space="preserve">It requires a “seed” run </w:t>
      </w:r>
      <w:r w:rsidR="00C04A92">
        <w:rPr>
          <w:rFonts w:ascii="Times New Roman" w:hAnsi="Times New Roman" w:cs="Times New Roman"/>
          <w:sz w:val="24"/>
          <w:szCs w:val="24"/>
        </w:rPr>
        <w:t xml:space="preserve">that contains </w:t>
      </w:r>
      <w:r w:rsidR="00C94D15">
        <w:rPr>
          <w:rFonts w:ascii="Times New Roman" w:hAnsi="Times New Roman" w:cs="Times New Roman"/>
          <w:sz w:val="24"/>
          <w:szCs w:val="24"/>
        </w:rPr>
        <w:t xml:space="preserve">desired </w:t>
      </w:r>
      <w:r w:rsidR="00C04A92">
        <w:rPr>
          <w:rFonts w:ascii="Times New Roman" w:hAnsi="Times New Roman" w:cs="Times New Roman"/>
          <w:sz w:val="24"/>
          <w:szCs w:val="24"/>
        </w:rPr>
        <w:t>fishery impacts</w:t>
      </w:r>
      <w:r w:rsidR="00C94D15">
        <w:rPr>
          <w:rFonts w:ascii="Times New Roman" w:hAnsi="Times New Roman" w:cs="Times New Roman"/>
          <w:sz w:val="24"/>
          <w:szCs w:val="24"/>
        </w:rPr>
        <w:t xml:space="preserve"> (observed values for post-season runs or recent year ave</w:t>
      </w:r>
      <w:r w:rsidR="00C865B0">
        <w:rPr>
          <w:rFonts w:ascii="Times New Roman" w:hAnsi="Times New Roman" w:cs="Times New Roman"/>
          <w:sz w:val="24"/>
          <w:szCs w:val="24"/>
        </w:rPr>
        <w:t>rage values for pre-season runs</w:t>
      </w:r>
      <w:r w:rsidR="00C94D15">
        <w:rPr>
          <w:rFonts w:ascii="Times New Roman" w:hAnsi="Times New Roman" w:cs="Times New Roman"/>
          <w:sz w:val="24"/>
          <w:szCs w:val="24"/>
        </w:rPr>
        <w:t>)</w:t>
      </w:r>
      <w:r w:rsidR="00C865B0">
        <w:rPr>
          <w:rFonts w:ascii="Times New Roman" w:hAnsi="Times New Roman" w:cs="Times New Roman"/>
          <w:sz w:val="24"/>
          <w:szCs w:val="24"/>
        </w:rPr>
        <w:t>. The seed run will also contain starting cohorts</w:t>
      </w:r>
      <w:r w:rsidR="00084609">
        <w:rPr>
          <w:rFonts w:ascii="Times New Roman" w:hAnsi="Times New Roman" w:cs="Times New Roman"/>
          <w:sz w:val="24"/>
          <w:szCs w:val="24"/>
        </w:rPr>
        <w:t xml:space="preserve"> for stocks where this parameter is known</w:t>
      </w:r>
      <w:r w:rsidR="00C865B0">
        <w:rPr>
          <w:rFonts w:ascii="Times New Roman" w:hAnsi="Times New Roman" w:cs="Times New Roman"/>
          <w:sz w:val="24"/>
          <w:szCs w:val="24"/>
        </w:rPr>
        <w:t xml:space="preserve">; i.e. </w:t>
      </w:r>
      <w:r w:rsidR="00827154">
        <w:rPr>
          <w:rFonts w:ascii="Times New Roman" w:hAnsi="Times New Roman" w:cs="Times New Roman"/>
          <w:sz w:val="24"/>
          <w:szCs w:val="24"/>
        </w:rPr>
        <w:t>the forecast is already in starting cohort units rather than terminal run size units</w:t>
      </w:r>
      <w:r w:rsidR="00C865B0">
        <w:rPr>
          <w:rFonts w:ascii="Times New Roman" w:hAnsi="Times New Roman" w:cs="Times New Roman"/>
          <w:sz w:val="24"/>
          <w:szCs w:val="24"/>
        </w:rPr>
        <w:t>.</w:t>
      </w:r>
    </w:p>
    <w:p w:rsidR="00D04A29" w:rsidRDefault="00D04A29" w:rsidP="00C94D15">
      <w:pPr>
        <w:spacing w:after="0"/>
        <w:rPr>
          <w:rFonts w:ascii="Times New Roman" w:hAnsi="Times New Roman" w:cs="Times New Roman"/>
          <w:sz w:val="24"/>
          <w:szCs w:val="24"/>
        </w:rPr>
      </w:pPr>
    </w:p>
    <w:p w:rsidR="00642B2D" w:rsidRPr="00CD03AE" w:rsidRDefault="004B162A" w:rsidP="00642B2D">
      <w:pPr>
        <w:spacing w:after="0"/>
        <w:rPr>
          <w:rFonts w:ascii="Times New Roman" w:hAnsi="Times New Roman" w:cs="Times New Roman"/>
          <w:sz w:val="24"/>
          <w:szCs w:val="24"/>
        </w:rPr>
      </w:pPr>
      <w:r w:rsidRPr="00CD03AE">
        <w:rPr>
          <w:rFonts w:ascii="Times New Roman" w:hAnsi="Times New Roman" w:cs="Times New Roman"/>
          <w:sz w:val="24"/>
          <w:szCs w:val="24"/>
        </w:rPr>
        <w:t>BkFRAM</w:t>
      </w:r>
      <w:r w:rsidR="00CB37D7" w:rsidRPr="00CD03AE">
        <w:rPr>
          <w:rFonts w:ascii="Times New Roman" w:hAnsi="Times New Roman" w:cs="Times New Roman"/>
          <w:sz w:val="24"/>
          <w:szCs w:val="24"/>
        </w:rPr>
        <w:t xml:space="preserve"> can run in </w:t>
      </w:r>
      <w:r w:rsidR="003620E6" w:rsidRPr="00CD03AE">
        <w:rPr>
          <w:rFonts w:ascii="Times New Roman" w:hAnsi="Times New Roman" w:cs="Times New Roman"/>
          <w:sz w:val="24"/>
          <w:szCs w:val="24"/>
        </w:rPr>
        <w:t xml:space="preserve">three </w:t>
      </w:r>
      <w:r w:rsidR="00CB37D7" w:rsidRPr="00CD03AE">
        <w:rPr>
          <w:rFonts w:ascii="Times New Roman" w:hAnsi="Times New Roman" w:cs="Times New Roman"/>
          <w:sz w:val="24"/>
          <w:szCs w:val="24"/>
        </w:rPr>
        <w:t>modes</w:t>
      </w:r>
      <w:r w:rsidR="00C94D15">
        <w:rPr>
          <w:rFonts w:ascii="Times New Roman" w:hAnsi="Times New Roman" w:cs="Times New Roman"/>
          <w:sz w:val="24"/>
          <w:szCs w:val="24"/>
        </w:rPr>
        <w:t xml:space="preserve">. The mode </w:t>
      </w:r>
      <w:r w:rsidR="00863EAD">
        <w:rPr>
          <w:rFonts w:ascii="Times New Roman" w:hAnsi="Times New Roman" w:cs="Times New Roman"/>
          <w:sz w:val="24"/>
          <w:szCs w:val="24"/>
        </w:rPr>
        <w:t>is selected using a flag in the input process</w:t>
      </w:r>
      <w:r w:rsidR="00353725" w:rsidRPr="00CD03AE">
        <w:rPr>
          <w:rFonts w:ascii="Times New Roman" w:hAnsi="Times New Roman" w:cs="Times New Roman"/>
          <w:sz w:val="24"/>
          <w:szCs w:val="24"/>
        </w:rPr>
        <w:t xml:space="preserve">. </w:t>
      </w:r>
      <w:r w:rsidR="00C83EAD">
        <w:rPr>
          <w:rFonts w:ascii="Times New Roman" w:hAnsi="Times New Roman" w:cs="Times New Roman"/>
          <w:sz w:val="24"/>
          <w:szCs w:val="24"/>
        </w:rPr>
        <w:t xml:space="preserve">Flags are stock-specific, allowing all three flags </w:t>
      </w:r>
      <w:r w:rsidR="003279E4">
        <w:rPr>
          <w:rFonts w:ascii="Times New Roman" w:hAnsi="Times New Roman" w:cs="Times New Roman"/>
          <w:sz w:val="24"/>
          <w:szCs w:val="24"/>
        </w:rPr>
        <w:t xml:space="preserve">(values = 0,1,2) </w:t>
      </w:r>
      <w:r w:rsidR="00C83EAD">
        <w:rPr>
          <w:rFonts w:ascii="Times New Roman" w:hAnsi="Times New Roman" w:cs="Times New Roman"/>
          <w:sz w:val="24"/>
          <w:szCs w:val="24"/>
        </w:rPr>
        <w:t>to be used in a single bkFRAM model run.</w:t>
      </w:r>
    </w:p>
    <w:p w:rsidR="00642B2D" w:rsidRPr="00CD03AE" w:rsidRDefault="00C94D15" w:rsidP="003620E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Mode 0</w:t>
      </w:r>
      <w:r w:rsidR="00642B2D" w:rsidRPr="00CD03AE">
        <w:rPr>
          <w:rFonts w:ascii="Times New Roman" w:hAnsi="Times New Roman" w:cs="Times New Roman"/>
          <w:sz w:val="24"/>
          <w:szCs w:val="24"/>
        </w:rPr>
        <w:t xml:space="preserve"> (flag 0): </w:t>
      </w:r>
      <w:r w:rsidR="00184C56" w:rsidRPr="00CD03AE">
        <w:rPr>
          <w:rFonts w:ascii="Times New Roman" w:hAnsi="Times New Roman" w:cs="Times New Roman"/>
          <w:sz w:val="24"/>
          <w:szCs w:val="24"/>
        </w:rPr>
        <w:t xml:space="preserve">This mode does not use bkFRAM to find starting stock scalars. </w:t>
      </w:r>
      <w:r w:rsidR="002824A0">
        <w:rPr>
          <w:rFonts w:ascii="Times New Roman" w:hAnsi="Times New Roman" w:cs="Times New Roman"/>
          <w:sz w:val="24"/>
          <w:szCs w:val="24"/>
        </w:rPr>
        <w:t xml:space="preserve">Instead, </w:t>
      </w:r>
      <w:r w:rsidR="00184C56" w:rsidRPr="00CD03AE">
        <w:rPr>
          <w:rFonts w:ascii="Times New Roman" w:hAnsi="Times New Roman" w:cs="Times New Roman"/>
          <w:sz w:val="24"/>
          <w:szCs w:val="24"/>
        </w:rPr>
        <w:t xml:space="preserve">FRAM uses the </w:t>
      </w:r>
      <w:r w:rsidR="00863EAD">
        <w:rPr>
          <w:rFonts w:ascii="Times New Roman" w:hAnsi="Times New Roman" w:cs="Times New Roman"/>
          <w:sz w:val="24"/>
          <w:szCs w:val="24"/>
        </w:rPr>
        <w:t>starting cohort</w:t>
      </w:r>
      <w:r w:rsidR="002824A0">
        <w:rPr>
          <w:rFonts w:ascii="Times New Roman" w:hAnsi="Times New Roman" w:cs="Times New Roman"/>
          <w:sz w:val="24"/>
          <w:szCs w:val="24"/>
        </w:rPr>
        <w:t xml:space="preserve"> values</w:t>
      </w:r>
      <w:r w:rsidR="00184C56" w:rsidRPr="00CD03AE">
        <w:rPr>
          <w:rFonts w:ascii="Times New Roman" w:hAnsi="Times New Roman" w:cs="Times New Roman"/>
          <w:sz w:val="24"/>
          <w:szCs w:val="24"/>
        </w:rPr>
        <w:t xml:space="preserve"> from the </w:t>
      </w:r>
      <w:r w:rsidR="00A43F82">
        <w:rPr>
          <w:rFonts w:ascii="Times New Roman" w:hAnsi="Times New Roman" w:cs="Times New Roman"/>
          <w:sz w:val="24"/>
          <w:szCs w:val="24"/>
        </w:rPr>
        <w:t xml:space="preserve">existing </w:t>
      </w:r>
      <w:r w:rsidR="00184C56" w:rsidRPr="00CD03AE">
        <w:rPr>
          <w:rFonts w:ascii="Times New Roman" w:hAnsi="Times New Roman" w:cs="Times New Roman"/>
          <w:sz w:val="24"/>
          <w:szCs w:val="24"/>
        </w:rPr>
        <w:t>“StockRecruit” table</w:t>
      </w:r>
      <w:r w:rsidR="00827154">
        <w:rPr>
          <w:rFonts w:ascii="Times New Roman" w:hAnsi="Times New Roman" w:cs="Times New Roman"/>
          <w:sz w:val="24"/>
          <w:szCs w:val="24"/>
        </w:rPr>
        <w:t>.</w:t>
      </w:r>
      <w:r w:rsidR="00863EAD">
        <w:rPr>
          <w:rFonts w:ascii="Times New Roman" w:hAnsi="Times New Roman" w:cs="Times New Roman"/>
          <w:sz w:val="24"/>
          <w:szCs w:val="24"/>
        </w:rPr>
        <w:t xml:space="preserve"> </w:t>
      </w:r>
    </w:p>
    <w:p w:rsidR="00642B2D" w:rsidRPr="00CD03AE" w:rsidRDefault="00827154" w:rsidP="003620E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Mode 1</w:t>
      </w:r>
      <w:r w:rsidR="00642B2D" w:rsidRPr="00CD03AE">
        <w:rPr>
          <w:rFonts w:ascii="Times New Roman" w:hAnsi="Times New Roman" w:cs="Times New Roman"/>
          <w:sz w:val="24"/>
          <w:szCs w:val="24"/>
        </w:rPr>
        <w:t xml:space="preserve"> (flag 1):</w:t>
      </w:r>
      <w:r w:rsidR="003620E6" w:rsidRPr="00CD03AE">
        <w:rPr>
          <w:rFonts w:ascii="Times New Roman" w:hAnsi="Times New Roman" w:cs="Times New Roman"/>
          <w:sz w:val="24"/>
          <w:szCs w:val="24"/>
        </w:rPr>
        <w:t xml:space="preserve"> </w:t>
      </w:r>
      <w:r w:rsidR="002824A0">
        <w:rPr>
          <w:rFonts w:ascii="Times New Roman" w:hAnsi="Times New Roman" w:cs="Times New Roman"/>
          <w:sz w:val="24"/>
          <w:szCs w:val="24"/>
        </w:rPr>
        <w:t>This mode u</w:t>
      </w:r>
      <w:r w:rsidR="003620E6" w:rsidRPr="00CD03AE">
        <w:rPr>
          <w:rFonts w:ascii="Times New Roman" w:hAnsi="Times New Roman" w:cs="Times New Roman"/>
          <w:sz w:val="24"/>
          <w:szCs w:val="24"/>
        </w:rPr>
        <w:t>se</w:t>
      </w:r>
      <w:r w:rsidR="002824A0">
        <w:rPr>
          <w:rFonts w:ascii="Times New Roman" w:hAnsi="Times New Roman" w:cs="Times New Roman"/>
          <w:sz w:val="24"/>
          <w:szCs w:val="24"/>
        </w:rPr>
        <w:t>s an</w:t>
      </w:r>
      <w:r w:rsidR="003620E6" w:rsidRPr="00CD03AE">
        <w:rPr>
          <w:rFonts w:ascii="Times New Roman" w:hAnsi="Times New Roman" w:cs="Times New Roman"/>
          <w:sz w:val="24"/>
          <w:szCs w:val="24"/>
        </w:rPr>
        <w:t xml:space="preserve"> </w:t>
      </w:r>
      <w:r w:rsidR="00184C56" w:rsidRPr="00CD03AE">
        <w:rPr>
          <w:rFonts w:ascii="Times New Roman" w:hAnsi="Times New Roman" w:cs="Times New Roman"/>
          <w:sz w:val="24"/>
          <w:szCs w:val="24"/>
        </w:rPr>
        <w:t xml:space="preserve">algorithm </w:t>
      </w:r>
      <w:r w:rsidR="003620E6" w:rsidRPr="00CD03AE">
        <w:rPr>
          <w:rFonts w:ascii="Times New Roman" w:hAnsi="Times New Roman" w:cs="Times New Roman"/>
          <w:sz w:val="24"/>
          <w:szCs w:val="24"/>
        </w:rPr>
        <w:t>to</w:t>
      </w:r>
      <w:r w:rsidR="00184C56" w:rsidRPr="00CD03AE">
        <w:rPr>
          <w:rFonts w:ascii="Times New Roman" w:hAnsi="Times New Roman" w:cs="Times New Roman"/>
          <w:sz w:val="24"/>
          <w:szCs w:val="24"/>
        </w:rPr>
        <w:t xml:space="preserve"> iteratively adjust </w:t>
      </w:r>
      <w:r w:rsidR="004D792C">
        <w:rPr>
          <w:rFonts w:ascii="Times New Roman" w:hAnsi="Times New Roman" w:cs="Times New Roman"/>
          <w:sz w:val="24"/>
          <w:szCs w:val="24"/>
        </w:rPr>
        <w:t xml:space="preserve">stock </w:t>
      </w:r>
      <w:r w:rsidR="00184C56" w:rsidRPr="00CD03AE">
        <w:rPr>
          <w:rFonts w:ascii="Times New Roman" w:hAnsi="Times New Roman" w:cs="Times New Roman"/>
          <w:sz w:val="24"/>
          <w:szCs w:val="24"/>
        </w:rPr>
        <w:t xml:space="preserve">recruit scalars until the target </w:t>
      </w:r>
      <w:r w:rsidR="002824A0">
        <w:rPr>
          <w:rFonts w:ascii="Times New Roman" w:hAnsi="Times New Roman" w:cs="Times New Roman"/>
          <w:sz w:val="24"/>
          <w:szCs w:val="24"/>
        </w:rPr>
        <w:t>abundance</w:t>
      </w:r>
      <w:r w:rsidR="00184C56" w:rsidRPr="00CD03AE">
        <w:rPr>
          <w:rFonts w:ascii="Times New Roman" w:hAnsi="Times New Roman" w:cs="Times New Roman"/>
          <w:sz w:val="24"/>
          <w:szCs w:val="24"/>
        </w:rPr>
        <w:t xml:space="preserve"> is achieved. </w:t>
      </w:r>
      <w:r w:rsidR="00827F36">
        <w:rPr>
          <w:rFonts w:ascii="Times New Roman" w:hAnsi="Times New Roman" w:cs="Times New Roman"/>
          <w:sz w:val="24"/>
          <w:szCs w:val="24"/>
        </w:rPr>
        <w:t xml:space="preserve">Target abundances are adipose mark specific. This method is used when the mark rate of a stock is known. </w:t>
      </w:r>
    </w:p>
    <w:p w:rsidR="00C83EAD" w:rsidRPr="006B7237" w:rsidRDefault="00827154" w:rsidP="006B7237">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Mode 2</w:t>
      </w:r>
      <w:r w:rsidR="00642B2D" w:rsidRPr="00CD03AE">
        <w:rPr>
          <w:rFonts w:ascii="Times New Roman" w:hAnsi="Times New Roman" w:cs="Times New Roman"/>
          <w:sz w:val="24"/>
          <w:szCs w:val="24"/>
        </w:rPr>
        <w:t xml:space="preserve"> (flag 2):</w:t>
      </w:r>
      <w:r w:rsidR="00184C56" w:rsidRPr="00CD03AE">
        <w:rPr>
          <w:rFonts w:ascii="Times New Roman" w:hAnsi="Times New Roman" w:cs="Times New Roman"/>
          <w:sz w:val="24"/>
          <w:szCs w:val="24"/>
        </w:rPr>
        <w:t xml:space="preserve"> </w:t>
      </w:r>
      <w:r w:rsidR="008C2EA3" w:rsidRPr="00CD03AE">
        <w:rPr>
          <w:rFonts w:ascii="Times New Roman" w:hAnsi="Times New Roman" w:cs="Times New Roman"/>
          <w:sz w:val="24"/>
          <w:szCs w:val="24"/>
        </w:rPr>
        <w:t xml:space="preserve">This mode is selected when target mark rates are unavailable. </w:t>
      </w:r>
      <w:r w:rsidR="002073E7">
        <w:rPr>
          <w:rFonts w:ascii="Times New Roman" w:hAnsi="Times New Roman" w:cs="Times New Roman"/>
          <w:sz w:val="24"/>
          <w:szCs w:val="24"/>
        </w:rPr>
        <w:t>Algorithms from mode 1</w:t>
      </w:r>
      <w:r w:rsidR="006B7237" w:rsidRPr="00CD03AE">
        <w:rPr>
          <w:rFonts w:ascii="Times New Roman" w:hAnsi="Times New Roman" w:cs="Times New Roman"/>
          <w:sz w:val="24"/>
          <w:szCs w:val="24"/>
        </w:rPr>
        <w:t xml:space="preserve"> are used to find the starting </w:t>
      </w:r>
      <w:r w:rsidR="006B7237">
        <w:rPr>
          <w:rFonts w:ascii="Times New Roman" w:hAnsi="Times New Roman" w:cs="Times New Roman"/>
          <w:sz w:val="24"/>
          <w:szCs w:val="24"/>
        </w:rPr>
        <w:t xml:space="preserve">stock </w:t>
      </w:r>
      <w:r w:rsidR="006B7237" w:rsidRPr="00CD03AE">
        <w:rPr>
          <w:rFonts w:ascii="Times New Roman" w:hAnsi="Times New Roman" w:cs="Times New Roman"/>
          <w:sz w:val="24"/>
          <w:szCs w:val="24"/>
        </w:rPr>
        <w:t xml:space="preserve">recruit scalars that result in the combined target </w:t>
      </w:r>
      <w:r w:rsidR="006B7237">
        <w:rPr>
          <w:rFonts w:ascii="Times New Roman" w:hAnsi="Times New Roman" w:cs="Times New Roman"/>
          <w:sz w:val="24"/>
          <w:szCs w:val="24"/>
        </w:rPr>
        <w:t xml:space="preserve">abundance </w:t>
      </w:r>
      <w:r w:rsidR="006B7237" w:rsidRPr="00CD03AE">
        <w:rPr>
          <w:rFonts w:ascii="Times New Roman" w:hAnsi="Times New Roman" w:cs="Times New Roman"/>
          <w:sz w:val="24"/>
          <w:szCs w:val="24"/>
        </w:rPr>
        <w:t>(marked and unmarked</w:t>
      </w:r>
      <w:r w:rsidR="006B7237">
        <w:rPr>
          <w:rFonts w:ascii="Times New Roman" w:hAnsi="Times New Roman" w:cs="Times New Roman"/>
          <w:sz w:val="24"/>
          <w:szCs w:val="24"/>
        </w:rPr>
        <w:t xml:space="preserve"> components</w:t>
      </w:r>
      <w:r w:rsidR="006B7237" w:rsidRPr="00CD03AE">
        <w:rPr>
          <w:rFonts w:ascii="Times New Roman" w:hAnsi="Times New Roman" w:cs="Times New Roman"/>
          <w:sz w:val="24"/>
          <w:szCs w:val="24"/>
        </w:rPr>
        <w:t>).</w:t>
      </w:r>
      <w:r w:rsidR="006B7237">
        <w:rPr>
          <w:rFonts w:ascii="Times New Roman" w:hAnsi="Times New Roman" w:cs="Times New Roman"/>
          <w:sz w:val="24"/>
          <w:szCs w:val="24"/>
        </w:rPr>
        <w:t xml:space="preserve"> </w:t>
      </w:r>
      <w:r w:rsidR="008C2EA3" w:rsidRPr="006B7237">
        <w:rPr>
          <w:rFonts w:ascii="Times New Roman" w:hAnsi="Times New Roman" w:cs="Times New Roman"/>
          <w:sz w:val="24"/>
          <w:szCs w:val="24"/>
        </w:rPr>
        <w:t xml:space="preserve">The program will </w:t>
      </w:r>
      <w:r w:rsidR="006B7237">
        <w:rPr>
          <w:rFonts w:ascii="Times New Roman" w:hAnsi="Times New Roman" w:cs="Times New Roman"/>
          <w:sz w:val="24"/>
          <w:szCs w:val="24"/>
        </w:rPr>
        <w:t xml:space="preserve">then </w:t>
      </w:r>
      <w:r w:rsidR="00622D8C" w:rsidRPr="006B7237">
        <w:rPr>
          <w:rFonts w:ascii="Times New Roman" w:hAnsi="Times New Roman" w:cs="Times New Roman"/>
          <w:sz w:val="24"/>
          <w:szCs w:val="24"/>
        </w:rPr>
        <w:t>apply</w:t>
      </w:r>
      <w:r w:rsidR="008C2EA3" w:rsidRPr="006B7237">
        <w:rPr>
          <w:rFonts w:ascii="Times New Roman" w:hAnsi="Times New Roman" w:cs="Times New Roman"/>
          <w:sz w:val="24"/>
          <w:szCs w:val="24"/>
        </w:rPr>
        <w:t xml:space="preserve"> mark rates </w:t>
      </w:r>
      <w:r w:rsidR="00622D8C" w:rsidRPr="006B7237">
        <w:rPr>
          <w:rFonts w:ascii="Times New Roman" w:hAnsi="Times New Roman" w:cs="Times New Roman"/>
          <w:sz w:val="24"/>
          <w:szCs w:val="24"/>
        </w:rPr>
        <w:t xml:space="preserve">derived from </w:t>
      </w:r>
      <w:r w:rsidR="008C2EA3" w:rsidRPr="006B7237">
        <w:rPr>
          <w:rFonts w:ascii="Times New Roman" w:hAnsi="Times New Roman" w:cs="Times New Roman"/>
          <w:sz w:val="24"/>
          <w:szCs w:val="24"/>
        </w:rPr>
        <w:t xml:space="preserve">the </w:t>
      </w:r>
      <w:r w:rsidR="003620E6" w:rsidRPr="006B7237">
        <w:rPr>
          <w:rFonts w:ascii="Times New Roman" w:hAnsi="Times New Roman" w:cs="Times New Roman"/>
          <w:sz w:val="24"/>
          <w:szCs w:val="24"/>
        </w:rPr>
        <w:t xml:space="preserve">existing </w:t>
      </w:r>
      <w:r w:rsidR="008C2EA3" w:rsidRPr="006B7237">
        <w:rPr>
          <w:rFonts w:ascii="Times New Roman" w:hAnsi="Times New Roman" w:cs="Times New Roman"/>
          <w:sz w:val="24"/>
          <w:szCs w:val="24"/>
        </w:rPr>
        <w:t xml:space="preserve">“StockRecruit” table to split </w:t>
      </w:r>
      <w:r w:rsidR="00CD03AE" w:rsidRPr="006B7237">
        <w:rPr>
          <w:rFonts w:ascii="Times New Roman" w:hAnsi="Times New Roman" w:cs="Times New Roman"/>
          <w:sz w:val="24"/>
          <w:szCs w:val="24"/>
        </w:rPr>
        <w:t>starting cohorts into</w:t>
      </w:r>
      <w:r w:rsidR="008C2EA3" w:rsidRPr="006B7237">
        <w:rPr>
          <w:rFonts w:ascii="Times New Roman" w:hAnsi="Times New Roman" w:cs="Times New Roman"/>
          <w:sz w:val="24"/>
          <w:szCs w:val="24"/>
        </w:rPr>
        <w:t xml:space="preserve"> marked and unmarked components</w:t>
      </w:r>
      <w:r w:rsidR="00CD03AE" w:rsidRPr="006B7237">
        <w:rPr>
          <w:rFonts w:ascii="Times New Roman" w:hAnsi="Times New Roman" w:cs="Times New Roman"/>
          <w:sz w:val="24"/>
          <w:szCs w:val="24"/>
        </w:rPr>
        <w:t>.</w:t>
      </w:r>
      <w:r w:rsidR="008C2EA3" w:rsidRPr="006B7237">
        <w:rPr>
          <w:rFonts w:ascii="Times New Roman" w:hAnsi="Times New Roman" w:cs="Times New Roman"/>
          <w:sz w:val="24"/>
          <w:szCs w:val="24"/>
        </w:rPr>
        <w:t xml:space="preserve"> </w:t>
      </w:r>
    </w:p>
    <w:p w:rsidR="00ED7D2F" w:rsidRDefault="00ED7D2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C32BD6" w:rsidRDefault="00C32BD6" w:rsidP="00642B2D">
      <w:pPr>
        <w:spacing w:after="0"/>
        <w:rPr>
          <w:rFonts w:ascii="Times New Roman" w:hAnsi="Times New Roman" w:cs="Times New Roman"/>
          <w:b/>
          <w:color w:val="000000" w:themeColor="text1"/>
          <w:sz w:val="24"/>
          <w:szCs w:val="24"/>
        </w:rPr>
      </w:pPr>
    </w:p>
    <w:p w:rsidR="004D37FB" w:rsidRDefault="002C1C0F" w:rsidP="00642B2D">
      <w:pPr>
        <w:spacing w:after="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Core Algorithm</w:t>
      </w:r>
      <w:r w:rsidR="00084609">
        <w:rPr>
          <w:rFonts w:ascii="Times New Roman" w:hAnsi="Times New Roman" w:cs="Times New Roman"/>
          <w:b/>
          <w:color w:val="000000" w:themeColor="text1"/>
          <w:sz w:val="24"/>
          <w:szCs w:val="24"/>
        </w:rPr>
        <w:t>s</w:t>
      </w:r>
      <w:r>
        <w:rPr>
          <w:rFonts w:ascii="Times New Roman" w:hAnsi="Times New Roman" w:cs="Times New Roman"/>
          <w:b/>
          <w:color w:val="000000" w:themeColor="text1"/>
          <w:sz w:val="24"/>
          <w:szCs w:val="24"/>
        </w:rPr>
        <w:t xml:space="preserve"> </w:t>
      </w:r>
    </w:p>
    <w:p w:rsidR="008B599D" w:rsidRDefault="004D37FB" w:rsidP="004D37FB">
      <w:pPr>
        <w:pStyle w:val="NoSpacing"/>
        <w:rPr>
          <w:rFonts w:ascii="Times New Roman" w:hAnsi="Times New Roman" w:cs="Times New Roman"/>
          <w:sz w:val="24"/>
          <w:szCs w:val="24"/>
        </w:rPr>
      </w:pPr>
      <w:r w:rsidRPr="004D37FB">
        <w:rPr>
          <w:rFonts w:ascii="Times New Roman" w:hAnsi="Times New Roman" w:cs="Times New Roman"/>
          <w:sz w:val="24"/>
          <w:szCs w:val="24"/>
        </w:rPr>
        <w:t xml:space="preserve">In </w:t>
      </w:r>
      <w:r>
        <w:rPr>
          <w:rFonts w:ascii="Times New Roman" w:hAnsi="Times New Roman" w:cs="Times New Roman"/>
          <w:sz w:val="24"/>
          <w:szCs w:val="24"/>
        </w:rPr>
        <w:t xml:space="preserve">FRAM, </w:t>
      </w:r>
      <w:r w:rsidR="005B55E9">
        <w:rPr>
          <w:rFonts w:ascii="Times New Roman" w:hAnsi="Times New Roman" w:cs="Times New Roman"/>
          <w:sz w:val="24"/>
          <w:szCs w:val="24"/>
        </w:rPr>
        <w:t xml:space="preserve">run specific </w:t>
      </w:r>
      <w:r>
        <w:rPr>
          <w:rFonts w:ascii="Times New Roman" w:hAnsi="Times New Roman" w:cs="Times New Roman"/>
          <w:sz w:val="24"/>
          <w:szCs w:val="24"/>
        </w:rPr>
        <w:t>starting cohorts are related to base period</w:t>
      </w:r>
      <w:r w:rsidR="005B55E9">
        <w:rPr>
          <w:rFonts w:ascii="Times New Roman" w:hAnsi="Times New Roman" w:cs="Times New Roman"/>
          <w:sz w:val="24"/>
          <w:szCs w:val="24"/>
        </w:rPr>
        <w:t xml:space="preserve"> starting cohort. This is done by multiplying the base period </w:t>
      </w:r>
      <w:r w:rsidR="008B599D">
        <w:rPr>
          <w:rFonts w:ascii="Times New Roman" w:hAnsi="Times New Roman" w:cs="Times New Roman"/>
          <w:sz w:val="24"/>
          <w:szCs w:val="24"/>
        </w:rPr>
        <w:t>cohort</w:t>
      </w:r>
      <w:r w:rsidR="005B55E9">
        <w:rPr>
          <w:rFonts w:ascii="Times New Roman" w:hAnsi="Times New Roman" w:cs="Times New Roman"/>
          <w:sz w:val="24"/>
          <w:szCs w:val="24"/>
        </w:rPr>
        <w:t xml:space="preserve"> times a stock recruit scalar resulting in the desired starting cohort.</w:t>
      </w:r>
      <w:r w:rsidR="008B599D">
        <w:rPr>
          <w:rFonts w:ascii="Times New Roman" w:hAnsi="Times New Roman" w:cs="Times New Roman"/>
          <w:sz w:val="24"/>
          <w:szCs w:val="24"/>
        </w:rPr>
        <w:t xml:space="preserve"> </w:t>
      </w:r>
    </w:p>
    <w:p w:rsidR="00D04A29" w:rsidRDefault="00D04A29" w:rsidP="004D37FB">
      <w:pPr>
        <w:pStyle w:val="NoSpacing"/>
        <w:rPr>
          <w:rFonts w:ascii="Times New Roman" w:hAnsi="Times New Roman" w:cs="Times New Roman"/>
          <w:sz w:val="24"/>
          <w:szCs w:val="24"/>
        </w:rPr>
      </w:pPr>
    </w:p>
    <w:p w:rsidR="004D37FB" w:rsidRDefault="008B599D" w:rsidP="004D37FB">
      <w:pPr>
        <w:pStyle w:val="NoSpacing"/>
        <w:rPr>
          <w:rFonts w:ascii="Times New Roman" w:hAnsi="Times New Roman" w:cs="Times New Roman"/>
          <w:sz w:val="24"/>
          <w:szCs w:val="24"/>
        </w:rPr>
      </w:pPr>
      <w:r>
        <w:rPr>
          <w:rFonts w:ascii="Times New Roman" w:hAnsi="Times New Roman" w:cs="Times New Roman"/>
          <w:sz w:val="24"/>
          <w:szCs w:val="24"/>
        </w:rPr>
        <w:t>For more information about FRAM algorithms and the base period please see “Fishery Regulation and Assessment Model (FRAM) – Technical Documentation for Chinook and Coho</w:t>
      </w:r>
      <w:r w:rsidR="0087289B">
        <w:rPr>
          <w:rFonts w:ascii="Times New Roman" w:hAnsi="Times New Roman" w:cs="Times New Roman"/>
          <w:sz w:val="24"/>
          <w:szCs w:val="24"/>
        </w:rPr>
        <w:t xml:space="preserve"> – October 2008”.</w:t>
      </w:r>
    </w:p>
    <w:p w:rsidR="00F417B9" w:rsidRDefault="00F417B9" w:rsidP="004D37FB">
      <w:pPr>
        <w:pStyle w:val="NoSpacing"/>
        <w:rPr>
          <w:rFonts w:ascii="Times New Roman" w:hAnsi="Times New Roman" w:cs="Times New Roman"/>
          <w:sz w:val="24"/>
          <w:szCs w:val="24"/>
        </w:rPr>
      </w:pPr>
    </w:p>
    <w:p w:rsidR="00F417B9" w:rsidRPr="00F417B9" w:rsidRDefault="00F417B9" w:rsidP="004D37FB">
      <w:pPr>
        <w:pStyle w:val="NoSpacing"/>
        <w:rPr>
          <w:rFonts w:ascii="Times New Roman" w:hAnsi="Times New Roman" w:cs="Times New Roman"/>
          <w:b/>
          <w:i/>
          <w:sz w:val="24"/>
          <w:szCs w:val="24"/>
        </w:rPr>
      </w:pPr>
      <w:r w:rsidRPr="00F417B9">
        <w:rPr>
          <w:rFonts w:ascii="Times New Roman" w:hAnsi="Times New Roman" w:cs="Times New Roman"/>
          <w:b/>
          <w:i/>
          <w:sz w:val="24"/>
          <w:szCs w:val="24"/>
        </w:rPr>
        <w:t>Computing Starting Cohorts</w:t>
      </w:r>
    </w:p>
    <w:p w:rsidR="005B55E9" w:rsidRPr="00F417B9" w:rsidRDefault="005B55E9" w:rsidP="004D37FB">
      <w:pPr>
        <w:pStyle w:val="NoSpacing"/>
        <w:rPr>
          <w:rFonts w:ascii="Times New Roman" w:hAnsi="Times New Roman" w:cs="Times New Roman"/>
          <w:i/>
          <w:sz w:val="24"/>
          <w:szCs w:val="24"/>
        </w:rPr>
      </w:pPr>
      <w:r w:rsidRPr="00F417B9">
        <w:rPr>
          <w:rFonts w:ascii="Times New Roman" w:hAnsi="Times New Roman" w:cs="Times New Roman"/>
          <w:i/>
          <w:sz w:val="24"/>
          <w:szCs w:val="24"/>
        </w:rPr>
        <w:t xml:space="preserve">Equation 1: </w:t>
      </w:r>
    </w:p>
    <w:p w:rsidR="00F417B9" w:rsidRDefault="00F417B9" w:rsidP="004D37FB">
      <w:pPr>
        <w:pStyle w:val="NoSpacing"/>
        <w:rPr>
          <w:rFonts w:ascii="Times New Roman" w:hAnsi="Times New Roman" w:cs="Times New Roman"/>
          <w:sz w:val="24"/>
          <w:szCs w:val="24"/>
        </w:rPr>
      </w:pPr>
    </w:p>
    <w:p w:rsidR="00F417B9" w:rsidRDefault="0048497D" w:rsidP="004D37FB">
      <w:pPr>
        <w:pStyle w:val="NoSpacing"/>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StockScalar</m:t>
              </m:r>
            </m:e>
            <m:sub>
              <m:r>
                <w:rPr>
                  <w:rFonts w:ascii="Cambria Math" w:hAnsi="Cambria Math" w:cs="Times New Roman"/>
                  <w:sz w:val="24"/>
                  <w:szCs w:val="24"/>
                </w:rPr>
                <m:t>s</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Cohort</m:t>
                  </m:r>
                </m:e>
                <m:sub>
                  <m:r>
                    <w:rPr>
                      <w:rFonts w:ascii="Cambria Math" w:hAnsi="Cambria Math" w:cs="Times New Roman"/>
                      <w:sz w:val="24"/>
                      <w:szCs w:val="24"/>
                    </w:rPr>
                    <m:t>s</m:t>
                  </m:r>
                </m:sub>
              </m:sSub>
            </m:num>
            <m:den>
              <m:sSub>
                <m:sSubPr>
                  <m:ctrlPr>
                    <w:rPr>
                      <w:rFonts w:ascii="Cambria Math" w:hAnsi="Cambria Math" w:cs="Times New Roman"/>
                      <w:i/>
                      <w:sz w:val="24"/>
                      <w:szCs w:val="24"/>
                    </w:rPr>
                  </m:ctrlPr>
                </m:sSubPr>
                <m:e>
                  <m:r>
                    <w:rPr>
                      <w:rFonts w:ascii="Cambria Math" w:hAnsi="Cambria Math" w:cs="Times New Roman"/>
                      <w:sz w:val="24"/>
                      <w:szCs w:val="24"/>
                    </w:rPr>
                    <m:t>BPCohort</m:t>
                  </m:r>
                </m:e>
                <m:sub>
                  <m:r>
                    <w:rPr>
                      <w:rFonts w:ascii="Cambria Math" w:hAnsi="Cambria Math" w:cs="Times New Roman"/>
                      <w:sz w:val="24"/>
                      <w:szCs w:val="24"/>
                    </w:rPr>
                    <m:t>s</m:t>
                  </m:r>
                </m:sub>
              </m:sSub>
            </m:den>
          </m:f>
          <m:r>
            <m:rPr>
              <m:sty m:val="p"/>
            </m:rPr>
            <w:rPr>
              <w:rFonts w:ascii="Times New Roman" w:eastAsiaTheme="minorEastAsia" w:hAnsi="Times New Roman" w:cs="Times New Roman"/>
              <w:sz w:val="24"/>
              <w:szCs w:val="24"/>
            </w:rPr>
            <w:br/>
          </m:r>
        </m:oMath>
      </m:oMathPara>
      <w:r w:rsidR="00F417B9">
        <w:rPr>
          <w:rFonts w:ascii="Times New Roman" w:eastAsiaTheme="minorEastAsia" w:hAnsi="Times New Roman" w:cs="Times New Roman"/>
          <w:sz w:val="24"/>
          <w:szCs w:val="24"/>
        </w:rPr>
        <w:tab/>
        <w:t xml:space="preserve">or </w:t>
      </w:r>
    </w:p>
    <w:p w:rsidR="00F417B9" w:rsidRDefault="00F417B9" w:rsidP="004D37FB">
      <w:pPr>
        <w:pStyle w:val="NoSpacing"/>
        <w:rPr>
          <w:rFonts w:ascii="Times New Roman" w:eastAsiaTheme="minorEastAsia" w:hAnsi="Times New Roman" w:cs="Times New Roman"/>
          <w:sz w:val="24"/>
          <w:szCs w:val="24"/>
        </w:rPr>
      </w:pPr>
    </w:p>
    <w:p w:rsidR="005B55E9" w:rsidRPr="005E7073" w:rsidRDefault="0048497D" w:rsidP="004D37FB">
      <w:pPr>
        <w:pStyle w:val="NoSpacing"/>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Cohort</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StockScalar</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BPAbundance</m:t>
              </m:r>
            </m:e>
            <m:sub>
              <m:r>
                <w:rPr>
                  <w:rFonts w:ascii="Cambria Math" w:eastAsiaTheme="minorEastAsia" w:hAnsi="Cambria Math" w:cs="Times New Roman"/>
                  <w:sz w:val="24"/>
                  <w:szCs w:val="24"/>
                </w:rPr>
                <m:t>s</m:t>
              </m:r>
            </m:sub>
          </m:sSub>
        </m:oMath>
      </m:oMathPara>
    </w:p>
    <w:p w:rsidR="005E7073" w:rsidRDefault="005E7073" w:rsidP="004D37FB">
      <w:pPr>
        <w:pStyle w:val="NoSpacing"/>
        <w:rPr>
          <w:rFonts w:ascii="Times New Roman" w:eastAsiaTheme="minorEastAsia" w:hAnsi="Times New Roman" w:cs="Times New Roman"/>
          <w:sz w:val="24"/>
          <w:szCs w:val="24"/>
        </w:rPr>
      </w:pPr>
    </w:p>
    <w:p w:rsidR="004D37FB" w:rsidRDefault="004D37FB" w:rsidP="00642B2D">
      <w:pPr>
        <w:spacing w:after="0"/>
        <w:rPr>
          <w:rFonts w:ascii="Times New Roman" w:hAnsi="Times New Roman" w:cs="Times New Roman"/>
          <w:b/>
          <w:color w:val="000000" w:themeColor="text1"/>
          <w:sz w:val="24"/>
          <w:szCs w:val="24"/>
        </w:rPr>
      </w:pPr>
    </w:p>
    <w:p w:rsidR="000265A3" w:rsidRPr="00F417B9" w:rsidRDefault="00603924" w:rsidP="00642B2D">
      <w:pPr>
        <w:spacing w:after="0"/>
        <w:rPr>
          <w:rFonts w:ascii="Times New Roman" w:hAnsi="Times New Roman" w:cs="Times New Roman"/>
          <w:b/>
          <w:i/>
          <w:color w:val="000000" w:themeColor="text1"/>
          <w:sz w:val="24"/>
          <w:szCs w:val="24"/>
        </w:rPr>
      </w:pPr>
      <w:r w:rsidRPr="00F417B9">
        <w:rPr>
          <w:rFonts w:ascii="Times New Roman" w:hAnsi="Times New Roman" w:cs="Times New Roman"/>
          <w:b/>
          <w:i/>
          <w:color w:val="000000" w:themeColor="text1"/>
          <w:sz w:val="24"/>
          <w:szCs w:val="24"/>
        </w:rPr>
        <w:t>I</w:t>
      </w:r>
      <w:r w:rsidR="000265A3" w:rsidRPr="00F417B9">
        <w:rPr>
          <w:rFonts w:ascii="Times New Roman" w:hAnsi="Times New Roman" w:cs="Times New Roman"/>
          <w:b/>
          <w:i/>
          <w:color w:val="000000" w:themeColor="text1"/>
          <w:sz w:val="24"/>
          <w:szCs w:val="24"/>
        </w:rPr>
        <w:t xml:space="preserve">teratively </w:t>
      </w:r>
      <w:r w:rsidRPr="00F417B9">
        <w:rPr>
          <w:rFonts w:ascii="Times New Roman" w:hAnsi="Times New Roman" w:cs="Times New Roman"/>
          <w:b/>
          <w:i/>
          <w:color w:val="000000" w:themeColor="text1"/>
          <w:sz w:val="24"/>
          <w:szCs w:val="24"/>
        </w:rPr>
        <w:t>A</w:t>
      </w:r>
      <w:r w:rsidR="000265A3" w:rsidRPr="00F417B9">
        <w:rPr>
          <w:rFonts w:ascii="Times New Roman" w:hAnsi="Times New Roman" w:cs="Times New Roman"/>
          <w:b/>
          <w:i/>
          <w:color w:val="000000" w:themeColor="text1"/>
          <w:sz w:val="24"/>
          <w:szCs w:val="24"/>
        </w:rPr>
        <w:t>djust</w:t>
      </w:r>
      <w:r w:rsidR="002C1C0F" w:rsidRPr="00F417B9">
        <w:rPr>
          <w:rFonts w:ascii="Times New Roman" w:hAnsi="Times New Roman" w:cs="Times New Roman"/>
          <w:b/>
          <w:i/>
          <w:color w:val="000000" w:themeColor="text1"/>
          <w:sz w:val="24"/>
          <w:szCs w:val="24"/>
        </w:rPr>
        <w:t>ing</w:t>
      </w:r>
      <w:r w:rsidR="000265A3" w:rsidRPr="00F417B9">
        <w:rPr>
          <w:rFonts w:ascii="Times New Roman" w:hAnsi="Times New Roman" w:cs="Times New Roman"/>
          <w:b/>
          <w:i/>
          <w:color w:val="000000" w:themeColor="text1"/>
          <w:sz w:val="24"/>
          <w:szCs w:val="24"/>
        </w:rPr>
        <w:t xml:space="preserve"> </w:t>
      </w:r>
      <w:r w:rsidR="00F417B9" w:rsidRPr="00F417B9">
        <w:rPr>
          <w:rFonts w:ascii="Times New Roman" w:hAnsi="Times New Roman" w:cs="Times New Roman"/>
          <w:b/>
          <w:i/>
          <w:color w:val="000000" w:themeColor="text1"/>
          <w:sz w:val="24"/>
          <w:szCs w:val="24"/>
        </w:rPr>
        <w:t>Stock Recruit Scalars</w:t>
      </w:r>
      <w:r w:rsidR="00084609">
        <w:rPr>
          <w:rFonts w:ascii="Times New Roman" w:hAnsi="Times New Roman" w:cs="Times New Roman"/>
          <w:b/>
          <w:i/>
          <w:color w:val="000000" w:themeColor="text1"/>
          <w:sz w:val="24"/>
          <w:szCs w:val="24"/>
        </w:rPr>
        <w:t xml:space="preserve"> (</w:t>
      </w:r>
      <w:r w:rsidR="004645B2" w:rsidRPr="00F417B9">
        <w:rPr>
          <w:rFonts w:ascii="Times New Roman" w:hAnsi="Times New Roman" w:cs="Times New Roman"/>
          <w:b/>
          <w:i/>
          <w:color w:val="000000" w:themeColor="text1"/>
          <w:sz w:val="24"/>
          <w:szCs w:val="24"/>
        </w:rPr>
        <w:t>M</w:t>
      </w:r>
      <w:r w:rsidR="00F417B9" w:rsidRPr="00F417B9">
        <w:rPr>
          <w:rFonts w:ascii="Times New Roman" w:hAnsi="Times New Roman" w:cs="Times New Roman"/>
          <w:b/>
          <w:i/>
          <w:color w:val="000000" w:themeColor="text1"/>
          <w:sz w:val="24"/>
          <w:szCs w:val="24"/>
        </w:rPr>
        <w:t>ode 1 and 2</w:t>
      </w:r>
      <w:r w:rsidR="00084609">
        <w:rPr>
          <w:rFonts w:ascii="Times New Roman" w:hAnsi="Times New Roman" w:cs="Times New Roman"/>
          <w:b/>
          <w:i/>
          <w:color w:val="000000" w:themeColor="text1"/>
          <w:sz w:val="24"/>
          <w:szCs w:val="24"/>
        </w:rPr>
        <w:t>)</w:t>
      </w:r>
    </w:p>
    <w:p w:rsidR="002C1C0F" w:rsidRDefault="00084609" w:rsidP="002C1C0F">
      <w:pPr>
        <w:spacing w:after="0"/>
        <w:rPr>
          <w:rFonts w:ascii="Times New Roman" w:hAnsi="Times New Roman" w:cs="Times New Roman"/>
          <w:b/>
        </w:rPr>
      </w:pPr>
      <w:r>
        <w:rPr>
          <w:rFonts w:ascii="Times New Roman" w:hAnsi="Times New Roman" w:cs="Times New Roman"/>
          <w:u w:val="single"/>
        </w:rPr>
        <w:t>For Chinook</w:t>
      </w:r>
    </w:p>
    <w:p w:rsidR="002C1C0F" w:rsidRDefault="002C1C0F" w:rsidP="002C1C0F">
      <w:pPr>
        <w:spacing w:after="0"/>
        <w:rPr>
          <w:rFonts w:ascii="Times New Roman" w:hAnsi="Times New Roman" w:cs="Times New Roman"/>
          <w:color w:val="000000" w:themeColor="text1"/>
          <w:sz w:val="24"/>
          <w:szCs w:val="24"/>
        </w:rPr>
      </w:pPr>
      <w:r w:rsidRPr="002C1C0F">
        <w:rPr>
          <w:rFonts w:ascii="Times New Roman" w:hAnsi="Times New Roman" w:cs="Times New Roman"/>
          <w:sz w:val="24"/>
          <w:szCs w:val="24"/>
        </w:rPr>
        <w:t>The Chino</w:t>
      </w:r>
      <w:r>
        <w:rPr>
          <w:rFonts w:ascii="Times New Roman" w:hAnsi="Times New Roman" w:cs="Times New Roman"/>
          <w:sz w:val="24"/>
          <w:szCs w:val="24"/>
        </w:rPr>
        <w:t>ok algorithm us</w:t>
      </w:r>
      <w:r w:rsidR="009D2887">
        <w:rPr>
          <w:rFonts w:ascii="Times New Roman" w:hAnsi="Times New Roman" w:cs="Times New Roman"/>
          <w:sz w:val="24"/>
          <w:szCs w:val="24"/>
        </w:rPr>
        <w:t>es</w:t>
      </w:r>
      <w:r>
        <w:rPr>
          <w:rFonts w:ascii="Times New Roman" w:hAnsi="Times New Roman" w:cs="Times New Roman"/>
          <w:sz w:val="24"/>
          <w:szCs w:val="24"/>
        </w:rPr>
        <w:t xml:space="preserve"> forward</w:t>
      </w:r>
      <w:r w:rsidR="00000B08">
        <w:rPr>
          <w:rFonts w:ascii="Times New Roman" w:hAnsi="Times New Roman" w:cs="Times New Roman"/>
          <w:sz w:val="24"/>
          <w:szCs w:val="24"/>
        </w:rPr>
        <w:t xml:space="preserve"> (regular)</w:t>
      </w:r>
      <w:r>
        <w:rPr>
          <w:rFonts w:ascii="Times New Roman" w:hAnsi="Times New Roman" w:cs="Times New Roman"/>
          <w:sz w:val="24"/>
          <w:szCs w:val="24"/>
        </w:rPr>
        <w:t xml:space="preserve"> FRAM calculations to solve for the stock recruit scalar needed to obtain a </w:t>
      </w:r>
      <w:r w:rsidRPr="00197924">
        <w:rPr>
          <w:rFonts w:ascii="Times New Roman" w:hAnsi="Times New Roman" w:cs="Times New Roman"/>
          <w:color w:val="000000" w:themeColor="text1"/>
          <w:sz w:val="24"/>
          <w:szCs w:val="24"/>
        </w:rPr>
        <w:t>target terminal run size</w:t>
      </w:r>
      <w:r w:rsidR="00084609">
        <w:rPr>
          <w:rFonts w:ascii="Times New Roman" w:hAnsi="Times New Roman" w:cs="Times New Roman"/>
          <w:noProof/>
          <w:color w:val="000000" w:themeColor="text1"/>
          <w:sz w:val="24"/>
          <w:szCs w:val="24"/>
        </w:rPr>
        <w:t xml:space="preserve">, </w:t>
      </w:r>
      <w:r w:rsidRPr="00197924">
        <w:rPr>
          <w:rFonts w:ascii="Times New Roman" w:hAnsi="Times New Roman" w:cs="Times New Roman"/>
          <w:color w:val="000000" w:themeColor="text1"/>
          <w:sz w:val="24"/>
          <w:szCs w:val="24"/>
        </w:rPr>
        <w:t xml:space="preserve">given known time step </w:t>
      </w:r>
      <w:r w:rsidR="009D2887">
        <w:rPr>
          <w:rFonts w:ascii="Times New Roman" w:hAnsi="Times New Roman" w:cs="Times New Roman"/>
          <w:color w:val="000000" w:themeColor="text1"/>
          <w:sz w:val="24"/>
          <w:szCs w:val="24"/>
        </w:rPr>
        <w:t xml:space="preserve">fishery </w:t>
      </w:r>
      <w:r w:rsidRPr="00197924">
        <w:rPr>
          <w:rFonts w:ascii="Times New Roman" w:hAnsi="Times New Roman" w:cs="Times New Roman"/>
          <w:color w:val="000000" w:themeColor="text1"/>
          <w:sz w:val="24"/>
          <w:szCs w:val="24"/>
        </w:rPr>
        <w:t>catch</w:t>
      </w:r>
      <w:r w:rsidR="009D2887">
        <w:rPr>
          <w:rFonts w:ascii="Times New Roman" w:hAnsi="Times New Roman" w:cs="Times New Roman"/>
          <w:color w:val="000000" w:themeColor="text1"/>
          <w:sz w:val="24"/>
          <w:szCs w:val="24"/>
        </w:rPr>
        <w:t>es</w:t>
      </w:r>
      <w:r w:rsidRPr="00197924">
        <w:rPr>
          <w:rFonts w:ascii="Times New Roman" w:hAnsi="Times New Roman" w:cs="Times New Roman"/>
          <w:color w:val="000000" w:themeColor="text1"/>
          <w:sz w:val="24"/>
          <w:szCs w:val="24"/>
        </w:rPr>
        <w:t>, natural mortality rates, and maturation rates.</w:t>
      </w:r>
    </w:p>
    <w:p w:rsidR="00D04A29" w:rsidRPr="00197924" w:rsidRDefault="00D04A29" w:rsidP="002C1C0F">
      <w:pPr>
        <w:spacing w:after="0"/>
        <w:rPr>
          <w:rFonts w:ascii="Times New Roman" w:hAnsi="Times New Roman" w:cs="Times New Roman"/>
          <w:color w:val="000000" w:themeColor="text1"/>
          <w:sz w:val="24"/>
          <w:szCs w:val="24"/>
        </w:rPr>
      </w:pPr>
    </w:p>
    <w:p w:rsidR="002C1C0F" w:rsidRDefault="002C1C0F" w:rsidP="002C1C0F">
      <w:pPr>
        <w:spacing w:after="0"/>
        <w:rPr>
          <w:rFonts w:ascii="Times New Roman" w:hAnsi="Times New Roman" w:cs="Times New Roman"/>
          <w:color w:val="000000" w:themeColor="text1"/>
          <w:sz w:val="24"/>
          <w:szCs w:val="24"/>
        </w:rPr>
      </w:pPr>
      <w:r w:rsidRPr="00197924">
        <w:rPr>
          <w:rFonts w:ascii="Times New Roman" w:hAnsi="Times New Roman" w:cs="Times New Roman"/>
          <w:color w:val="000000" w:themeColor="text1"/>
          <w:sz w:val="24"/>
          <w:szCs w:val="24"/>
        </w:rPr>
        <w:t>The only parameter changing between iterations are stock</w:t>
      </w:r>
      <w:r w:rsidR="009D2887">
        <w:rPr>
          <w:rFonts w:ascii="Times New Roman" w:hAnsi="Times New Roman" w:cs="Times New Roman"/>
          <w:color w:val="000000" w:themeColor="text1"/>
          <w:sz w:val="24"/>
          <w:szCs w:val="24"/>
        </w:rPr>
        <w:t>-</w:t>
      </w:r>
      <w:r w:rsidRPr="00197924">
        <w:rPr>
          <w:rFonts w:ascii="Times New Roman" w:hAnsi="Times New Roman" w:cs="Times New Roman"/>
          <w:color w:val="000000" w:themeColor="text1"/>
          <w:sz w:val="24"/>
          <w:szCs w:val="24"/>
        </w:rPr>
        <w:t>specific catches, resulting in new recruit scalars, resulting in new stock catches, etc</w:t>
      </w:r>
      <w:r w:rsidR="002006DD">
        <w:rPr>
          <w:rFonts w:ascii="Times New Roman" w:hAnsi="Times New Roman" w:cs="Times New Roman"/>
          <w:color w:val="000000" w:themeColor="text1"/>
          <w:sz w:val="24"/>
          <w:szCs w:val="24"/>
        </w:rPr>
        <w:t>.</w:t>
      </w:r>
    </w:p>
    <w:p w:rsidR="00D04A29" w:rsidRPr="00197924" w:rsidRDefault="00D04A29" w:rsidP="002C1C0F">
      <w:pPr>
        <w:spacing w:after="0"/>
        <w:rPr>
          <w:rFonts w:ascii="Times New Roman" w:hAnsi="Times New Roman" w:cs="Times New Roman"/>
          <w:color w:val="000000" w:themeColor="text1"/>
          <w:sz w:val="24"/>
          <w:szCs w:val="24"/>
        </w:rPr>
      </w:pPr>
    </w:p>
    <w:p w:rsidR="001C5B86" w:rsidRDefault="002C1C0F" w:rsidP="002C1C0F">
      <w:pPr>
        <w:spacing w:after="0"/>
        <w:rPr>
          <w:rFonts w:ascii="Times New Roman" w:hAnsi="Times New Roman" w:cs="Times New Roman"/>
          <w:sz w:val="24"/>
          <w:szCs w:val="24"/>
        </w:rPr>
      </w:pPr>
      <w:r>
        <w:rPr>
          <w:rFonts w:ascii="Times New Roman" w:hAnsi="Times New Roman" w:cs="Times New Roman"/>
          <w:sz w:val="24"/>
          <w:szCs w:val="24"/>
        </w:rPr>
        <w:t xml:space="preserve">To back-calculate starting cohorts given a known terminal run size, the catch summaries </w:t>
      </w:r>
      <w:r w:rsidR="00EB776D">
        <w:rPr>
          <w:rFonts w:ascii="Times New Roman" w:hAnsi="Times New Roman" w:cs="Times New Roman"/>
          <w:sz w:val="24"/>
          <w:szCs w:val="24"/>
        </w:rPr>
        <w:t>(PT</w:t>
      </w:r>
      <w:r w:rsidR="004C18F7">
        <w:rPr>
          <w:rFonts w:ascii="Times New Roman" w:hAnsi="Times New Roman" w:cs="Times New Roman"/>
          <w:sz w:val="24"/>
          <w:szCs w:val="24"/>
        </w:rPr>
        <w:t>Catch,</w:t>
      </w:r>
      <w:r w:rsidR="00EB776D">
        <w:rPr>
          <w:rFonts w:ascii="Times New Roman" w:hAnsi="Times New Roman" w:cs="Times New Roman"/>
          <w:sz w:val="24"/>
          <w:szCs w:val="24"/>
        </w:rPr>
        <w:t xml:space="preserve"> TermCatch</w:t>
      </w:r>
      <w:r w:rsidR="004C18F7">
        <w:rPr>
          <w:rFonts w:ascii="Times New Roman" w:hAnsi="Times New Roman" w:cs="Times New Roman"/>
          <w:sz w:val="24"/>
          <w:szCs w:val="24"/>
        </w:rPr>
        <w:t xml:space="preserve">) </w:t>
      </w:r>
      <w:r>
        <w:rPr>
          <w:rFonts w:ascii="Times New Roman" w:hAnsi="Times New Roman" w:cs="Times New Roman"/>
          <w:sz w:val="24"/>
          <w:szCs w:val="24"/>
        </w:rPr>
        <w:t>entering the main equation have to strictly follow FRAM terminal run size definitions and handling</w:t>
      </w:r>
      <w:r w:rsidR="00C938A0">
        <w:rPr>
          <w:rFonts w:ascii="Times New Roman" w:hAnsi="Times New Roman" w:cs="Times New Roman"/>
          <w:sz w:val="24"/>
          <w:szCs w:val="24"/>
        </w:rPr>
        <w:t xml:space="preserve"> (</w:t>
      </w:r>
      <w:r>
        <w:rPr>
          <w:rFonts w:ascii="Times New Roman" w:hAnsi="Times New Roman" w:cs="Times New Roman"/>
          <w:sz w:val="24"/>
          <w:szCs w:val="24"/>
        </w:rPr>
        <w:t xml:space="preserve">i.e. </w:t>
      </w:r>
      <w:r w:rsidR="00566A84">
        <w:rPr>
          <w:rFonts w:ascii="Times New Roman" w:hAnsi="Times New Roman" w:cs="Times New Roman"/>
          <w:sz w:val="24"/>
          <w:szCs w:val="24"/>
        </w:rPr>
        <w:t xml:space="preserve">terminal versus pre-terminal treatment, </w:t>
      </w:r>
      <w:r w:rsidR="00197924">
        <w:rPr>
          <w:rFonts w:ascii="Times New Roman" w:hAnsi="Times New Roman" w:cs="Times New Roman"/>
          <w:sz w:val="24"/>
          <w:szCs w:val="24"/>
        </w:rPr>
        <w:t>inclusion or exclusion of incidenta</w:t>
      </w:r>
      <w:r w:rsidR="00566A84">
        <w:rPr>
          <w:rFonts w:ascii="Times New Roman" w:hAnsi="Times New Roman" w:cs="Times New Roman"/>
          <w:sz w:val="24"/>
          <w:szCs w:val="24"/>
        </w:rPr>
        <w:t>l mortality from TRS definitions, etc.</w:t>
      </w:r>
      <w:r w:rsidR="00C938A0">
        <w:rPr>
          <w:rFonts w:ascii="Times New Roman" w:hAnsi="Times New Roman" w:cs="Times New Roman"/>
          <w:sz w:val="24"/>
          <w:szCs w:val="24"/>
        </w:rPr>
        <w:t>).</w:t>
      </w:r>
    </w:p>
    <w:p w:rsidR="00C938A0" w:rsidRPr="004B01E4" w:rsidRDefault="004B01E4" w:rsidP="002C1C0F">
      <w:pPr>
        <w:spacing w:after="0"/>
        <w:rPr>
          <w:rFonts w:ascii="Times New Roman" w:hAnsi="Times New Roman" w:cs="Times New Roman"/>
          <w:i/>
          <w:sz w:val="24"/>
          <w:szCs w:val="24"/>
        </w:rPr>
      </w:pPr>
      <w:r w:rsidRPr="004B01E4">
        <w:rPr>
          <w:rFonts w:ascii="Times New Roman" w:hAnsi="Times New Roman" w:cs="Times New Roman"/>
          <w:i/>
          <w:sz w:val="24"/>
          <w:szCs w:val="24"/>
        </w:rPr>
        <w:t>Equation 2:</w:t>
      </w:r>
    </w:p>
    <w:p w:rsidR="001C5B86" w:rsidRPr="00EB776D" w:rsidRDefault="003560FB" w:rsidP="00EB776D">
      <w:pPr>
        <w:autoSpaceDE w:val="0"/>
        <w:autoSpaceDN w:val="0"/>
        <w:adjustRightInd w:val="0"/>
        <w:spacing w:after="0" w:line="240" w:lineRule="auto"/>
        <w:ind w:left="450" w:hanging="450"/>
        <w:rPr>
          <w:rFonts w:ascii="Cambria Math" w:hAnsi="Cambria Math" w:cs="Courier New"/>
          <w:noProof/>
          <w:color w:val="000000" w:themeColor="text1"/>
          <w:sz w:val="24"/>
          <w:szCs w:val="24"/>
        </w:rPr>
      </w:pPr>
      <w:r w:rsidRPr="00EB776D">
        <w:rPr>
          <w:rFonts w:ascii="Cambria Math" w:hAnsi="Cambria Math" w:cs="Courier New"/>
          <w:noProof/>
          <w:color w:val="000000" w:themeColor="text1"/>
          <w:sz w:val="24"/>
          <w:szCs w:val="24"/>
        </w:rPr>
        <w:t>StockScalar</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s</w:t>
      </w:r>
      <w:r w:rsidR="001C5B86" w:rsidRPr="00EB776D">
        <w:rPr>
          <w:rFonts w:ascii="Cambria Math" w:hAnsi="Cambria Math" w:cs="Courier New"/>
          <w:noProof/>
          <w:color w:val="000000" w:themeColor="text1"/>
          <w:sz w:val="24"/>
          <w:szCs w:val="24"/>
          <w:vertAlign w:val="subscript"/>
        </w:rPr>
        <w:t xml:space="preserve">, </w:t>
      </w:r>
      <w:r w:rsidRPr="00EB776D">
        <w:rPr>
          <w:rFonts w:ascii="Cambria Math" w:hAnsi="Cambria Math" w:cs="Courier New"/>
          <w:noProof/>
          <w:color w:val="000000" w:themeColor="text1"/>
          <w:sz w:val="24"/>
          <w:szCs w:val="24"/>
          <w:vertAlign w:val="subscript"/>
        </w:rPr>
        <w:t>a</w:t>
      </w:r>
      <w:r w:rsidR="001C5B86" w:rsidRPr="00EB776D">
        <w:rPr>
          <w:rFonts w:ascii="Cambria Math" w:hAnsi="Cambria Math" w:cs="Courier New"/>
          <w:noProof/>
          <w:color w:val="000000" w:themeColor="text1"/>
          <w:sz w:val="24"/>
          <w:szCs w:val="24"/>
          <w:vertAlign w:val="subscript"/>
        </w:rPr>
        <w:t xml:space="preserve">, </w:t>
      </w:r>
      <w:r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1)</w:t>
      </w:r>
      <w:r w:rsidR="001C5B86" w:rsidRPr="00EB776D">
        <w:rPr>
          <w:rFonts w:ascii="Cambria Math" w:hAnsi="Cambria Math" w:cs="Courier New"/>
          <w:noProof/>
          <w:color w:val="000000" w:themeColor="text1"/>
          <w:sz w:val="24"/>
          <w:szCs w:val="24"/>
        </w:rPr>
        <w:t xml:space="preserve"> = ((</w:t>
      </w:r>
      <w:r w:rsidRPr="00EB776D">
        <w:rPr>
          <w:rFonts w:ascii="Cambria Math" w:hAnsi="Cambria Math" w:cs="Courier New"/>
          <w:noProof/>
          <w:color w:val="000000" w:themeColor="text1"/>
          <w:sz w:val="24"/>
          <w:szCs w:val="24"/>
        </w:rPr>
        <w:t>BkTarget</w:t>
      </w:r>
      <w:r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1C5B86" w:rsidRPr="00EB776D">
        <w:rPr>
          <w:rFonts w:ascii="Cambria Math" w:hAnsi="Cambria Math" w:cs="Courier New"/>
          <w:noProof/>
          <w:color w:val="000000" w:themeColor="text1"/>
          <w:sz w:val="24"/>
          <w:szCs w:val="24"/>
          <w:vertAlign w:val="subscript"/>
        </w:rPr>
        <w:t>)</w:t>
      </w:r>
      <w:r w:rsidR="001C5B86" w:rsidRPr="00EB776D">
        <w:rPr>
          <w:rFonts w:ascii="Cambria Math" w:hAnsi="Cambria Math" w:cs="Courier New"/>
          <w:noProof/>
          <w:color w:val="000000" w:themeColor="text1"/>
          <w:sz w:val="24"/>
          <w:szCs w:val="24"/>
        </w:rPr>
        <w:t xml:space="preserve"> + (</w:t>
      </w:r>
      <w:r w:rsidR="00A50159" w:rsidRPr="00EB776D">
        <w:rPr>
          <w:rFonts w:ascii="Cambria Math" w:hAnsi="Cambria Math" w:cs="Courier New"/>
          <w:noProof/>
          <w:color w:val="000000" w:themeColor="text1"/>
          <w:sz w:val="24"/>
          <w:szCs w:val="24"/>
        </w:rPr>
        <w:t>PT</w:t>
      </w:r>
      <w:r w:rsidR="001C5B86" w:rsidRPr="00EB776D">
        <w:rPr>
          <w:rFonts w:ascii="Cambria Math" w:hAnsi="Cambria Math" w:cs="Courier New"/>
          <w:noProof/>
          <w:color w:val="000000" w:themeColor="text1"/>
          <w:sz w:val="24"/>
          <w:szCs w:val="24"/>
        </w:rPr>
        <w:t>Catch</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1)</w:t>
      </w:r>
      <w:r w:rsidR="001C5B86" w:rsidRPr="00EB776D">
        <w:rPr>
          <w:rFonts w:ascii="Cambria Math" w:hAnsi="Cambria Math" w:cs="Courier New"/>
          <w:noProof/>
          <w:color w:val="000000" w:themeColor="text1"/>
          <w:sz w:val="24"/>
          <w:szCs w:val="24"/>
        </w:rPr>
        <w:t xml:space="preserve"> * </w:t>
      </w:r>
      <w:r w:rsidR="00A50159" w:rsidRPr="00EB776D">
        <w:rPr>
          <w:rFonts w:ascii="Cambria Math" w:hAnsi="Cambria Math" w:cs="Courier New"/>
          <w:noProof/>
          <w:color w:val="000000" w:themeColor="text1"/>
          <w:sz w:val="24"/>
          <w:szCs w:val="24"/>
        </w:rPr>
        <w:t>MatRate</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 xml:space="preserve">1) </w:t>
      </w:r>
      <w:r w:rsidR="001C5B86" w:rsidRPr="00EB776D">
        <w:rPr>
          <w:rFonts w:ascii="Cambria Math" w:hAnsi="Cambria Math" w:cs="Courier New"/>
          <w:noProof/>
          <w:color w:val="000000" w:themeColor="text1"/>
          <w:sz w:val="24"/>
          <w:szCs w:val="24"/>
        </w:rPr>
        <w:t>+ (</w:t>
      </w:r>
      <w:r w:rsidR="00A50159" w:rsidRPr="00EB776D">
        <w:rPr>
          <w:rFonts w:ascii="Cambria Math" w:hAnsi="Cambria Math" w:cs="Courier New"/>
          <w:noProof/>
          <w:color w:val="000000" w:themeColor="text1"/>
          <w:sz w:val="24"/>
          <w:szCs w:val="24"/>
        </w:rPr>
        <w:t>PT</w:t>
      </w:r>
      <w:r w:rsidR="001C5B86" w:rsidRPr="00EB776D">
        <w:rPr>
          <w:rFonts w:ascii="Cambria Math" w:hAnsi="Cambria Math" w:cs="Courier New"/>
          <w:noProof/>
          <w:color w:val="000000" w:themeColor="text1"/>
          <w:sz w:val="24"/>
          <w:szCs w:val="24"/>
        </w:rPr>
        <w:t>Catch</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1)</w:t>
      </w:r>
      <w:r w:rsidR="001C5B86" w:rsidRPr="00EB776D">
        <w:rPr>
          <w:rFonts w:ascii="Cambria Math" w:hAnsi="Cambria Math" w:cs="Courier New"/>
          <w:noProof/>
          <w:color w:val="000000" w:themeColor="text1"/>
          <w:sz w:val="24"/>
          <w:szCs w:val="24"/>
        </w:rPr>
        <w:t xml:space="preserve"> * (1 - </w:t>
      </w:r>
      <w:r w:rsidR="00A50159" w:rsidRPr="00EB776D">
        <w:rPr>
          <w:rFonts w:ascii="Cambria Math" w:hAnsi="Cambria Math" w:cs="Courier New"/>
          <w:noProof/>
          <w:color w:val="000000" w:themeColor="text1"/>
          <w:sz w:val="24"/>
          <w:szCs w:val="24"/>
        </w:rPr>
        <w:t>MatRate</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1)</w:t>
      </w:r>
      <w:r w:rsidR="001C5B86" w:rsidRPr="00EB776D">
        <w:rPr>
          <w:rFonts w:ascii="Cambria Math" w:hAnsi="Cambria Math" w:cs="Courier New"/>
          <w:noProof/>
          <w:color w:val="000000" w:themeColor="text1"/>
          <w:sz w:val="24"/>
          <w:szCs w:val="24"/>
        </w:rPr>
        <w:t xml:space="preserve">) * (1 - </w:t>
      </w:r>
      <w:r w:rsidR="00A50159" w:rsidRPr="00EB776D">
        <w:rPr>
          <w:rFonts w:ascii="Cambria Math" w:hAnsi="Cambria Math" w:cs="Courier New"/>
          <w:noProof/>
          <w:color w:val="000000" w:themeColor="text1"/>
          <w:sz w:val="24"/>
          <w:szCs w:val="24"/>
        </w:rPr>
        <w:t>M</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2)</w:t>
      </w:r>
      <w:r w:rsidR="001C5B86" w:rsidRPr="00EB776D">
        <w:rPr>
          <w:rFonts w:ascii="Cambria Math" w:hAnsi="Cambria Math" w:cs="Courier New"/>
          <w:noProof/>
          <w:color w:val="000000" w:themeColor="text1"/>
          <w:sz w:val="24"/>
          <w:szCs w:val="24"/>
        </w:rPr>
        <w:t xml:space="preserve">) + </w:t>
      </w:r>
      <w:r w:rsidR="00A50159" w:rsidRPr="00EB776D">
        <w:rPr>
          <w:rFonts w:ascii="Cambria Math" w:hAnsi="Cambria Math" w:cs="Courier New"/>
          <w:noProof/>
          <w:color w:val="000000" w:themeColor="text1"/>
          <w:sz w:val="24"/>
          <w:szCs w:val="24"/>
        </w:rPr>
        <w:t>PT</w:t>
      </w:r>
      <w:r w:rsidR="001C5B86" w:rsidRPr="00EB776D">
        <w:rPr>
          <w:rFonts w:ascii="Cambria Math" w:hAnsi="Cambria Math" w:cs="Courier New"/>
          <w:noProof/>
          <w:color w:val="000000" w:themeColor="text1"/>
          <w:sz w:val="24"/>
          <w:szCs w:val="24"/>
        </w:rPr>
        <w:t>Catch</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2)</w:t>
      </w:r>
      <w:r w:rsidR="001C5B86" w:rsidRPr="00EB776D">
        <w:rPr>
          <w:rFonts w:ascii="Cambria Math" w:hAnsi="Cambria Math" w:cs="Courier New"/>
          <w:noProof/>
          <w:color w:val="000000" w:themeColor="text1"/>
          <w:sz w:val="24"/>
          <w:szCs w:val="24"/>
        </w:rPr>
        <w:t xml:space="preserve">) * </w:t>
      </w:r>
      <w:r w:rsidR="00A50159" w:rsidRPr="00EB776D">
        <w:rPr>
          <w:rFonts w:ascii="Cambria Math" w:hAnsi="Cambria Math" w:cs="Courier New"/>
          <w:noProof/>
          <w:color w:val="000000" w:themeColor="text1"/>
          <w:sz w:val="24"/>
          <w:szCs w:val="24"/>
        </w:rPr>
        <w:t>MatRate</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2)</w:t>
      </w:r>
      <w:r w:rsidR="001C5B86" w:rsidRPr="00EB776D">
        <w:rPr>
          <w:rFonts w:ascii="Cambria Math" w:hAnsi="Cambria Math" w:cs="Courier New"/>
          <w:noProof/>
          <w:color w:val="000000" w:themeColor="text1"/>
          <w:sz w:val="24"/>
          <w:szCs w:val="24"/>
        </w:rPr>
        <w:t xml:space="preserve"> + ((</w:t>
      </w:r>
      <w:r w:rsidR="00A50159" w:rsidRPr="00EB776D">
        <w:rPr>
          <w:rFonts w:ascii="Cambria Math" w:hAnsi="Cambria Math" w:cs="Courier New"/>
          <w:noProof/>
          <w:color w:val="000000" w:themeColor="text1"/>
          <w:sz w:val="24"/>
          <w:szCs w:val="24"/>
        </w:rPr>
        <w:t>PT</w:t>
      </w:r>
      <w:r w:rsidR="001C5B86" w:rsidRPr="00EB776D">
        <w:rPr>
          <w:rFonts w:ascii="Cambria Math" w:hAnsi="Cambria Math" w:cs="Courier New"/>
          <w:noProof/>
          <w:color w:val="000000" w:themeColor="text1"/>
          <w:sz w:val="24"/>
          <w:szCs w:val="24"/>
        </w:rPr>
        <w:t>Catch</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1)</w:t>
      </w:r>
      <w:r w:rsidR="004C18F7" w:rsidRPr="00EB776D">
        <w:rPr>
          <w:rFonts w:ascii="Cambria Math" w:hAnsi="Cambria Math" w:cs="Courier New"/>
          <w:noProof/>
          <w:color w:val="000000" w:themeColor="text1"/>
          <w:sz w:val="24"/>
          <w:szCs w:val="24"/>
          <w:vertAlign w:val="subscript"/>
        </w:rPr>
        <w:t xml:space="preserve"> </w:t>
      </w:r>
      <w:r w:rsidR="004C18F7" w:rsidRPr="00EB776D">
        <w:rPr>
          <w:rFonts w:ascii="Cambria Math" w:hAnsi="Cambria Math" w:cs="Courier New"/>
          <w:noProof/>
          <w:color w:val="000000" w:themeColor="text1"/>
          <w:sz w:val="24"/>
          <w:szCs w:val="24"/>
        </w:rPr>
        <w:t>*</w:t>
      </w:r>
      <w:r w:rsidR="001C5B86" w:rsidRPr="00EB776D">
        <w:rPr>
          <w:rFonts w:ascii="Cambria Math" w:hAnsi="Cambria Math" w:cs="Courier New"/>
          <w:noProof/>
          <w:color w:val="000000" w:themeColor="text1"/>
          <w:sz w:val="24"/>
          <w:szCs w:val="24"/>
        </w:rPr>
        <w:t xml:space="preserve">(1 - </w:t>
      </w:r>
      <w:r w:rsidR="00A50159" w:rsidRPr="00EB776D">
        <w:rPr>
          <w:rFonts w:ascii="Cambria Math" w:hAnsi="Cambria Math" w:cs="Courier New"/>
          <w:noProof/>
          <w:color w:val="000000" w:themeColor="text1"/>
          <w:sz w:val="24"/>
          <w:szCs w:val="24"/>
        </w:rPr>
        <w:t>MatRate</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1)</w:t>
      </w:r>
      <w:r w:rsidR="001C5B86" w:rsidRPr="00EB776D">
        <w:rPr>
          <w:rFonts w:ascii="Cambria Math" w:hAnsi="Cambria Math" w:cs="Courier New"/>
          <w:noProof/>
          <w:color w:val="000000" w:themeColor="text1"/>
          <w:sz w:val="24"/>
          <w:szCs w:val="24"/>
        </w:rPr>
        <w:t xml:space="preserve">) </w:t>
      </w:r>
      <w:r w:rsidRPr="00EB776D">
        <w:rPr>
          <w:rFonts w:ascii="Cambria Math" w:hAnsi="Cambria Math" w:cs="Courier New"/>
          <w:noProof/>
          <w:color w:val="000000" w:themeColor="text1"/>
          <w:sz w:val="24"/>
          <w:szCs w:val="24"/>
        </w:rPr>
        <w:t xml:space="preserve">* </w:t>
      </w:r>
      <w:r w:rsidR="001C5B86" w:rsidRPr="00EB776D">
        <w:rPr>
          <w:rFonts w:ascii="Cambria Math" w:hAnsi="Cambria Math" w:cs="Courier New"/>
          <w:noProof/>
          <w:color w:val="000000" w:themeColor="text1"/>
          <w:sz w:val="24"/>
          <w:szCs w:val="24"/>
        </w:rPr>
        <w:t xml:space="preserve">(1 - </w:t>
      </w:r>
      <w:r w:rsidR="00A50159" w:rsidRPr="00EB776D">
        <w:rPr>
          <w:rFonts w:ascii="Cambria Math" w:hAnsi="Cambria Math" w:cs="Courier New"/>
          <w:noProof/>
          <w:color w:val="000000" w:themeColor="text1"/>
          <w:sz w:val="24"/>
          <w:szCs w:val="24"/>
        </w:rPr>
        <w:t>M</w:t>
      </w:r>
      <w:r w:rsidR="004C18F7"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,t</w:t>
      </w:r>
      <w:r w:rsidR="004C18F7" w:rsidRPr="00EB776D">
        <w:rPr>
          <w:rFonts w:ascii="Cambria Math" w:hAnsi="Cambria Math" w:cs="Courier New"/>
          <w:noProof/>
          <w:color w:val="000000" w:themeColor="text1"/>
          <w:sz w:val="24"/>
          <w:szCs w:val="24"/>
          <w:vertAlign w:val="subscript"/>
        </w:rPr>
        <w:t>2)</w:t>
      </w:r>
      <w:r w:rsidR="004C18F7" w:rsidRPr="00EB776D">
        <w:rPr>
          <w:rFonts w:ascii="Cambria Math" w:hAnsi="Cambria Math" w:cs="Courier New"/>
          <w:noProof/>
          <w:color w:val="000000" w:themeColor="text1"/>
          <w:sz w:val="24"/>
          <w:szCs w:val="24"/>
        </w:rPr>
        <w:t>)</w:t>
      </w:r>
      <w:r w:rsidR="001C5B86" w:rsidRPr="00EB776D">
        <w:rPr>
          <w:rFonts w:ascii="Cambria Math" w:hAnsi="Cambria Math" w:cs="Courier New"/>
          <w:noProof/>
          <w:color w:val="000000" w:themeColor="text1"/>
          <w:sz w:val="24"/>
          <w:szCs w:val="24"/>
        </w:rPr>
        <w:t xml:space="preserve">+ </w:t>
      </w:r>
      <w:r w:rsidR="00A50159" w:rsidRPr="00EB776D">
        <w:rPr>
          <w:rFonts w:ascii="Cambria Math" w:hAnsi="Cambria Math" w:cs="Courier New"/>
          <w:noProof/>
          <w:color w:val="000000" w:themeColor="text1"/>
          <w:sz w:val="24"/>
          <w:szCs w:val="24"/>
        </w:rPr>
        <w:t>PT</w:t>
      </w:r>
      <w:r w:rsidR="001C5B86" w:rsidRPr="00EB776D">
        <w:rPr>
          <w:rFonts w:ascii="Cambria Math" w:hAnsi="Cambria Math" w:cs="Courier New"/>
          <w:noProof/>
          <w:color w:val="000000" w:themeColor="text1"/>
          <w:sz w:val="24"/>
          <w:szCs w:val="24"/>
        </w:rPr>
        <w:t>Catch</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2)</w:t>
      </w:r>
      <w:r w:rsidR="001C5B86" w:rsidRPr="00EB776D">
        <w:rPr>
          <w:rFonts w:ascii="Cambria Math" w:hAnsi="Cambria Math" w:cs="Courier New"/>
          <w:noProof/>
          <w:color w:val="000000" w:themeColor="text1"/>
          <w:sz w:val="24"/>
          <w:szCs w:val="24"/>
        </w:rPr>
        <w:t xml:space="preserve">) * (1 - </w:t>
      </w:r>
      <w:r w:rsidR="00A50159" w:rsidRPr="00EB776D">
        <w:rPr>
          <w:rFonts w:ascii="Cambria Math" w:hAnsi="Cambria Math" w:cs="Courier New"/>
          <w:noProof/>
          <w:color w:val="000000" w:themeColor="text1"/>
          <w:sz w:val="24"/>
          <w:szCs w:val="24"/>
        </w:rPr>
        <w:t>MatRate</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2)</w:t>
      </w:r>
      <w:r w:rsidR="001C5B86" w:rsidRPr="00EB776D">
        <w:rPr>
          <w:rFonts w:ascii="Cambria Math" w:hAnsi="Cambria Math" w:cs="Courier New"/>
          <w:noProof/>
          <w:color w:val="000000" w:themeColor="text1"/>
          <w:sz w:val="24"/>
          <w:szCs w:val="24"/>
        </w:rPr>
        <w:t xml:space="preserve">) * (1 - </w:t>
      </w:r>
      <w:r w:rsidR="00A50159" w:rsidRPr="00EB776D">
        <w:rPr>
          <w:rFonts w:ascii="Cambria Math" w:hAnsi="Cambria Math" w:cs="Courier New"/>
          <w:noProof/>
          <w:color w:val="000000" w:themeColor="text1"/>
          <w:sz w:val="24"/>
          <w:szCs w:val="24"/>
        </w:rPr>
        <w:t>M</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3)</w:t>
      </w:r>
      <w:r w:rsidR="001C5B86" w:rsidRPr="00EB776D">
        <w:rPr>
          <w:rFonts w:ascii="Cambria Math" w:hAnsi="Cambria Math" w:cs="Courier New"/>
          <w:noProof/>
          <w:color w:val="000000" w:themeColor="text1"/>
          <w:sz w:val="24"/>
          <w:szCs w:val="24"/>
        </w:rPr>
        <w:t xml:space="preserve">) + </w:t>
      </w:r>
      <w:r w:rsidR="00A50159" w:rsidRPr="00EB776D">
        <w:rPr>
          <w:rFonts w:ascii="Cambria Math" w:hAnsi="Cambria Math" w:cs="Courier New"/>
          <w:noProof/>
          <w:color w:val="000000" w:themeColor="text1"/>
          <w:sz w:val="24"/>
          <w:szCs w:val="24"/>
        </w:rPr>
        <w:t>PT</w:t>
      </w:r>
      <w:r w:rsidR="001C5B86" w:rsidRPr="00EB776D">
        <w:rPr>
          <w:rFonts w:ascii="Cambria Math" w:hAnsi="Cambria Math" w:cs="Courier New"/>
          <w:noProof/>
          <w:color w:val="000000" w:themeColor="text1"/>
          <w:sz w:val="24"/>
          <w:szCs w:val="24"/>
        </w:rPr>
        <w:t>Catch</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3)</w:t>
      </w:r>
      <w:r w:rsidR="001C5B86" w:rsidRPr="00EB776D">
        <w:rPr>
          <w:rFonts w:ascii="Cambria Math" w:hAnsi="Cambria Math" w:cs="Courier New"/>
          <w:noProof/>
          <w:color w:val="000000" w:themeColor="text1"/>
          <w:sz w:val="24"/>
          <w:szCs w:val="24"/>
        </w:rPr>
        <w:t xml:space="preserve">) * </w:t>
      </w:r>
      <w:r w:rsidR="00A50159" w:rsidRPr="00EB776D">
        <w:rPr>
          <w:rFonts w:ascii="Cambria Math" w:hAnsi="Cambria Math" w:cs="Courier New"/>
          <w:noProof/>
          <w:color w:val="000000" w:themeColor="text1"/>
          <w:sz w:val="24"/>
          <w:szCs w:val="24"/>
        </w:rPr>
        <w:t>MatRate</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3)</w:t>
      </w:r>
      <w:r w:rsidR="001C5B86" w:rsidRPr="00EB776D">
        <w:rPr>
          <w:rFonts w:ascii="Cambria Math" w:hAnsi="Cambria Math" w:cs="Courier New"/>
          <w:noProof/>
          <w:color w:val="000000" w:themeColor="text1"/>
          <w:sz w:val="24"/>
          <w:szCs w:val="24"/>
        </w:rPr>
        <w:t xml:space="preserve">)) + </w:t>
      </w:r>
      <w:r w:rsidR="00A50159" w:rsidRPr="00EB776D">
        <w:rPr>
          <w:rFonts w:ascii="Cambria Math" w:hAnsi="Cambria Math" w:cs="Courier New"/>
          <w:noProof/>
          <w:color w:val="000000" w:themeColor="text1"/>
          <w:sz w:val="24"/>
          <w:szCs w:val="24"/>
        </w:rPr>
        <w:t>TermCatch</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 xml:space="preserve">1) </w:t>
      </w:r>
      <w:r w:rsidR="001C5B86" w:rsidRPr="00EB776D">
        <w:rPr>
          <w:rFonts w:ascii="Cambria Math" w:hAnsi="Cambria Math" w:cs="Courier New"/>
          <w:noProof/>
          <w:color w:val="000000" w:themeColor="text1"/>
          <w:sz w:val="24"/>
          <w:szCs w:val="24"/>
        </w:rPr>
        <w:t xml:space="preserve">+ </w:t>
      </w:r>
      <w:r w:rsidR="00A50159" w:rsidRPr="00EB776D">
        <w:rPr>
          <w:rFonts w:ascii="Cambria Math" w:hAnsi="Cambria Math" w:cs="Courier New"/>
          <w:noProof/>
          <w:color w:val="000000" w:themeColor="text1"/>
          <w:sz w:val="24"/>
          <w:szCs w:val="24"/>
        </w:rPr>
        <w:t>TermCatch</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,a,</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2)</w:t>
      </w:r>
      <w:r w:rsidR="001C5B86" w:rsidRPr="00EB776D">
        <w:rPr>
          <w:rFonts w:ascii="Cambria Math" w:hAnsi="Cambria Math" w:cs="Courier New"/>
          <w:noProof/>
          <w:color w:val="000000" w:themeColor="text1"/>
          <w:sz w:val="24"/>
          <w:szCs w:val="24"/>
        </w:rPr>
        <w:t xml:space="preserve"> + </w:t>
      </w:r>
      <w:r w:rsidR="00A50159" w:rsidRPr="00EB776D">
        <w:rPr>
          <w:rFonts w:ascii="Cambria Math" w:hAnsi="Cambria Math" w:cs="Courier New"/>
          <w:noProof/>
          <w:color w:val="000000" w:themeColor="text1"/>
          <w:sz w:val="24"/>
          <w:szCs w:val="24"/>
        </w:rPr>
        <w:t>TermCatch</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3)</w:t>
      </w:r>
      <w:r w:rsidR="001C5B86" w:rsidRPr="00EB776D">
        <w:rPr>
          <w:rFonts w:ascii="Cambria Math" w:hAnsi="Cambria Math" w:cs="Courier New"/>
          <w:noProof/>
          <w:color w:val="000000" w:themeColor="text1"/>
          <w:sz w:val="24"/>
          <w:szCs w:val="24"/>
        </w:rPr>
        <w:t xml:space="preserve">)/((1 - </w:t>
      </w:r>
      <w:r w:rsidR="00A50159" w:rsidRPr="00EB776D">
        <w:rPr>
          <w:rFonts w:ascii="Cambria Math" w:hAnsi="Cambria Math" w:cs="Courier New"/>
          <w:noProof/>
          <w:color w:val="000000" w:themeColor="text1"/>
          <w:sz w:val="24"/>
          <w:szCs w:val="24"/>
        </w:rPr>
        <w:t>M</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1)</w:t>
      </w:r>
      <w:r w:rsidR="001C5B86" w:rsidRPr="00EB776D">
        <w:rPr>
          <w:rFonts w:ascii="Cambria Math" w:hAnsi="Cambria Math" w:cs="Courier New"/>
          <w:noProof/>
          <w:color w:val="000000" w:themeColor="text1"/>
          <w:sz w:val="24"/>
          <w:szCs w:val="24"/>
        </w:rPr>
        <w:t xml:space="preserve">) * </w:t>
      </w:r>
      <w:r w:rsidR="00A50159" w:rsidRPr="00EB776D">
        <w:rPr>
          <w:rFonts w:ascii="Cambria Math" w:hAnsi="Cambria Math" w:cs="Courier New"/>
          <w:noProof/>
          <w:color w:val="000000" w:themeColor="text1"/>
          <w:sz w:val="24"/>
          <w:szCs w:val="24"/>
        </w:rPr>
        <w:t>MatRate</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1</w:t>
      </w:r>
      <w:r w:rsidR="001C5B86" w:rsidRPr="00EB776D">
        <w:rPr>
          <w:rFonts w:ascii="Cambria Math" w:hAnsi="Cambria Math" w:cs="Courier New"/>
          <w:noProof/>
          <w:color w:val="000000" w:themeColor="text1"/>
          <w:sz w:val="24"/>
          <w:szCs w:val="24"/>
        </w:rPr>
        <w:t xml:space="preserve">) + (1 - </w:t>
      </w:r>
      <w:r w:rsidR="00A50159" w:rsidRPr="00EB776D">
        <w:rPr>
          <w:rFonts w:ascii="Cambria Math" w:hAnsi="Cambria Math" w:cs="Courier New"/>
          <w:noProof/>
          <w:color w:val="000000" w:themeColor="text1"/>
          <w:sz w:val="24"/>
          <w:szCs w:val="24"/>
        </w:rPr>
        <w:t>M</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1)</w:t>
      </w:r>
      <w:r w:rsidR="004B01E4" w:rsidRPr="00EB776D">
        <w:rPr>
          <w:rFonts w:ascii="Cambria Math" w:hAnsi="Cambria Math" w:cs="Courier New"/>
          <w:noProof/>
          <w:color w:val="000000" w:themeColor="text1"/>
          <w:sz w:val="24"/>
          <w:szCs w:val="24"/>
        </w:rPr>
        <w:t xml:space="preserve">) * </w:t>
      </w:r>
      <w:r w:rsidR="001C5B86" w:rsidRPr="00EB776D">
        <w:rPr>
          <w:rFonts w:ascii="Cambria Math" w:hAnsi="Cambria Math" w:cs="Courier New"/>
          <w:noProof/>
          <w:color w:val="000000" w:themeColor="text1"/>
          <w:sz w:val="24"/>
          <w:szCs w:val="24"/>
        </w:rPr>
        <w:t xml:space="preserve">(1 - </w:t>
      </w:r>
      <w:r w:rsidR="00A50159" w:rsidRPr="00EB776D">
        <w:rPr>
          <w:rFonts w:ascii="Cambria Math" w:hAnsi="Cambria Math" w:cs="Courier New"/>
          <w:noProof/>
          <w:color w:val="000000" w:themeColor="text1"/>
          <w:sz w:val="24"/>
          <w:szCs w:val="24"/>
        </w:rPr>
        <w:t>MatRate</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1)</w:t>
      </w:r>
      <w:r w:rsidR="001C5B86" w:rsidRPr="00EB776D">
        <w:rPr>
          <w:rFonts w:ascii="Cambria Math" w:hAnsi="Cambria Math" w:cs="Courier New"/>
          <w:noProof/>
          <w:color w:val="000000" w:themeColor="text1"/>
          <w:sz w:val="24"/>
          <w:szCs w:val="24"/>
        </w:rPr>
        <w:t xml:space="preserve">) * (1 - </w:t>
      </w:r>
      <w:r w:rsidR="00A50159" w:rsidRPr="00EB776D">
        <w:rPr>
          <w:rFonts w:ascii="Cambria Math" w:hAnsi="Cambria Math" w:cs="Courier New"/>
          <w:noProof/>
          <w:color w:val="000000" w:themeColor="text1"/>
          <w:sz w:val="24"/>
          <w:szCs w:val="24"/>
        </w:rPr>
        <w:t>M</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2)</w:t>
      </w:r>
      <w:r w:rsidR="001C5B86" w:rsidRPr="00EB776D">
        <w:rPr>
          <w:rFonts w:ascii="Cambria Math" w:hAnsi="Cambria Math" w:cs="Courier New"/>
          <w:noProof/>
          <w:color w:val="000000" w:themeColor="text1"/>
          <w:sz w:val="24"/>
          <w:szCs w:val="24"/>
        </w:rPr>
        <w:t xml:space="preserve">) * </w:t>
      </w:r>
      <w:r w:rsidR="00A50159" w:rsidRPr="00EB776D">
        <w:rPr>
          <w:rFonts w:ascii="Cambria Math" w:hAnsi="Cambria Math" w:cs="Courier New"/>
          <w:noProof/>
          <w:color w:val="000000" w:themeColor="text1"/>
          <w:sz w:val="24"/>
          <w:szCs w:val="24"/>
        </w:rPr>
        <w:t>MatRate</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2)</w:t>
      </w:r>
      <w:r w:rsidR="001C5B86" w:rsidRPr="00EB776D">
        <w:rPr>
          <w:rFonts w:ascii="Cambria Math" w:hAnsi="Cambria Math" w:cs="Courier New"/>
          <w:noProof/>
          <w:color w:val="000000" w:themeColor="text1"/>
          <w:sz w:val="24"/>
          <w:szCs w:val="24"/>
        </w:rPr>
        <w:t xml:space="preserve"> + (1 - </w:t>
      </w:r>
      <w:r w:rsidR="00A50159" w:rsidRPr="00EB776D">
        <w:rPr>
          <w:rFonts w:ascii="Cambria Math" w:hAnsi="Cambria Math" w:cs="Courier New"/>
          <w:noProof/>
          <w:color w:val="000000" w:themeColor="text1"/>
          <w:sz w:val="24"/>
          <w:szCs w:val="24"/>
        </w:rPr>
        <w:t>M</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1)</w:t>
      </w:r>
      <w:r w:rsidR="001C5B86" w:rsidRPr="00EB776D">
        <w:rPr>
          <w:rFonts w:ascii="Cambria Math" w:hAnsi="Cambria Math" w:cs="Courier New"/>
          <w:noProof/>
          <w:color w:val="000000" w:themeColor="text1"/>
          <w:sz w:val="24"/>
          <w:szCs w:val="24"/>
        </w:rPr>
        <w:t xml:space="preserve">) * (1 - </w:t>
      </w:r>
      <w:r w:rsidR="00A50159" w:rsidRPr="00EB776D">
        <w:rPr>
          <w:rFonts w:ascii="Cambria Math" w:hAnsi="Cambria Math" w:cs="Courier New"/>
          <w:noProof/>
          <w:color w:val="000000" w:themeColor="text1"/>
          <w:sz w:val="24"/>
          <w:szCs w:val="24"/>
        </w:rPr>
        <w:t>MatRate</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1)</w:t>
      </w:r>
      <w:r w:rsidR="001C5B86" w:rsidRPr="00EB776D">
        <w:rPr>
          <w:rFonts w:ascii="Cambria Math" w:hAnsi="Cambria Math" w:cs="Courier New"/>
          <w:noProof/>
          <w:color w:val="000000" w:themeColor="text1"/>
          <w:sz w:val="24"/>
          <w:szCs w:val="24"/>
        </w:rPr>
        <w:t xml:space="preserve">) * (1 - </w:t>
      </w:r>
      <w:r w:rsidR="00A50159" w:rsidRPr="00EB776D">
        <w:rPr>
          <w:rFonts w:ascii="Cambria Math" w:hAnsi="Cambria Math" w:cs="Courier New"/>
          <w:noProof/>
          <w:color w:val="000000" w:themeColor="text1"/>
          <w:sz w:val="24"/>
          <w:szCs w:val="24"/>
        </w:rPr>
        <w:t>M</w:t>
      </w:r>
      <w:r w:rsidR="001C5B86" w:rsidRPr="00EB776D">
        <w:rPr>
          <w:rFonts w:ascii="Cambria Math" w:hAnsi="Cambria Math" w:cs="Courier New"/>
          <w:noProof/>
          <w:color w:val="000000" w:themeColor="text1"/>
          <w:sz w:val="24"/>
          <w:szCs w:val="24"/>
          <w:vertAlign w:val="subscript"/>
        </w:rPr>
        <w:t>(</w:t>
      </w:r>
      <w:r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001C5B86" w:rsidRPr="00EB776D">
        <w:rPr>
          <w:rFonts w:ascii="Cambria Math" w:hAnsi="Cambria Math" w:cs="Courier New"/>
          <w:noProof/>
          <w:color w:val="000000" w:themeColor="text1"/>
          <w:sz w:val="24"/>
          <w:szCs w:val="24"/>
          <w:vertAlign w:val="subscript"/>
        </w:rPr>
        <w:t>2)</w:t>
      </w:r>
      <w:r w:rsidR="001C5B86" w:rsidRPr="00EB776D">
        <w:rPr>
          <w:rFonts w:ascii="Cambria Math" w:hAnsi="Cambria Math" w:cs="Courier New"/>
          <w:noProof/>
          <w:color w:val="000000" w:themeColor="text1"/>
          <w:sz w:val="24"/>
          <w:szCs w:val="24"/>
        </w:rPr>
        <w:t xml:space="preserve">) * </w:t>
      </w:r>
    </w:p>
    <w:p w:rsidR="00437ECB" w:rsidRPr="00EB776D" w:rsidRDefault="001C5B86" w:rsidP="00EB776D">
      <w:pPr>
        <w:autoSpaceDE w:val="0"/>
        <w:autoSpaceDN w:val="0"/>
        <w:adjustRightInd w:val="0"/>
        <w:spacing w:after="0" w:line="240" w:lineRule="auto"/>
        <w:ind w:left="450"/>
        <w:rPr>
          <w:rFonts w:ascii="Cambria Math" w:hAnsi="Cambria Math" w:cs="Courier New"/>
          <w:noProof/>
          <w:color w:val="000000" w:themeColor="text1"/>
          <w:sz w:val="24"/>
          <w:szCs w:val="24"/>
        </w:rPr>
      </w:pPr>
      <w:r w:rsidRPr="00EB776D">
        <w:rPr>
          <w:rFonts w:ascii="Cambria Math" w:hAnsi="Cambria Math" w:cs="Courier New"/>
          <w:noProof/>
          <w:color w:val="000000" w:themeColor="text1"/>
          <w:sz w:val="24"/>
          <w:szCs w:val="24"/>
        </w:rPr>
        <w:t xml:space="preserve">(1 - </w:t>
      </w:r>
      <w:r w:rsidR="00A50159" w:rsidRPr="00EB776D">
        <w:rPr>
          <w:rFonts w:ascii="Cambria Math" w:hAnsi="Cambria Math" w:cs="Courier New"/>
          <w:noProof/>
          <w:color w:val="000000" w:themeColor="text1"/>
          <w:sz w:val="24"/>
          <w:szCs w:val="24"/>
        </w:rPr>
        <w:t>MatRate</w:t>
      </w:r>
      <w:r w:rsidRPr="00EB776D">
        <w:rPr>
          <w:rFonts w:ascii="Cambria Math" w:hAnsi="Cambria Math" w:cs="Courier New"/>
          <w:noProof/>
          <w:color w:val="000000" w:themeColor="text1"/>
          <w:sz w:val="24"/>
          <w:szCs w:val="24"/>
          <w:vertAlign w:val="subscript"/>
        </w:rPr>
        <w:t>(</w:t>
      </w:r>
      <w:r w:rsidR="003560FB"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003560FB"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Pr="00EB776D">
        <w:rPr>
          <w:rFonts w:ascii="Cambria Math" w:hAnsi="Cambria Math" w:cs="Courier New"/>
          <w:noProof/>
          <w:color w:val="000000" w:themeColor="text1"/>
          <w:sz w:val="24"/>
          <w:szCs w:val="24"/>
          <w:vertAlign w:val="subscript"/>
        </w:rPr>
        <w:t>2)</w:t>
      </w:r>
      <w:r w:rsidRPr="00EB776D">
        <w:rPr>
          <w:rFonts w:ascii="Cambria Math" w:hAnsi="Cambria Math" w:cs="Courier New"/>
          <w:noProof/>
          <w:color w:val="000000" w:themeColor="text1"/>
          <w:sz w:val="24"/>
          <w:szCs w:val="24"/>
        </w:rPr>
        <w:t xml:space="preserve">) * (1 - </w:t>
      </w:r>
      <w:r w:rsidR="00A50159" w:rsidRPr="00EB776D">
        <w:rPr>
          <w:rFonts w:ascii="Cambria Math" w:hAnsi="Cambria Math" w:cs="Courier New"/>
          <w:noProof/>
          <w:color w:val="000000" w:themeColor="text1"/>
          <w:sz w:val="24"/>
          <w:szCs w:val="24"/>
        </w:rPr>
        <w:t>M</w:t>
      </w:r>
      <w:r w:rsidRPr="00EB776D">
        <w:rPr>
          <w:rFonts w:ascii="Cambria Math" w:hAnsi="Cambria Math" w:cs="Courier New"/>
          <w:noProof/>
          <w:color w:val="000000" w:themeColor="text1"/>
          <w:sz w:val="24"/>
          <w:szCs w:val="24"/>
          <w:vertAlign w:val="subscript"/>
        </w:rPr>
        <w:t>(</w:t>
      </w:r>
      <w:r w:rsidR="003560FB"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Pr="00EB776D">
        <w:rPr>
          <w:rFonts w:ascii="Cambria Math" w:hAnsi="Cambria Math" w:cs="Courier New"/>
          <w:noProof/>
          <w:color w:val="000000" w:themeColor="text1"/>
          <w:sz w:val="24"/>
          <w:szCs w:val="24"/>
          <w:vertAlign w:val="subscript"/>
        </w:rPr>
        <w:t>3)</w:t>
      </w:r>
      <w:r w:rsidRPr="00EB776D">
        <w:rPr>
          <w:rFonts w:ascii="Cambria Math" w:hAnsi="Cambria Math" w:cs="Courier New"/>
          <w:noProof/>
          <w:color w:val="000000" w:themeColor="text1"/>
          <w:sz w:val="24"/>
          <w:szCs w:val="24"/>
        </w:rPr>
        <w:t xml:space="preserve">) * </w:t>
      </w:r>
      <w:r w:rsidR="00A50159" w:rsidRPr="00EB776D">
        <w:rPr>
          <w:rFonts w:ascii="Cambria Math" w:hAnsi="Cambria Math" w:cs="Courier New"/>
          <w:noProof/>
          <w:color w:val="000000" w:themeColor="text1"/>
          <w:sz w:val="24"/>
          <w:szCs w:val="24"/>
        </w:rPr>
        <w:t>MatRate</w:t>
      </w:r>
      <w:r w:rsidRPr="00EB776D">
        <w:rPr>
          <w:rFonts w:ascii="Cambria Math" w:hAnsi="Cambria Math" w:cs="Courier New"/>
          <w:noProof/>
          <w:color w:val="000000" w:themeColor="text1"/>
          <w:sz w:val="24"/>
          <w:szCs w:val="24"/>
          <w:vertAlign w:val="subscript"/>
        </w:rPr>
        <w:t>(</w:t>
      </w:r>
      <w:r w:rsidR="003560FB"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003560FB" w:rsidRPr="00EB776D">
        <w:rPr>
          <w:rFonts w:ascii="Cambria Math" w:hAnsi="Cambria Math" w:cs="Courier New"/>
          <w:noProof/>
          <w:color w:val="000000" w:themeColor="text1"/>
          <w:sz w:val="24"/>
          <w:szCs w:val="24"/>
          <w:vertAlign w:val="subscript"/>
        </w:rPr>
        <w:t>a</w:t>
      </w:r>
      <w:r w:rsidR="004B01E4" w:rsidRPr="00EB776D">
        <w:rPr>
          <w:rFonts w:ascii="Cambria Math" w:hAnsi="Cambria Math" w:cs="Courier New"/>
          <w:noProof/>
          <w:color w:val="000000" w:themeColor="text1"/>
          <w:sz w:val="24"/>
          <w:szCs w:val="24"/>
          <w:vertAlign w:val="subscript"/>
        </w:rPr>
        <w:t>,</w:t>
      </w:r>
      <w:r w:rsidR="00A50159" w:rsidRPr="00EB776D">
        <w:rPr>
          <w:rFonts w:ascii="Cambria Math" w:hAnsi="Cambria Math" w:cs="Courier New"/>
          <w:noProof/>
          <w:color w:val="000000" w:themeColor="text1"/>
          <w:sz w:val="24"/>
          <w:szCs w:val="24"/>
          <w:vertAlign w:val="subscript"/>
        </w:rPr>
        <w:t>t</w:t>
      </w:r>
      <w:r w:rsidRPr="00EB776D">
        <w:rPr>
          <w:rFonts w:ascii="Cambria Math" w:hAnsi="Cambria Math" w:cs="Courier New"/>
          <w:noProof/>
          <w:color w:val="000000" w:themeColor="text1"/>
          <w:sz w:val="24"/>
          <w:szCs w:val="24"/>
          <w:vertAlign w:val="subscript"/>
        </w:rPr>
        <w:t>3)</w:t>
      </w:r>
      <w:r w:rsidRPr="00EB776D">
        <w:rPr>
          <w:rFonts w:ascii="Cambria Math" w:hAnsi="Cambria Math" w:cs="Courier New"/>
          <w:noProof/>
          <w:color w:val="000000" w:themeColor="text1"/>
          <w:sz w:val="24"/>
          <w:szCs w:val="24"/>
        </w:rPr>
        <w:t>)/</w:t>
      </w:r>
      <w:r w:rsidR="003560FB" w:rsidRPr="00EB776D">
        <w:rPr>
          <w:rFonts w:ascii="Cambria Math" w:hAnsi="Cambria Math" w:cs="Courier New"/>
          <w:noProof/>
          <w:color w:val="000000" w:themeColor="text1"/>
          <w:sz w:val="24"/>
          <w:szCs w:val="24"/>
        </w:rPr>
        <w:t>BPCohort</w:t>
      </w:r>
      <w:r w:rsidRPr="00EB776D">
        <w:rPr>
          <w:rFonts w:ascii="Cambria Math" w:hAnsi="Cambria Math" w:cs="Courier New"/>
          <w:noProof/>
          <w:color w:val="000000" w:themeColor="text1"/>
          <w:sz w:val="24"/>
          <w:szCs w:val="24"/>
          <w:vertAlign w:val="subscript"/>
        </w:rPr>
        <w:t>(</w:t>
      </w:r>
      <w:r w:rsidR="003560FB" w:rsidRPr="00EB776D">
        <w:rPr>
          <w:rFonts w:ascii="Cambria Math" w:hAnsi="Cambria Math" w:cs="Courier New"/>
          <w:noProof/>
          <w:color w:val="000000" w:themeColor="text1"/>
          <w:sz w:val="24"/>
          <w:szCs w:val="24"/>
          <w:vertAlign w:val="subscript"/>
        </w:rPr>
        <w:t>s</w:t>
      </w:r>
      <w:r w:rsidR="004B01E4" w:rsidRPr="00EB776D">
        <w:rPr>
          <w:rFonts w:ascii="Cambria Math" w:hAnsi="Cambria Math" w:cs="Courier New"/>
          <w:noProof/>
          <w:color w:val="000000" w:themeColor="text1"/>
          <w:sz w:val="24"/>
          <w:szCs w:val="24"/>
          <w:vertAlign w:val="subscript"/>
        </w:rPr>
        <w:t>,</w:t>
      </w:r>
      <w:r w:rsidR="003560FB" w:rsidRPr="00EB776D">
        <w:rPr>
          <w:rFonts w:ascii="Cambria Math" w:hAnsi="Cambria Math" w:cs="Courier New"/>
          <w:noProof/>
          <w:color w:val="000000" w:themeColor="text1"/>
          <w:sz w:val="24"/>
          <w:szCs w:val="24"/>
          <w:vertAlign w:val="subscript"/>
        </w:rPr>
        <w:t>a</w:t>
      </w:r>
      <w:r w:rsidRPr="00EB776D">
        <w:rPr>
          <w:rFonts w:ascii="Cambria Math" w:hAnsi="Cambria Math" w:cs="Courier New"/>
          <w:noProof/>
          <w:color w:val="000000" w:themeColor="text1"/>
          <w:sz w:val="24"/>
          <w:szCs w:val="24"/>
          <w:vertAlign w:val="subscript"/>
        </w:rPr>
        <w:t>)</w:t>
      </w:r>
    </w:p>
    <w:p w:rsidR="00197924" w:rsidRDefault="00197924" w:rsidP="007733EF">
      <w:pPr>
        <w:spacing w:after="0"/>
        <w:rPr>
          <w:rFonts w:ascii="Times New Roman" w:hAnsi="Times New Roman" w:cs="Times New Roman"/>
          <w:b/>
        </w:rPr>
      </w:pPr>
    </w:p>
    <w:p w:rsidR="007733EF" w:rsidRDefault="00084609" w:rsidP="007733EF">
      <w:pPr>
        <w:spacing w:after="0"/>
        <w:rPr>
          <w:rFonts w:ascii="Times New Roman" w:hAnsi="Times New Roman" w:cs="Times New Roman"/>
          <w:b/>
        </w:rPr>
      </w:pPr>
      <w:r>
        <w:rPr>
          <w:rFonts w:ascii="Times New Roman" w:hAnsi="Times New Roman" w:cs="Times New Roman"/>
          <w:u w:val="single"/>
        </w:rPr>
        <w:t>For Coho</w:t>
      </w:r>
      <w:r w:rsidR="007733EF" w:rsidRPr="002C1C0F">
        <w:rPr>
          <w:rFonts w:ascii="Times New Roman" w:hAnsi="Times New Roman" w:cs="Times New Roman"/>
          <w:b/>
        </w:rPr>
        <w:t xml:space="preserve"> </w:t>
      </w:r>
    </w:p>
    <w:p w:rsidR="008A2869" w:rsidRDefault="002D507E" w:rsidP="007733EF">
      <w:pPr>
        <w:spacing w:after="0"/>
        <w:rPr>
          <w:rFonts w:ascii="Times New Roman" w:hAnsi="Times New Roman" w:cs="Times New Roman"/>
          <w:sz w:val="24"/>
          <w:szCs w:val="24"/>
        </w:rPr>
      </w:pPr>
      <w:r w:rsidRPr="00902466">
        <w:rPr>
          <w:rFonts w:ascii="Times New Roman" w:hAnsi="Times New Roman" w:cs="Times New Roman"/>
          <w:sz w:val="24"/>
          <w:szCs w:val="24"/>
        </w:rPr>
        <w:t>The Coho algorithm is simpler than th</w:t>
      </w:r>
      <w:r w:rsidR="00C938A0">
        <w:rPr>
          <w:rFonts w:ascii="Times New Roman" w:hAnsi="Times New Roman" w:cs="Times New Roman"/>
          <w:sz w:val="24"/>
          <w:szCs w:val="24"/>
        </w:rPr>
        <w:t>at utilized</w:t>
      </w:r>
      <w:r w:rsidRPr="00902466">
        <w:rPr>
          <w:rFonts w:ascii="Times New Roman" w:hAnsi="Times New Roman" w:cs="Times New Roman"/>
          <w:sz w:val="24"/>
          <w:szCs w:val="24"/>
        </w:rPr>
        <w:t xml:space="preserve"> for Chinook, as maturation only occurs in</w:t>
      </w:r>
      <w:r w:rsidR="008A2869">
        <w:rPr>
          <w:rFonts w:ascii="Times New Roman" w:hAnsi="Times New Roman" w:cs="Times New Roman"/>
          <w:sz w:val="24"/>
          <w:szCs w:val="24"/>
        </w:rPr>
        <w:t xml:space="preserve"> the final</w:t>
      </w:r>
      <w:r w:rsidRPr="00902466">
        <w:rPr>
          <w:rFonts w:ascii="Times New Roman" w:hAnsi="Times New Roman" w:cs="Times New Roman"/>
          <w:sz w:val="24"/>
          <w:szCs w:val="24"/>
        </w:rPr>
        <w:t xml:space="preserve"> time</w:t>
      </w:r>
      <w:r w:rsidR="00C938A0">
        <w:rPr>
          <w:rFonts w:ascii="Times New Roman" w:hAnsi="Times New Roman" w:cs="Times New Roman"/>
          <w:sz w:val="24"/>
          <w:szCs w:val="24"/>
        </w:rPr>
        <w:t xml:space="preserve"> step (October-December)</w:t>
      </w:r>
      <w:r w:rsidRPr="00902466">
        <w:rPr>
          <w:rFonts w:ascii="Times New Roman" w:hAnsi="Times New Roman" w:cs="Times New Roman"/>
          <w:sz w:val="24"/>
          <w:szCs w:val="24"/>
        </w:rPr>
        <w:t xml:space="preserve"> and </w:t>
      </w:r>
      <w:r w:rsidR="004E3C03">
        <w:rPr>
          <w:rFonts w:ascii="Times New Roman" w:hAnsi="Times New Roman" w:cs="Times New Roman"/>
          <w:sz w:val="24"/>
          <w:szCs w:val="24"/>
        </w:rPr>
        <w:t xml:space="preserve">is always 100%. Similar to Chinook the calculation is </w:t>
      </w:r>
      <w:r w:rsidR="004E3C03">
        <w:rPr>
          <w:rFonts w:ascii="Times New Roman" w:hAnsi="Times New Roman" w:cs="Times New Roman"/>
          <w:sz w:val="24"/>
          <w:szCs w:val="24"/>
        </w:rPr>
        <w:lastRenderedPageBreak/>
        <w:t>based on adding time step mortalities of a stock to the escapement target, expanding for natural mortality occurring in each time step, and working backwards from time 5 to time 1. The mortalities</w:t>
      </w:r>
      <w:r w:rsidR="00275FEB">
        <w:rPr>
          <w:rFonts w:ascii="Times New Roman" w:hAnsi="Times New Roman" w:cs="Times New Roman"/>
          <w:sz w:val="24"/>
          <w:szCs w:val="24"/>
        </w:rPr>
        <w:t xml:space="preserve"> are calculated by summing </w:t>
      </w:r>
      <w:r w:rsidR="004E3C03">
        <w:rPr>
          <w:rFonts w:ascii="Times New Roman" w:hAnsi="Times New Roman" w:cs="Times New Roman"/>
          <w:sz w:val="24"/>
          <w:szCs w:val="24"/>
        </w:rPr>
        <w:t xml:space="preserve">landed, drop-off, and non-retention mortalities over all fisheries for a stock and time step. </w:t>
      </w:r>
    </w:p>
    <w:p w:rsidR="00D04A29" w:rsidRDefault="00D04A29" w:rsidP="007733EF">
      <w:pPr>
        <w:spacing w:after="0"/>
        <w:rPr>
          <w:rFonts w:ascii="Times New Roman" w:hAnsi="Times New Roman" w:cs="Times New Roman"/>
          <w:sz w:val="24"/>
          <w:szCs w:val="24"/>
        </w:rPr>
      </w:pPr>
    </w:p>
    <w:p w:rsidR="004E3C03" w:rsidRDefault="004E3C03" w:rsidP="007733EF">
      <w:pPr>
        <w:spacing w:after="0"/>
        <w:rPr>
          <w:rFonts w:ascii="Times New Roman" w:hAnsi="Times New Roman" w:cs="Times New Roman"/>
          <w:sz w:val="24"/>
          <w:szCs w:val="24"/>
        </w:rPr>
      </w:pPr>
      <w:r>
        <w:rPr>
          <w:rFonts w:ascii="Times New Roman" w:hAnsi="Times New Roman" w:cs="Times New Roman"/>
          <w:sz w:val="24"/>
          <w:szCs w:val="24"/>
        </w:rPr>
        <w:t xml:space="preserve">Mark-selective fishery bias correction calculations used for Coho produce an error when the exploitation rate exceeds 100%. This frequently occurs </w:t>
      </w:r>
      <w:r w:rsidR="00275FEB">
        <w:rPr>
          <w:rFonts w:ascii="Times New Roman" w:hAnsi="Times New Roman" w:cs="Times New Roman"/>
          <w:sz w:val="24"/>
          <w:szCs w:val="24"/>
        </w:rPr>
        <w:t xml:space="preserve">during early iterations, because the abundances from the seed run (usually the pre-season run) are not related to the post-season catches; i.e. low pre-season forecast but high post-season terminal catches. To avoid </w:t>
      </w:r>
      <w:r w:rsidR="003505DA">
        <w:rPr>
          <w:rFonts w:ascii="Times New Roman" w:hAnsi="Times New Roman" w:cs="Times New Roman"/>
          <w:sz w:val="24"/>
          <w:szCs w:val="24"/>
        </w:rPr>
        <w:t>errors, the first iteration initiates starting cohorts at 1000 times base period abundance. Additionally, the first 7 iterations are run without bias correction to get sufficiently close to the target escapement, before adding mark selective fishing bias calculations for all remaining iterations.</w:t>
      </w:r>
      <w:r w:rsidR="00D750C8">
        <w:rPr>
          <w:rFonts w:ascii="Times New Roman" w:hAnsi="Times New Roman" w:cs="Times New Roman"/>
          <w:sz w:val="24"/>
          <w:szCs w:val="24"/>
        </w:rPr>
        <w:t xml:space="preserve"> Thus in coho, the seed abundances are only used for stocks that are not adjusted during bkFRAM (Flag = 0) or for calculating mark rates (Flag = 2).</w:t>
      </w:r>
    </w:p>
    <w:p w:rsidR="00C97131" w:rsidRDefault="00C97131" w:rsidP="007733EF">
      <w:pPr>
        <w:spacing w:after="0"/>
        <w:rPr>
          <w:rFonts w:ascii="Cambria Math" w:hAnsi="Cambria Math" w:cs="Times New Roman"/>
          <w:i/>
          <w:noProof/>
          <w:color w:val="000000" w:themeColor="text1"/>
          <w:sz w:val="24"/>
          <w:szCs w:val="24"/>
        </w:rPr>
      </w:pPr>
    </w:p>
    <w:p w:rsidR="00EB776D" w:rsidRDefault="00EB776D" w:rsidP="007733EF">
      <w:pPr>
        <w:spacing w:after="0"/>
        <w:rPr>
          <w:rFonts w:ascii="Cambria Math" w:hAnsi="Cambria Math" w:cs="Times New Roman"/>
          <w:i/>
          <w:noProof/>
          <w:color w:val="000000" w:themeColor="text1"/>
          <w:sz w:val="24"/>
          <w:szCs w:val="24"/>
        </w:rPr>
      </w:pPr>
      <w:r w:rsidRPr="00EB776D">
        <w:rPr>
          <w:rFonts w:ascii="Cambria Math" w:hAnsi="Cambria Math" w:cs="Times New Roman"/>
          <w:i/>
          <w:noProof/>
          <w:color w:val="000000" w:themeColor="text1"/>
          <w:sz w:val="24"/>
          <w:szCs w:val="24"/>
        </w:rPr>
        <w:t>Equation 3</w:t>
      </w:r>
      <w:r w:rsidR="00FA2CA0">
        <w:rPr>
          <w:rFonts w:ascii="Cambria Math" w:hAnsi="Cambria Math" w:cs="Times New Roman"/>
          <w:i/>
          <w:noProof/>
          <w:color w:val="000000" w:themeColor="text1"/>
          <w:sz w:val="24"/>
          <w:szCs w:val="24"/>
        </w:rPr>
        <w:t xml:space="preserve"> &amp; 4</w:t>
      </w:r>
      <w:r w:rsidRPr="00EB776D">
        <w:rPr>
          <w:rFonts w:ascii="Cambria Math" w:hAnsi="Cambria Math" w:cs="Times New Roman"/>
          <w:i/>
          <w:noProof/>
          <w:color w:val="000000" w:themeColor="text1"/>
          <w:sz w:val="24"/>
          <w:szCs w:val="24"/>
        </w:rPr>
        <w:t xml:space="preserve">: </w:t>
      </w:r>
    </w:p>
    <w:p w:rsidR="00C82CD5" w:rsidRPr="00980A0E" w:rsidRDefault="00C82CD5" w:rsidP="005C30DC">
      <w:pPr>
        <w:tabs>
          <w:tab w:val="left" w:pos="1710"/>
        </w:tabs>
        <w:autoSpaceDE w:val="0"/>
        <w:autoSpaceDN w:val="0"/>
        <w:adjustRightInd w:val="0"/>
        <w:spacing w:after="0" w:line="240" w:lineRule="auto"/>
        <w:ind w:left="1800" w:hanging="1800"/>
        <w:rPr>
          <w:rFonts w:ascii="Cambria Math" w:hAnsi="Cambria Math" w:cs="Courier New"/>
          <w:noProof/>
          <w:sz w:val="24"/>
          <w:szCs w:val="24"/>
        </w:rPr>
      </w:pPr>
      <w:r>
        <w:rPr>
          <w:rFonts w:ascii="Cambria Math" w:hAnsi="Cambria Math" w:cs="Times New Roman"/>
          <w:i/>
          <w:noProof/>
          <w:color w:val="000000" w:themeColor="text1"/>
          <w:sz w:val="24"/>
          <w:szCs w:val="24"/>
        </w:rPr>
        <w:t xml:space="preserve">StockMort(s,t) = </w:t>
      </w:r>
      <m:oMath>
        <m:nary>
          <m:naryPr>
            <m:chr m:val="∑"/>
            <m:limLoc m:val="undOvr"/>
            <m:supHide m:val="1"/>
            <m:ctrlPr>
              <w:rPr>
                <w:rFonts w:ascii="Cambria Math" w:hAnsi="Cambria Math" w:cs="Times New Roman"/>
                <w:i/>
                <w:noProof/>
                <w:color w:val="000000" w:themeColor="text1"/>
                <w:sz w:val="24"/>
                <w:szCs w:val="24"/>
              </w:rPr>
            </m:ctrlPr>
          </m:naryPr>
          <m:sub>
            <m:r>
              <w:rPr>
                <w:rFonts w:ascii="Cambria Math" w:hAnsi="Cambria Math" w:cs="Times New Roman"/>
                <w:noProof/>
                <w:color w:val="000000" w:themeColor="text1"/>
                <w:sz w:val="24"/>
                <w:szCs w:val="24"/>
              </w:rPr>
              <m:t>f</m:t>
            </m:r>
          </m:sub>
          <m:sup/>
          <m:e/>
        </m:nary>
      </m:oMath>
      <w:r w:rsidR="00980A0E">
        <w:rPr>
          <w:rFonts w:ascii="Cambria Math" w:eastAsiaTheme="minorEastAsia" w:hAnsi="Cambria Math" w:cs="Times New Roman"/>
          <w:i/>
          <w:noProof/>
          <w:color w:val="000000" w:themeColor="text1"/>
          <w:sz w:val="24"/>
          <w:szCs w:val="24"/>
        </w:rPr>
        <w:t xml:space="preserve"> </w:t>
      </w:r>
      <w:r>
        <w:rPr>
          <w:rFonts w:ascii="Cambria Math" w:hAnsi="Cambria Math" w:cs="Courier New"/>
          <w:noProof/>
          <w:sz w:val="24"/>
          <w:szCs w:val="24"/>
        </w:rPr>
        <w:t>LandedCatch(s</w:t>
      </w:r>
      <w:r w:rsidRPr="00C82CD5">
        <w:rPr>
          <w:rFonts w:ascii="Cambria Math" w:hAnsi="Cambria Math" w:cs="Courier New"/>
          <w:noProof/>
          <w:sz w:val="24"/>
          <w:szCs w:val="24"/>
        </w:rPr>
        <w:t xml:space="preserve">, </w:t>
      </w:r>
      <w:r>
        <w:rPr>
          <w:rFonts w:ascii="Cambria Math" w:hAnsi="Cambria Math" w:cs="Courier New"/>
          <w:noProof/>
          <w:sz w:val="24"/>
          <w:szCs w:val="24"/>
        </w:rPr>
        <w:t>a, f, t</w:t>
      </w:r>
      <w:r w:rsidRPr="00C82CD5">
        <w:rPr>
          <w:rFonts w:ascii="Cambria Math" w:hAnsi="Cambria Math" w:cs="Courier New"/>
          <w:noProof/>
          <w:sz w:val="24"/>
          <w:szCs w:val="24"/>
        </w:rPr>
        <w:t>) + MSFLandedCatch(</w:t>
      </w:r>
      <w:r>
        <w:rPr>
          <w:rFonts w:ascii="Cambria Math" w:hAnsi="Cambria Math" w:cs="Courier New"/>
          <w:noProof/>
          <w:sz w:val="24"/>
          <w:szCs w:val="24"/>
        </w:rPr>
        <w:t>s,a,f,t) + NonRetention(s,a,f,t)</w:t>
      </w:r>
      <w:r w:rsidR="00980A0E">
        <w:rPr>
          <w:rFonts w:ascii="Cambria Math" w:hAnsi="Cambria Math" w:cs="Courier New"/>
          <w:noProof/>
          <w:sz w:val="24"/>
          <w:szCs w:val="24"/>
        </w:rPr>
        <w:t xml:space="preserve"> </w:t>
      </w:r>
      <w:r w:rsidRPr="00C82CD5">
        <w:rPr>
          <w:rFonts w:ascii="Cambria Math" w:hAnsi="Cambria Math" w:cs="Courier New"/>
          <w:noProof/>
          <w:sz w:val="24"/>
          <w:szCs w:val="24"/>
        </w:rPr>
        <w:t>+ MSFNonRetention(</w:t>
      </w:r>
      <w:r w:rsidR="00980A0E">
        <w:rPr>
          <w:rFonts w:ascii="Cambria Math" w:hAnsi="Cambria Math" w:cs="Courier New"/>
          <w:noProof/>
          <w:sz w:val="24"/>
          <w:szCs w:val="24"/>
        </w:rPr>
        <w:t>s,a,f,t) + DropOff(s,a,f,t) + MSFDropOff(s,a,f,t</w:t>
      </w:r>
      <w:r w:rsidRPr="00C82CD5">
        <w:rPr>
          <w:rFonts w:ascii="Cambria Math" w:hAnsi="Cambria Math" w:cs="Courier New"/>
          <w:noProof/>
          <w:sz w:val="24"/>
          <w:szCs w:val="24"/>
        </w:rPr>
        <w:t>)</w:t>
      </w:r>
    </w:p>
    <w:p w:rsidR="00D750C8" w:rsidRPr="00D750C8" w:rsidRDefault="00EB776D" w:rsidP="00D750C8">
      <w:pPr>
        <w:autoSpaceDE w:val="0"/>
        <w:autoSpaceDN w:val="0"/>
        <w:adjustRightInd w:val="0"/>
        <w:spacing w:after="0" w:line="240" w:lineRule="auto"/>
        <w:rPr>
          <w:rFonts w:ascii="Cambria Math" w:hAnsi="Cambria Math" w:cs="Courier New"/>
          <w:noProof/>
          <w:sz w:val="24"/>
          <w:szCs w:val="24"/>
        </w:rPr>
      </w:pPr>
      <w:r w:rsidRPr="00D750C8">
        <w:rPr>
          <w:rFonts w:ascii="Cambria Math" w:hAnsi="Cambria Math" w:cs="Courier New"/>
          <w:noProof/>
          <w:color w:val="000000" w:themeColor="text1"/>
          <w:sz w:val="24"/>
          <w:szCs w:val="24"/>
        </w:rPr>
        <w:t>StockScalar</w:t>
      </w:r>
      <w:r w:rsidR="007733EF" w:rsidRPr="00D750C8">
        <w:rPr>
          <w:rFonts w:ascii="Cambria Math" w:hAnsi="Cambria Math" w:cs="Courier New"/>
          <w:noProof/>
          <w:color w:val="000000" w:themeColor="text1"/>
          <w:sz w:val="24"/>
          <w:szCs w:val="24"/>
          <w:vertAlign w:val="subscript"/>
        </w:rPr>
        <w:t>(</w:t>
      </w:r>
      <w:r w:rsidR="003560FB" w:rsidRPr="00D750C8">
        <w:rPr>
          <w:rFonts w:ascii="Cambria Math" w:hAnsi="Cambria Math" w:cs="Courier New"/>
          <w:noProof/>
          <w:color w:val="000000" w:themeColor="text1"/>
          <w:sz w:val="24"/>
          <w:szCs w:val="24"/>
          <w:vertAlign w:val="subscript"/>
        </w:rPr>
        <w:t>s</w:t>
      </w:r>
      <w:r w:rsidR="007733EF" w:rsidRPr="00D750C8">
        <w:rPr>
          <w:rFonts w:ascii="Cambria Math" w:hAnsi="Cambria Math" w:cs="Courier New"/>
          <w:noProof/>
          <w:color w:val="000000" w:themeColor="text1"/>
          <w:sz w:val="24"/>
          <w:szCs w:val="24"/>
          <w:vertAlign w:val="subscript"/>
        </w:rPr>
        <w:t xml:space="preserve">, </w:t>
      </w:r>
      <w:r w:rsidR="003560FB" w:rsidRPr="00D750C8">
        <w:rPr>
          <w:rFonts w:ascii="Cambria Math" w:hAnsi="Cambria Math" w:cs="Courier New"/>
          <w:noProof/>
          <w:color w:val="000000" w:themeColor="text1"/>
          <w:sz w:val="24"/>
          <w:szCs w:val="24"/>
          <w:vertAlign w:val="subscript"/>
        </w:rPr>
        <w:t>a</w:t>
      </w:r>
      <w:r w:rsidR="007733EF" w:rsidRPr="00D750C8">
        <w:rPr>
          <w:rFonts w:ascii="Cambria Math" w:hAnsi="Cambria Math" w:cs="Courier New"/>
          <w:noProof/>
          <w:color w:val="000000" w:themeColor="text1"/>
          <w:sz w:val="24"/>
          <w:szCs w:val="24"/>
          <w:vertAlign w:val="subscript"/>
        </w:rPr>
        <w:t>)</w:t>
      </w:r>
      <w:r w:rsidR="007733EF" w:rsidRPr="00D750C8">
        <w:rPr>
          <w:rFonts w:ascii="Cambria Math" w:hAnsi="Cambria Math" w:cs="Courier New"/>
          <w:noProof/>
          <w:color w:val="000000" w:themeColor="text1"/>
          <w:sz w:val="24"/>
          <w:szCs w:val="24"/>
        </w:rPr>
        <w:t xml:space="preserve"> </w:t>
      </w:r>
      <w:r w:rsidR="00C97131" w:rsidRPr="00D750C8">
        <w:rPr>
          <w:rFonts w:ascii="Cambria Math" w:hAnsi="Cambria Math" w:cs="Courier New"/>
          <w:noProof/>
          <w:color w:val="000000" w:themeColor="text1"/>
          <w:sz w:val="24"/>
          <w:szCs w:val="24"/>
        </w:rPr>
        <w:t xml:space="preserve">= </w:t>
      </w:r>
      <w:r w:rsidR="00D750C8">
        <w:rPr>
          <w:rFonts w:ascii="Cambria Math" w:hAnsi="Cambria Math" w:cs="Courier New"/>
          <w:noProof/>
          <w:sz w:val="24"/>
          <w:szCs w:val="24"/>
        </w:rPr>
        <w:t>((((((BkTarget(s) + StockMort(s, t</w:t>
      </w:r>
      <w:r w:rsidR="00D750C8" w:rsidRPr="00D750C8">
        <w:rPr>
          <w:rFonts w:ascii="Cambria Math" w:hAnsi="Cambria Math" w:cs="Courier New"/>
          <w:noProof/>
          <w:sz w:val="24"/>
          <w:szCs w:val="24"/>
          <w:vertAlign w:val="subscript"/>
        </w:rPr>
        <w:t>5</w:t>
      </w:r>
      <w:r w:rsidR="000B5F0E">
        <w:rPr>
          <w:rFonts w:ascii="Cambria Math" w:hAnsi="Cambria Math" w:cs="Courier New"/>
          <w:noProof/>
          <w:sz w:val="24"/>
          <w:szCs w:val="24"/>
        </w:rPr>
        <w:t>)) / (1 - M</w:t>
      </w:r>
      <w:r w:rsidR="00D750C8">
        <w:rPr>
          <w:rFonts w:ascii="Cambria Math" w:hAnsi="Cambria Math" w:cs="Courier New"/>
          <w:noProof/>
          <w:sz w:val="24"/>
          <w:szCs w:val="24"/>
        </w:rPr>
        <w:t>(a, t</w:t>
      </w:r>
      <w:r w:rsidR="000B5F0E" w:rsidRPr="00D750C8">
        <w:rPr>
          <w:rFonts w:ascii="Cambria Math" w:hAnsi="Cambria Math" w:cs="Courier New"/>
          <w:noProof/>
          <w:sz w:val="24"/>
          <w:szCs w:val="24"/>
          <w:vertAlign w:val="subscript"/>
        </w:rPr>
        <w:t>5</w:t>
      </w:r>
      <w:r w:rsidR="000B5F0E">
        <w:rPr>
          <w:rFonts w:ascii="Cambria Math" w:hAnsi="Cambria Math" w:cs="Courier New"/>
          <w:noProof/>
          <w:sz w:val="24"/>
          <w:szCs w:val="24"/>
        </w:rPr>
        <w:t xml:space="preserve">)) + </w:t>
      </w:r>
    </w:p>
    <w:p w:rsidR="00D750C8" w:rsidRPr="00D750C8" w:rsidRDefault="00D750C8" w:rsidP="00D750C8">
      <w:pPr>
        <w:autoSpaceDE w:val="0"/>
        <w:autoSpaceDN w:val="0"/>
        <w:adjustRightInd w:val="0"/>
        <w:spacing w:after="0" w:line="240" w:lineRule="auto"/>
        <w:rPr>
          <w:rFonts w:ascii="Cambria Math" w:hAnsi="Cambria Math" w:cs="Courier New"/>
          <w:noProof/>
          <w:sz w:val="24"/>
          <w:szCs w:val="24"/>
        </w:rPr>
      </w:pPr>
      <w:r w:rsidRPr="00D750C8">
        <w:rPr>
          <w:rFonts w:ascii="Cambria Math" w:hAnsi="Cambria Math" w:cs="Courier New"/>
          <w:noProof/>
          <w:sz w:val="24"/>
          <w:szCs w:val="24"/>
        </w:rPr>
        <w:t xml:space="preserve">                         </w:t>
      </w:r>
      <w:r>
        <w:rPr>
          <w:rFonts w:ascii="Cambria Math" w:hAnsi="Cambria Math" w:cs="Courier New"/>
          <w:noProof/>
          <w:sz w:val="24"/>
          <w:szCs w:val="24"/>
        </w:rPr>
        <w:t xml:space="preserve">                   StockMort(s</w:t>
      </w:r>
      <w:r w:rsidRPr="00D750C8">
        <w:rPr>
          <w:rFonts w:ascii="Cambria Math" w:hAnsi="Cambria Math" w:cs="Courier New"/>
          <w:noProof/>
          <w:sz w:val="24"/>
          <w:szCs w:val="24"/>
        </w:rPr>
        <w:t xml:space="preserve">, </w:t>
      </w:r>
      <w:r w:rsidR="000B5F0E">
        <w:rPr>
          <w:rFonts w:ascii="Cambria Math" w:hAnsi="Cambria Math" w:cs="Courier New"/>
          <w:noProof/>
          <w:sz w:val="24"/>
          <w:szCs w:val="24"/>
        </w:rPr>
        <w:t>t</w:t>
      </w:r>
      <w:r w:rsidR="000B5F0E" w:rsidRPr="000B5F0E">
        <w:rPr>
          <w:rFonts w:ascii="Cambria Math" w:hAnsi="Cambria Math" w:cs="Courier New"/>
          <w:noProof/>
          <w:sz w:val="24"/>
          <w:szCs w:val="24"/>
          <w:vertAlign w:val="subscript"/>
        </w:rPr>
        <w:t>4</w:t>
      </w:r>
      <w:r w:rsidR="000B5F0E">
        <w:rPr>
          <w:rFonts w:ascii="Cambria Math" w:hAnsi="Cambria Math" w:cs="Courier New"/>
          <w:noProof/>
          <w:sz w:val="24"/>
          <w:szCs w:val="24"/>
        </w:rPr>
        <w:t>)) / (1 - M</w:t>
      </w:r>
      <w:r>
        <w:rPr>
          <w:rFonts w:ascii="Cambria Math" w:hAnsi="Cambria Math" w:cs="Courier New"/>
          <w:noProof/>
          <w:sz w:val="24"/>
          <w:szCs w:val="24"/>
        </w:rPr>
        <w:t>(a</w:t>
      </w:r>
      <w:r w:rsidRPr="00D750C8">
        <w:rPr>
          <w:rFonts w:ascii="Cambria Math" w:hAnsi="Cambria Math" w:cs="Courier New"/>
          <w:noProof/>
          <w:sz w:val="24"/>
          <w:szCs w:val="24"/>
        </w:rPr>
        <w:t xml:space="preserve">, </w:t>
      </w:r>
      <w:r w:rsidR="000B5F0E">
        <w:rPr>
          <w:rFonts w:ascii="Cambria Math" w:hAnsi="Cambria Math" w:cs="Courier New"/>
          <w:noProof/>
          <w:sz w:val="24"/>
          <w:szCs w:val="24"/>
        </w:rPr>
        <w:t>t</w:t>
      </w:r>
      <w:r w:rsidRPr="000B5F0E">
        <w:rPr>
          <w:rFonts w:ascii="Cambria Math" w:hAnsi="Cambria Math" w:cs="Courier New"/>
          <w:noProof/>
          <w:sz w:val="24"/>
          <w:szCs w:val="24"/>
          <w:vertAlign w:val="subscript"/>
        </w:rPr>
        <w:t>4</w:t>
      </w:r>
      <w:r>
        <w:rPr>
          <w:rFonts w:ascii="Cambria Math" w:hAnsi="Cambria Math" w:cs="Courier New"/>
          <w:noProof/>
          <w:sz w:val="24"/>
          <w:szCs w:val="24"/>
        </w:rPr>
        <w:t>)) + StockMort(s</w:t>
      </w:r>
      <w:r w:rsidRPr="00D750C8">
        <w:rPr>
          <w:rFonts w:ascii="Cambria Math" w:hAnsi="Cambria Math" w:cs="Courier New"/>
          <w:noProof/>
          <w:sz w:val="24"/>
          <w:szCs w:val="24"/>
        </w:rPr>
        <w:t xml:space="preserve">, </w:t>
      </w:r>
      <w:r>
        <w:rPr>
          <w:rFonts w:ascii="Cambria Math" w:hAnsi="Cambria Math" w:cs="Courier New"/>
          <w:noProof/>
          <w:sz w:val="24"/>
          <w:szCs w:val="24"/>
        </w:rPr>
        <w:t>t</w:t>
      </w:r>
      <w:r w:rsidRPr="000B5F0E">
        <w:rPr>
          <w:rFonts w:ascii="Cambria Math" w:hAnsi="Cambria Math" w:cs="Courier New"/>
          <w:noProof/>
          <w:sz w:val="24"/>
          <w:szCs w:val="24"/>
          <w:vertAlign w:val="subscript"/>
        </w:rPr>
        <w:t>3</w:t>
      </w:r>
      <w:r w:rsidR="000B5F0E">
        <w:rPr>
          <w:rFonts w:ascii="Cambria Math" w:hAnsi="Cambria Math" w:cs="Courier New"/>
          <w:noProof/>
          <w:sz w:val="24"/>
          <w:szCs w:val="24"/>
        </w:rPr>
        <w:t xml:space="preserve">)) / </w:t>
      </w:r>
    </w:p>
    <w:p w:rsidR="00D750C8" w:rsidRPr="00D750C8" w:rsidRDefault="00D750C8" w:rsidP="00D750C8">
      <w:pPr>
        <w:autoSpaceDE w:val="0"/>
        <w:autoSpaceDN w:val="0"/>
        <w:adjustRightInd w:val="0"/>
        <w:spacing w:after="0" w:line="240" w:lineRule="auto"/>
        <w:rPr>
          <w:rFonts w:ascii="Cambria Math" w:hAnsi="Cambria Math" w:cs="Courier New"/>
          <w:noProof/>
          <w:sz w:val="24"/>
          <w:szCs w:val="24"/>
        </w:rPr>
      </w:pPr>
      <w:r w:rsidRPr="00D750C8">
        <w:rPr>
          <w:rFonts w:ascii="Cambria Math" w:hAnsi="Cambria Math" w:cs="Courier New"/>
          <w:noProof/>
          <w:sz w:val="24"/>
          <w:szCs w:val="24"/>
        </w:rPr>
        <w:t xml:space="preserve">                                            (1 - </w:t>
      </w:r>
      <w:r w:rsidR="000B5F0E">
        <w:rPr>
          <w:rFonts w:ascii="Cambria Math" w:hAnsi="Cambria Math" w:cs="Courier New"/>
          <w:noProof/>
          <w:sz w:val="24"/>
          <w:szCs w:val="24"/>
        </w:rPr>
        <w:t>M</w:t>
      </w:r>
      <w:r>
        <w:rPr>
          <w:rFonts w:ascii="Cambria Math" w:hAnsi="Cambria Math" w:cs="Courier New"/>
          <w:noProof/>
          <w:sz w:val="24"/>
          <w:szCs w:val="24"/>
        </w:rPr>
        <w:t>(a, t</w:t>
      </w:r>
      <w:r w:rsidRPr="00D750C8">
        <w:rPr>
          <w:rFonts w:ascii="Cambria Math" w:hAnsi="Cambria Math" w:cs="Courier New"/>
          <w:noProof/>
          <w:sz w:val="24"/>
          <w:szCs w:val="24"/>
          <w:vertAlign w:val="subscript"/>
        </w:rPr>
        <w:t>3</w:t>
      </w:r>
      <w:r>
        <w:rPr>
          <w:rFonts w:ascii="Cambria Math" w:hAnsi="Cambria Math" w:cs="Courier New"/>
          <w:noProof/>
          <w:sz w:val="24"/>
          <w:szCs w:val="24"/>
        </w:rPr>
        <w:t xml:space="preserve">)) + StockMort(s, t2)) / (1 - </w:t>
      </w:r>
      <w:r w:rsidR="000B5F0E">
        <w:rPr>
          <w:rFonts w:ascii="Cambria Math" w:hAnsi="Cambria Math" w:cs="Courier New"/>
          <w:noProof/>
          <w:sz w:val="24"/>
          <w:szCs w:val="24"/>
        </w:rPr>
        <w:t>M(a</w:t>
      </w:r>
      <w:r w:rsidRPr="00D750C8">
        <w:rPr>
          <w:rFonts w:ascii="Cambria Math" w:hAnsi="Cambria Math" w:cs="Courier New"/>
          <w:noProof/>
          <w:sz w:val="24"/>
          <w:szCs w:val="24"/>
        </w:rPr>
        <w:t xml:space="preserve">, </w:t>
      </w:r>
      <w:r w:rsidR="000B5F0E">
        <w:rPr>
          <w:rFonts w:ascii="Cambria Math" w:hAnsi="Cambria Math" w:cs="Courier New"/>
          <w:noProof/>
          <w:sz w:val="24"/>
          <w:szCs w:val="24"/>
        </w:rPr>
        <w:t>t</w:t>
      </w:r>
      <w:r w:rsidRPr="000B5F0E">
        <w:rPr>
          <w:rFonts w:ascii="Cambria Math" w:hAnsi="Cambria Math" w:cs="Courier New"/>
          <w:noProof/>
          <w:sz w:val="24"/>
          <w:szCs w:val="24"/>
          <w:vertAlign w:val="subscript"/>
        </w:rPr>
        <w:t>2</w:t>
      </w:r>
      <w:r w:rsidR="000B5F0E">
        <w:rPr>
          <w:rFonts w:ascii="Cambria Math" w:hAnsi="Cambria Math" w:cs="Courier New"/>
          <w:noProof/>
          <w:sz w:val="24"/>
          <w:szCs w:val="24"/>
        </w:rPr>
        <w:t xml:space="preserve">)) + </w:t>
      </w:r>
    </w:p>
    <w:p w:rsidR="00D750C8" w:rsidRPr="00D750C8" w:rsidRDefault="00D750C8" w:rsidP="00D750C8">
      <w:pPr>
        <w:autoSpaceDE w:val="0"/>
        <w:autoSpaceDN w:val="0"/>
        <w:adjustRightInd w:val="0"/>
        <w:spacing w:after="0" w:line="240" w:lineRule="auto"/>
        <w:rPr>
          <w:rFonts w:ascii="Cambria Math" w:hAnsi="Cambria Math" w:cs="Courier New"/>
          <w:noProof/>
          <w:sz w:val="24"/>
          <w:szCs w:val="24"/>
        </w:rPr>
      </w:pPr>
      <w:r w:rsidRPr="00D750C8">
        <w:rPr>
          <w:rFonts w:ascii="Cambria Math" w:hAnsi="Cambria Math" w:cs="Courier New"/>
          <w:noProof/>
          <w:sz w:val="24"/>
          <w:szCs w:val="24"/>
        </w:rPr>
        <w:t xml:space="preserve">                         </w:t>
      </w:r>
      <w:r>
        <w:rPr>
          <w:rFonts w:ascii="Cambria Math" w:hAnsi="Cambria Math" w:cs="Courier New"/>
          <w:noProof/>
          <w:sz w:val="24"/>
          <w:szCs w:val="24"/>
        </w:rPr>
        <w:t xml:space="preserve">                   StockMort(s</w:t>
      </w:r>
      <w:r w:rsidRPr="00D750C8">
        <w:rPr>
          <w:rFonts w:ascii="Cambria Math" w:hAnsi="Cambria Math" w:cs="Courier New"/>
          <w:noProof/>
          <w:sz w:val="24"/>
          <w:szCs w:val="24"/>
        </w:rPr>
        <w:t xml:space="preserve">, </w:t>
      </w:r>
      <w:r w:rsidR="000B5F0E">
        <w:rPr>
          <w:rFonts w:ascii="Cambria Math" w:hAnsi="Cambria Math" w:cs="Courier New"/>
          <w:noProof/>
          <w:sz w:val="24"/>
          <w:szCs w:val="24"/>
        </w:rPr>
        <w:t>t</w:t>
      </w:r>
      <w:r w:rsidRPr="000B5F0E">
        <w:rPr>
          <w:rFonts w:ascii="Cambria Math" w:hAnsi="Cambria Math" w:cs="Courier New"/>
          <w:noProof/>
          <w:sz w:val="24"/>
          <w:szCs w:val="24"/>
          <w:vertAlign w:val="subscript"/>
        </w:rPr>
        <w:t>1</w:t>
      </w:r>
      <w:r w:rsidRPr="00D750C8">
        <w:rPr>
          <w:rFonts w:ascii="Cambria Math" w:hAnsi="Cambria Math" w:cs="Courier New"/>
          <w:noProof/>
          <w:sz w:val="24"/>
          <w:szCs w:val="24"/>
        </w:rPr>
        <w:t xml:space="preserve">)) / (1 - </w:t>
      </w:r>
      <w:r w:rsidR="000B5F0E">
        <w:rPr>
          <w:rFonts w:ascii="Cambria Math" w:hAnsi="Cambria Math" w:cs="Courier New"/>
          <w:noProof/>
          <w:sz w:val="24"/>
          <w:szCs w:val="24"/>
        </w:rPr>
        <w:t>M(a</w:t>
      </w:r>
      <w:r>
        <w:rPr>
          <w:rFonts w:ascii="Cambria Math" w:hAnsi="Cambria Math" w:cs="Courier New"/>
          <w:noProof/>
          <w:sz w:val="24"/>
          <w:szCs w:val="24"/>
        </w:rPr>
        <w:t xml:space="preserve">, </w:t>
      </w:r>
      <w:r w:rsidR="000B5F0E">
        <w:rPr>
          <w:rFonts w:ascii="Cambria Math" w:hAnsi="Cambria Math" w:cs="Courier New"/>
          <w:noProof/>
          <w:sz w:val="24"/>
          <w:szCs w:val="24"/>
        </w:rPr>
        <w:t>t</w:t>
      </w:r>
      <w:r w:rsidRPr="000B5F0E">
        <w:rPr>
          <w:rFonts w:ascii="Cambria Math" w:hAnsi="Cambria Math" w:cs="Courier New"/>
          <w:noProof/>
          <w:sz w:val="24"/>
          <w:szCs w:val="24"/>
          <w:vertAlign w:val="subscript"/>
        </w:rPr>
        <w:t>1</w:t>
      </w:r>
      <w:r>
        <w:rPr>
          <w:rFonts w:ascii="Cambria Math" w:hAnsi="Cambria Math" w:cs="Courier New"/>
          <w:noProof/>
          <w:sz w:val="24"/>
          <w:szCs w:val="24"/>
        </w:rPr>
        <w:t>))) / BaseCohortSize(s,a</w:t>
      </w:r>
      <w:r w:rsidRPr="00D750C8">
        <w:rPr>
          <w:rFonts w:ascii="Cambria Math" w:hAnsi="Cambria Math" w:cs="Courier New"/>
          <w:noProof/>
          <w:sz w:val="24"/>
          <w:szCs w:val="24"/>
        </w:rPr>
        <w:t>)</w:t>
      </w:r>
    </w:p>
    <w:p w:rsidR="00C97131" w:rsidRDefault="00C97131" w:rsidP="00D750C8">
      <w:pPr>
        <w:spacing w:after="0"/>
        <w:rPr>
          <w:rFonts w:ascii="Courier New" w:hAnsi="Courier New" w:cs="Courier New"/>
          <w:noProof/>
          <w:color w:val="000000" w:themeColor="text1"/>
          <w:sz w:val="20"/>
          <w:szCs w:val="20"/>
        </w:rPr>
      </w:pPr>
    </w:p>
    <w:p w:rsidR="005C4887" w:rsidRDefault="005C4887" w:rsidP="0066483B">
      <w:pPr>
        <w:autoSpaceDE w:val="0"/>
        <w:autoSpaceDN w:val="0"/>
        <w:adjustRightInd w:val="0"/>
        <w:spacing w:after="0" w:line="240" w:lineRule="auto"/>
        <w:rPr>
          <w:rFonts w:ascii="Times New Roman" w:hAnsi="Times New Roman" w:cs="Times New Roman"/>
          <w:noProof/>
          <w:color w:val="000000" w:themeColor="text1"/>
          <w:sz w:val="24"/>
          <w:szCs w:val="24"/>
        </w:rPr>
      </w:pPr>
    </w:p>
    <w:p w:rsidR="005C4887" w:rsidRDefault="005C4887" w:rsidP="005C4887">
      <w:pPr>
        <w:pStyle w:val="NoSpacing"/>
        <w:rPr>
          <w:rFonts w:ascii="Times New Roman" w:eastAsiaTheme="minorEastAsia" w:hAnsi="Times New Roman" w:cs="Times New Roman"/>
          <w:i/>
          <w:sz w:val="24"/>
          <w:szCs w:val="24"/>
        </w:rPr>
      </w:pPr>
      <w:r w:rsidRPr="0087289B">
        <w:rPr>
          <w:rFonts w:ascii="Times New Roman" w:eastAsiaTheme="minorEastAsia" w:hAnsi="Times New Roman" w:cs="Times New Roman"/>
          <w:i/>
          <w:sz w:val="24"/>
          <w:szCs w:val="24"/>
        </w:rPr>
        <w:t>Where,</w:t>
      </w:r>
    </w:p>
    <w:p w:rsidR="005C4887" w:rsidRDefault="005C4887" w:rsidP="005C4887">
      <w:pPr>
        <w:pStyle w:val="NoSpacing"/>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ab/>
        <w:t>a</w:t>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t>=</w:t>
      </w:r>
      <w:r>
        <w:rPr>
          <w:rFonts w:ascii="Times New Roman" w:eastAsiaTheme="minorEastAsia" w:hAnsi="Times New Roman" w:cs="Times New Roman"/>
          <w:i/>
          <w:sz w:val="24"/>
          <w:szCs w:val="24"/>
        </w:rPr>
        <w:tab/>
        <w:t>Age</w:t>
      </w:r>
    </w:p>
    <w:p w:rsidR="005C4887" w:rsidRPr="0087289B" w:rsidRDefault="005C4887" w:rsidP="005C4887">
      <w:pPr>
        <w:pStyle w:val="NoSpacing"/>
        <w:ind w:left="2880" w:hanging="216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BkTarget</w:t>
      </w:r>
      <w:r>
        <w:rPr>
          <w:rFonts w:ascii="Times New Roman" w:eastAsiaTheme="minorEastAsia" w:hAnsi="Times New Roman" w:cs="Times New Roman"/>
          <w:i/>
          <w:sz w:val="24"/>
          <w:szCs w:val="24"/>
        </w:rPr>
        <w:tab/>
        <w:t>=</w:t>
      </w:r>
      <w:r>
        <w:rPr>
          <w:rFonts w:ascii="Times New Roman" w:eastAsiaTheme="minorEastAsia" w:hAnsi="Times New Roman" w:cs="Times New Roman"/>
          <w:i/>
          <w:sz w:val="24"/>
          <w:szCs w:val="24"/>
        </w:rPr>
        <w:tab/>
        <w:t>Backwards FRAM run size target; escapement or     (extreme)terminal run size</w:t>
      </w:r>
    </w:p>
    <w:p w:rsidR="005C4887" w:rsidRPr="0087289B" w:rsidRDefault="005C4887" w:rsidP="005C4887">
      <w:pPr>
        <w:pStyle w:val="NoSpacing"/>
        <w:rPr>
          <w:rFonts w:ascii="Times New Roman" w:eastAsiaTheme="minorEastAsia" w:hAnsi="Times New Roman" w:cs="Times New Roman"/>
          <w:i/>
          <w:sz w:val="24"/>
          <w:szCs w:val="24"/>
        </w:rPr>
      </w:pPr>
      <w:r w:rsidRPr="0087289B">
        <w:rPr>
          <w:rFonts w:ascii="Times New Roman" w:eastAsiaTheme="minorEastAsia" w:hAnsi="Times New Roman" w:cs="Times New Roman"/>
          <w:i/>
          <w:sz w:val="24"/>
          <w:szCs w:val="24"/>
        </w:rPr>
        <w:tab/>
        <w:t>BPCohort</w:t>
      </w:r>
      <w:r w:rsidRPr="0087289B">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sidRPr="0087289B">
        <w:rPr>
          <w:rFonts w:ascii="Times New Roman" w:eastAsiaTheme="minorEastAsia" w:hAnsi="Times New Roman" w:cs="Times New Roman"/>
          <w:i/>
          <w:sz w:val="24"/>
          <w:szCs w:val="24"/>
        </w:rPr>
        <w:t>=</w:t>
      </w:r>
      <w:r w:rsidRPr="0087289B">
        <w:rPr>
          <w:rFonts w:ascii="Times New Roman" w:eastAsiaTheme="minorEastAsia" w:hAnsi="Times New Roman" w:cs="Times New Roman"/>
          <w:i/>
          <w:sz w:val="24"/>
          <w:szCs w:val="24"/>
        </w:rPr>
        <w:tab/>
        <w:t>Base period starting cohort</w:t>
      </w:r>
    </w:p>
    <w:p w:rsidR="005C4887" w:rsidRDefault="005C4887" w:rsidP="005C4887">
      <w:pPr>
        <w:pStyle w:val="NoSpacing"/>
        <w:rPr>
          <w:rFonts w:ascii="Times New Roman" w:eastAsiaTheme="minorEastAsia" w:hAnsi="Times New Roman" w:cs="Times New Roman"/>
          <w:i/>
          <w:sz w:val="24"/>
          <w:szCs w:val="24"/>
        </w:rPr>
      </w:pPr>
      <w:r w:rsidRPr="0087289B">
        <w:rPr>
          <w:rFonts w:ascii="Times New Roman" w:eastAsiaTheme="minorEastAsia" w:hAnsi="Times New Roman" w:cs="Times New Roman"/>
          <w:i/>
          <w:sz w:val="24"/>
          <w:szCs w:val="24"/>
        </w:rPr>
        <w:tab/>
        <w:t xml:space="preserve">Cohort </w:t>
      </w:r>
      <w:r w:rsidRPr="0087289B">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sidRPr="0087289B">
        <w:rPr>
          <w:rFonts w:ascii="Times New Roman" w:eastAsiaTheme="minorEastAsia" w:hAnsi="Times New Roman" w:cs="Times New Roman"/>
          <w:i/>
          <w:sz w:val="24"/>
          <w:szCs w:val="24"/>
        </w:rPr>
        <w:t>=</w:t>
      </w:r>
      <w:r w:rsidRPr="0087289B">
        <w:rPr>
          <w:rFonts w:ascii="Times New Roman" w:eastAsiaTheme="minorEastAsia" w:hAnsi="Times New Roman" w:cs="Times New Roman"/>
          <w:i/>
          <w:sz w:val="24"/>
          <w:szCs w:val="24"/>
        </w:rPr>
        <w:tab/>
        <w:t>Starting Cohort</w:t>
      </w:r>
    </w:p>
    <w:p w:rsidR="005C4887" w:rsidRDefault="005C4887" w:rsidP="005C4887">
      <w:pPr>
        <w:pStyle w:val="NoSpacing"/>
        <w:ind w:left="2880" w:hanging="216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FRAM_Escapement</w:t>
      </w:r>
      <w:r>
        <w:rPr>
          <w:rFonts w:ascii="Times New Roman" w:eastAsiaTheme="minorEastAsia" w:hAnsi="Times New Roman" w:cs="Times New Roman"/>
          <w:i/>
          <w:sz w:val="24"/>
          <w:szCs w:val="24"/>
        </w:rPr>
        <w:tab/>
        <w:t xml:space="preserve">= </w:t>
      </w:r>
      <w:r>
        <w:rPr>
          <w:rFonts w:ascii="Times New Roman" w:eastAsiaTheme="minorEastAsia" w:hAnsi="Times New Roman" w:cs="Times New Roman"/>
          <w:i/>
          <w:sz w:val="24"/>
          <w:szCs w:val="24"/>
        </w:rPr>
        <w:tab/>
      </w:r>
      <w:r w:rsidR="00D71110">
        <w:rPr>
          <w:rFonts w:ascii="Times New Roman" w:eastAsiaTheme="minorEastAsia" w:hAnsi="Times New Roman" w:cs="Times New Roman"/>
          <w:i/>
          <w:sz w:val="24"/>
          <w:szCs w:val="24"/>
        </w:rPr>
        <w:t>Escapement or</w:t>
      </w:r>
      <w:r>
        <w:rPr>
          <w:rFonts w:ascii="Times New Roman" w:eastAsiaTheme="minorEastAsia" w:hAnsi="Times New Roman" w:cs="Times New Roman"/>
          <w:i/>
          <w:sz w:val="24"/>
          <w:szCs w:val="24"/>
        </w:rPr>
        <w:t xml:space="preserve"> (extreme)terminal run size resulting from a forward FRAM run</w:t>
      </w:r>
    </w:p>
    <w:p w:rsidR="00980A0E" w:rsidRDefault="00980A0E" w:rsidP="005C4887">
      <w:pPr>
        <w:pStyle w:val="NoSpacing"/>
        <w:ind w:left="2880" w:hanging="216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w:t>
      </w:r>
      <w:r>
        <w:rPr>
          <w:rFonts w:ascii="Times New Roman" w:eastAsiaTheme="minorEastAsia" w:hAnsi="Times New Roman" w:cs="Times New Roman"/>
          <w:i/>
          <w:sz w:val="24"/>
          <w:szCs w:val="24"/>
        </w:rPr>
        <w:tab/>
        <w:t xml:space="preserve">= </w:t>
      </w:r>
      <w:r>
        <w:rPr>
          <w:rFonts w:ascii="Times New Roman" w:eastAsiaTheme="minorEastAsia" w:hAnsi="Times New Roman" w:cs="Times New Roman"/>
          <w:i/>
          <w:sz w:val="24"/>
          <w:szCs w:val="24"/>
        </w:rPr>
        <w:tab/>
        <w:t>Fisheries</w:t>
      </w:r>
    </w:p>
    <w:p w:rsidR="005C4887" w:rsidRDefault="005C4887" w:rsidP="005C4887">
      <w:pPr>
        <w:pStyle w:val="NoSpacing"/>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ab/>
        <w:t>M</w:t>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t xml:space="preserve">= </w:t>
      </w:r>
      <w:r>
        <w:rPr>
          <w:rFonts w:ascii="Times New Roman" w:eastAsiaTheme="minorEastAsia" w:hAnsi="Times New Roman" w:cs="Times New Roman"/>
          <w:i/>
          <w:sz w:val="24"/>
          <w:szCs w:val="24"/>
        </w:rPr>
        <w:tab/>
        <w:t>Natural Mortality</w:t>
      </w:r>
    </w:p>
    <w:p w:rsidR="005C4887" w:rsidRDefault="005C4887" w:rsidP="005C4887">
      <w:pPr>
        <w:pStyle w:val="NoSpacing"/>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ab/>
        <w:t>MatRate</w:t>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t xml:space="preserve">= </w:t>
      </w:r>
      <w:r>
        <w:rPr>
          <w:rFonts w:ascii="Times New Roman" w:eastAsiaTheme="minorEastAsia" w:hAnsi="Times New Roman" w:cs="Times New Roman"/>
          <w:i/>
          <w:sz w:val="24"/>
          <w:szCs w:val="24"/>
        </w:rPr>
        <w:tab/>
        <w:t>Maturation Rate</w:t>
      </w:r>
    </w:p>
    <w:p w:rsidR="005C4887" w:rsidRPr="0087289B" w:rsidRDefault="000B5F0E" w:rsidP="000B5F0E">
      <w:pPr>
        <w:pStyle w:val="NoSpacing"/>
        <w:ind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PTCatch</w:t>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t>=</w:t>
      </w:r>
      <w:r>
        <w:rPr>
          <w:rFonts w:ascii="Times New Roman" w:eastAsiaTheme="minorEastAsia" w:hAnsi="Times New Roman" w:cs="Times New Roman"/>
          <w:i/>
          <w:sz w:val="24"/>
          <w:szCs w:val="24"/>
        </w:rPr>
        <w:tab/>
        <w:t>Mortality</w:t>
      </w:r>
      <w:r w:rsidR="005C4887">
        <w:rPr>
          <w:rFonts w:ascii="Times New Roman" w:eastAsiaTheme="minorEastAsia" w:hAnsi="Times New Roman" w:cs="Times New Roman"/>
          <w:i/>
          <w:sz w:val="24"/>
          <w:szCs w:val="24"/>
        </w:rPr>
        <w:t xml:space="preserve"> summed over all preterminal fisheries</w:t>
      </w:r>
    </w:p>
    <w:p w:rsidR="005C4887" w:rsidRDefault="005C4887" w:rsidP="005C4887">
      <w:pPr>
        <w:pStyle w:val="NoSpacing"/>
        <w:rPr>
          <w:rFonts w:ascii="Times New Roman" w:eastAsiaTheme="minorEastAsia" w:hAnsi="Times New Roman" w:cs="Times New Roman"/>
          <w:i/>
          <w:sz w:val="24"/>
          <w:szCs w:val="24"/>
        </w:rPr>
      </w:pPr>
      <w:r w:rsidRPr="0087289B">
        <w:rPr>
          <w:rFonts w:ascii="Times New Roman" w:eastAsiaTheme="minorEastAsia" w:hAnsi="Times New Roman" w:cs="Times New Roman"/>
          <w:i/>
          <w:sz w:val="24"/>
          <w:szCs w:val="24"/>
        </w:rPr>
        <w:tab/>
        <w:t xml:space="preserve">s </w:t>
      </w:r>
      <w:r w:rsidRPr="0087289B">
        <w:rPr>
          <w:rFonts w:ascii="Times New Roman" w:eastAsiaTheme="minorEastAsia" w:hAnsi="Times New Roman" w:cs="Times New Roman"/>
          <w:i/>
          <w:sz w:val="24"/>
          <w:szCs w:val="24"/>
        </w:rPr>
        <w:tab/>
      </w:r>
      <w:r w:rsidRPr="0087289B">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sidRPr="0087289B">
        <w:rPr>
          <w:rFonts w:ascii="Times New Roman" w:eastAsiaTheme="minorEastAsia" w:hAnsi="Times New Roman" w:cs="Times New Roman"/>
          <w:i/>
          <w:sz w:val="24"/>
          <w:szCs w:val="24"/>
        </w:rPr>
        <w:t xml:space="preserve">= </w:t>
      </w:r>
      <w:r w:rsidRPr="0087289B">
        <w:rPr>
          <w:rFonts w:ascii="Times New Roman" w:eastAsiaTheme="minorEastAsia" w:hAnsi="Times New Roman" w:cs="Times New Roman"/>
          <w:i/>
          <w:sz w:val="24"/>
          <w:szCs w:val="24"/>
        </w:rPr>
        <w:tab/>
        <w:t>Stock</w:t>
      </w:r>
    </w:p>
    <w:p w:rsidR="000B5F0E" w:rsidRPr="0087289B" w:rsidRDefault="005C30DC" w:rsidP="005C30DC">
      <w:pPr>
        <w:pStyle w:val="NoSpacing"/>
        <w:ind w:left="2880" w:hanging="216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StockMort</w:t>
      </w:r>
      <w:r>
        <w:rPr>
          <w:rFonts w:ascii="Times New Roman" w:eastAsiaTheme="minorEastAsia" w:hAnsi="Times New Roman" w:cs="Times New Roman"/>
          <w:i/>
          <w:sz w:val="24"/>
          <w:szCs w:val="24"/>
        </w:rPr>
        <w:tab/>
      </w:r>
      <w:r w:rsidR="000B5F0E">
        <w:rPr>
          <w:rFonts w:ascii="Times New Roman" w:eastAsiaTheme="minorEastAsia" w:hAnsi="Times New Roman" w:cs="Times New Roman"/>
          <w:i/>
          <w:sz w:val="24"/>
          <w:szCs w:val="24"/>
        </w:rPr>
        <w:t>=</w:t>
      </w:r>
      <w:r w:rsidR="000B5F0E">
        <w:rPr>
          <w:rFonts w:ascii="Times New Roman" w:eastAsiaTheme="minorEastAsia" w:hAnsi="Times New Roman" w:cs="Times New Roman"/>
          <w:i/>
          <w:sz w:val="24"/>
          <w:szCs w:val="24"/>
        </w:rPr>
        <w:tab/>
        <w:t xml:space="preserve">Mortality summed over all fisheries </w:t>
      </w:r>
      <w:r w:rsidR="00980A0E">
        <w:rPr>
          <w:rFonts w:ascii="Times New Roman" w:eastAsiaTheme="minorEastAsia" w:hAnsi="Times New Roman" w:cs="Times New Roman"/>
          <w:i/>
          <w:sz w:val="24"/>
          <w:szCs w:val="24"/>
        </w:rPr>
        <w:t>for a stock and time step</w:t>
      </w:r>
    </w:p>
    <w:p w:rsidR="005C4887" w:rsidRDefault="005C4887" w:rsidP="005C4887">
      <w:pPr>
        <w:pStyle w:val="NoSpacing"/>
        <w:rPr>
          <w:rFonts w:ascii="Times New Roman" w:eastAsiaTheme="minorEastAsia" w:hAnsi="Times New Roman" w:cs="Times New Roman"/>
          <w:i/>
          <w:sz w:val="24"/>
          <w:szCs w:val="24"/>
        </w:rPr>
      </w:pPr>
      <w:r w:rsidRPr="0087289B">
        <w:rPr>
          <w:rFonts w:ascii="Times New Roman" w:eastAsiaTheme="minorEastAsia" w:hAnsi="Times New Roman" w:cs="Times New Roman"/>
          <w:i/>
          <w:sz w:val="24"/>
          <w:szCs w:val="24"/>
        </w:rPr>
        <w:tab/>
        <w:t xml:space="preserve">StockScalar  </w:t>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t>=</w:t>
      </w:r>
      <w:r>
        <w:rPr>
          <w:rFonts w:ascii="Times New Roman" w:eastAsiaTheme="minorEastAsia" w:hAnsi="Times New Roman" w:cs="Times New Roman"/>
          <w:i/>
          <w:sz w:val="24"/>
          <w:szCs w:val="24"/>
        </w:rPr>
        <w:tab/>
      </w:r>
      <w:r w:rsidRPr="0087289B">
        <w:rPr>
          <w:rFonts w:ascii="Times New Roman" w:eastAsiaTheme="minorEastAsia" w:hAnsi="Times New Roman" w:cs="Times New Roman"/>
          <w:i/>
          <w:sz w:val="24"/>
          <w:szCs w:val="24"/>
        </w:rPr>
        <w:t>Stock Recruit Scalar</w:t>
      </w:r>
    </w:p>
    <w:p w:rsidR="005C4887" w:rsidRDefault="000B5F0E" w:rsidP="005C4887">
      <w:pPr>
        <w:pStyle w:val="NoSpacing"/>
        <w:ind w:left="2880" w:hanging="216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t</w:t>
      </w:r>
      <w:r>
        <w:rPr>
          <w:rFonts w:ascii="Times New Roman" w:eastAsiaTheme="minorEastAsia" w:hAnsi="Times New Roman" w:cs="Times New Roman"/>
          <w:i/>
          <w:sz w:val="24"/>
          <w:szCs w:val="24"/>
        </w:rPr>
        <w:tab/>
        <w:t xml:space="preserve">= </w:t>
      </w:r>
      <w:r>
        <w:rPr>
          <w:rFonts w:ascii="Times New Roman" w:eastAsiaTheme="minorEastAsia" w:hAnsi="Times New Roman" w:cs="Times New Roman"/>
          <w:i/>
          <w:sz w:val="24"/>
          <w:szCs w:val="24"/>
        </w:rPr>
        <w:tab/>
        <w:t>Time step; t1 = Oct</w:t>
      </w:r>
      <w:r w:rsidR="005C4887">
        <w:rPr>
          <w:rFonts w:ascii="Times New Roman" w:eastAsiaTheme="minorEastAsia" w:hAnsi="Times New Roman" w:cs="Times New Roman"/>
          <w:i/>
          <w:sz w:val="24"/>
          <w:szCs w:val="24"/>
        </w:rPr>
        <w:t>-April, t2 =</w:t>
      </w:r>
      <w:r>
        <w:rPr>
          <w:rFonts w:ascii="Times New Roman" w:eastAsiaTheme="minorEastAsia" w:hAnsi="Times New Roman" w:cs="Times New Roman"/>
          <w:i/>
          <w:sz w:val="24"/>
          <w:szCs w:val="24"/>
        </w:rPr>
        <w:t xml:space="preserve"> May-June, t3 = July-Sep</w:t>
      </w:r>
    </w:p>
    <w:p w:rsidR="005C4887" w:rsidRPr="0087289B" w:rsidRDefault="005C4887" w:rsidP="005C4887">
      <w:pPr>
        <w:pStyle w:val="NoSpacing"/>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ab/>
        <w:t>TermCatch</w:t>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t>=</w:t>
      </w:r>
      <w:r>
        <w:rPr>
          <w:rFonts w:ascii="Times New Roman" w:eastAsiaTheme="minorEastAsia" w:hAnsi="Times New Roman" w:cs="Times New Roman"/>
          <w:i/>
          <w:sz w:val="24"/>
          <w:szCs w:val="24"/>
        </w:rPr>
        <w:tab/>
        <w:t>Terminal catch summed over all terminal fisheries</w:t>
      </w:r>
    </w:p>
    <w:p w:rsidR="005C4887" w:rsidRPr="0066483B" w:rsidRDefault="005C4887" w:rsidP="0066483B">
      <w:pPr>
        <w:autoSpaceDE w:val="0"/>
        <w:autoSpaceDN w:val="0"/>
        <w:adjustRightInd w:val="0"/>
        <w:spacing w:after="0" w:line="240" w:lineRule="auto"/>
        <w:rPr>
          <w:rFonts w:ascii="Times New Roman" w:hAnsi="Times New Roman" w:cs="Times New Roman"/>
          <w:noProof/>
          <w:color w:val="000000" w:themeColor="text1"/>
          <w:sz w:val="24"/>
          <w:szCs w:val="24"/>
        </w:rPr>
      </w:pPr>
    </w:p>
    <w:p w:rsidR="007733EF" w:rsidRDefault="007733EF" w:rsidP="001C5B86">
      <w:pPr>
        <w:autoSpaceDE w:val="0"/>
        <w:autoSpaceDN w:val="0"/>
        <w:adjustRightInd w:val="0"/>
        <w:spacing w:after="0" w:line="240" w:lineRule="auto"/>
        <w:rPr>
          <w:rFonts w:ascii="Courier New" w:hAnsi="Courier New" w:cs="Courier New"/>
          <w:b/>
          <w:noProof/>
          <w:color w:val="7030A0"/>
          <w:sz w:val="20"/>
          <w:szCs w:val="20"/>
        </w:rPr>
      </w:pPr>
    </w:p>
    <w:p w:rsidR="007733EF" w:rsidRPr="0066483B" w:rsidRDefault="007733EF" w:rsidP="0021652E">
      <w:pPr>
        <w:shd w:val="clear" w:color="auto" w:fill="FFFFFF" w:themeFill="background1"/>
        <w:spacing w:after="0"/>
        <w:rPr>
          <w:rFonts w:ascii="Times New Roman" w:hAnsi="Times New Roman" w:cs="Times New Roman"/>
          <w:b/>
          <w:i/>
          <w:color w:val="000000" w:themeColor="text1"/>
          <w:sz w:val="24"/>
          <w:szCs w:val="24"/>
        </w:rPr>
      </w:pPr>
      <w:r w:rsidRPr="0066483B">
        <w:rPr>
          <w:rFonts w:ascii="Times New Roman" w:hAnsi="Times New Roman" w:cs="Times New Roman"/>
          <w:b/>
          <w:i/>
          <w:color w:val="000000" w:themeColor="text1"/>
          <w:sz w:val="24"/>
          <w:szCs w:val="24"/>
        </w:rPr>
        <w:lastRenderedPageBreak/>
        <w:t>Calculations for Unknown Mark Rates</w:t>
      </w:r>
      <w:r w:rsidR="0066483B">
        <w:rPr>
          <w:rFonts w:ascii="Times New Roman" w:hAnsi="Times New Roman" w:cs="Times New Roman"/>
          <w:b/>
          <w:i/>
          <w:color w:val="000000" w:themeColor="text1"/>
          <w:sz w:val="24"/>
          <w:szCs w:val="24"/>
        </w:rPr>
        <w:t xml:space="preserve"> (Mode 2)</w:t>
      </w:r>
    </w:p>
    <w:p w:rsidR="00746E98" w:rsidRDefault="00902466" w:rsidP="0021652E">
      <w:pPr>
        <w:shd w:val="clear" w:color="auto" w:fill="FFFFFF" w:themeFill="background1"/>
        <w:spacing w:after="0"/>
        <w:rPr>
          <w:rFonts w:ascii="Times New Roman" w:hAnsi="Times New Roman" w:cs="Times New Roman"/>
          <w:color w:val="000000" w:themeColor="text1"/>
          <w:sz w:val="24"/>
          <w:szCs w:val="24"/>
        </w:rPr>
      </w:pPr>
      <w:r w:rsidRPr="00902466">
        <w:rPr>
          <w:rFonts w:ascii="Times New Roman" w:hAnsi="Times New Roman" w:cs="Times New Roman"/>
          <w:color w:val="000000" w:themeColor="text1"/>
          <w:sz w:val="24"/>
          <w:szCs w:val="24"/>
        </w:rPr>
        <w:t>When</w:t>
      </w:r>
      <w:r>
        <w:rPr>
          <w:rFonts w:ascii="Times New Roman" w:hAnsi="Times New Roman" w:cs="Times New Roman"/>
          <w:color w:val="000000" w:themeColor="text1"/>
          <w:sz w:val="24"/>
          <w:szCs w:val="24"/>
        </w:rPr>
        <w:t xml:space="preserve"> mark rates are unknown</w:t>
      </w:r>
      <w:r w:rsidR="00746E98">
        <w:rPr>
          <w:rFonts w:ascii="Times New Roman" w:hAnsi="Times New Roman" w:cs="Times New Roman"/>
          <w:color w:val="000000" w:themeColor="text1"/>
          <w:sz w:val="24"/>
          <w:szCs w:val="24"/>
        </w:rPr>
        <w:t>, and thus the marked and unmarked components of a stock are unknown,</w:t>
      </w:r>
      <w:r>
        <w:rPr>
          <w:rFonts w:ascii="Times New Roman" w:hAnsi="Times New Roman" w:cs="Times New Roman"/>
          <w:color w:val="000000" w:themeColor="text1"/>
          <w:sz w:val="24"/>
          <w:szCs w:val="24"/>
        </w:rPr>
        <w:t xml:space="preserve"> </w:t>
      </w:r>
      <w:r w:rsidR="00AE248A">
        <w:rPr>
          <w:rFonts w:ascii="Times New Roman" w:hAnsi="Times New Roman" w:cs="Times New Roman"/>
          <w:color w:val="000000" w:themeColor="text1"/>
          <w:sz w:val="24"/>
          <w:szCs w:val="24"/>
        </w:rPr>
        <w:t xml:space="preserve">FRAM uses </w:t>
      </w:r>
      <w:r w:rsidR="005B50DF">
        <w:rPr>
          <w:rFonts w:ascii="Times New Roman" w:hAnsi="Times New Roman" w:cs="Times New Roman"/>
          <w:color w:val="000000" w:themeColor="text1"/>
          <w:sz w:val="24"/>
          <w:szCs w:val="24"/>
        </w:rPr>
        <w:t xml:space="preserve">mark rates from the </w:t>
      </w:r>
      <w:r w:rsidR="00956779">
        <w:rPr>
          <w:rFonts w:ascii="Times New Roman" w:hAnsi="Times New Roman" w:cs="Times New Roman"/>
          <w:color w:val="000000" w:themeColor="text1"/>
          <w:sz w:val="24"/>
          <w:szCs w:val="24"/>
        </w:rPr>
        <w:t>starting cohorts</w:t>
      </w:r>
      <w:r w:rsidR="00AE248A">
        <w:rPr>
          <w:rFonts w:ascii="Times New Roman" w:hAnsi="Times New Roman" w:cs="Times New Roman"/>
          <w:color w:val="000000" w:themeColor="text1"/>
          <w:sz w:val="24"/>
          <w:szCs w:val="24"/>
        </w:rPr>
        <w:t xml:space="preserve"> of the “seed run” (usually the final pre-season </w:t>
      </w:r>
      <w:r w:rsidR="00746E98">
        <w:rPr>
          <w:rFonts w:ascii="Times New Roman" w:hAnsi="Times New Roman" w:cs="Times New Roman"/>
          <w:color w:val="000000" w:themeColor="text1"/>
          <w:sz w:val="24"/>
          <w:szCs w:val="24"/>
        </w:rPr>
        <w:t xml:space="preserve">model </w:t>
      </w:r>
      <w:r w:rsidR="00AE248A">
        <w:rPr>
          <w:rFonts w:ascii="Times New Roman" w:hAnsi="Times New Roman" w:cs="Times New Roman"/>
          <w:color w:val="000000" w:themeColor="text1"/>
          <w:sz w:val="24"/>
          <w:szCs w:val="24"/>
        </w:rPr>
        <w:t>run)</w:t>
      </w:r>
      <w:r w:rsidR="00746E98">
        <w:rPr>
          <w:rFonts w:ascii="Times New Roman" w:hAnsi="Times New Roman" w:cs="Times New Roman"/>
          <w:color w:val="000000" w:themeColor="text1"/>
          <w:sz w:val="24"/>
          <w:szCs w:val="24"/>
        </w:rPr>
        <w:t xml:space="preserve">, found in the </w:t>
      </w:r>
      <w:r w:rsidR="00746E98" w:rsidRPr="00CD03AE">
        <w:rPr>
          <w:rFonts w:ascii="Times New Roman" w:hAnsi="Times New Roman" w:cs="Times New Roman"/>
          <w:sz w:val="24"/>
          <w:szCs w:val="24"/>
        </w:rPr>
        <w:t xml:space="preserve">“StockRecruit” table </w:t>
      </w:r>
      <w:r w:rsidR="00746E98">
        <w:rPr>
          <w:rFonts w:ascii="Times New Roman" w:hAnsi="Times New Roman" w:cs="Times New Roman"/>
          <w:sz w:val="24"/>
          <w:szCs w:val="24"/>
        </w:rPr>
        <w:t>of the MS Access database.  It applies these</w:t>
      </w:r>
      <w:r w:rsidR="00AE248A">
        <w:rPr>
          <w:rFonts w:ascii="Times New Roman" w:hAnsi="Times New Roman" w:cs="Times New Roman"/>
          <w:color w:val="000000" w:themeColor="text1"/>
          <w:sz w:val="24"/>
          <w:szCs w:val="24"/>
        </w:rPr>
        <w:t xml:space="preserve"> to the comb</w:t>
      </w:r>
      <w:r w:rsidR="00746E98">
        <w:rPr>
          <w:rFonts w:ascii="Times New Roman" w:hAnsi="Times New Roman" w:cs="Times New Roman"/>
          <w:color w:val="000000" w:themeColor="text1"/>
          <w:sz w:val="24"/>
          <w:szCs w:val="24"/>
        </w:rPr>
        <w:t>ined stock</w:t>
      </w:r>
      <w:r w:rsidR="00AE248A">
        <w:rPr>
          <w:rFonts w:ascii="Times New Roman" w:hAnsi="Times New Roman" w:cs="Times New Roman"/>
          <w:color w:val="000000" w:themeColor="text1"/>
          <w:sz w:val="24"/>
          <w:szCs w:val="24"/>
        </w:rPr>
        <w:t xml:space="preserve"> (marked plus unmarked) starting cohort to iteratively compute new stock recruit scalars. Rather than targeting a marked or unmarked escapement</w:t>
      </w:r>
      <w:r w:rsidR="00746E98">
        <w:rPr>
          <w:rFonts w:ascii="Times New Roman" w:hAnsi="Times New Roman" w:cs="Times New Roman"/>
          <w:color w:val="000000" w:themeColor="text1"/>
          <w:sz w:val="24"/>
          <w:szCs w:val="24"/>
        </w:rPr>
        <w:t xml:space="preserve"> value</w:t>
      </w:r>
      <w:r w:rsidR="00AE248A">
        <w:rPr>
          <w:rFonts w:ascii="Times New Roman" w:hAnsi="Times New Roman" w:cs="Times New Roman"/>
          <w:color w:val="000000" w:themeColor="text1"/>
          <w:sz w:val="24"/>
          <w:szCs w:val="24"/>
        </w:rPr>
        <w:t>, the algorithm adds marked and unmarked FRAM escapements of a stock and compares these to the target</w:t>
      </w:r>
      <w:r w:rsidR="00125F60">
        <w:rPr>
          <w:rFonts w:ascii="Times New Roman" w:hAnsi="Times New Roman" w:cs="Times New Roman"/>
          <w:color w:val="000000" w:themeColor="text1"/>
          <w:sz w:val="24"/>
          <w:szCs w:val="24"/>
        </w:rPr>
        <w:t xml:space="preserve"> value</w:t>
      </w:r>
      <w:r w:rsidR="00AE248A">
        <w:rPr>
          <w:rFonts w:ascii="Times New Roman" w:hAnsi="Times New Roman" w:cs="Times New Roman"/>
          <w:color w:val="000000" w:themeColor="text1"/>
          <w:sz w:val="24"/>
          <w:szCs w:val="24"/>
        </w:rPr>
        <w:t xml:space="preserve">. </w:t>
      </w:r>
    </w:p>
    <w:p w:rsidR="00D04A29" w:rsidRDefault="00D04A29" w:rsidP="0021652E">
      <w:pPr>
        <w:shd w:val="clear" w:color="auto" w:fill="FFFFFF" w:themeFill="background1"/>
        <w:spacing w:after="0"/>
        <w:rPr>
          <w:rFonts w:ascii="Times New Roman" w:hAnsi="Times New Roman" w:cs="Times New Roman"/>
          <w:color w:val="000000" w:themeColor="text1"/>
          <w:sz w:val="24"/>
          <w:szCs w:val="24"/>
        </w:rPr>
      </w:pPr>
    </w:p>
    <w:p w:rsidR="00686D83" w:rsidRPr="00902466" w:rsidRDefault="00AE248A" w:rsidP="0021652E">
      <w:pPr>
        <w:shd w:val="clear" w:color="auto" w:fill="FFFFFF" w:themeFill="background1"/>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Unlike Coho</w:t>
      </w:r>
      <w:r w:rsidR="00A072A5">
        <w:rPr>
          <w:rFonts w:ascii="Times New Roman" w:hAnsi="Times New Roman" w:cs="Times New Roman"/>
          <w:color w:val="000000" w:themeColor="text1"/>
          <w:sz w:val="24"/>
          <w:szCs w:val="24"/>
        </w:rPr>
        <w:t xml:space="preserve"> (Figure 2</w:t>
      </w:r>
      <w:r w:rsidR="0086584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t</w:t>
      </w:r>
      <w:r w:rsidR="009F6830">
        <w:rPr>
          <w:rFonts w:ascii="Times New Roman" w:hAnsi="Times New Roman" w:cs="Times New Roman"/>
          <w:color w:val="000000" w:themeColor="text1"/>
          <w:sz w:val="24"/>
          <w:szCs w:val="24"/>
        </w:rPr>
        <w:t xml:space="preserve">he </w:t>
      </w:r>
      <w:r w:rsidR="005B50DF">
        <w:rPr>
          <w:rFonts w:ascii="Times New Roman" w:hAnsi="Times New Roman" w:cs="Times New Roman"/>
          <w:color w:val="000000" w:themeColor="text1"/>
          <w:sz w:val="24"/>
          <w:szCs w:val="24"/>
        </w:rPr>
        <w:t>Chinook b</w:t>
      </w:r>
      <w:r w:rsidR="009F6830">
        <w:rPr>
          <w:rFonts w:ascii="Times New Roman" w:hAnsi="Times New Roman" w:cs="Times New Roman"/>
          <w:color w:val="000000" w:themeColor="text1"/>
          <w:sz w:val="24"/>
          <w:szCs w:val="24"/>
        </w:rPr>
        <w:t xml:space="preserve">kInput screen </w:t>
      </w:r>
      <w:r w:rsidR="00A072A5">
        <w:rPr>
          <w:rFonts w:ascii="Times New Roman" w:hAnsi="Times New Roman" w:cs="Times New Roman"/>
          <w:color w:val="000000" w:themeColor="text1"/>
          <w:sz w:val="24"/>
          <w:szCs w:val="24"/>
        </w:rPr>
        <w:t>(Figure 5</w:t>
      </w:r>
      <w:r w:rsidR="00865841">
        <w:rPr>
          <w:rFonts w:ascii="Times New Roman" w:hAnsi="Times New Roman" w:cs="Times New Roman"/>
          <w:color w:val="000000" w:themeColor="text1"/>
          <w:sz w:val="24"/>
          <w:szCs w:val="24"/>
        </w:rPr>
        <w:t xml:space="preserve">) </w:t>
      </w:r>
      <w:r w:rsidR="005B50DF">
        <w:rPr>
          <w:rFonts w:ascii="Times New Roman" w:hAnsi="Times New Roman" w:cs="Times New Roman"/>
          <w:color w:val="000000" w:themeColor="text1"/>
          <w:sz w:val="24"/>
          <w:szCs w:val="24"/>
        </w:rPr>
        <w:t>h</w:t>
      </w:r>
      <w:r w:rsidR="009F6830">
        <w:rPr>
          <w:rFonts w:ascii="Times New Roman" w:hAnsi="Times New Roman" w:cs="Times New Roman"/>
          <w:color w:val="000000" w:themeColor="text1"/>
          <w:sz w:val="24"/>
          <w:szCs w:val="24"/>
        </w:rPr>
        <w:t>as a row for total</w:t>
      </w:r>
      <w:r>
        <w:rPr>
          <w:rFonts w:ascii="Times New Roman" w:hAnsi="Times New Roman" w:cs="Times New Roman"/>
          <w:color w:val="000000" w:themeColor="text1"/>
          <w:sz w:val="24"/>
          <w:szCs w:val="24"/>
        </w:rPr>
        <w:t xml:space="preserve"> </w:t>
      </w:r>
      <w:r w:rsidR="00746E98">
        <w:rPr>
          <w:rFonts w:ascii="Times New Roman" w:hAnsi="Times New Roman" w:cs="Times New Roman"/>
          <w:color w:val="000000" w:themeColor="text1"/>
          <w:sz w:val="24"/>
          <w:szCs w:val="24"/>
        </w:rPr>
        <w:t xml:space="preserve">stock </w:t>
      </w:r>
      <w:r>
        <w:rPr>
          <w:rFonts w:ascii="Times New Roman" w:hAnsi="Times New Roman" w:cs="Times New Roman"/>
          <w:color w:val="000000" w:themeColor="text1"/>
          <w:sz w:val="24"/>
          <w:szCs w:val="24"/>
        </w:rPr>
        <w:t xml:space="preserve">abundance (marked plus unmarked). A flag of 2 in the </w:t>
      </w:r>
      <w:r w:rsidR="00746E98">
        <w:rPr>
          <w:rFonts w:ascii="Times New Roman" w:hAnsi="Times New Roman" w:cs="Times New Roman"/>
          <w:color w:val="000000" w:themeColor="text1"/>
          <w:sz w:val="24"/>
          <w:szCs w:val="24"/>
        </w:rPr>
        <w:t>total stock</w:t>
      </w:r>
      <w:r>
        <w:rPr>
          <w:rFonts w:ascii="Times New Roman" w:hAnsi="Times New Roman" w:cs="Times New Roman"/>
          <w:color w:val="000000" w:themeColor="text1"/>
          <w:sz w:val="24"/>
          <w:szCs w:val="24"/>
        </w:rPr>
        <w:t xml:space="preserve"> row signals the use of mark rates from the “seed run”</w:t>
      </w:r>
      <w:r w:rsidR="009F683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For </w:t>
      </w:r>
      <w:r w:rsidR="005333D7">
        <w:rPr>
          <w:rFonts w:ascii="Times New Roman" w:hAnsi="Times New Roman" w:cs="Times New Roman"/>
          <w:color w:val="000000" w:themeColor="text1"/>
          <w:sz w:val="24"/>
          <w:szCs w:val="24"/>
        </w:rPr>
        <w:t>Coho</w:t>
      </w:r>
      <w:r>
        <w:rPr>
          <w:rFonts w:ascii="Times New Roman" w:hAnsi="Times New Roman" w:cs="Times New Roman"/>
          <w:color w:val="000000" w:themeColor="text1"/>
          <w:sz w:val="24"/>
          <w:szCs w:val="24"/>
        </w:rPr>
        <w:t xml:space="preserve">, a flag of 2 in either the marked or unmarked row will treat the </w:t>
      </w:r>
      <w:r w:rsidR="00746E98">
        <w:rPr>
          <w:rFonts w:ascii="Times New Roman" w:hAnsi="Times New Roman" w:cs="Times New Roman"/>
          <w:color w:val="000000" w:themeColor="text1"/>
          <w:sz w:val="24"/>
          <w:szCs w:val="24"/>
        </w:rPr>
        <w:t xml:space="preserve">input </w:t>
      </w:r>
      <w:r w:rsidR="00686D83">
        <w:rPr>
          <w:rFonts w:ascii="Times New Roman" w:hAnsi="Times New Roman" w:cs="Times New Roman"/>
          <w:color w:val="000000" w:themeColor="text1"/>
          <w:sz w:val="24"/>
          <w:szCs w:val="24"/>
        </w:rPr>
        <w:t>value</w:t>
      </w:r>
      <w:r>
        <w:rPr>
          <w:rFonts w:ascii="Times New Roman" w:hAnsi="Times New Roman" w:cs="Times New Roman"/>
          <w:color w:val="000000" w:themeColor="text1"/>
          <w:sz w:val="24"/>
          <w:szCs w:val="24"/>
        </w:rPr>
        <w:t xml:space="preserve"> as a total </w:t>
      </w:r>
      <w:r w:rsidR="00746E98">
        <w:rPr>
          <w:rFonts w:ascii="Times New Roman" w:hAnsi="Times New Roman" w:cs="Times New Roman"/>
          <w:color w:val="000000" w:themeColor="text1"/>
          <w:sz w:val="24"/>
          <w:szCs w:val="24"/>
        </w:rPr>
        <w:t xml:space="preserve">combined (marked plus unmarked) stock </w:t>
      </w:r>
      <w:r w:rsidR="00686D83">
        <w:rPr>
          <w:rFonts w:ascii="Times New Roman" w:hAnsi="Times New Roman" w:cs="Times New Roman"/>
          <w:color w:val="000000" w:themeColor="text1"/>
          <w:sz w:val="24"/>
          <w:szCs w:val="24"/>
        </w:rPr>
        <w:t>abundance and split it into marked and unmarked components using mark rates from the initial</w:t>
      </w:r>
      <w:r w:rsidR="00746E98">
        <w:rPr>
          <w:rFonts w:ascii="Times New Roman" w:hAnsi="Times New Roman" w:cs="Times New Roman"/>
          <w:color w:val="000000" w:themeColor="text1"/>
          <w:sz w:val="24"/>
          <w:szCs w:val="24"/>
        </w:rPr>
        <w:t xml:space="preserve"> "seed"</w:t>
      </w:r>
      <w:r w:rsidR="00686D83">
        <w:rPr>
          <w:rFonts w:ascii="Times New Roman" w:hAnsi="Times New Roman" w:cs="Times New Roman"/>
          <w:color w:val="000000" w:themeColor="text1"/>
          <w:sz w:val="24"/>
          <w:szCs w:val="24"/>
        </w:rPr>
        <w:t xml:space="preserve"> model run. If there are conflicting flags for the same stock, the </w:t>
      </w:r>
      <w:r w:rsidR="00EF63EA">
        <w:rPr>
          <w:rFonts w:ascii="Times New Roman" w:hAnsi="Times New Roman" w:cs="Times New Roman"/>
          <w:color w:val="000000" w:themeColor="text1"/>
          <w:sz w:val="24"/>
          <w:szCs w:val="24"/>
        </w:rPr>
        <w:t>program</w:t>
      </w:r>
      <w:r w:rsidR="00686D83">
        <w:rPr>
          <w:rFonts w:ascii="Times New Roman" w:hAnsi="Times New Roman" w:cs="Times New Roman"/>
          <w:color w:val="000000" w:themeColor="text1"/>
          <w:sz w:val="24"/>
          <w:szCs w:val="24"/>
        </w:rPr>
        <w:t xml:space="preserve"> will produce an error message.</w:t>
      </w:r>
      <w:r w:rsidR="002A58D1">
        <w:rPr>
          <w:rFonts w:ascii="Times New Roman" w:hAnsi="Times New Roman" w:cs="Times New Roman"/>
          <w:color w:val="000000" w:themeColor="text1"/>
          <w:sz w:val="24"/>
          <w:szCs w:val="24"/>
        </w:rPr>
        <w:t xml:space="preserve"> If using flag 2 for a stock, the corresponding marked or unmarked component should be flagged as “0”.</w:t>
      </w:r>
    </w:p>
    <w:p w:rsidR="0066483B" w:rsidRPr="004D37FB" w:rsidRDefault="0066483B" w:rsidP="0066483B">
      <w:pPr>
        <w:pStyle w:val="NoSpacing"/>
        <w:rPr>
          <w:rFonts w:ascii="Times New Roman" w:hAnsi="Times New Roman" w:cs="Times New Roman"/>
          <w:sz w:val="24"/>
          <w:szCs w:val="24"/>
        </w:rPr>
      </w:pPr>
    </w:p>
    <w:p w:rsidR="00C32BD6" w:rsidRPr="00C32BD6" w:rsidRDefault="008B1061" w:rsidP="00437ECB">
      <w:pPr>
        <w:spacing w:after="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BkFRAM and Age-</w:t>
      </w:r>
      <w:r w:rsidR="00C32BD6">
        <w:rPr>
          <w:rFonts w:ascii="Times New Roman" w:hAnsi="Times New Roman" w:cs="Times New Roman"/>
          <w:b/>
          <w:color w:val="000000" w:themeColor="text1"/>
          <w:sz w:val="24"/>
          <w:szCs w:val="24"/>
        </w:rPr>
        <w:t>2</w:t>
      </w:r>
      <w:r w:rsidR="00A91657">
        <w:rPr>
          <w:rFonts w:ascii="Times New Roman" w:hAnsi="Times New Roman" w:cs="Times New Roman"/>
          <w:b/>
          <w:color w:val="000000" w:themeColor="text1"/>
          <w:sz w:val="24"/>
          <w:szCs w:val="24"/>
        </w:rPr>
        <w:t>: Chinook</w:t>
      </w:r>
    </w:p>
    <w:p w:rsidR="008B1061" w:rsidRDefault="00903D63" w:rsidP="00437ECB">
      <w:pPr>
        <w:spacing w:after="0"/>
        <w:rPr>
          <w:rFonts w:ascii="Times New Roman" w:hAnsi="Times New Roman" w:cs="Times New Roman"/>
          <w:color w:val="000000" w:themeColor="text1"/>
          <w:sz w:val="24"/>
          <w:szCs w:val="24"/>
        </w:rPr>
      </w:pPr>
      <w:r w:rsidRPr="00125F60">
        <w:rPr>
          <w:rFonts w:ascii="Times New Roman" w:hAnsi="Times New Roman" w:cs="Times New Roman"/>
          <w:color w:val="000000" w:themeColor="text1"/>
          <w:sz w:val="24"/>
          <w:szCs w:val="24"/>
        </w:rPr>
        <w:t xml:space="preserve">For Chinook, </w:t>
      </w:r>
      <w:r w:rsidR="00C32BD6">
        <w:rPr>
          <w:rFonts w:ascii="Times New Roman" w:hAnsi="Times New Roman" w:cs="Times New Roman"/>
          <w:color w:val="000000" w:themeColor="text1"/>
          <w:sz w:val="24"/>
          <w:szCs w:val="24"/>
        </w:rPr>
        <w:t>the user can select whether to us</w:t>
      </w:r>
      <w:r w:rsidR="0021652E">
        <w:rPr>
          <w:rFonts w:ascii="Times New Roman" w:hAnsi="Times New Roman" w:cs="Times New Roman"/>
          <w:color w:val="000000" w:themeColor="text1"/>
          <w:sz w:val="24"/>
          <w:szCs w:val="24"/>
        </w:rPr>
        <w:t>e age-3 recruit scalars for age-</w:t>
      </w:r>
      <w:r w:rsidR="00C32BD6">
        <w:rPr>
          <w:rFonts w:ascii="Times New Roman" w:hAnsi="Times New Roman" w:cs="Times New Roman"/>
          <w:color w:val="000000" w:themeColor="text1"/>
          <w:sz w:val="24"/>
          <w:szCs w:val="24"/>
        </w:rPr>
        <w:t>2 starting cohorts.</w:t>
      </w:r>
    </w:p>
    <w:p w:rsidR="00C32BD6" w:rsidRDefault="00C32BD6" w:rsidP="00437ECB">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checkbox is located on the ‘Backwards FRAM Run Menu’.</w:t>
      </w:r>
      <w:r w:rsidR="0021652E">
        <w:rPr>
          <w:rFonts w:ascii="Times New Roman" w:hAnsi="Times New Roman" w:cs="Times New Roman"/>
          <w:color w:val="000000" w:themeColor="text1"/>
          <w:sz w:val="24"/>
          <w:szCs w:val="24"/>
        </w:rPr>
        <w:t xml:space="preserve"> A check mark will result in using the same recruit scalar for age-2</w:t>
      </w:r>
      <w:r w:rsidR="005F63E6">
        <w:rPr>
          <w:rFonts w:ascii="Times New Roman" w:hAnsi="Times New Roman" w:cs="Times New Roman"/>
          <w:color w:val="000000" w:themeColor="text1"/>
          <w:sz w:val="24"/>
          <w:szCs w:val="24"/>
        </w:rPr>
        <w:t>s</w:t>
      </w:r>
      <w:r w:rsidR="0021652E">
        <w:rPr>
          <w:rFonts w:ascii="Times New Roman" w:hAnsi="Times New Roman" w:cs="Times New Roman"/>
          <w:color w:val="000000" w:themeColor="text1"/>
          <w:sz w:val="24"/>
          <w:szCs w:val="24"/>
        </w:rPr>
        <w:t xml:space="preserve"> that was calculated in the final iteration for age-3</w:t>
      </w:r>
      <w:r w:rsidR="005F63E6">
        <w:rPr>
          <w:rFonts w:ascii="Times New Roman" w:hAnsi="Times New Roman" w:cs="Times New Roman"/>
          <w:color w:val="000000" w:themeColor="text1"/>
          <w:sz w:val="24"/>
          <w:szCs w:val="24"/>
        </w:rPr>
        <w:t>s</w:t>
      </w:r>
      <w:r w:rsidR="0021652E">
        <w:rPr>
          <w:rFonts w:ascii="Times New Roman" w:hAnsi="Times New Roman" w:cs="Times New Roman"/>
          <w:color w:val="000000" w:themeColor="text1"/>
          <w:sz w:val="24"/>
          <w:szCs w:val="24"/>
        </w:rPr>
        <w:t>.</w:t>
      </w:r>
    </w:p>
    <w:p w:rsidR="00C32BD6" w:rsidRPr="00AC6265" w:rsidRDefault="0021652E" w:rsidP="00C32BD6">
      <w:pPr>
        <w:pStyle w:val="Heading2"/>
        <w:ind w:left="720"/>
        <w:rPr>
          <w:rFonts w:ascii="Times New Roman" w:hAnsi="Times New Roman" w:cs="Times New Roman"/>
          <w:b/>
          <w:color w:val="000000" w:themeColor="text1"/>
          <w:sz w:val="28"/>
          <w:szCs w:val="28"/>
          <w:bdr w:val="single" w:sz="8" w:space="0" w:color="C0C0C0"/>
          <w:shd w:val="clear" w:color="auto" w:fill="CCFFCC"/>
        </w:rPr>
      </w:pPr>
      <w:r w:rsidRPr="0021652E">
        <w:rPr>
          <w:rFonts w:ascii="Times New Roman" w:hAnsi="Times New Roman" w:cs="Times New Roman"/>
          <w:b/>
          <w:color w:val="000000" w:themeColor="text1"/>
          <w:sz w:val="28"/>
          <w:szCs w:val="28"/>
          <w:bdr w:val="single" w:sz="4" w:space="0" w:color="auto"/>
          <w:shd w:val="clear" w:color="auto" w:fill="FFFFFF" w:themeFill="background1"/>
        </w:rPr>
        <w:t>X</w:t>
      </w:r>
      <w:r w:rsidRPr="0021652E">
        <w:rPr>
          <w:rFonts w:ascii="Times New Roman" w:hAnsi="Times New Roman" w:cs="Times New Roman"/>
          <w:b/>
          <w:color w:val="000000" w:themeColor="text1"/>
          <w:sz w:val="28"/>
          <w:szCs w:val="28"/>
          <w:highlight w:val="yellow"/>
          <w:bdr w:val="single" w:sz="8" w:space="0" w:color="C0C0C0"/>
          <w:shd w:val="clear" w:color="auto" w:fill="CCFFCC"/>
        </w:rPr>
        <w:t xml:space="preserve"> </w:t>
      </w:r>
      <w:r w:rsidRPr="008B0173">
        <w:rPr>
          <w:rFonts w:ascii="Times New Roman" w:hAnsi="Times New Roman" w:cs="Times New Roman"/>
          <w:b/>
          <w:color w:val="000000" w:themeColor="text1"/>
          <w:sz w:val="28"/>
          <w:szCs w:val="28"/>
          <w:highlight w:val="yellow"/>
          <w:bdr w:val="single" w:sz="8" w:space="0" w:color="C0C0C0"/>
          <w:shd w:val="clear" w:color="auto" w:fill="E36C0A" w:themeFill="accent6" w:themeFillShade="BF"/>
        </w:rPr>
        <w:t>Age 2 from 3</w:t>
      </w:r>
    </w:p>
    <w:p w:rsidR="007733EF" w:rsidRDefault="007733EF" w:rsidP="001C5B86">
      <w:pPr>
        <w:autoSpaceDE w:val="0"/>
        <w:autoSpaceDN w:val="0"/>
        <w:adjustRightInd w:val="0"/>
        <w:spacing w:after="0" w:line="240" w:lineRule="auto"/>
        <w:rPr>
          <w:rFonts w:ascii="Times New Roman" w:hAnsi="Times New Roman" w:cs="Times New Roman"/>
          <w:b/>
          <w:sz w:val="24"/>
          <w:szCs w:val="24"/>
        </w:rPr>
      </w:pPr>
    </w:p>
    <w:p w:rsidR="007733EF" w:rsidRPr="004645B2" w:rsidRDefault="007733EF" w:rsidP="007733EF">
      <w:pPr>
        <w:spacing w:after="0"/>
        <w:rPr>
          <w:rFonts w:ascii="Times New Roman" w:hAnsi="Times New Roman" w:cs="Times New Roman"/>
          <w:b/>
          <w:color w:val="000000" w:themeColor="text1"/>
          <w:sz w:val="24"/>
          <w:szCs w:val="24"/>
        </w:rPr>
      </w:pPr>
      <w:r w:rsidRPr="004645B2">
        <w:rPr>
          <w:rFonts w:ascii="Times New Roman" w:hAnsi="Times New Roman" w:cs="Times New Roman"/>
          <w:b/>
          <w:color w:val="000000" w:themeColor="text1"/>
          <w:sz w:val="24"/>
          <w:szCs w:val="24"/>
        </w:rPr>
        <w:t>Convergence Criteria</w:t>
      </w:r>
    </w:p>
    <w:p w:rsidR="008B0173" w:rsidRDefault="007733EF" w:rsidP="008B0173">
      <w:pPr>
        <w:rPr>
          <w:rFonts w:ascii="Times New Roman" w:hAnsi="Times New Roman" w:cs="Times New Roman"/>
          <w:sz w:val="24"/>
          <w:szCs w:val="24"/>
        </w:rPr>
      </w:pPr>
      <w:r w:rsidRPr="008B0173">
        <w:rPr>
          <w:rFonts w:ascii="Times New Roman" w:hAnsi="Times New Roman" w:cs="Times New Roman"/>
          <w:color w:val="000000" w:themeColor="text1"/>
          <w:sz w:val="24"/>
          <w:szCs w:val="24"/>
        </w:rPr>
        <w:t>The program iterates until the FRAM escapement</w:t>
      </w:r>
      <w:r w:rsidR="00FE7DD2">
        <w:rPr>
          <w:rFonts w:ascii="Times New Roman" w:hAnsi="Times New Roman" w:cs="Times New Roman"/>
          <w:color w:val="000000" w:themeColor="text1"/>
          <w:sz w:val="24"/>
          <w:szCs w:val="24"/>
        </w:rPr>
        <w:t xml:space="preserve"> or terminal run size</w:t>
      </w:r>
      <w:r w:rsidRPr="008B0173">
        <w:rPr>
          <w:rFonts w:ascii="Times New Roman" w:hAnsi="Times New Roman" w:cs="Times New Roman"/>
          <w:color w:val="000000" w:themeColor="text1"/>
          <w:sz w:val="24"/>
          <w:szCs w:val="24"/>
        </w:rPr>
        <w:t xml:space="preserve"> is within one fish of the target</w:t>
      </w:r>
      <w:r w:rsidR="00037664" w:rsidRPr="008B0173">
        <w:rPr>
          <w:rFonts w:ascii="Times New Roman" w:hAnsi="Times New Roman" w:cs="Times New Roman"/>
          <w:color w:val="000000" w:themeColor="text1"/>
          <w:sz w:val="24"/>
          <w:szCs w:val="24"/>
        </w:rPr>
        <w:t xml:space="preserve"> stock abundance</w:t>
      </w:r>
      <w:r w:rsidR="000C3347" w:rsidRPr="008B0173">
        <w:rPr>
          <w:rFonts w:ascii="Times New Roman" w:hAnsi="Times New Roman" w:cs="Times New Roman"/>
          <w:color w:val="000000" w:themeColor="text1"/>
          <w:sz w:val="24"/>
          <w:szCs w:val="24"/>
        </w:rPr>
        <w:t xml:space="preserve"> and then terminates the iteration process</w:t>
      </w:r>
      <w:r w:rsidR="008B0173" w:rsidRPr="008B0173">
        <w:rPr>
          <w:rFonts w:ascii="Times New Roman" w:hAnsi="Times New Roman" w:cs="Times New Roman"/>
          <w:color w:val="000000" w:themeColor="text1"/>
          <w:sz w:val="24"/>
          <w:szCs w:val="24"/>
        </w:rPr>
        <w:t>, unless the user specifies a number of iterations on the ‘</w:t>
      </w:r>
      <w:r w:rsidR="008B0173" w:rsidRPr="008B0173">
        <w:rPr>
          <w:rFonts w:ascii="Times New Roman" w:hAnsi="Times New Roman" w:cs="Times New Roman"/>
          <w:sz w:val="24"/>
          <w:szCs w:val="24"/>
        </w:rPr>
        <w:t>Backwards FRAM Run Menu’</w:t>
      </w:r>
      <w:r w:rsidR="008B0173">
        <w:rPr>
          <w:rFonts w:ascii="Times New Roman" w:hAnsi="Times New Roman" w:cs="Times New Roman"/>
          <w:sz w:val="24"/>
          <w:szCs w:val="24"/>
        </w:rPr>
        <w:t xml:space="preserve"> </w:t>
      </w:r>
      <w:r w:rsidR="008B0173">
        <w:rPr>
          <w:rFonts w:ascii="Times New Roman" w:hAnsi="Times New Roman" w:cs="Times New Roman"/>
          <w:color w:val="000000" w:themeColor="text1"/>
          <w:sz w:val="24"/>
          <w:szCs w:val="24"/>
        </w:rPr>
        <w:t>that is smaller than the number of iterations needed to achieve convergence.</w:t>
      </w:r>
    </w:p>
    <w:p w:rsidR="004B0AEB" w:rsidRPr="004B0AEB" w:rsidRDefault="00FA2CA0" w:rsidP="004B0AEB">
      <w:pPr>
        <w:autoSpaceDE w:val="0"/>
        <w:autoSpaceDN w:val="0"/>
        <w:adjustRightInd w:val="0"/>
        <w:spacing w:after="0" w:line="240" w:lineRule="auto"/>
        <w:rPr>
          <w:rFonts w:ascii="Cambria Math" w:hAnsi="Cambria Math" w:cs="Courier New"/>
          <w:i/>
          <w:noProof/>
          <w:sz w:val="24"/>
          <w:szCs w:val="24"/>
        </w:rPr>
      </w:pPr>
      <w:r>
        <w:rPr>
          <w:rFonts w:ascii="Cambria Math" w:hAnsi="Cambria Math" w:cs="Courier New"/>
          <w:i/>
          <w:noProof/>
          <w:sz w:val="24"/>
          <w:szCs w:val="24"/>
        </w:rPr>
        <w:t>Equation 5</w:t>
      </w:r>
      <w:r w:rsidR="004B0AEB" w:rsidRPr="004B0AEB">
        <w:rPr>
          <w:rFonts w:ascii="Cambria Math" w:hAnsi="Cambria Math" w:cs="Courier New"/>
          <w:i/>
          <w:noProof/>
          <w:sz w:val="24"/>
          <w:szCs w:val="24"/>
        </w:rPr>
        <w:t>:</w:t>
      </w:r>
    </w:p>
    <w:p w:rsidR="00E85779" w:rsidRPr="004B0AEB" w:rsidRDefault="004B0AEB" w:rsidP="004B0AEB">
      <w:pPr>
        <w:autoSpaceDE w:val="0"/>
        <w:autoSpaceDN w:val="0"/>
        <w:adjustRightInd w:val="0"/>
        <w:spacing w:after="0" w:line="240" w:lineRule="auto"/>
        <w:rPr>
          <w:rFonts w:ascii="Cambria Math" w:hAnsi="Cambria Math" w:cs="Courier New"/>
          <w:noProof/>
          <w:color w:val="000000" w:themeColor="text1"/>
          <w:sz w:val="24"/>
          <w:szCs w:val="24"/>
          <w:vertAlign w:val="subscript"/>
        </w:rPr>
      </w:pPr>
      <w:r>
        <w:rPr>
          <w:rFonts w:ascii="Cambria Math" w:hAnsi="Cambria Math" w:cs="Courier New"/>
          <w:noProof/>
          <w:sz w:val="24"/>
          <w:szCs w:val="24"/>
        </w:rPr>
        <w:t>|</w:t>
      </w:r>
      <w:r w:rsidRPr="004B0AEB">
        <w:rPr>
          <w:rFonts w:ascii="Cambria Math" w:hAnsi="Cambria Math" w:cs="Courier New"/>
          <w:noProof/>
          <w:sz w:val="24"/>
          <w:szCs w:val="24"/>
        </w:rPr>
        <w:t>FRAM_Escapement</w:t>
      </w:r>
      <w:r w:rsidRPr="004B0AEB">
        <w:rPr>
          <w:rFonts w:ascii="Cambria Math" w:hAnsi="Cambria Math" w:cs="Courier New"/>
          <w:noProof/>
          <w:sz w:val="24"/>
          <w:szCs w:val="24"/>
          <w:vertAlign w:val="subscript"/>
        </w:rPr>
        <w:t>(s,a)</w:t>
      </w:r>
      <w:r>
        <w:rPr>
          <w:rFonts w:ascii="Cambria Math" w:hAnsi="Cambria Math" w:cs="Courier New"/>
          <w:noProof/>
          <w:color w:val="000000" w:themeColor="text1"/>
          <w:sz w:val="24"/>
          <w:szCs w:val="24"/>
          <w:vertAlign w:val="subscript"/>
        </w:rPr>
        <w:t xml:space="preserve"> </w:t>
      </w:r>
      <w:r w:rsidR="007733EF" w:rsidRPr="004B0AEB">
        <w:rPr>
          <w:rFonts w:ascii="Cambria Math" w:hAnsi="Cambria Math" w:cs="Courier New"/>
          <w:noProof/>
          <w:sz w:val="24"/>
          <w:szCs w:val="24"/>
        </w:rPr>
        <w:t>- B</w:t>
      </w:r>
      <w:r w:rsidRPr="004B0AEB">
        <w:rPr>
          <w:rFonts w:ascii="Cambria Math" w:hAnsi="Cambria Math" w:cs="Courier New"/>
          <w:noProof/>
          <w:sz w:val="24"/>
          <w:szCs w:val="24"/>
        </w:rPr>
        <w:t>kTarget</w:t>
      </w:r>
      <w:r w:rsidRPr="004B0AEB">
        <w:rPr>
          <w:rFonts w:ascii="Cambria Math" w:hAnsi="Cambria Math" w:cs="Courier New"/>
          <w:noProof/>
          <w:sz w:val="24"/>
          <w:szCs w:val="24"/>
          <w:vertAlign w:val="subscript"/>
        </w:rPr>
        <w:t>(s,a</w:t>
      </w:r>
      <w:r w:rsidR="007733EF" w:rsidRPr="004B0AEB">
        <w:rPr>
          <w:rFonts w:ascii="Cambria Math" w:hAnsi="Cambria Math" w:cs="Courier New"/>
          <w:noProof/>
          <w:sz w:val="24"/>
          <w:szCs w:val="24"/>
          <w:vertAlign w:val="subscript"/>
        </w:rPr>
        <w:t>)</w:t>
      </w:r>
      <w:r w:rsidRPr="004B0AEB">
        <w:rPr>
          <w:rFonts w:ascii="Cambria Math" w:hAnsi="Cambria Math" w:cs="Courier New"/>
          <w:noProof/>
          <w:sz w:val="24"/>
          <w:szCs w:val="24"/>
        </w:rPr>
        <w:t>|</w:t>
      </w:r>
      <w:r w:rsidR="007733EF" w:rsidRPr="004B0AEB">
        <w:rPr>
          <w:rFonts w:ascii="Cambria Math" w:hAnsi="Cambria Math" w:cs="Courier New"/>
          <w:noProof/>
          <w:sz w:val="24"/>
          <w:szCs w:val="24"/>
        </w:rPr>
        <w:t xml:space="preserve">&lt;= 1 </w:t>
      </w:r>
    </w:p>
    <w:p w:rsidR="004B0AEB" w:rsidRDefault="004B0AEB" w:rsidP="0021652E">
      <w:pPr>
        <w:spacing w:after="0"/>
        <w:rPr>
          <w:rFonts w:ascii="Times New Roman" w:hAnsi="Times New Roman" w:cs="Times New Roman"/>
          <w:b/>
          <w:color w:val="000000" w:themeColor="text1"/>
          <w:sz w:val="24"/>
          <w:szCs w:val="24"/>
        </w:rPr>
      </w:pPr>
    </w:p>
    <w:p w:rsidR="0021652E" w:rsidRDefault="0021652E" w:rsidP="0021652E">
      <w:pPr>
        <w:spacing w:after="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Testing and Supplemental Iteration Information</w:t>
      </w:r>
    </w:p>
    <w:p w:rsidR="0021652E" w:rsidRDefault="00BC55EB" w:rsidP="0021652E">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w:t>
      </w:r>
      <w:r w:rsidR="0021652E">
        <w:rPr>
          <w:rFonts w:ascii="Times New Roman" w:hAnsi="Times New Roman" w:cs="Times New Roman"/>
          <w:color w:val="000000" w:themeColor="text1"/>
          <w:sz w:val="24"/>
          <w:szCs w:val="24"/>
        </w:rPr>
        <w:t xml:space="preserve"> bkFRAM</w:t>
      </w:r>
      <w:r>
        <w:rPr>
          <w:rFonts w:ascii="Times New Roman" w:hAnsi="Times New Roman" w:cs="Times New Roman"/>
          <w:color w:val="000000" w:themeColor="text1"/>
          <w:sz w:val="24"/>
          <w:szCs w:val="24"/>
        </w:rPr>
        <w:t xml:space="preserve"> iterations are complete</w:t>
      </w:r>
      <w:r w:rsidR="0021652E">
        <w:rPr>
          <w:rFonts w:ascii="Times New Roman" w:hAnsi="Times New Roman" w:cs="Times New Roman"/>
          <w:color w:val="000000" w:themeColor="text1"/>
          <w:sz w:val="24"/>
          <w:szCs w:val="24"/>
        </w:rPr>
        <w:t xml:space="preserve">, a text file called ‘BackFRAMCheck.txt’ is created in the </w:t>
      </w:r>
      <w:r w:rsidR="005F4C85">
        <w:rPr>
          <w:rFonts w:ascii="Times New Roman" w:hAnsi="Times New Roman" w:cs="Times New Roman"/>
          <w:color w:val="000000" w:themeColor="text1"/>
          <w:sz w:val="24"/>
          <w:szCs w:val="24"/>
        </w:rPr>
        <w:t xml:space="preserve">same </w:t>
      </w:r>
      <w:r w:rsidR="008B0173">
        <w:rPr>
          <w:rFonts w:ascii="Times New Roman" w:hAnsi="Times New Roman" w:cs="Times New Roman"/>
          <w:color w:val="000000" w:themeColor="text1"/>
          <w:sz w:val="24"/>
          <w:szCs w:val="24"/>
        </w:rPr>
        <w:t>directory as</w:t>
      </w:r>
      <w:r w:rsidR="0021652E">
        <w:rPr>
          <w:rFonts w:ascii="Times New Roman" w:hAnsi="Times New Roman" w:cs="Times New Roman"/>
          <w:color w:val="000000" w:themeColor="text1"/>
          <w:sz w:val="24"/>
          <w:szCs w:val="24"/>
        </w:rPr>
        <w:t xml:space="preserve"> the FRAM database</w:t>
      </w:r>
      <w:r>
        <w:rPr>
          <w:rFonts w:ascii="Times New Roman" w:hAnsi="Times New Roman" w:cs="Times New Roman"/>
          <w:color w:val="000000" w:themeColor="text1"/>
          <w:sz w:val="24"/>
          <w:szCs w:val="24"/>
        </w:rPr>
        <w:t xml:space="preserve"> in use</w:t>
      </w:r>
      <w:r w:rsidR="0021652E">
        <w:rPr>
          <w:rFonts w:ascii="Times New Roman" w:hAnsi="Times New Roman" w:cs="Times New Roman"/>
          <w:color w:val="000000" w:themeColor="text1"/>
          <w:sz w:val="24"/>
          <w:szCs w:val="24"/>
        </w:rPr>
        <w:t xml:space="preserve">. This file contains information about the number of iterations performed to reach convergence and a comparison of </w:t>
      </w:r>
      <w:r w:rsidR="005F4C85">
        <w:rPr>
          <w:rFonts w:ascii="Times New Roman" w:hAnsi="Times New Roman" w:cs="Times New Roman"/>
          <w:color w:val="000000" w:themeColor="text1"/>
          <w:sz w:val="24"/>
          <w:szCs w:val="24"/>
        </w:rPr>
        <w:t>FRAM</w:t>
      </w:r>
      <w:r w:rsidR="0021652E">
        <w:rPr>
          <w:rFonts w:ascii="Times New Roman" w:hAnsi="Times New Roman" w:cs="Times New Roman"/>
          <w:color w:val="000000" w:themeColor="text1"/>
          <w:sz w:val="24"/>
          <w:szCs w:val="24"/>
        </w:rPr>
        <w:t xml:space="preserve"> calculated run sizes to run size targets for each stock and each iteration. </w:t>
      </w:r>
    </w:p>
    <w:p w:rsidR="00D04A29" w:rsidRPr="0021652E" w:rsidRDefault="00D04A29" w:rsidP="0021652E">
      <w:pPr>
        <w:spacing w:after="0"/>
        <w:rPr>
          <w:rFonts w:ascii="Times New Roman" w:hAnsi="Times New Roman" w:cs="Times New Roman"/>
          <w:color w:val="000000" w:themeColor="text1"/>
          <w:sz w:val="24"/>
          <w:szCs w:val="24"/>
        </w:rPr>
      </w:pPr>
    </w:p>
    <w:p w:rsidR="00037664" w:rsidRDefault="005F4C85" w:rsidP="001C5B86">
      <w:pPr>
        <w:autoSpaceDE w:val="0"/>
        <w:autoSpaceDN w:val="0"/>
        <w:adjustRightInd w:val="0"/>
        <w:spacing w:after="0" w:line="240" w:lineRule="auto"/>
        <w:rPr>
          <w:rFonts w:ascii="Times New Roman" w:hAnsi="Times New Roman" w:cs="Times New Roman"/>
          <w:color w:val="000000" w:themeColor="text1"/>
          <w:sz w:val="24"/>
          <w:szCs w:val="24"/>
        </w:rPr>
      </w:pPr>
      <w:r w:rsidRPr="005F4C85">
        <w:rPr>
          <w:rFonts w:ascii="Times New Roman" w:hAnsi="Times New Roman" w:cs="Times New Roman"/>
          <w:sz w:val="24"/>
          <w:szCs w:val="24"/>
        </w:rPr>
        <w:t xml:space="preserve">Example of the </w:t>
      </w:r>
      <w:r w:rsidRPr="005F4C85">
        <w:rPr>
          <w:rFonts w:ascii="Times New Roman" w:hAnsi="Times New Roman" w:cs="Times New Roman"/>
          <w:color w:val="000000" w:themeColor="text1"/>
          <w:sz w:val="24"/>
          <w:szCs w:val="24"/>
        </w:rPr>
        <w:t>BackFRAMCheck</w:t>
      </w:r>
      <w:r>
        <w:rPr>
          <w:rFonts w:ascii="Times New Roman" w:hAnsi="Times New Roman" w:cs="Times New Roman"/>
          <w:color w:val="000000" w:themeColor="text1"/>
          <w:sz w:val="24"/>
          <w:szCs w:val="24"/>
        </w:rPr>
        <w:t xml:space="preserve"> file:</w:t>
      </w:r>
    </w:p>
    <w:p w:rsidR="005F4C85" w:rsidRPr="005F4C85" w:rsidRDefault="005F4C85" w:rsidP="005F4C85">
      <w:pPr>
        <w:autoSpaceDE w:val="0"/>
        <w:autoSpaceDN w:val="0"/>
        <w:adjustRightInd w:val="0"/>
        <w:spacing w:after="0" w:line="240" w:lineRule="auto"/>
        <w:rPr>
          <w:rFonts w:ascii="Times New Roman" w:hAnsi="Times New Roman" w:cs="Times New Roman"/>
          <w:i/>
          <w:color w:val="000000" w:themeColor="text1"/>
        </w:rPr>
      </w:pPr>
      <w:r w:rsidRPr="005F4C85">
        <w:rPr>
          <w:rFonts w:ascii="Times New Roman" w:hAnsi="Times New Roman" w:cs="Times New Roman"/>
          <w:i/>
          <w:color w:val="000000" w:themeColor="text1"/>
        </w:rPr>
        <w:t xml:space="preserve">Iteration #1 </w:t>
      </w:r>
    </w:p>
    <w:p w:rsidR="005F4C85" w:rsidRPr="005F4C85" w:rsidRDefault="005F4C85" w:rsidP="005F4C85">
      <w:pPr>
        <w:autoSpaceDE w:val="0"/>
        <w:autoSpaceDN w:val="0"/>
        <w:adjustRightInd w:val="0"/>
        <w:spacing w:after="0" w:line="240" w:lineRule="auto"/>
        <w:rPr>
          <w:rFonts w:ascii="Times New Roman" w:hAnsi="Times New Roman" w:cs="Times New Roman"/>
          <w:i/>
          <w:color w:val="000000" w:themeColor="text1"/>
        </w:rPr>
      </w:pPr>
      <w:r w:rsidRPr="005F4C85">
        <w:rPr>
          <w:rFonts w:ascii="Times New Roman" w:hAnsi="Times New Roman" w:cs="Times New Roman"/>
          <w:i/>
          <w:color w:val="000000" w:themeColor="text1"/>
        </w:rPr>
        <w:t xml:space="preserve"> Stk# </w:t>
      </w:r>
      <w:r w:rsidR="008B0173">
        <w:rPr>
          <w:rFonts w:ascii="Times New Roman" w:hAnsi="Times New Roman" w:cs="Times New Roman"/>
          <w:i/>
          <w:color w:val="000000" w:themeColor="text1"/>
        </w:rPr>
        <w:t xml:space="preserve">  </w:t>
      </w:r>
      <w:r w:rsidRPr="005F4C85">
        <w:rPr>
          <w:rFonts w:ascii="Times New Roman" w:hAnsi="Times New Roman" w:cs="Times New Roman"/>
          <w:i/>
          <w:color w:val="000000" w:themeColor="text1"/>
        </w:rPr>
        <w:t>Age</w:t>
      </w:r>
      <w:r w:rsidR="008B0173">
        <w:rPr>
          <w:rFonts w:ascii="Times New Roman" w:hAnsi="Times New Roman" w:cs="Times New Roman"/>
          <w:i/>
          <w:color w:val="000000" w:themeColor="text1"/>
        </w:rPr>
        <w:t xml:space="preserve">   </w:t>
      </w:r>
      <w:r w:rsidRPr="005F4C85">
        <w:rPr>
          <w:rFonts w:ascii="Times New Roman" w:hAnsi="Times New Roman" w:cs="Times New Roman"/>
          <w:i/>
          <w:color w:val="000000" w:themeColor="text1"/>
        </w:rPr>
        <w:t xml:space="preserve">FRAM-TRS </w:t>
      </w:r>
      <w:r w:rsidR="008B0173">
        <w:rPr>
          <w:rFonts w:ascii="Times New Roman" w:hAnsi="Times New Roman" w:cs="Times New Roman"/>
          <w:i/>
          <w:color w:val="000000" w:themeColor="text1"/>
        </w:rPr>
        <w:t xml:space="preserve">   </w:t>
      </w:r>
      <w:r w:rsidRPr="005F4C85">
        <w:rPr>
          <w:rFonts w:ascii="Times New Roman" w:hAnsi="Times New Roman" w:cs="Times New Roman"/>
          <w:i/>
          <w:color w:val="000000" w:themeColor="text1"/>
        </w:rPr>
        <w:t>Target-TRS</w:t>
      </w:r>
      <w:r w:rsidR="008B0173">
        <w:rPr>
          <w:rFonts w:ascii="Times New Roman" w:hAnsi="Times New Roman" w:cs="Times New Roman"/>
          <w:i/>
          <w:color w:val="000000" w:themeColor="text1"/>
        </w:rPr>
        <w:t xml:space="preserve">    </w:t>
      </w:r>
      <w:r w:rsidRPr="005F4C85">
        <w:rPr>
          <w:rFonts w:ascii="Times New Roman" w:hAnsi="Times New Roman" w:cs="Times New Roman"/>
          <w:i/>
          <w:color w:val="000000" w:themeColor="text1"/>
        </w:rPr>
        <w:t xml:space="preserve"> ScaleFactor </w:t>
      </w:r>
      <w:r w:rsidR="008B0173">
        <w:rPr>
          <w:rFonts w:ascii="Times New Roman" w:hAnsi="Times New Roman" w:cs="Times New Roman"/>
          <w:i/>
          <w:color w:val="000000" w:themeColor="text1"/>
        </w:rPr>
        <w:t xml:space="preserve">     </w:t>
      </w:r>
      <w:r w:rsidRPr="005F4C85">
        <w:rPr>
          <w:rFonts w:ascii="Times New Roman" w:hAnsi="Times New Roman" w:cs="Times New Roman"/>
          <w:i/>
          <w:color w:val="000000" w:themeColor="text1"/>
        </w:rPr>
        <w:t xml:space="preserve">New-Scalar </w:t>
      </w:r>
      <w:r w:rsidR="008B0173">
        <w:rPr>
          <w:rFonts w:ascii="Times New Roman" w:hAnsi="Times New Roman" w:cs="Times New Roman"/>
          <w:i/>
          <w:color w:val="000000" w:themeColor="text1"/>
        </w:rPr>
        <w:t xml:space="preserve">   </w:t>
      </w:r>
      <w:r w:rsidRPr="005F4C85">
        <w:rPr>
          <w:rFonts w:ascii="Times New Roman" w:hAnsi="Times New Roman" w:cs="Times New Roman"/>
          <w:i/>
          <w:color w:val="000000" w:themeColor="text1"/>
        </w:rPr>
        <w:t xml:space="preserve">Old-Scalar   Cohort  </w:t>
      </w:r>
      <w:r w:rsidR="008B0173">
        <w:rPr>
          <w:rFonts w:ascii="Times New Roman" w:hAnsi="Times New Roman" w:cs="Times New Roman"/>
          <w:i/>
          <w:color w:val="000000" w:themeColor="text1"/>
        </w:rPr>
        <w:t xml:space="preserve">  </w:t>
      </w:r>
      <w:r w:rsidRPr="005F4C85">
        <w:rPr>
          <w:rFonts w:ascii="Times New Roman" w:hAnsi="Times New Roman" w:cs="Times New Roman"/>
          <w:i/>
          <w:color w:val="000000" w:themeColor="text1"/>
        </w:rPr>
        <w:t>StockName</w:t>
      </w:r>
    </w:p>
    <w:p w:rsidR="005F4C85" w:rsidRPr="005F4C85" w:rsidRDefault="008B0173" w:rsidP="005F4C85">
      <w:pPr>
        <w:autoSpaceDE w:val="0"/>
        <w:autoSpaceDN w:val="0"/>
        <w:adjustRightInd w:val="0"/>
        <w:spacing w:after="0" w:line="240" w:lineRule="auto"/>
        <w:rPr>
          <w:rFonts w:ascii="Times New Roman" w:hAnsi="Times New Roman" w:cs="Times New Roman"/>
          <w:i/>
          <w:color w:val="000000" w:themeColor="text1"/>
        </w:rPr>
      </w:pPr>
      <w:r>
        <w:rPr>
          <w:rFonts w:ascii="Times New Roman" w:hAnsi="Times New Roman" w:cs="Times New Roman"/>
          <w:i/>
          <w:color w:val="000000" w:themeColor="text1"/>
        </w:rPr>
        <w:t xml:space="preserve"> </w:t>
      </w:r>
      <w:r w:rsidR="005F4C85" w:rsidRPr="005F4C85">
        <w:rPr>
          <w:rFonts w:ascii="Times New Roman" w:hAnsi="Times New Roman" w:cs="Times New Roman"/>
          <w:i/>
          <w:color w:val="000000" w:themeColor="text1"/>
        </w:rPr>
        <w:t xml:space="preserve">1  </w:t>
      </w:r>
      <w:r>
        <w:rPr>
          <w:rFonts w:ascii="Times New Roman" w:hAnsi="Times New Roman" w:cs="Times New Roman"/>
          <w:i/>
          <w:color w:val="000000" w:themeColor="text1"/>
        </w:rPr>
        <w:t xml:space="preserve">      </w:t>
      </w:r>
      <w:r w:rsidR="005F4C85" w:rsidRPr="005F4C85">
        <w:rPr>
          <w:rFonts w:ascii="Times New Roman" w:hAnsi="Times New Roman" w:cs="Times New Roman"/>
          <w:i/>
          <w:color w:val="000000" w:themeColor="text1"/>
        </w:rPr>
        <w:t xml:space="preserve">3    </w:t>
      </w:r>
      <w:r>
        <w:rPr>
          <w:rFonts w:ascii="Times New Roman" w:hAnsi="Times New Roman" w:cs="Times New Roman"/>
          <w:i/>
          <w:color w:val="000000" w:themeColor="text1"/>
        </w:rPr>
        <w:t xml:space="preserve">   </w:t>
      </w:r>
      <w:r w:rsidR="005F4C85" w:rsidRPr="005F4C85">
        <w:rPr>
          <w:rFonts w:ascii="Times New Roman" w:hAnsi="Times New Roman" w:cs="Times New Roman"/>
          <w:i/>
          <w:color w:val="000000" w:themeColor="text1"/>
        </w:rPr>
        <w:t xml:space="preserve">2951   </w:t>
      </w:r>
      <w:r>
        <w:rPr>
          <w:rFonts w:ascii="Times New Roman" w:hAnsi="Times New Roman" w:cs="Times New Roman"/>
          <w:i/>
          <w:color w:val="000000" w:themeColor="text1"/>
        </w:rPr>
        <w:tab/>
      </w:r>
      <w:r w:rsidR="005F4C85" w:rsidRPr="005F4C85">
        <w:rPr>
          <w:rFonts w:ascii="Times New Roman" w:hAnsi="Times New Roman" w:cs="Times New Roman"/>
          <w:i/>
          <w:color w:val="000000" w:themeColor="text1"/>
        </w:rPr>
        <w:t xml:space="preserve"> </w:t>
      </w:r>
      <w:r>
        <w:rPr>
          <w:rFonts w:ascii="Times New Roman" w:hAnsi="Times New Roman" w:cs="Times New Roman"/>
          <w:i/>
          <w:color w:val="000000" w:themeColor="text1"/>
        </w:rPr>
        <w:t xml:space="preserve">  </w:t>
      </w:r>
      <w:r w:rsidR="005F4C85" w:rsidRPr="005F4C85">
        <w:rPr>
          <w:rFonts w:ascii="Times New Roman" w:hAnsi="Times New Roman" w:cs="Times New Roman"/>
          <w:i/>
          <w:color w:val="000000" w:themeColor="text1"/>
        </w:rPr>
        <w:t xml:space="preserve">2950   </w:t>
      </w:r>
      <w:r>
        <w:rPr>
          <w:rFonts w:ascii="Times New Roman" w:hAnsi="Times New Roman" w:cs="Times New Roman"/>
          <w:i/>
          <w:color w:val="000000" w:themeColor="text1"/>
        </w:rPr>
        <w:t xml:space="preserve">             </w:t>
      </w:r>
      <w:r w:rsidR="005F4C85" w:rsidRPr="005F4C85">
        <w:rPr>
          <w:rFonts w:ascii="Times New Roman" w:hAnsi="Times New Roman" w:cs="Times New Roman"/>
          <w:i/>
          <w:color w:val="000000" w:themeColor="text1"/>
        </w:rPr>
        <w:t xml:space="preserve">0.9997   </w:t>
      </w:r>
      <w:r>
        <w:rPr>
          <w:rFonts w:ascii="Times New Roman" w:hAnsi="Times New Roman" w:cs="Times New Roman"/>
          <w:i/>
          <w:color w:val="000000" w:themeColor="text1"/>
        </w:rPr>
        <w:tab/>
      </w:r>
      <w:r w:rsidR="005F4C85" w:rsidRPr="005F4C85">
        <w:rPr>
          <w:rFonts w:ascii="Times New Roman" w:hAnsi="Times New Roman" w:cs="Times New Roman"/>
          <w:i/>
          <w:color w:val="000000" w:themeColor="text1"/>
        </w:rPr>
        <w:t xml:space="preserve">0.1534    </w:t>
      </w:r>
      <w:r>
        <w:rPr>
          <w:rFonts w:ascii="Times New Roman" w:hAnsi="Times New Roman" w:cs="Times New Roman"/>
          <w:i/>
          <w:color w:val="000000" w:themeColor="text1"/>
        </w:rPr>
        <w:t xml:space="preserve">        </w:t>
      </w:r>
      <w:r w:rsidR="005F4C85" w:rsidRPr="005F4C85">
        <w:rPr>
          <w:rFonts w:ascii="Times New Roman" w:hAnsi="Times New Roman" w:cs="Times New Roman"/>
          <w:i/>
          <w:color w:val="000000" w:themeColor="text1"/>
        </w:rPr>
        <w:t xml:space="preserve"> 0.1534      </w:t>
      </w:r>
      <w:r>
        <w:rPr>
          <w:rFonts w:ascii="Times New Roman" w:hAnsi="Times New Roman" w:cs="Times New Roman"/>
          <w:i/>
          <w:color w:val="000000" w:themeColor="text1"/>
        </w:rPr>
        <w:t xml:space="preserve">   </w:t>
      </w:r>
      <w:r w:rsidR="005F4C85" w:rsidRPr="005F4C85">
        <w:rPr>
          <w:rFonts w:ascii="Times New Roman" w:hAnsi="Times New Roman" w:cs="Times New Roman"/>
          <w:i/>
          <w:color w:val="000000" w:themeColor="text1"/>
        </w:rPr>
        <w:t xml:space="preserve"> 8879</w:t>
      </w:r>
      <w:r>
        <w:rPr>
          <w:rFonts w:ascii="Times New Roman" w:hAnsi="Times New Roman" w:cs="Times New Roman"/>
          <w:i/>
          <w:color w:val="000000" w:themeColor="text1"/>
        </w:rPr>
        <w:t xml:space="preserve">      </w:t>
      </w:r>
      <w:r w:rsidR="005F4C85" w:rsidRPr="005F4C85">
        <w:rPr>
          <w:rFonts w:ascii="Times New Roman" w:hAnsi="Times New Roman" w:cs="Times New Roman"/>
          <w:i/>
          <w:color w:val="000000" w:themeColor="text1"/>
        </w:rPr>
        <w:t>U-NkSm FF</w:t>
      </w:r>
    </w:p>
    <w:p w:rsidR="005F4C85" w:rsidRPr="005F4C85" w:rsidRDefault="00F84734" w:rsidP="005F4C85">
      <w:pPr>
        <w:autoSpaceDE w:val="0"/>
        <w:autoSpaceDN w:val="0"/>
        <w:adjustRightInd w:val="0"/>
        <w:spacing w:after="0" w:line="240" w:lineRule="auto"/>
        <w:rPr>
          <w:rFonts w:ascii="Times New Roman" w:hAnsi="Times New Roman" w:cs="Times New Roman"/>
          <w:i/>
          <w:color w:val="000000" w:themeColor="text1"/>
        </w:rPr>
      </w:pPr>
      <w:r>
        <w:rPr>
          <w:rFonts w:ascii="Times New Roman" w:hAnsi="Times New Roman" w:cs="Times New Roman"/>
          <w:i/>
          <w:color w:val="000000" w:themeColor="text1"/>
        </w:rPr>
        <w:t xml:space="preserve"> </w:t>
      </w:r>
      <w:r w:rsidR="005F4C85" w:rsidRPr="005F4C85">
        <w:rPr>
          <w:rFonts w:ascii="Times New Roman" w:hAnsi="Times New Roman" w:cs="Times New Roman"/>
          <w:i/>
          <w:color w:val="000000" w:themeColor="text1"/>
        </w:rPr>
        <w:t xml:space="preserve">1  </w:t>
      </w:r>
      <w:r>
        <w:rPr>
          <w:rFonts w:ascii="Times New Roman" w:hAnsi="Times New Roman" w:cs="Times New Roman"/>
          <w:i/>
          <w:color w:val="000000" w:themeColor="text1"/>
        </w:rPr>
        <w:t xml:space="preserve">     </w:t>
      </w:r>
      <w:r w:rsidR="005F4C85" w:rsidRPr="005F4C85">
        <w:rPr>
          <w:rFonts w:ascii="Times New Roman" w:hAnsi="Times New Roman" w:cs="Times New Roman"/>
          <w:i/>
          <w:color w:val="000000" w:themeColor="text1"/>
        </w:rPr>
        <w:t xml:space="preserve">4    </w:t>
      </w:r>
      <w:r>
        <w:rPr>
          <w:rFonts w:ascii="Times New Roman" w:hAnsi="Times New Roman" w:cs="Times New Roman"/>
          <w:i/>
          <w:color w:val="000000" w:themeColor="text1"/>
        </w:rPr>
        <w:t xml:space="preserve">   </w:t>
      </w:r>
      <w:r w:rsidR="005F4C85" w:rsidRPr="005F4C85">
        <w:rPr>
          <w:rFonts w:ascii="Times New Roman" w:hAnsi="Times New Roman" w:cs="Times New Roman"/>
          <w:i/>
          <w:color w:val="000000" w:themeColor="text1"/>
        </w:rPr>
        <w:t xml:space="preserve">1403    </w:t>
      </w:r>
      <w:r>
        <w:rPr>
          <w:rFonts w:ascii="Times New Roman" w:hAnsi="Times New Roman" w:cs="Times New Roman"/>
          <w:i/>
          <w:color w:val="000000" w:themeColor="text1"/>
        </w:rPr>
        <w:tab/>
        <w:t xml:space="preserve">   </w:t>
      </w:r>
      <w:r w:rsidR="005F4C85" w:rsidRPr="005F4C85">
        <w:rPr>
          <w:rFonts w:ascii="Times New Roman" w:hAnsi="Times New Roman" w:cs="Times New Roman"/>
          <w:i/>
          <w:color w:val="000000" w:themeColor="text1"/>
        </w:rPr>
        <w:t xml:space="preserve">1403    </w:t>
      </w:r>
      <w:r>
        <w:rPr>
          <w:rFonts w:ascii="Times New Roman" w:hAnsi="Times New Roman" w:cs="Times New Roman"/>
          <w:i/>
          <w:color w:val="000000" w:themeColor="text1"/>
        </w:rPr>
        <w:tab/>
      </w:r>
      <w:r w:rsidR="005F4C85" w:rsidRPr="005F4C85">
        <w:rPr>
          <w:rFonts w:ascii="Times New Roman" w:hAnsi="Times New Roman" w:cs="Times New Roman"/>
          <w:i/>
          <w:color w:val="000000" w:themeColor="text1"/>
        </w:rPr>
        <w:t xml:space="preserve">0.9999   </w:t>
      </w:r>
      <w:r>
        <w:rPr>
          <w:rFonts w:ascii="Times New Roman" w:hAnsi="Times New Roman" w:cs="Times New Roman"/>
          <w:i/>
          <w:color w:val="000000" w:themeColor="text1"/>
        </w:rPr>
        <w:tab/>
      </w:r>
      <w:r w:rsidR="005F4C85" w:rsidRPr="005F4C85">
        <w:rPr>
          <w:rFonts w:ascii="Times New Roman" w:hAnsi="Times New Roman" w:cs="Times New Roman"/>
          <w:i/>
          <w:color w:val="000000" w:themeColor="text1"/>
        </w:rPr>
        <w:t xml:space="preserve">0.1262     </w:t>
      </w:r>
      <w:r>
        <w:rPr>
          <w:rFonts w:ascii="Times New Roman" w:hAnsi="Times New Roman" w:cs="Times New Roman"/>
          <w:i/>
          <w:color w:val="000000" w:themeColor="text1"/>
        </w:rPr>
        <w:t xml:space="preserve">        </w:t>
      </w:r>
      <w:r w:rsidR="005F4C85" w:rsidRPr="005F4C85">
        <w:rPr>
          <w:rFonts w:ascii="Times New Roman" w:hAnsi="Times New Roman" w:cs="Times New Roman"/>
          <w:i/>
          <w:color w:val="000000" w:themeColor="text1"/>
        </w:rPr>
        <w:t xml:space="preserve">0.1262       </w:t>
      </w:r>
      <w:r>
        <w:rPr>
          <w:rFonts w:ascii="Times New Roman" w:hAnsi="Times New Roman" w:cs="Times New Roman"/>
          <w:i/>
          <w:color w:val="000000" w:themeColor="text1"/>
        </w:rPr>
        <w:t xml:space="preserve">  </w:t>
      </w:r>
      <w:r w:rsidR="005F4C85" w:rsidRPr="005F4C85">
        <w:rPr>
          <w:rFonts w:ascii="Times New Roman" w:hAnsi="Times New Roman" w:cs="Times New Roman"/>
          <w:i/>
          <w:color w:val="000000" w:themeColor="text1"/>
        </w:rPr>
        <w:t>2107</w:t>
      </w:r>
      <w:r>
        <w:rPr>
          <w:rFonts w:ascii="Times New Roman" w:hAnsi="Times New Roman" w:cs="Times New Roman"/>
          <w:i/>
          <w:color w:val="000000" w:themeColor="text1"/>
        </w:rPr>
        <w:t xml:space="preserve">       </w:t>
      </w:r>
      <w:r w:rsidR="005F4C85" w:rsidRPr="005F4C85">
        <w:rPr>
          <w:rFonts w:ascii="Times New Roman" w:hAnsi="Times New Roman" w:cs="Times New Roman"/>
          <w:i/>
          <w:color w:val="000000" w:themeColor="text1"/>
        </w:rPr>
        <w:t>U-NkSm FF</w:t>
      </w:r>
    </w:p>
    <w:p w:rsidR="005F4C85" w:rsidRDefault="005F4C85" w:rsidP="001C5B86">
      <w:pPr>
        <w:autoSpaceDE w:val="0"/>
        <w:autoSpaceDN w:val="0"/>
        <w:adjustRightInd w:val="0"/>
        <w:spacing w:after="0" w:line="240" w:lineRule="auto"/>
        <w:rPr>
          <w:rFonts w:ascii="Times New Roman" w:hAnsi="Times New Roman" w:cs="Times New Roman"/>
          <w:color w:val="000000" w:themeColor="text1"/>
          <w:sz w:val="24"/>
          <w:szCs w:val="24"/>
        </w:rPr>
      </w:pPr>
    </w:p>
    <w:p w:rsidR="004C530C" w:rsidRDefault="00E85779" w:rsidP="00EE07F1">
      <w:pPr>
        <w:pStyle w:val="Heading2"/>
        <w:rPr>
          <w:b/>
        </w:rPr>
      </w:pPr>
      <w:r w:rsidRPr="00E85779">
        <w:rPr>
          <w:b/>
        </w:rPr>
        <w:t xml:space="preserve">Running </w:t>
      </w:r>
      <w:r w:rsidR="00EE07F1">
        <w:rPr>
          <w:b/>
        </w:rPr>
        <w:t>B</w:t>
      </w:r>
      <w:r w:rsidRPr="00E85779">
        <w:rPr>
          <w:b/>
        </w:rPr>
        <w:t>kFRAM</w:t>
      </w:r>
    </w:p>
    <w:p w:rsidR="006560A3" w:rsidRPr="00C32BD6" w:rsidRDefault="006560A3" w:rsidP="009B2B25">
      <w:pPr>
        <w:pStyle w:val="ListParagraph"/>
        <w:numPr>
          <w:ilvl w:val="0"/>
          <w:numId w:val="5"/>
        </w:numPr>
        <w:spacing w:after="0"/>
        <w:rPr>
          <w:rFonts w:ascii="Times New Roman" w:hAnsi="Times New Roman" w:cs="Times New Roman"/>
          <w:sz w:val="24"/>
          <w:szCs w:val="24"/>
        </w:rPr>
      </w:pPr>
      <w:r w:rsidRPr="00C32BD6">
        <w:rPr>
          <w:rFonts w:ascii="Times New Roman" w:hAnsi="Times New Roman" w:cs="Times New Roman"/>
          <w:sz w:val="24"/>
          <w:szCs w:val="24"/>
        </w:rPr>
        <w:t xml:space="preserve">Open the FRAM program, select </w:t>
      </w:r>
      <w:r w:rsidR="00DD723A">
        <w:rPr>
          <w:rFonts w:ascii="Times New Roman" w:hAnsi="Times New Roman" w:cs="Times New Roman"/>
          <w:sz w:val="24"/>
          <w:szCs w:val="24"/>
        </w:rPr>
        <w:t>the</w:t>
      </w:r>
      <w:r w:rsidR="00DD723A" w:rsidRPr="00C32BD6">
        <w:rPr>
          <w:rFonts w:ascii="Times New Roman" w:hAnsi="Times New Roman" w:cs="Times New Roman"/>
          <w:sz w:val="24"/>
          <w:szCs w:val="24"/>
        </w:rPr>
        <w:t xml:space="preserve"> </w:t>
      </w:r>
      <w:r w:rsidRPr="00C32BD6">
        <w:rPr>
          <w:rFonts w:ascii="Times New Roman" w:hAnsi="Times New Roman" w:cs="Times New Roman"/>
          <w:sz w:val="24"/>
          <w:szCs w:val="24"/>
        </w:rPr>
        <w:t>FRAM MS Access database file</w:t>
      </w:r>
      <w:r w:rsidR="00DD723A">
        <w:rPr>
          <w:rFonts w:ascii="Times New Roman" w:hAnsi="Times New Roman" w:cs="Times New Roman"/>
          <w:sz w:val="24"/>
          <w:szCs w:val="24"/>
        </w:rPr>
        <w:t xml:space="preserve"> that contains the desired seed run</w:t>
      </w:r>
      <w:r w:rsidRPr="00C32BD6">
        <w:rPr>
          <w:rFonts w:ascii="Times New Roman" w:hAnsi="Times New Roman" w:cs="Times New Roman"/>
          <w:sz w:val="24"/>
          <w:szCs w:val="24"/>
        </w:rPr>
        <w:t xml:space="preserve">, </w:t>
      </w:r>
      <w:r w:rsidR="00DD723A">
        <w:rPr>
          <w:rFonts w:ascii="Times New Roman" w:hAnsi="Times New Roman" w:cs="Times New Roman"/>
          <w:sz w:val="24"/>
          <w:szCs w:val="24"/>
        </w:rPr>
        <w:t>then open the</w:t>
      </w:r>
      <w:r w:rsidRPr="00C32BD6">
        <w:rPr>
          <w:rFonts w:ascii="Times New Roman" w:hAnsi="Times New Roman" w:cs="Times New Roman"/>
          <w:sz w:val="24"/>
          <w:szCs w:val="24"/>
        </w:rPr>
        <w:t xml:space="preserve"> FRAM model run</w:t>
      </w:r>
      <w:r w:rsidR="00DD723A">
        <w:rPr>
          <w:rFonts w:ascii="Times New Roman" w:hAnsi="Times New Roman" w:cs="Times New Roman"/>
          <w:sz w:val="24"/>
          <w:szCs w:val="24"/>
        </w:rPr>
        <w:t xml:space="preserve"> you will use as your seed run</w:t>
      </w:r>
      <w:r w:rsidRPr="00C32BD6">
        <w:rPr>
          <w:rFonts w:ascii="Times New Roman" w:hAnsi="Times New Roman" w:cs="Times New Roman"/>
          <w:sz w:val="24"/>
          <w:szCs w:val="24"/>
        </w:rPr>
        <w:t xml:space="preserve"> from the database.</w:t>
      </w:r>
    </w:p>
    <w:p w:rsidR="00AC6265" w:rsidRDefault="00AC6265" w:rsidP="009B2B25">
      <w:pPr>
        <w:pStyle w:val="Heading2"/>
        <w:numPr>
          <w:ilvl w:val="0"/>
          <w:numId w:val="5"/>
        </w:numPr>
        <w:rPr>
          <w:rFonts w:ascii="Times New Roman" w:hAnsi="Times New Roman" w:cs="Times New Roman"/>
          <w:color w:val="auto"/>
          <w:sz w:val="24"/>
          <w:szCs w:val="24"/>
        </w:rPr>
      </w:pPr>
      <w:r w:rsidRPr="00AC6265">
        <w:rPr>
          <w:rFonts w:ascii="Times New Roman" w:hAnsi="Times New Roman" w:cs="Times New Roman"/>
          <w:color w:val="000000" w:themeColor="text1"/>
          <w:sz w:val="24"/>
          <w:szCs w:val="24"/>
        </w:rPr>
        <w:t>On</w:t>
      </w:r>
      <w:r>
        <w:rPr>
          <w:rFonts w:ascii="Times New Roman" w:hAnsi="Times New Roman" w:cs="Times New Roman"/>
          <w:sz w:val="24"/>
          <w:szCs w:val="24"/>
        </w:rPr>
        <w:t xml:space="preserve"> </w:t>
      </w:r>
      <w:r w:rsidR="008B0173">
        <w:rPr>
          <w:rFonts w:ascii="Times New Roman" w:hAnsi="Times New Roman" w:cs="Times New Roman"/>
          <w:color w:val="auto"/>
          <w:sz w:val="24"/>
          <w:szCs w:val="24"/>
        </w:rPr>
        <w:t>the ‘Main Menu’</w:t>
      </w:r>
      <w:r w:rsidR="005333D7">
        <w:rPr>
          <w:rFonts w:ascii="Times New Roman" w:hAnsi="Times New Roman" w:cs="Times New Roman"/>
          <w:color w:val="auto"/>
          <w:sz w:val="24"/>
          <w:szCs w:val="24"/>
        </w:rPr>
        <w:t xml:space="preserve"> </w:t>
      </w:r>
      <w:r w:rsidR="008B0173">
        <w:rPr>
          <w:rFonts w:ascii="Times New Roman" w:hAnsi="Times New Roman" w:cs="Times New Roman"/>
          <w:color w:val="auto"/>
          <w:sz w:val="24"/>
          <w:szCs w:val="24"/>
        </w:rPr>
        <w:t>select ‘Post Season Run’</w:t>
      </w:r>
    </w:p>
    <w:p w:rsidR="00C27D0E" w:rsidRPr="00C27D0E" w:rsidRDefault="00AC6265" w:rsidP="00C27D0E">
      <w:pPr>
        <w:pStyle w:val="Heading2"/>
        <w:ind w:left="720"/>
        <w:rPr>
          <w:rFonts w:ascii="Times New Roman" w:hAnsi="Times New Roman" w:cs="Times New Roman"/>
          <w:b/>
          <w:color w:val="000000" w:themeColor="text1"/>
          <w:sz w:val="28"/>
          <w:szCs w:val="28"/>
          <w:bdr w:val="single" w:sz="8" w:space="0" w:color="C0C0C0"/>
          <w:shd w:val="clear" w:color="auto" w:fill="CCFFCC"/>
        </w:rPr>
      </w:pPr>
      <w:r w:rsidRPr="00AC6265">
        <w:rPr>
          <w:rFonts w:ascii="Times New Roman" w:hAnsi="Times New Roman" w:cs="Times New Roman"/>
          <w:b/>
          <w:color w:val="000000" w:themeColor="text1"/>
          <w:sz w:val="28"/>
          <w:szCs w:val="28"/>
          <w:bdr w:val="single" w:sz="8" w:space="0" w:color="C0C0C0"/>
          <w:shd w:val="clear" w:color="auto" w:fill="CCFFCC"/>
        </w:rPr>
        <w:t>Post Season Run</w:t>
      </w:r>
    </w:p>
    <w:p w:rsidR="00AC6265" w:rsidRDefault="00AC6265" w:rsidP="00AC6265">
      <w:pPr>
        <w:pStyle w:val="ListParagraph"/>
        <w:numPr>
          <w:ilvl w:val="0"/>
          <w:numId w:val="5"/>
        </w:numPr>
        <w:rPr>
          <w:rFonts w:ascii="Times New Roman" w:hAnsi="Times New Roman" w:cs="Times New Roman"/>
          <w:sz w:val="24"/>
          <w:szCs w:val="24"/>
        </w:rPr>
      </w:pPr>
      <w:r w:rsidRPr="00AC6265">
        <w:rPr>
          <w:rFonts w:ascii="Times New Roman" w:hAnsi="Times New Roman" w:cs="Times New Roman"/>
          <w:sz w:val="24"/>
          <w:szCs w:val="24"/>
        </w:rPr>
        <w:t xml:space="preserve">This will </w:t>
      </w:r>
      <w:r w:rsidR="008B0173">
        <w:rPr>
          <w:rFonts w:ascii="Times New Roman" w:hAnsi="Times New Roman" w:cs="Times New Roman"/>
          <w:sz w:val="24"/>
          <w:szCs w:val="24"/>
        </w:rPr>
        <w:t>bring up the ‘Backwards FRAM Run Menu’</w:t>
      </w:r>
    </w:p>
    <w:p w:rsidR="00B838CA" w:rsidRDefault="007A4377" w:rsidP="00DD723A">
      <w:pPr>
        <w:pStyle w:val="ListParagraph"/>
        <w:spacing w:after="0"/>
        <w:rPr>
          <w:rFonts w:ascii="Times New Roman" w:hAnsi="Times New Roman" w:cs="Times New Roman"/>
          <w:sz w:val="24"/>
          <w:szCs w:val="24"/>
        </w:rPr>
      </w:pPr>
      <w:r>
        <w:rPr>
          <w:rFonts w:ascii="Times New Roman" w:hAnsi="Times New Roman" w:cs="Times New Roman"/>
          <w:sz w:val="24"/>
          <w:szCs w:val="24"/>
        </w:rPr>
        <w:t>From here one can either select to set the Backwards Abundance Targets</w:t>
      </w:r>
      <w:r w:rsidR="00451D01">
        <w:rPr>
          <w:rFonts w:ascii="Times New Roman" w:hAnsi="Times New Roman" w:cs="Times New Roman"/>
          <w:sz w:val="24"/>
          <w:szCs w:val="24"/>
        </w:rPr>
        <w:t>, by clicking</w:t>
      </w:r>
    </w:p>
    <w:p w:rsidR="00B838CA" w:rsidRDefault="007A4377" w:rsidP="006560A3">
      <w:pPr>
        <w:pStyle w:val="Heading2"/>
        <w:spacing w:before="0"/>
        <w:ind w:left="720"/>
        <w:rPr>
          <w:rFonts w:ascii="Times New Roman" w:hAnsi="Times New Roman" w:cs="Times New Roman"/>
          <w:b/>
          <w:color w:val="000000" w:themeColor="text1"/>
          <w:sz w:val="28"/>
          <w:szCs w:val="28"/>
          <w:bdr w:val="single" w:sz="8" w:space="0" w:color="C0C0C0"/>
          <w:shd w:val="clear" w:color="auto" w:fill="CCFFCC"/>
        </w:rPr>
      </w:pPr>
      <w:r>
        <w:rPr>
          <w:rFonts w:ascii="Times New Roman" w:hAnsi="Times New Roman" w:cs="Times New Roman"/>
          <w:b/>
          <w:color w:val="000000" w:themeColor="text1"/>
          <w:sz w:val="28"/>
          <w:szCs w:val="28"/>
          <w:bdr w:val="single" w:sz="8" w:space="0" w:color="C0C0C0"/>
          <w:shd w:val="clear" w:color="auto" w:fill="CCFFCC"/>
        </w:rPr>
        <w:t>Target Escapements</w:t>
      </w:r>
    </w:p>
    <w:p w:rsidR="00B838CA" w:rsidDel="00DD723A" w:rsidRDefault="009C4F9A" w:rsidP="00C27D0E">
      <w:pPr>
        <w:spacing w:after="0"/>
        <w:ind w:left="720"/>
        <w:rPr>
          <w:rFonts w:ascii="Times New Roman" w:hAnsi="Times New Roman" w:cs="Times New Roman"/>
          <w:sz w:val="24"/>
          <w:szCs w:val="24"/>
        </w:rPr>
      </w:pPr>
      <w:r>
        <w:rPr>
          <w:rFonts w:ascii="Times New Roman" w:hAnsi="Times New Roman" w:cs="Times New Roman"/>
          <w:sz w:val="24"/>
          <w:szCs w:val="24"/>
        </w:rPr>
        <w:t>o</w:t>
      </w:r>
      <w:r w:rsidR="007A4377" w:rsidRPr="009C4F9A">
        <w:rPr>
          <w:rFonts w:ascii="Times New Roman" w:hAnsi="Times New Roman" w:cs="Times New Roman"/>
          <w:sz w:val="24"/>
          <w:szCs w:val="24"/>
        </w:rPr>
        <w:t>r if the target</w:t>
      </w:r>
      <w:r w:rsidR="00451D01">
        <w:rPr>
          <w:rFonts w:ascii="Times New Roman" w:hAnsi="Times New Roman" w:cs="Times New Roman"/>
          <w:sz w:val="24"/>
          <w:szCs w:val="24"/>
        </w:rPr>
        <w:t xml:space="preserve"> values</w:t>
      </w:r>
      <w:r w:rsidR="007A4377" w:rsidRPr="009C4F9A">
        <w:rPr>
          <w:rFonts w:ascii="Times New Roman" w:hAnsi="Times New Roman" w:cs="Times New Roman"/>
          <w:sz w:val="24"/>
          <w:szCs w:val="24"/>
        </w:rPr>
        <w:t xml:space="preserve"> are already set, </w:t>
      </w:r>
      <w:r w:rsidR="007A4377" w:rsidRPr="009C4F9A" w:rsidDel="00DD723A">
        <w:rPr>
          <w:rFonts w:ascii="Times New Roman" w:hAnsi="Times New Roman" w:cs="Times New Roman"/>
          <w:sz w:val="24"/>
          <w:szCs w:val="24"/>
        </w:rPr>
        <w:t xml:space="preserve">select the number of desired iterations and press </w:t>
      </w:r>
      <w:r w:rsidR="00D71110">
        <w:rPr>
          <w:rFonts w:ascii="Times New Roman" w:hAnsi="Times New Roman" w:cs="Times New Roman"/>
          <w:sz w:val="24"/>
          <w:szCs w:val="24"/>
        </w:rPr>
        <w:t>‘Start Iterations’</w:t>
      </w:r>
      <w:r w:rsidR="007A4377" w:rsidRPr="009C4F9A" w:rsidDel="00DD723A">
        <w:rPr>
          <w:rFonts w:ascii="Times New Roman" w:hAnsi="Times New Roman" w:cs="Times New Roman"/>
          <w:sz w:val="24"/>
          <w:szCs w:val="24"/>
        </w:rPr>
        <w:t>.</w:t>
      </w:r>
      <w:r w:rsidR="00451D01" w:rsidDel="00DD723A">
        <w:rPr>
          <w:rFonts w:ascii="Times New Roman" w:hAnsi="Times New Roman" w:cs="Times New Roman"/>
          <w:sz w:val="24"/>
          <w:szCs w:val="24"/>
        </w:rPr>
        <w:t xml:space="preserve">  The default number of iterations is 99</w:t>
      </w:r>
      <w:r w:rsidR="00911B7A" w:rsidDel="00DD723A">
        <w:rPr>
          <w:rFonts w:ascii="Times New Roman" w:hAnsi="Times New Roman" w:cs="Times New Roman"/>
          <w:sz w:val="24"/>
          <w:szCs w:val="24"/>
        </w:rPr>
        <w:t>.</w:t>
      </w:r>
      <w:r w:rsidR="00CF5236">
        <w:rPr>
          <w:rFonts w:ascii="Times New Roman" w:hAnsi="Times New Roman" w:cs="Times New Roman"/>
          <w:sz w:val="24"/>
          <w:szCs w:val="24"/>
        </w:rPr>
        <w:t xml:space="preserve"> This number will rarely be reached, as iterations automatically terminate when the convergence criteria is met.</w:t>
      </w:r>
    </w:p>
    <w:p w:rsidR="00B838CA" w:rsidRDefault="009C4F9A" w:rsidP="00CF5236">
      <w:pPr>
        <w:spacing w:after="0"/>
        <w:ind w:firstLine="720"/>
        <w:rPr>
          <w:rFonts w:ascii="Times New Roman" w:hAnsi="Times New Roman" w:cs="Times New Roman"/>
          <w:b/>
          <w:color w:val="000000" w:themeColor="text1"/>
          <w:sz w:val="28"/>
          <w:szCs w:val="28"/>
          <w:bdr w:val="single" w:sz="8" w:space="0" w:color="C0C0C0"/>
          <w:shd w:val="clear" w:color="auto" w:fill="CCFFCC"/>
        </w:rPr>
      </w:pPr>
      <w:r w:rsidDel="00DD723A">
        <w:rPr>
          <w:rFonts w:ascii="Times New Roman" w:hAnsi="Times New Roman" w:cs="Times New Roman"/>
          <w:b/>
          <w:color w:val="000000" w:themeColor="text1"/>
          <w:sz w:val="28"/>
          <w:szCs w:val="28"/>
          <w:bdr w:val="single" w:sz="8" w:space="0" w:color="C0C0C0"/>
          <w:shd w:val="clear" w:color="auto" w:fill="CCFFCC"/>
        </w:rPr>
        <w:t>Start Iterations</w:t>
      </w:r>
    </w:p>
    <w:p w:rsidR="00CF5236" w:rsidRPr="00214EDA" w:rsidDel="00DD723A" w:rsidRDefault="00214EDA" w:rsidP="00214EDA">
      <w:pPr>
        <w:spacing w:after="0"/>
        <w:ind w:left="720"/>
        <w:rPr>
          <w:rFonts w:ascii="Times New Roman" w:hAnsi="Times New Roman" w:cs="Times New Roman"/>
          <w:sz w:val="24"/>
          <w:szCs w:val="24"/>
        </w:rPr>
      </w:pPr>
      <w:r>
        <w:rPr>
          <w:rFonts w:ascii="Times New Roman" w:hAnsi="Times New Roman" w:cs="Times New Roman"/>
          <w:sz w:val="24"/>
          <w:szCs w:val="24"/>
        </w:rPr>
        <w:t>For Chinook, u</w:t>
      </w:r>
      <w:r w:rsidR="00CF5236">
        <w:rPr>
          <w:rFonts w:ascii="Times New Roman" w:hAnsi="Times New Roman" w:cs="Times New Roman"/>
          <w:sz w:val="24"/>
          <w:szCs w:val="24"/>
        </w:rPr>
        <w:t xml:space="preserve">pon selection of the </w:t>
      </w:r>
      <w:r w:rsidR="00D71110">
        <w:rPr>
          <w:rFonts w:ascii="Times New Roman" w:hAnsi="Times New Roman" w:cs="Times New Roman"/>
          <w:sz w:val="24"/>
          <w:szCs w:val="24"/>
        </w:rPr>
        <w:t>‘</w:t>
      </w:r>
      <w:r w:rsidR="00CF5236">
        <w:rPr>
          <w:rFonts w:ascii="Times New Roman" w:hAnsi="Times New Roman" w:cs="Times New Roman"/>
          <w:sz w:val="24"/>
          <w:szCs w:val="24"/>
        </w:rPr>
        <w:t>Start Iterations</w:t>
      </w:r>
      <w:r w:rsidR="00D71110">
        <w:rPr>
          <w:rFonts w:ascii="Times New Roman" w:hAnsi="Times New Roman" w:cs="Times New Roman"/>
          <w:sz w:val="24"/>
          <w:szCs w:val="24"/>
        </w:rPr>
        <w:t>’</w:t>
      </w:r>
      <w:r w:rsidR="00CF5236">
        <w:rPr>
          <w:rFonts w:ascii="Times New Roman" w:hAnsi="Times New Roman" w:cs="Times New Roman"/>
          <w:sz w:val="24"/>
          <w:szCs w:val="24"/>
        </w:rPr>
        <w:t xml:space="preserve"> buttons a message box pops-up requiring the user to select whether to </w:t>
      </w:r>
      <w:r>
        <w:rPr>
          <w:rFonts w:ascii="Times New Roman" w:hAnsi="Times New Roman" w:cs="Times New Roman"/>
          <w:sz w:val="24"/>
          <w:szCs w:val="24"/>
        </w:rPr>
        <w:t>use TAMI catches for the run. If the FRAM run already has the correct TAMI catches stored, either because the catches were entered directly into FRAM or because FRAM has already been run forward with the correct TAMM (TAMI catches are then automatically saved into the FRAM database), then the answer would be “No”.</w:t>
      </w:r>
    </w:p>
    <w:p w:rsidR="00CF21F8" w:rsidRPr="00CF21F8" w:rsidRDefault="009C4F9A" w:rsidP="009C4F9A">
      <w:pPr>
        <w:pStyle w:val="ListParagraph"/>
        <w:numPr>
          <w:ilvl w:val="0"/>
          <w:numId w:val="5"/>
        </w:numPr>
        <w:rPr>
          <w:rFonts w:ascii="Times New Roman" w:hAnsi="Times New Roman" w:cs="Times New Roman"/>
          <w:noProof/>
          <w:color w:val="1F497D" w:themeColor="text2"/>
          <w:sz w:val="24"/>
          <w:szCs w:val="24"/>
        </w:rPr>
      </w:pPr>
      <w:r w:rsidRPr="009C4F9A">
        <w:rPr>
          <w:rFonts w:ascii="Times New Roman" w:hAnsi="Times New Roman" w:cs="Times New Roman"/>
          <w:noProof/>
          <w:sz w:val="24"/>
          <w:szCs w:val="24"/>
        </w:rPr>
        <w:t>Setting Targ</w:t>
      </w:r>
      <w:r w:rsidR="00A072A5">
        <w:rPr>
          <w:rFonts w:ascii="Times New Roman" w:hAnsi="Times New Roman" w:cs="Times New Roman"/>
          <w:noProof/>
          <w:sz w:val="24"/>
          <w:szCs w:val="24"/>
        </w:rPr>
        <w:t>et Escapements (Figure 2 and 5</w:t>
      </w:r>
      <w:r w:rsidRPr="009C4F9A">
        <w:rPr>
          <w:rFonts w:ascii="Times New Roman" w:hAnsi="Times New Roman" w:cs="Times New Roman"/>
          <w:noProof/>
          <w:sz w:val="24"/>
          <w:szCs w:val="24"/>
        </w:rPr>
        <w:t>)</w:t>
      </w:r>
      <w:r w:rsidR="00CF21F8">
        <w:rPr>
          <w:rFonts w:ascii="Times New Roman" w:hAnsi="Times New Roman" w:cs="Times New Roman"/>
          <w:noProof/>
          <w:sz w:val="24"/>
          <w:szCs w:val="24"/>
        </w:rPr>
        <w:t xml:space="preserve">. </w:t>
      </w:r>
    </w:p>
    <w:p w:rsidR="00D71110" w:rsidRDefault="00911B7A" w:rsidP="00D71110">
      <w:pPr>
        <w:pStyle w:val="ListParagraph"/>
        <w:rPr>
          <w:rFonts w:ascii="Times New Roman" w:hAnsi="Times New Roman" w:cs="Times New Roman"/>
          <w:noProof/>
          <w:sz w:val="24"/>
          <w:szCs w:val="24"/>
        </w:rPr>
      </w:pPr>
      <w:r>
        <w:rPr>
          <w:rFonts w:ascii="Times New Roman" w:hAnsi="Times New Roman" w:cs="Times New Roman"/>
          <w:noProof/>
          <w:sz w:val="24"/>
          <w:szCs w:val="24"/>
        </w:rPr>
        <w:t>Selecting the ‘</w:t>
      </w:r>
      <w:r w:rsidR="00CF21F8">
        <w:rPr>
          <w:rFonts w:ascii="Times New Roman" w:hAnsi="Times New Roman" w:cs="Times New Roman"/>
          <w:noProof/>
          <w:sz w:val="24"/>
          <w:szCs w:val="24"/>
        </w:rPr>
        <w:t>Target Escapement</w:t>
      </w:r>
      <w:r w:rsidR="00324E9E">
        <w:rPr>
          <w:rFonts w:ascii="Times New Roman" w:hAnsi="Times New Roman" w:cs="Times New Roman"/>
          <w:noProof/>
          <w:sz w:val="24"/>
          <w:szCs w:val="24"/>
        </w:rPr>
        <w:t>s</w:t>
      </w:r>
      <w:r>
        <w:rPr>
          <w:rFonts w:ascii="Times New Roman" w:hAnsi="Times New Roman" w:cs="Times New Roman"/>
          <w:noProof/>
          <w:sz w:val="24"/>
          <w:szCs w:val="24"/>
        </w:rPr>
        <w:t>’</w:t>
      </w:r>
      <w:r w:rsidR="00CF21F8">
        <w:rPr>
          <w:rFonts w:ascii="Times New Roman" w:hAnsi="Times New Roman" w:cs="Times New Roman"/>
          <w:noProof/>
          <w:sz w:val="24"/>
          <w:szCs w:val="24"/>
        </w:rPr>
        <w:t xml:space="preserve"> button brings up</w:t>
      </w:r>
      <w:r>
        <w:rPr>
          <w:rFonts w:ascii="Times New Roman" w:hAnsi="Times New Roman" w:cs="Times New Roman"/>
          <w:noProof/>
          <w:sz w:val="24"/>
          <w:szCs w:val="24"/>
        </w:rPr>
        <w:t xml:space="preserve"> the ‘</w:t>
      </w:r>
      <w:r w:rsidR="00CF21F8">
        <w:rPr>
          <w:rFonts w:ascii="Times New Roman" w:hAnsi="Times New Roman" w:cs="Times New Roman"/>
          <w:noProof/>
          <w:sz w:val="24"/>
          <w:szCs w:val="24"/>
        </w:rPr>
        <w:t>Target</w:t>
      </w:r>
      <w:r>
        <w:rPr>
          <w:rFonts w:ascii="Times New Roman" w:hAnsi="Times New Roman" w:cs="Times New Roman"/>
          <w:noProof/>
          <w:sz w:val="24"/>
          <w:szCs w:val="24"/>
        </w:rPr>
        <w:t xml:space="preserve"> Escapements for Backwards FRAM’</w:t>
      </w:r>
      <w:r w:rsidR="00CF21F8">
        <w:rPr>
          <w:rFonts w:ascii="Times New Roman" w:hAnsi="Times New Roman" w:cs="Times New Roman"/>
          <w:noProof/>
          <w:sz w:val="24"/>
          <w:szCs w:val="24"/>
        </w:rPr>
        <w:t xml:space="preserve"> menu.</w:t>
      </w:r>
    </w:p>
    <w:p w:rsidR="007E52D8" w:rsidRPr="00D71110" w:rsidRDefault="00D71110" w:rsidP="00D71110">
      <w:pPr>
        <w:pStyle w:val="ListParagraph"/>
        <w:rPr>
          <w:rFonts w:ascii="Times New Roman" w:hAnsi="Times New Roman" w:cs="Times New Roman"/>
          <w:noProof/>
          <w:color w:val="1F497D" w:themeColor="text2"/>
          <w:sz w:val="24"/>
          <w:szCs w:val="24"/>
        </w:rPr>
      </w:pPr>
      <w:r w:rsidRPr="00D71110">
        <w:rPr>
          <w:rFonts w:ascii="Times New Roman" w:hAnsi="Times New Roman" w:cs="Times New Roman"/>
          <w:noProof/>
          <w:sz w:val="24"/>
          <w:szCs w:val="24"/>
          <w:u w:val="single"/>
        </w:rPr>
        <w:t>For C</w:t>
      </w:r>
      <w:r w:rsidR="00903D63" w:rsidRPr="00D71110">
        <w:rPr>
          <w:rFonts w:ascii="Times New Roman" w:hAnsi="Times New Roman" w:cs="Times New Roman"/>
          <w:noProof/>
          <w:sz w:val="24"/>
          <w:szCs w:val="24"/>
          <w:u w:val="single"/>
        </w:rPr>
        <w:t>hinook</w:t>
      </w:r>
      <w:r>
        <w:rPr>
          <w:rFonts w:ascii="Times New Roman" w:hAnsi="Times New Roman" w:cs="Times New Roman"/>
          <w:noProof/>
          <w:sz w:val="24"/>
          <w:szCs w:val="24"/>
          <w:u w:val="single"/>
        </w:rPr>
        <w:t xml:space="preserve"> </w:t>
      </w:r>
    </w:p>
    <w:p w:rsidR="007E52D8" w:rsidRDefault="00ED71E6" w:rsidP="007E52D8">
      <w:pPr>
        <w:pStyle w:val="ListParagraph"/>
        <w:rPr>
          <w:rFonts w:ascii="Times New Roman" w:hAnsi="Times New Roman" w:cs="Times New Roman"/>
          <w:noProof/>
          <w:sz w:val="24"/>
          <w:szCs w:val="24"/>
        </w:rPr>
      </w:pPr>
      <w:r>
        <w:rPr>
          <w:rFonts w:ascii="Times New Roman" w:hAnsi="Times New Roman" w:cs="Times New Roman"/>
          <w:noProof/>
          <w:sz w:val="24"/>
          <w:szCs w:val="24"/>
        </w:rPr>
        <w:t xml:space="preserve">To enter target terminal run sizes manually:  </w:t>
      </w:r>
      <w:r w:rsidR="007E52D8">
        <w:rPr>
          <w:rFonts w:ascii="Times New Roman" w:hAnsi="Times New Roman" w:cs="Times New Roman"/>
          <w:noProof/>
          <w:sz w:val="24"/>
          <w:szCs w:val="24"/>
        </w:rPr>
        <w:t>Enter terminal run sizes by stock, age, and mark status and flag as “1” in the correspondingly lab</w:t>
      </w:r>
      <w:r w:rsidR="00E60953">
        <w:rPr>
          <w:rFonts w:ascii="Times New Roman" w:hAnsi="Times New Roman" w:cs="Times New Roman"/>
          <w:noProof/>
          <w:sz w:val="24"/>
          <w:szCs w:val="24"/>
        </w:rPr>
        <w:t>e</w:t>
      </w:r>
      <w:r w:rsidR="007E52D8">
        <w:rPr>
          <w:rFonts w:ascii="Times New Roman" w:hAnsi="Times New Roman" w:cs="Times New Roman"/>
          <w:noProof/>
          <w:sz w:val="24"/>
          <w:szCs w:val="24"/>
        </w:rPr>
        <w:t>led cells. If the mark rate is unknown</w:t>
      </w:r>
      <w:r w:rsidR="00324E9E">
        <w:rPr>
          <w:rFonts w:ascii="Times New Roman" w:hAnsi="Times New Roman" w:cs="Times New Roman"/>
          <w:noProof/>
          <w:sz w:val="24"/>
          <w:szCs w:val="24"/>
        </w:rPr>
        <w:t>,</w:t>
      </w:r>
      <w:r w:rsidR="007E52D8">
        <w:rPr>
          <w:rFonts w:ascii="Times New Roman" w:hAnsi="Times New Roman" w:cs="Times New Roman"/>
          <w:noProof/>
          <w:sz w:val="24"/>
          <w:szCs w:val="24"/>
        </w:rPr>
        <w:t xml:space="preserve"> enter </w:t>
      </w:r>
      <w:r w:rsidR="00324E9E">
        <w:rPr>
          <w:rFonts w:ascii="Times New Roman" w:hAnsi="Times New Roman" w:cs="Times New Roman"/>
          <w:noProof/>
          <w:sz w:val="24"/>
          <w:szCs w:val="24"/>
        </w:rPr>
        <w:t xml:space="preserve">the </w:t>
      </w:r>
      <w:r w:rsidR="007E52D8">
        <w:rPr>
          <w:rFonts w:ascii="Times New Roman" w:hAnsi="Times New Roman" w:cs="Times New Roman"/>
          <w:noProof/>
          <w:sz w:val="24"/>
          <w:szCs w:val="24"/>
        </w:rPr>
        <w:t>comb</w:t>
      </w:r>
      <w:r w:rsidR="00324E9E">
        <w:rPr>
          <w:rFonts w:ascii="Times New Roman" w:hAnsi="Times New Roman" w:cs="Times New Roman"/>
          <w:noProof/>
          <w:sz w:val="24"/>
          <w:szCs w:val="24"/>
        </w:rPr>
        <w:t>ined (marked plus unmarked)</w:t>
      </w:r>
      <w:r w:rsidR="007E52D8">
        <w:rPr>
          <w:rFonts w:ascii="Times New Roman" w:hAnsi="Times New Roman" w:cs="Times New Roman"/>
          <w:noProof/>
          <w:sz w:val="24"/>
          <w:szCs w:val="24"/>
        </w:rPr>
        <w:t xml:space="preserve"> abundance in </w:t>
      </w:r>
      <w:r w:rsidR="00324E9E">
        <w:rPr>
          <w:rFonts w:ascii="Times New Roman" w:hAnsi="Times New Roman" w:cs="Times New Roman"/>
          <w:noProof/>
          <w:sz w:val="24"/>
          <w:szCs w:val="24"/>
        </w:rPr>
        <w:t xml:space="preserve">the </w:t>
      </w:r>
      <w:r w:rsidR="007E52D8">
        <w:rPr>
          <w:rFonts w:ascii="Times New Roman" w:hAnsi="Times New Roman" w:cs="Times New Roman"/>
          <w:noProof/>
          <w:sz w:val="24"/>
          <w:szCs w:val="24"/>
        </w:rPr>
        <w:t>“Total” row and flag as “2” (</w:t>
      </w:r>
      <w:r w:rsidR="00324E9E">
        <w:rPr>
          <w:rFonts w:ascii="Times New Roman" w:hAnsi="Times New Roman" w:cs="Times New Roman"/>
          <w:noProof/>
          <w:sz w:val="24"/>
          <w:szCs w:val="24"/>
        </w:rPr>
        <w:t xml:space="preserve">i.e. </w:t>
      </w:r>
      <w:r w:rsidR="007E52D8">
        <w:rPr>
          <w:rFonts w:ascii="Times New Roman" w:hAnsi="Times New Roman" w:cs="Times New Roman"/>
          <w:noProof/>
          <w:sz w:val="24"/>
          <w:szCs w:val="24"/>
        </w:rPr>
        <w:t xml:space="preserve">will use mark rates from “seed run”). If </w:t>
      </w:r>
      <w:r w:rsidR="00324E9E">
        <w:rPr>
          <w:rFonts w:ascii="Times New Roman" w:hAnsi="Times New Roman" w:cs="Times New Roman"/>
          <w:noProof/>
          <w:sz w:val="24"/>
          <w:szCs w:val="24"/>
        </w:rPr>
        <w:t xml:space="preserve">you do </w:t>
      </w:r>
      <w:r w:rsidR="007E52D8">
        <w:rPr>
          <w:rFonts w:ascii="Times New Roman" w:hAnsi="Times New Roman" w:cs="Times New Roman"/>
          <w:noProof/>
          <w:sz w:val="24"/>
          <w:szCs w:val="24"/>
        </w:rPr>
        <w:t xml:space="preserve">not wish to overwrite exisiting cohort sizes for a stock, flag </w:t>
      </w:r>
      <w:r w:rsidR="00FF3199">
        <w:rPr>
          <w:rFonts w:ascii="Times New Roman" w:hAnsi="Times New Roman" w:cs="Times New Roman"/>
          <w:noProof/>
          <w:sz w:val="24"/>
          <w:szCs w:val="24"/>
        </w:rPr>
        <w:t>relevant</w:t>
      </w:r>
      <w:r w:rsidR="007E52D8">
        <w:rPr>
          <w:rFonts w:ascii="Times New Roman" w:hAnsi="Times New Roman" w:cs="Times New Roman"/>
          <w:noProof/>
          <w:sz w:val="24"/>
          <w:szCs w:val="24"/>
        </w:rPr>
        <w:t xml:space="preserve"> row</w:t>
      </w:r>
      <w:r w:rsidR="00FF3199">
        <w:rPr>
          <w:rFonts w:ascii="Times New Roman" w:hAnsi="Times New Roman" w:cs="Times New Roman"/>
          <w:noProof/>
          <w:sz w:val="24"/>
          <w:szCs w:val="24"/>
        </w:rPr>
        <w:t>(</w:t>
      </w:r>
      <w:r w:rsidR="007E52D8">
        <w:rPr>
          <w:rFonts w:ascii="Times New Roman" w:hAnsi="Times New Roman" w:cs="Times New Roman"/>
          <w:noProof/>
          <w:sz w:val="24"/>
          <w:szCs w:val="24"/>
        </w:rPr>
        <w:t>s</w:t>
      </w:r>
      <w:r w:rsidR="00FF3199">
        <w:rPr>
          <w:rFonts w:ascii="Times New Roman" w:hAnsi="Times New Roman" w:cs="Times New Roman"/>
          <w:noProof/>
          <w:sz w:val="24"/>
          <w:szCs w:val="24"/>
        </w:rPr>
        <w:t>)</w:t>
      </w:r>
      <w:r w:rsidR="007E52D8">
        <w:rPr>
          <w:rFonts w:ascii="Times New Roman" w:hAnsi="Times New Roman" w:cs="Times New Roman"/>
          <w:noProof/>
          <w:sz w:val="24"/>
          <w:szCs w:val="24"/>
        </w:rPr>
        <w:t xml:space="preserve"> (Total, Marked, Unmarked) as “0”.</w:t>
      </w:r>
    </w:p>
    <w:p w:rsidR="009B2B25" w:rsidRPr="009B2B25" w:rsidRDefault="00ED71E6" w:rsidP="009B2B25">
      <w:pPr>
        <w:pStyle w:val="ListParagraph"/>
        <w:spacing w:after="0"/>
        <w:rPr>
          <w:noProof/>
        </w:rPr>
      </w:pPr>
      <w:r>
        <w:rPr>
          <w:rFonts w:ascii="Times New Roman" w:hAnsi="Times New Roman" w:cs="Times New Roman"/>
          <w:noProof/>
          <w:sz w:val="24"/>
          <w:szCs w:val="24"/>
        </w:rPr>
        <w:t xml:space="preserve">To enter target terminal run sizes using an Excel file: </w:t>
      </w:r>
      <w:r w:rsidR="007E52D8">
        <w:rPr>
          <w:rFonts w:ascii="Times New Roman" w:hAnsi="Times New Roman" w:cs="Times New Roman"/>
          <w:noProof/>
          <w:sz w:val="24"/>
          <w:szCs w:val="24"/>
        </w:rPr>
        <w:t>Target run sizes can also be loaded from a</w:t>
      </w:r>
      <w:r w:rsidR="00324E9E">
        <w:rPr>
          <w:rFonts w:ascii="Times New Roman" w:hAnsi="Times New Roman" w:cs="Times New Roman"/>
          <w:noProof/>
          <w:sz w:val="24"/>
          <w:szCs w:val="24"/>
        </w:rPr>
        <w:t xml:space="preserve"> MS Excel</w:t>
      </w:r>
      <w:r w:rsidR="007E52D8">
        <w:rPr>
          <w:rFonts w:ascii="Times New Roman" w:hAnsi="Times New Roman" w:cs="Times New Roman"/>
          <w:noProof/>
          <w:sz w:val="24"/>
          <w:szCs w:val="24"/>
        </w:rPr>
        <w:t xml:space="preserve"> tem</w:t>
      </w:r>
      <w:r w:rsidR="00197924">
        <w:rPr>
          <w:rFonts w:ascii="Times New Roman" w:hAnsi="Times New Roman" w:cs="Times New Roman"/>
          <w:noProof/>
          <w:sz w:val="24"/>
          <w:szCs w:val="24"/>
        </w:rPr>
        <w:t>plate</w:t>
      </w:r>
      <w:r w:rsidR="00324E9E">
        <w:rPr>
          <w:rFonts w:ascii="Times New Roman" w:hAnsi="Times New Roman" w:cs="Times New Roman"/>
          <w:noProof/>
          <w:sz w:val="24"/>
          <w:szCs w:val="24"/>
        </w:rPr>
        <w:t xml:space="preserve"> file designed for model inputs</w:t>
      </w:r>
      <w:r w:rsidR="00197924">
        <w:rPr>
          <w:rFonts w:ascii="Times New Roman" w:hAnsi="Times New Roman" w:cs="Times New Roman"/>
          <w:noProof/>
          <w:sz w:val="24"/>
          <w:szCs w:val="24"/>
        </w:rPr>
        <w:t xml:space="preserve"> (“BkFRAM_ChinookTemplate..</w:t>
      </w:r>
      <w:r w:rsidR="007E52D8">
        <w:rPr>
          <w:rFonts w:ascii="Times New Roman" w:hAnsi="Times New Roman" w:cs="Times New Roman"/>
          <w:noProof/>
          <w:sz w:val="24"/>
          <w:szCs w:val="24"/>
        </w:rPr>
        <w:t xml:space="preserve">.xls”) by selecting </w:t>
      </w:r>
      <w:r w:rsidR="00324E9E">
        <w:rPr>
          <w:rFonts w:ascii="Times New Roman" w:hAnsi="Times New Roman" w:cs="Times New Roman"/>
          <w:noProof/>
          <w:sz w:val="24"/>
          <w:szCs w:val="24"/>
        </w:rPr>
        <w:t xml:space="preserve">the </w:t>
      </w:r>
      <w:r w:rsidR="00911B7A">
        <w:rPr>
          <w:rFonts w:ascii="Times New Roman" w:hAnsi="Times New Roman" w:cs="Times New Roman"/>
          <w:noProof/>
          <w:sz w:val="24"/>
          <w:szCs w:val="24"/>
        </w:rPr>
        <w:t xml:space="preserve">‘Import Escapements’ </w:t>
      </w:r>
      <w:r w:rsidR="00324E9E">
        <w:rPr>
          <w:rFonts w:ascii="Times New Roman" w:hAnsi="Times New Roman" w:cs="Times New Roman"/>
          <w:noProof/>
          <w:sz w:val="24"/>
          <w:szCs w:val="24"/>
        </w:rPr>
        <w:t>button and then locating and selecting the file with the desired values.</w:t>
      </w:r>
    </w:p>
    <w:p w:rsidR="009B2B25" w:rsidRDefault="007E52D8" w:rsidP="009B2B25">
      <w:pPr>
        <w:pStyle w:val="ListParagraph"/>
        <w:spacing w:after="0"/>
        <w:rPr>
          <w:b/>
          <w:color w:val="000000" w:themeColor="text1"/>
          <w:sz w:val="28"/>
          <w:szCs w:val="28"/>
          <w:bdr w:val="single" w:sz="8" w:space="0" w:color="C0C0C0"/>
          <w:shd w:val="clear" w:color="auto" w:fill="CCFFCC"/>
        </w:rPr>
      </w:pPr>
      <w:r>
        <w:rPr>
          <w:b/>
          <w:color w:val="000000" w:themeColor="text1"/>
          <w:sz w:val="28"/>
          <w:szCs w:val="28"/>
          <w:bdr w:val="single" w:sz="8" w:space="0" w:color="C0C0C0"/>
          <w:shd w:val="clear" w:color="auto" w:fill="CCFFCC"/>
        </w:rPr>
        <w:t>Import Escapements</w:t>
      </w:r>
    </w:p>
    <w:p w:rsidR="009B2B25" w:rsidRDefault="007E52D8" w:rsidP="009B2B25">
      <w:pPr>
        <w:pStyle w:val="ListParagraph"/>
        <w:spacing w:after="0"/>
        <w:rPr>
          <w:rFonts w:ascii="Times New Roman" w:hAnsi="Times New Roman" w:cs="Times New Roman"/>
          <w:noProof/>
          <w:sz w:val="24"/>
          <w:szCs w:val="24"/>
        </w:rPr>
      </w:pPr>
      <w:r>
        <w:rPr>
          <w:rFonts w:ascii="Times New Roman" w:hAnsi="Times New Roman" w:cs="Times New Roman"/>
          <w:noProof/>
          <w:sz w:val="24"/>
          <w:szCs w:val="24"/>
        </w:rPr>
        <w:t>Escapement</w:t>
      </w:r>
      <w:r w:rsidR="00EC2484">
        <w:rPr>
          <w:rFonts w:ascii="Times New Roman" w:hAnsi="Times New Roman" w:cs="Times New Roman"/>
          <w:noProof/>
          <w:sz w:val="24"/>
          <w:szCs w:val="24"/>
        </w:rPr>
        <w:t xml:space="preserve"> values</w:t>
      </w:r>
      <w:r>
        <w:rPr>
          <w:rFonts w:ascii="Times New Roman" w:hAnsi="Times New Roman" w:cs="Times New Roman"/>
          <w:noProof/>
          <w:sz w:val="24"/>
          <w:szCs w:val="24"/>
        </w:rPr>
        <w:t xml:space="preserve"> can </w:t>
      </w:r>
      <w:r w:rsidR="00197924">
        <w:rPr>
          <w:rFonts w:ascii="Times New Roman" w:hAnsi="Times New Roman" w:cs="Times New Roman"/>
          <w:noProof/>
          <w:sz w:val="24"/>
          <w:szCs w:val="24"/>
        </w:rPr>
        <w:t xml:space="preserve">also </w:t>
      </w:r>
      <w:r>
        <w:rPr>
          <w:rFonts w:ascii="Times New Roman" w:hAnsi="Times New Roman" w:cs="Times New Roman"/>
          <w:noProof/>
          <w:sz w:val="24"/>
          <w:szCs w:val="24"/>
        </w:rPr>
        <w:t xml:space="preserve">be exported </w:t>
      </w:r>
      <w:r w:rsidR="00FF3199">
        <w:rPr>
          <w:rFonts w:ascii="Times New Roman" w:hAnsi="Times New Roman" w:cs="Times New Roman"/>
          <w:noProof/>
          <w:sz w:val="24"/>
          <w:szCs w:val="24"/>
        </w:rPr>
        <w:t>by selecting the top left cor</w:t>
      </w:r>
      <w:r w:rsidR="00EC2484">
        <w:rPr>
          <w:rFonts w:ascii="Times New Roman" w:hAnsi="Times New Roman" w:cs="Times New Roman"/>
          <w:noProof/>
          <w:sz w:val="24"/>
          <w:szCs w:val="24"/>
        </w:rPr>
        <w:t>n</w:t>
      </w:r>
      <w:r w:rsidR="00FF3199">
        <w:rPr>
          <w:rFonts w:ascii="Times New Roman" w:hAnsi="Times New Roman" w:cs="Times New Roman"/>
          <w:noProof/>
          <w:sz w:val="24"/>
          <w:szCs w:val="24"/>
        </w:rPr>
        <w:t xml:space="preserve">er of the table grid </w:t>
      </w:r>
      <w:r w:rsidR="00EC2484">
        <w:rPr>
          <w:rFonts w:ascii="Times New Roman" w:hAnsi="Times New Roman" w:cs="Times New Roman"/>
          <w:noProof/>
          <w:sz w:val="24"/>
          <w:szCs w:val="24"/>
        </w:rPr>
        <w:t xml:space="preserve"> in the software interface </w:t>
      </w:r>
      <w:r w:rsidR="00FF3199">
        <w:rPr>
          <w:rFonts w:ascii="Times New Roman" w:hAnsi="Times New Roman" w:cs="Times New Roman"/>
          <w:noProof/>
          <w:sz w:val="24"/>
          <w:szCs w:val="24"/>
        </w:rPr>
        <w:t>and pressing</w:t>
      </w:r>
      <w:r>
        <w:rPr>
          <w:rFonts w:ascii="Times New Roman" w:hAnsi="Times New Roman" w:cs="Times New Roman"/>
          <w:noProof/>
          <w:sz w:val="24"/>
          <w:szCs w:val="24"/>
        </w:rPr>
        <w:t xml:space="preserve"> </w:t>
      </w:r>
      <w:r w:rsidR="00F60652">
        <w:rPr>
          <w:rFonts w:ascii="Times New Roman" w:hAnsi="Times New Roman" w:cs="Times New Roman"/>
          <w:noProof/>
          <w:sz w:val="24"/>
          <w:szCs w:val="24"/>
        </w:rPr>
        <w:t>‘Ctrl C’ to copy and  ‘Ctrl V’</w:t>
      </w:r>
      <w:r w:rsidR="00FF3199">
        <w:rPr>
          <w:rFonts w:ascii="Times New Roman" w:hAnsi="Times New Roman" w:cs="Times New Roman"/>
          <w:noProof/>
          <w:sz w:val="24"/>
          <w:szCs w:val="24"/>
        </w:rPr>
        <w:t xml:space="preserve"> to paste</w:t>
      </w:r>
      <w:r w:rsidR="00197924">
        <w:rPr>
          <w:rFonts w:ascii="Times New Roman" w:hAnsi="Times New Roman" w:cs="Times New Roman"/>
          <w:noProof/>
          <w:sz w:val="24"/>
          <w:szCs w:val="24"/>
        </w:rPr>
        <w:t>.</w:t>
      </w:r>
    </w:p>
    <w:p w:rsidR="009B2B25" w:rsidRDefault="009B2B25" w:rsidP="009B2B25">
      <w:pPr>
        <w:pStyle w:val="ListParagraph"/>
        <w:spacing w:after="0"/>
        <w:rPr>
          <w:rFonts w:ascii="Times New Roman" w:hAnsi="Times New Roman" w:cs="Times New Roman"/>
          <w:noProof/>
          <w:sz w:val="24"/>
          <w:szCs w:val="24"/>
        </w:rPr>
      </w:pPr>
    </w:p>
    <w:p w:rsidR="007E52D8" w:rsidRPr="009B2B25" w:rsidRDefault="007E52D8" w:rsidP="009B2B25">
      <w:pPr>
        <w:pStyle w:val="ListParagraph"/>
        <w:spacing w:after="0"/>
        <w:rPr>
          <w:b/>
          <w:color w:val="000000" w:themeColor="text1"/>
          <w:sz w:val="28"/>
          <w:szCs w:val="28"/>
          <w:bdr w:val="single" w:sz="8" w:space="0" w:color="C0C0C0"/>
          <w:shd w:val="clear" w:color="auto" w:fill="CCFFCC"/>
        </w:rPr>
      </w:pPr>
      <w:r>
        <w:rPr>
          <w:rFonts w:ascii="Times New Roman" w:hAnsi="Times New Roman" w:cs="Times New Roman"/>
          <w:noProof/>
          <w:sz w:val="24"/>
          <w:szCs w:val="24"/>
        </w:rPr>
        <w:t xml:space="preserve">Note: </w:t>
      </w:r>
      <w:r w:rsidR="00EC2484">
        <w:rPr>
          <w:rFonts w:ascii="Times New Roman" w:hAnsi="Times New Roman" w:cs="Times New Roman"/>
          <w:noProof/>
          <w:sz w:val="24"/>
          <w:szCs w:val="24"/>
        </w:rPr>
        <w:t>The b</w:t>
      </w:r>
      <w:r>
        <w:rPr>
          <w:rFonts w:ascii="Times New Roman" w:hAnsi="Times New Roman" w:cs="Times New Roman"/>
          <w:noProof/>
          <w:sz w:val="24"/>
          <w:szCs w:val="24"/>
        </w:rPr>
        <w:t>utton “Load Back-FRAM Catch” is currently not functional</w:t>
      </w:r>
      <w:r w:rsidR="00ED3268">
        <w:rPr>
          <w:rFonts w:ascii="Times New Roman" w:hAnsi="Times New Roman" w:cs="Times New Roman"/>
          <w:noProof/>
          <w:sz w:val="24"/>
          <w:szCs w:val="24"/>
        </w:rPr>
        <w:t xml:space="preserve"> for Chinook</w:t>
      </w:r>
      <w:r w:rsidR="00EC2484">
        <w:rPr>
          <w:rFonts w:ascii="Times New Roman" w:hAnsi="Times New Roman" w:cs="Times New Roman"/>
          <w:noProof/>
          <w:sz w:val="24"/>
          <w:szCs w:val="24"/>
        </w:rPr>
        <w:t xml:space="preserve"> in the bkFRAM menu</w:t>
      </w:r>
      <w:r>
        <w:rPr>
          <w:rFonts w:ascii="Times New Roman" w:hAnsi="Times New Roman" w:cs="Times New Roman"/>
          <w:noProof/>
          <w:sz w:val="24"/>
          <w:szCs w:val="24"/>
        </w:rPr>
        <w:t>.</w:t>
      </w:r>
      <w:r w:rsidR="00CF21F8">
        <w:rPr>
          <w:rFonts w:ascii="Times New Roman" w:hAnsi="Times New Roman" w:cs="Times New Roman"/>
          <w:noProof/>
          <w:sz w:val="24"/>
          <w:szCs w:val="24"/>
        </w:rPr>
        <w:t xml:space="preserve"> This functionality is not needed as catches can be loaded </w:t>
      </w:r>
      <w:r w:rsidR="00EC2484">
        <w:rPr>
          <w:rFonts w:ascii="Times New Roman" w:hAnsi="Times New Roman" w:cs="Times New Roman"/>
          <w:noProof/>
          <w:sz w:val="24"/>
          <w:szCs w:val="24"/>
        </w:rPr>
        <w:t xml:space="preserve">through the </w:t>
      </w:r>
      <w:r w:rsidR="00EC2484">
        <w:rPr>
          <w:rFonts w:ascii="Times New Roman" w:hAnsi="Times New Roman" w:cs="Times New Roman"/>
          <w:noProof/>
          <w:sz w:val="24"/>
          <w:szCs w:val="24"/>
        </w:rPr>
        <w:lastRenderedPageBreak/>
        <w:t xml:space="preserve">forward FRAM Main Menu, Edit Model Run, Input Menu-Fishery, Quota/Scalers or Non-Retention sections </w:t>
      </w:r>
      <w:r w:rsidR="00CF21F8">
        <w:rPr>
          <w:rFonts w:ascii="Times New Roman" w:hAnsi="Times New Roman" w:cs="Times New Roman"/>
          <w:noProof/>
          <w:sz w:val="24"/>
          <w:szCs w:val="24"/>
        </w:rPr>
        <w:t>from a templ</w:t>
      </w:r>
      <w:r w:rsidR="00212381">
        <w:rPr>
          <w:rFonts w:ascii="Times New Roman" w:hAnsi="Times New Roman" w:cs="Times New Roman"/>
          <w:noProof/>
          <w:sz w:val="24"/>
          <w:szCs w:val="24"/>
        </w:rPr>
        <w:t>a</w:t>
      </w:r>
      <w:r w:rsidR="00CF21F8">
        <w:rPr>
          <w:rFonts w:ascii="Times New Roman" w:hAnsi="Times New Roman" w:cs="Times New Roman"/>
          <w:noProof/>
          <w:sz w:val="24"/>
          <w:szCs w:val="24"/>
        </w:rPr>
        <w:t>te</w:t>
      </w:r>
      <w:r w:rsidR="00EC2484">
        <w:rPr>
          <w:rFonts w:ascii="Times New Roman" w:hAnsi="Times New Roman" w:cs="Times New Roman"/>
          <w:noProof/>
          <w:sz w:val="24"/>
          <w:szCs w:val="24"/>
        </w:rPr>
        <w:t xml:space="preserve"> file</w:t>
      </w:r>
      <w:r w:rsidR="0016545A">
        <w:rPr>
          <w:rFonts w:ascii="Times New Roman" w:hAnsi="Times New Roman" w:cs="Times New Roman"/>
          <w:noProof/>
          <w:sz w:val="24"/>
          <w:szCs w:val="24"/>
        </w:rPr>
        <w:t>.</w:t>
      </w:r>
      <w:r w:rsidR="00CF21F8">
        <w:rPr>
          <w:rFonts w:ascii="Times New Roman" w:hAnsi="Times New Roman" w:cs="Times New Roman"/>
          <w:noProof/>
          <w:sz w:val="24"/>
          <w:szCs w:val="24"/>
        </w:rPr>
        <w:t xml:space="preserve"> </w:t>
      </w:r>
    </w:p>
    <w:p w:rsidR="009B2B25" w:rsidRDefault="009B2B25" w:rsidP="00FF3199">
      <w:pPr>
        <w:pStyle w:val="ListParagraph"/>
        <w:rPr>
          <w:rFonts w:ascii="Times New Roman" w:hAnsi="Times New Roman" w:cs="Times New Roman"/>
          <w:noProof/>
          <w:sz w:val="24"/>
          <w:szCs w:val="24"/>
          <w:u w:val="single"/>
        </w:rPr>
      </w:pPr>
    </w:p>
    <w:p w:rsidR="00FF3199" w:rsidRPr="00F04DE4" w:rsidRDefault="00F60652" w:rsidP="00FF3199">
      <w:pPr>
        <w:pStyle w:val="ListParagraph"/>
        <w:rPr>
          <w:rFonts w:ascii="Times New Roman" w:hAnsi="Times New Roman" w:cs="Times New Roman"/>
          <w:noProof/>
          <w:sz w:val="24"/>
          <w:szCs w:val="24"/>
          <w:u w:val="single"/>
        </w:rPr>
      </w:pPr>
      <w:r>
        <w:rPr>
          <w:rFonts w:ascii="Times New Roman" w:hAnsi="Times New Roman" w:cs="Times New Roman"/>
          <w:noProof/>
          <w:sz w:val="24"/>
          <w:szCs w:val="24"/>
          <w:u w:val="single"/>
        </w:rPr>
        <w:t xml:space="preserve">For </w:t>
      </w:r>
      <w:r w:rsidR="00903D63" w:rsidRPr="00F04DE4">
        <w:rPr>
          <w:rFonts w:ascii="Times New Roman" w:hAnsi="Times New Roman" w:cs="Times New Roman"/>
          <w:noProof/>
          <w:sz w:val="24"/>
          <w:szCs w:val="24"/>
          <w:u w:val="single"/>
        </w:rPr>
        <w:t>C</w:t>
      </w:r>
      <w:r>
        <w:rPr>
          <w:rFonts w:ascii="Times New Roman" w:hAnsi="Times New Roman" w:cs="Times New Roman"/>
          <w:noProof/>
          <w:sz w:val="24"/>
          <w:szCs w:val="24"/>
          <w:u w:val="single"/>
        </w:rPr>
        <w:t>oho</w:t>
      </w:r>
    </w:p>
    <w:p w:rsidR="00FF3199" w:rsidRDefault="00ED71E6" w:rsidP="00FF3199">
      <w:pPr>
        <w:pStyle w:val="ListParagraph"/>
        <w:rPr>
          <w:rFonts w:ascii="Times New Roman" w:hAnsi="Times New Roman" w:cs="Times New Roman"/>
          <w:noProof/>
          <w:sz w:val="24"/>
          <w:szCs w:val="24"/>
        </w:rPr>
      </w:pPr>
      <w:r>
        <w:rPr>
          <w:rFonts w:ascii="Times New Roman" w:hAnsi="Times New Roman" w:cs="Times New Roman"/>
          <w:noProof/>
          <w:sz w:val="24"/>
          <w:szCs w:val="24"/>
        </w:rPr>
        <w:t xml:space="preserve">To enter target escapements manually:  </w:t>
      </w:r>
      <w:r w:rsidR="00FF3199">
        <w:rPr>
          <w:rFonts w:ascii="Times New Roman" w:hAnsi="Times New Roman" w:cs="Times New Roman"/>
          <w:noProof/>
          <w:sz w:val="24"/>
          <w:szCs w:val="24"/>
        </w:rPr>
        <w:t>Enter escapements by stock</w:t>
      </w:r>
      <w:r w:rsidR="006F3644">
        <w:rPr>
          <w:rFonts w:ascii="Times New Roman" w:hAnsi="Times New Roman" w:cs="Times New Roman"/>
          <w:noProof/>
          <w:sz w:val="24"/>
          <w:szCs w:val="24"/>
        </w:rPr>
        <w:t xml:space="preserve"> </w:t>
      </w:r>
      <w:r w:rsidR="00FF3199">
        <w:rPr>
          <w:rFonts w:ascii="Times New Roman" w:hAnsi="Times New Roman" w:cs="Times New Roman"/>
          <w:noProof/>
          <w:sz w:val="24"/>
          <w:szCs w:val="24"/>
        </w:rPr>
        <w:t>and mark status and flag as “1” in the correspondingly lab</w:t>
      </w:r>
      <w:r>
        <w:rPr>
          <w:rFonts w:ascii="Times New Roman" w:hAnsi="Times New Roman" w:cs="Times New Roman"/>
          <w:noProof/>
          <w:sz w:val="24"/>
          <w:szCs w:val="24"/>
        </w:rPr>
        <w:t>e</w:t>
      </w:r>
      <w:r w:rsidR="00FF3199">
        <w:rPr>
          <w:rFonts w:ascii="Times New Roman" w:hAnsi="Times New Roman" w:cs="Times New Roman"/>
          <w:noProof/>
          <w:sz w:val="24"/>
          <w:szCs w:val="24"/>
        </w:rPr>
        <w:t xml:space="preserve">led cells. </w:t>
      </w:r>
      <w:r w:rsidR="006F3644">
        <w:rPr>
          <w:rFonts w:ascii="Times New Roman" w:hAnsi="Times New Roman" w:cs="Times New Roman"/>
          <w:noProof/>
          <w:sz w:val="24"/>
          <w:szCs w:val="24"/>
        </w:rPr>
        <w:t xml:space="preserve">Coho escapement values should exclude jacks (age 2), as coho are assumed to be age 3 in the FRAM model framework.  </w:t>
      </w:r>
      <w:r w:rsidR="00FF3199">
        <w:rPr>
          <w:rFonts w:ascii="Times New Roman" w:hAnsi="Times New Roman" w:cs="Times New Roman"/>
          <w:noProof/>
          <w:sz w:val="24"/>
          <w:szCs w:val="24"/>
        </w:rPr>
        <w:t>If the mark rate is unknown</w:t>
      </w:r>
      <w:r w:rsidR="006F3644">
        <w:rPr>
          <w:rFonts w:ascii="Times New Roman" w:hAnsi="Times New Roman" w:cs="Times New Roman"/>
          <w:noProof/>
          <w:sz w:val="24"/>
          <w:szCs w:val="24"/>
        </w:rPr>
        <w:t>,</w:t>
      </w:r>
      <w:r w:rsidR="00FF3199">
        <w:rPr>
          <w:rFonts w:ascii="Times New Roman" w:hAnsi="Times New Roman" w:cs="Times New Roman"/>
          <w:noProof/>
          <w:sz w:val="24"/>
          <w:szCs w:val="24"/>
        </w:rPr>
        <w:t xml:space="preserve"> enter </w:t>
      </w:r>
      <w:r w:rsidR="006F3644">
        <w:rPr>
          <w:rFonts w:ascii="Times New Roman" w:hAnsi="Times New Roman" w:cs="Times New Roman"/>
          <w:noProof/>
          <w:sz w:val="24"/>
          <w:szCs w:val="24"/>
        </w:rPr>
        <w:t xml:space="preserve">the </w:t>
      </w:r>
      <w:r w:rsidR="00FF3199">
        <w:rPr>
          <w:rFonts w:ascii="Times New Roman" w:hAnsi="Times New Roman" w:cs="Times New Roman"/>
          <w:noProof/>
          <w:sz w:val="24"/>
          <w:szCs w:val="24"/>
        </w:rPr>
        <w:t>comb</w:t>
      </w:r>
      <w:r w:rsidR="006F3644">
        <w:rPr>
          <w:rFonts w:ascii="Times New Roman" w:hAnsi="Times New Roman" w:cs="Times New Roman"/>
          <w:noProof/>
          <w:sz w:val="24"/>
          <w:szCs w:val="24"/>
        </w:rPr>
        <w:t>ined (marked plus unmarked)</w:t>
      </w:r>
      <w:r w:rsidR="00FF3199">
        <w:rPr>
          <w:rFonts w:ascii="Times New Roman" w:hAnsi="Times New Roman" w:cs="Times New Roman"/>
          <w:noProof/>
          <w:sz w:val="24"/>
          <w:szCs w:val="24"/>
        </w:rPr>
        <w:t xml:space="preserve"> escapement in either the marked or unmar</w:t>
      </w:r>
      <w:r w:rsidR="006F3644">
        <w:rPr>
          <w:rFonts w:ascii="Times New Roman" w:hAnsi="Times New Roman" w:cs="Times New Roman"/>
          <w:noProof/>
          <w:sz w:val="24"/>
          <w:szCs w:val="24"/>
        </w:rPr>
        <w:t>k</w:t>
      </w:r>
      <w:r w:rsidR="00FF3199">
        <w:rPr>
          <w:rFonts w:ascii="Times New Roman" w:hAnsi="Times New Roman" w:cs="Times New Roman"/>
          <w:noProof/>
          <w:sz w:val="24"/>
          <w:szCs w:val="24"/>
        </w:rPr>
        <w:t xml:space="preserve">ed stock row and flag as “2” (will use mark rates from “seed run”). If </w:t>
      </w:r>
      <w:r w:rsidR="006F3644">
        <w:rPr>
          <w:rFonts w:ascii="Times New Roman" w:hAnsi="Times New Roman" w:cs="Times New Roman"/>
          <w:noProof/>
          <w:sz w:val="24"/>
          <w:szCs w:val="24"/>
        </w:rPr>
        <w:t xml:space="preserve">you do </w:t>
      </w:r>
      <w:r w:rsidR="00FF3199">
        <w:rPr>
          <w:rFonts w:ascii="Times New Roman" w:hAnsi="Times New Roman" w:cs="Times New Roman"/>
          <w:noProof/>
          <w:sz w:val="24"/>
          <w:szCs w:val="24"/>
        </w:rPr>
        <w:t xml:space="preserve">not wish to overwrite exisiting cohort sizes for a stock, flag relevant row(s) </w:t>
      </w:r>
      <w:r w:rsidR="006F3644">
        <w:rPr>
          <w:rFonts w:ascii="Times New Roman" w:hAnsi="Times New Roman" w:cs="Times New Roman"/>
          <w:noProof/>
          <w:sz w:val="24"/>
          <w:szCs w:val="24"/>
        </w:rPr>
        <w:t xml:space="preserve">(Marked, Unmarked) </w:t>
      </w:r>
      <w:r w:rsidR="00FF3199">
        <w:rPr>
          <w:rFonts w:ascii="Times New Roman" w:hAnsi="Times New Roman" w:cs="Times New Roman"/>
          <w:noProof/>
          <w:sz w:val="24"/>
          <w:szCs w:val="24"/>
        </w:rPr>
        <w:t>as “0”.</w:t>
      </w:r>
    </w:p>
    <w:p w:rsidR="00D04A29" w:rsidRDefault="00D04A29" w:rsidP="00FF3199">
      <w:pPr>
        <w:pStyle w:val="ListParagraph"/>
        <w:rPr>
          <w:rFonts w:ascii="Times New Roman" w:hAnsi="Times New Roman" w:cs="Times New Roman"/>
          <w:noProof/>
          <w:sz w:val="24"/>
          <w:szCs w:val="24"/>
        </w:rPr>
      </w:pPr>
    </w:p>
    <w:p w:rsidR="00892113" w:rsidRDefault="00ED71E6" w:rsidP="00892113">
      <w:pPr>
        <w:pStyle w:val="ListParagraph"/>
        <w:rPr>
          <w:rFonts w:ascii="Times New Roman" w:hAnsi="Times New Roman" w:cs="Times New Roman"/>
          <w:noProof/>
          <w:sz w:val="24"/>
          <w:szCs w:val="24"/>
        </w:rPr>
      </w:pPr>
      <w:r>
        <w:rPr>
          <w:rFonts w:ascii="Times New Roman" w:hAnsi="Times New Roman" w:cs="Times New Roman"/>
          <w:noProof/>
          <w:sz w:val="24"/>
          <w:szCs w:val="24"/>
        </w:rPr>
        <w:t xml:space="preserve">To enter target escapements using an Excel file:  </w:t>
      </w:r>
      <w:r w:rsidR="00FF3199">
        <w:rPr>
          <w:rFonts w:ascii="Times New Roman" w:hAnsi="Times New Roman" w:cs="Times New Roman"/>
          <w:noProof/>
          <w:sz w:val="24"/>
          <w:szCs w:val="24"/>
        </w:rPr>
        <w:t xml:space="preserve">Escapement </w:t>
      </w:r>
      <w:r w:rsidR="00466C0D">
        <w:rPr>
          <w:rFonts w:ascii="Times New Roman" w:hAnsi="Times New Roman" w:cs="Times New Roman"/>
          <w:noProof/>
          <w:sz w:val="24"/>
          <w:szCs w:val="24"/>
        </w:rPr>
        <w:t xml:space="preserve">values </w:t>
      </w:r>
      <w:r w:rsidR="00FF3199">
        <w:rPr>
          <w:rFonts w:ascii="Times New Roman" w:hAnsi="Times New Roman" w:cs="Times New Roman"/>
          <w:noProof/>
          <w:sz w:val="24"/>
          <w:szCs w:val="24"/>
        </w:rPr>
        <w:t xml:space="preserve">can also be loaded from a </w:t>
      </w:r>
      <w:r w:rsidR="00466C0D">
        <w:rPr>
          <w:rFonts w:ascii="Times New Roman" w:hAnsi="Times New Roman" w:cs="Times New Roman"/>
          <w:noProof/>
          <w:sz w:val="24"/>
          <w:szCs w:val="24"/>
        </w:rPr>
        <w:t xml:space="preserve">MS Excel </w:t>
      </w:r>
      <w:r w:rsidR="00FF3199">
        <w:rPr>
          <w:rFonts w:ascii="Times New Roman" w:hAnsi="Times New Roman" w:cs="Times New Roman"/>
          <w:noProof/>
          <w:sz w:val="24"/>
          <w:szCs w:val="24"/>
        </w:rPr>
        <w:t>template</w:t>
      </w:r>
      <w:r w:rsidR="00466C0D">
        <w:rPr>
          <w:rFonts w:ascii="Times New Roman" w:hAnsi="Times New Roman" w:cs="Times New Roman"/>
          <w:noProof/>
          <w:sz w:val="24"/>
          <w:szCs w:val="24"/>
        </w:rPr>
        <w:t xml:space="preserve"> file designed for model inputs</w:t>
      </w:r>
      <w:r w:rsidR="00FF3199">
        <w:rPr>
          <w:rFonts w:ascii="Times New Roman" w:hAnsi="Times New Roman" w:cs="Times New Roman"/>
          <w:noProof/>
          <w:sz w:val="24"/>
          <w:szCs w:val="24"/>
        </w:rPr>
        <w:t xml:space="preserve"> (“</w:t>
      </w:r>
      <w:r w:rsidR="005333D7">
        <w:rPr>
          <w:rFonts w:ascii="Times New Roman" w:hAnsi="Times New Roman" w:cs="Times New Roman"/>
          <w:noProof/>
          <w:sz w:val="24"/>
          <w:szCs w:val="24"/>
        </w:rPr>
        <w:t>Coho Escape…</w:t>
      </w:r>
      <w:r w:rsidR="00FF3199">
        <w:rPr>
          <w:rFonts w:ascii="Times New Roman" w:hAnsi="Times New Roman" w:cs="Times New Roman"/>
          <w:noProof/>
          <w:sz w:val="24"/>
          <w:szCs w:val="24"/>
        </w:rPr>
        <w:t xml:space="preserve">.xls”) by selecting </w:t>
      </w:r>
      <w:r w:rsidR="00466C0D">
        <w:rPr>
          <w:rFonts w:ascii="Times New Roman" w:hAnsi="Times New Roman" w:cs="Times New Roman"/>
          <w:noProof/>
          <w:sz w:val="24"/>
          <w:szCs w:val="24"/>
        </w:rPr>
        <w:t xml:space="preserve">the </w:t>
      </w:r>
      <w:r w:rsidR="005E1491">
        <w:rPr>
          <w:rFonts w:ascii="Times New Roman" w:hAnsi="Times New Roman" w:cs="Times New Roman"/>
          <w:noProof/>
          <w:sz w:val="24"/>
          <w:szCs w:val="24"/>
        </w:rPr>
        <w:t>‘Import Escapements’</w:t>
      </w:r>
      <w:r w:rsidR="00466C0D">
        <w:rPr>
          <w:rFonts w:ascii="Times New Roman" w:hAnsi="Times New Roman" w:cs="Times New Roman"/>
          <w:noProof/>
          <w:sz w:val="24"/>
          <w:szCs w:val="24"/>
        </w:rPr>
        <w:t xml:space="preserve"> button and then locating and selecting the file with the desired values.</w:t>
      </w:r>
    </w:p>
    <w:p w:rsidR="00892113" w:rsidRDefault="00892113" w:rsidP="00892113">
      <w:pPr>
        <w:pStyle w:val="ListParagraph"/>
        <w:rPr>
          <w:rFonts w:ascii="Times New Roman" w:hAnsi="Times New Roman" w:cs="Times New Roman"/>
          <w:noProof/>
          <w:sz w:val="24"/>
          <w:szCs w:val="24"/>
        </w:rPr>
      </w:pPr>
      <w:r>
        <w:rPr>
          <w:rFonts w:ascii="Times New Roman" w:hAnsi="Times New Roman" w:cs="Times New Roman"/>
          <w:b/>
          <w:color w:val="000000" w:themeColor="text1"/>
          <w:sz w:val="28"/>
          <w:szCs w:val="28"/>
          <w:bdr w:val="single" w:sz="8" w:space="0" w:color="C0C0C0"/>
          <w:shd w:val="clear" w:color="auto" w:fill="CCFFCC"/>
        </w:rPr>
        <w:t>Import Escapements</w:t>
      </w:r>
    </w:p>
    <w:p w:rsidR="00892113" w:rsidRDefault="00892113" w:rsidP="00892113">
      <w:pPr>
        <w:pStyle w:val="ListParagraph"/>
        <w:rPr>
          <w:rFonts w:ascii="Times New Roman" w:hAnsi="Times New Roman" w:cs="Times New Roman"/>
          <w:noProof/>
          <w:sz w:val="24"/>
          <w:szCs w:val="24"/>
        </w:rPr>
      </w:pPr>
      <w:r>
        <w:rPr>
          <w:rFonts w:ascii="Times New Roman" w:hAnsi="Times New Roman" w:cs="Times New Roman"/>
          <w:noProof/>
          <w:sz w:val="24"/>
          <w:szCs w:val="24"/>
        </w:rPr>
        <w:t>Th</w:t>
      </w:r>
      <w:r w:rsidR="00466C0D">
        <w:rPr>
          <w:rFonts w:ascii="Times New Roman" w:hAnsi="Times New Roman" w:cs="Times New Roman"/>
          <w:noProof/>
          <w:sz w:val="24"/>
          <w:szCs w:val="24"/>
        </w:rPr>
        <w:t>e template file workbook</w:t>
      </w:r>
      <w:r>
        <w:rPr>
          <w:rFonts w:ascii="Times New Roman" w:hAnsi="Times New Roman" w:cs="Times New Roman"/>
          <w:noProof/>
          <w:sz w:val="24"/>
          <w:szCs w:val="24"/>
        </w:rPr>
        <w:t xml:space="preserve"> needs to contain a </w:t>
      </w:r>
      <w:r w:rsidR="00466C0D">
        <w:rPr>
          <w:rFonts w:ascii="Times New Roman" w:hAnsi="Times New Roman" w:cs="Times New Roman"/>
          <w:noProof/>
          <w:sz w:val="24"/>
          <w:szCs w:val="24"/>
        </w:rPr>
        <w:t xml:space="preserve">worksheet </w:t>
      </w:r>
      <w:r>
        <w:rPr>
          <w:rFonts w:ascii="Times New Roman" w:hAnsi="Times New Roman" w:cs="Times New Roman"/>
          <w:noProof/>
          <w:sz w:val="24"/>
          <w:szCs w:val="24"/>
        </w:rPr>
        <w:t>tab called “FRAMEscape2”. The escapement</w:t>
      </w:r>
      <w:r w:rsidR="00466C0D">
        <w:rPr>
          <w:rFonts w:ascii="Times New Roman" w:hAnsi="Times New Roman" w:cs="Times New Roman"/>
          <w:noProof/>
          <w:sz w:val="24"/>
          <w:szCs w:val="24"/>
        </w:rPr>
        <w:t xml:space="preserve"> values</w:t>
      </w:r>
      <w:r>
        <w:rPr>
          <w:rFonts w:ascii="Times New Roman" w:hAnsi="Times New Roman" w:cs="Times New Roman"/>
          <w:noProof/>
          <w:sz w:val="24"/>
          <w:szCs w:val="24"/>
        </w:rPr>
        <w:t xml:space="preserve"> </w:t>
      </w:r>
      <w:r w:rsidR="00466C0D">
        <w:rPr>
          <w:rFonts w:ascii="Times New Roman" w:hAnsi="Times New Roman" w:cs="Times New Roman"/>
          <w:noProof/>
          <w:sz w:val="24"/>
          <w:szCs w:val="24"/>
        </w:rPr>
        <w:t>within the worksheet</w:t>
      </w:r>
      <w:r>
        <w:rPr>
          <w:rFonts w:ascii="Times New Roman" w:hAnsi="Times New Roman" w:cs="Times New Roman"/>
          <w:noProof/>
          <w:sz w:val="24"/>
          <w:szCs w:val="24"/>
        </w:rPr>
        <w:t xml:space="preserve"> </w:t>
      </w:r>
      <w:r w:rsidR="00466C0D">
        <w:rPr>
          <w:rFonts w:ascii="Times New Roman" w:hAnsi="Times New Roman" w:cs="Times New Roman"/>
          <w:noProof/>
          <w:sz w:val="24"/>
          <w:szCs w:val="24"/>
        </w:rPr>
        <w:t>should be entered and</w:t>
      </w:r>
      <w:r>
        <w:rPr>
          <w:rFonts w:ascii="Times New Roman" w:hAnsi="Times New Roman" w:cs="Times New Roman"/>
          <w:noProof/>
          <w:sz w:val="24"/>
          <w:szCs w:val="24"/>
        </w:rPr>
        <w:t xml:space="preserve"> organized as shown below:</w:t>
      </w:r>
    </w:p>
    <w:tbl>
      <w:tblPr>
        <w:tblW w:w="7381" w:type="dxa"/>
        <w:tblInd w:w="1020" w:type="dxa"/>
        <w:tblLook w:val="04A0" w:firstRow="1" w:lastRow="0" w:firstColumn="1" w:lastColumn="0" w:noHBand="0" w:noVBand="1"/>
      </w:tblPr>
      <w:tblGrid>
        <w:gridCol w:w="3774"/>
        <w:gridCol w:w="495"/>
        <w:gridCol w:w="1556"/>
        <w:gridCol w:w="1556"/>
      </w:tblGrid>
      <w:tr w:rsidR="00892113" w:rsidRPr="00892113" w:rsidTr="00892113">
        <w:trPr>
          <w:trHeight w:val="336"/>
        </w:trPr>
        <w:tc>
          <w:tcPr>
            <w:tcW w:w="3774" w:type="dxa"/>
            <w:tcBorders>
              <w:top w:val="single" w:sz="8" w:space="0" w:color="auto"/>
              <w:left w:val="single" w:sz="8" w:space="0" w:color="auto"/>
              <w:bottom w:val="nil"/>
              <w:right w:val="single" w:sz="8" w:space="0" w:color="auto"/>
            </w:tcBorders>
            <w:shd w:val="clear" w:color="auto" w:fill="auto"/>
            <w:noWrap/>
            <w:vAlign w:val="center"/>
            <w:hideMark/>
          </w:tcPr>
          <w:p w:rsidR="00892113" w:rsidRPr="00892113" w:rsidRDefault="00892113" w:rsidP="00892113">
            <w:pPr>
              <w:spacing w:after="0" w:line="240" w:lineRule="auto"/>
              <w:ind w:right="-942"/>
              <w:rPr>
                <w:rFonts w:ascii="Arial" w:eastAsia="Times New Roman" w:hAnsi="Arial" w:cs="Arial"/>
                <w:b/>
                <w:sz w:val="20"/>
                <w:szCs w:val="20"/>
              </w:rPr>
            </w:pPr>
            <w:r w:rsidRPr="00892113">
              <w:rPr>
                <w:rFonts w:ascii="Arial" w:eastAsia="Times New Roman" w:hAnsi="Arial" w:cs="Arial"/>
                <w:b/>
                <w:sz w:val="20"/>
                <w:szCs w:val="20"/>
              </w:rPr>
              <w:t>FRAM Unit coho escapement summary</w:t>
            </w:r>
          </w:p>
        </w:tc>
        <w:tc>
          <w:tcPr>
            <w:tcW w:w="495" w:type="dxa"/>
            <w:tcBorders>
              <w:top w:val="single" w:sz="4" w:space="0" w:color="auto"/>
              <w:left w:val="single" w:sz="8" w:space="0" w:color="auto"/>
              <w:bottom w:val="single" w:sz="4" w:space="0" w:color="auto"/>
              <w:right w:val="nil"/>
            </w:tcBorders>
            <w:shd w:val="clear" w:color="auto" w:fill="auto"/>
            <w:noWrap/>
            <w:vAlign w:val="center"/>
            <w:hideMark/>
          </w:tcPr>
          <w:p w:rsidR="00892113" w:rsidRPr="00892113" w:rsidRDefault="00892113" w:rsidP="00892113">
            <w:pPr>
              <w:spacing w:after="0" w:line="240" w:lineRule="auto"/>
              <w:rPr>
                <w:rFonts w:ascii="Arial" w:eastAsia="Times New Roman" w:hAnsi="Arial" w:cs="Arial"/>
                <w:sz w:val="20"/>
                <w:szCs w:val="20"/>
              </w:rPr>
            </w:pPr>
            <w:r w:rsidRPr="00892113">
              <w:rPr>
                <w:rFonts w:ascii="Arial" w:eastAsia="Times New Roman" w:hAnsi="Arial" w:cs="Arial"/>
                <w:sz w:val="20"/>
                <w:szCs w:val="20"/>
              </w:rPr>
              <w:t> </w:t>
            </w:r>
          </w:p>
        </w:tc>
        <w:tc>
          <w:tcPr>
            <w:tcW w:w="1556" w:type="dxa"/>
            <w:tcBorders>
              <w:top w:val="single" w:sz="4" w:space="0" w:color="auto"/>
              <w:left w:val="nil"/>
              <w:bottom w:val="single" w:sz="4" w:space="0" w:color="auto"/>
              <w:right w:val="nil"/>
            </w:tcBorders>
            <w:shd w:val="clear" w:color="auto" w:fill="auto"/>
            <w:noWrap/>
            <w:vAlign w:val="center"/>
            <w:hideMark/>
          </w:tcPr>
          <w:p w:rsidR="00892113" w:rsidRPr="00892113" w:rsidRDefault="00892113" w:rsidP="00892113">
            <w:pPr>
              <w:spacing w:after="0" w:line="240" w:lineRule="auto"/>
              <w:rPr>
                <w:rFonts w:ascii="Arial" w:eastAsia="Times New Roman" w:hAnsi="Arial" w:cs="Arial"/>
                <w:sz w:val="20"/>
                <w:szCs w:val="20"/>
              </w:rPr>
            </w:pPr>
            <w:r w:rsidRPr="00892113">
              <w:rPr>
                <w:rFonts w:ascii="Arial" w:eastAsia="Times New Roman" w:hAnsi="Arial" w:cs="Arial"/>
                <w:sz w:val="20"/>
                <w:szCs w:val="20"/>
              </w:rPr>
              <w:t> </w:t>
            </w:r>
          </w:p>
        </w:tc>
        <w:tc>
          <w:tcPr>
            <w:tcW w:w="1556" w:type="dxa"/>
            <w:tcBorders>
              <w:top w:val="single" w:sz="4" w:space="0" w:color="auto"/>
              <w:left w:val="nil"/>
              <w:bottom w:val="single" w:sz="4" w:space="0" w:color="auto"/>
              <w:right w:val="nil"/>
            </w:tcBorders>
            <w:shd w:val="clear" w:color="auto" w:fill="auto"/>
            <w:noWrap/>
            <w:vAlign w:val="center"/>
            <w:hideMark/>
          </w:tcPr>
          <w:p w:rsidR="00892113" w:rsidRPr="00892113" w:rsidRDefault="00892113" w:rsidP="00892113">
            <w:pPr>
              <w:spacing w:after="0" w:line="240" w:lineRule="auto"/>
              <w:rPr>
                <w:rFonts w:ascii="Arial" w:eastAsia="Times New Roman" w:hAnsi="Arial" w:cs="Arial"/>
                <w:sz w:val="20"/>
                <w:szCs w:val="20"/>
              </w:rPr>
            </w:pPr>
            <w:r w:rsidRPr="00892113">
              <w:rPr>
                <w:rFonts w:ascii="Arial" w:eastAsia="Times New Roman" w:hAnsi="Arial" w:cs="Arial"/>
                <w:sz w:val="20"/>
                <w:szCs w:val="20"/>
              </w:rPr>
              <w:t> </w:t>
            </w:r>
          </w:p>
        </w:tc>
      </w:tr>
      <w:tr w:rsidR="00892113" w:rsidRPr="00892113" w:rsidTr="00892113">
        <w:trPr>
          <w:trHeight w:val="336"/>
        </w:trPr>
        <w:tc>
          <w:tcPr>
            <w:tcW w:w="3774" w:type="dxa"/>
            <w:tcBorders>
              <w:top w:val="nil"/>
              <w:left w:val="single" w:sz="8" w:space="0" w:color="auto"/>
              <w:bottom w:val="single" w:sz="8" w:space="0" w:color="auto"/>
              <w:right w:val="single" w:sz="8" w:space="0" w:color="auto"/>
            </w:tcBorders>
            <w:shd w:val="clear" w:color="auto" w:fill="auto"/>
            <w:noWrap/>
            <w:vAlign w:val="center"/>
            <w:hideMark/>
          </w:tcPr>
          <w:p w:rsidR="00892113" w:rsidRPr="00892113" w:rsidRDefault="00892113" w:rsidP="00892113">
            <w:pPr>
              <w:spacing w:after="0" w:line="240" w:lineRule="auto"/>
              <w:rPr>
                <w:rFonts w:ascii="Arial" w:eastAsia="Times New Roman" w:hAnsi="Arial" w:cs="Arial"/>
                <w:b/>
                <w:sz w:val="20"/>
                <w:szCs w:val="20"/>
              </w:rPr>
            </w:pPr>
            <w:r w:rsidRPr="00892113">
              <w:rPr>
                <w:rFonts w:ascii="Arial" w:eastAsia="Times New Roman" w:hAnsi="Arial" w:cs="Arial"/>
                <w:b/>
                <w:sz w:val="20"/>
                <w:szCs w:val="20"/>
              </w:rPr>
              <w:t>FRAM Stock</w:t>
            </w:r>
          </w:p>
        </w:tc>
        <w:tc>
          <w:tcPr>
            <w:tcW w:w="495" w:type="dxa"/>
            <w:tcBorders>
              <w:top w:val="nil"/>
              <w:left w:val="single" w:sz="8" w:space="0" w:color="auto"/>
              <w:bottom w:val="single" w:sz="8" w:space="0" w:color="auto"/>
              <w:right w:val="single" w:sz="4" w:space="0" w:color="auto"/>
            </w:tcBorders>
            <w:shd w:val="clear" w:color="auto" w:fill="auto"/>
            <w:noWrap/>
            <w:vAlign w:val="center"/>
            <w:hideMark/>
          </w:tcPr>
          <w:p w:rsidR="00892113" w:rsidRPr="00892113" w:rsidRDefault="00892113" w:rsidP="00892113">
            <w:pPr>
              <w:spacing w:after="0" w:line="240" w:lineRule="auto"/>
              <w:rPr>
                <w:rFonts w:ascii="Arial" w:eastAsia="Times New Roman" w:hAnsi="Arial" w:cs="Arial"/>
                <w:sz w:val="20"/>
                <w:szCs w:val="20"/>
              </w:rPr>
            </w:pPr>
            <w:r w:rsidRPr="00892113">
              <w:rPr>
                <w:rFonts w:ascii="Arial" w:eastAsia="Times New Roman" w:hAnsi="Arial" w:cs="Arial"/>
                <w:sz w:val="20"/>
                <w:szCs w:val="20"/>
              </w:rPr>
              <w:t> </w:t>
            </w:r>
          </w:p>
        </w:tc>
        <w:tc>
          <w:tcPr>
            <w:tcW w:w="1556" w:type="dxa"/>
            <w:tcBorders>
              <w:top w:val="nil"/>
              <w:left w:val="nil"/>
              <w:bottom w:val="single" w:sz="8" w:space="0" w:color="auto"/>
              <w:right w:val="single" w:sz="4" w:space="0" w:color="auto"/>
            </w:tcBorders>
            <w:shd w:val="clear" w:color="auto" w:fill="auto"/>
            <w:noWrap/>
            <w:vAlign w:val="center"/>
            <w:hideMark/>
          </w:tcPr>
          <w:p w:rsidR="00892113" w:rsidRPr="00892113" w:rsidRDefault="00892113" w:rsidP="00892113">
            <w:pPr>
              <w:spacing w:after="0" w:line="240" w:lineRule="auto"/>
              <w:jc w:val="right"/>
              <w:rPr>
                <w:rFonts w:ascii="Arial" w:eastAsia="Times New Roman" w:hAnsi="Arial" w:cs="Arial"/>
                <w:b/>
                <w:sz w:val="20"/>
                <w:szCs w:val="20"/>
              </w:rPr>
            </w:pPr>
            <w:r w:rsidRPr="00892113">
              <w:rPr>
                <w:rFonts w:ascii="Arial" w:eastAsia="Times New Roman" w:hAnsi="Arial" w:cs="Arial"/>
                <w:b/>
                <w:sz w:val="20"/>
                <w:szCs w:val="20"/>
              </w:rPr>
              <w:t>1999</w:t>
            </w:r>
          </w:p>
        </w:tc>
        <w:tc>
          <w:tcPr>
            <w:tcW w:w="1556" w:type="dxa"/>
            <w:tcBorders>
              <w:top w:val="nil"/>
              <w:left w:val="nil"/>
              <w:bottom w:val="single" w:sz="8" w:space="0" w:color="auto"/>
              <w:right w:val="single" w:sz="4" w:space="0" w:color="auto"/>
            </w:tcBorders>
            <w:shd w:val="clear" w:color="auto" w:fill="auto"/>
            <w:noWrap/>
            <w:vAlign w:val="center"/>
            <w:hideMark/>
          </w:tcPr>
          <w:p w:rsidR="00892113" w:rsidRPr="00892113" w:rsidRDefault="00892113" w:rsidP="00892113">
            <w:pPr>
              <w:spacing w:after="0" w:line="240" w:lineRule="auto"/>
              <w:jc w:val="right"/>
              <w:rPr>
                <w:rFonts w:ascii="Arial" w:eastAsia="Times New Roman" w:hAnsi="Arial" w:cs="Arial"/>
                <w:b/>
                <w:sz w:val="20"/>
                <w:szCs w:val="20"/>
              </w:rPr>
            </w:pPr>
            <w:r w:rsidRPr="00892113">
              <w:rPr>
                <w:rFonts w:ascii="Arial" w:eastAsia="Times New Roman" w:hAnsi="Arial" w:cs="Arial"/>
                <w:b/>
                <w:sz w:val="20"/>
                <w:szCs w:val="20"/>
              </w:rPr>
              <w:t>2000</w:t>
            </w:r>
          </w:p>
        </w:tc>
      </w:tr>
      <w:tr w:rsidR="00892113" w:rsidRPr="00892113" w:rsidTr="00892113">
        <w:trPr>
          <w:trHeight w:val="336"/>
        </w:trPr>
        <w:tc>
          <w:tcPr>
            <w:tcW w:w="3774"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rsidR="00892113" w:rsidRPr="00892113" w:rsidRDefault="00892113" w:rsidP="00892113">
            <w:pPr>
              <w:spacing w:after="0" w:line="240" w:lineRule="auto"/>
              <w:rPr>
                <w:rFonts w:ascii="Arial" w:eastAsia="Times New Roman" w:hAnsi="Arial" w:cs="Arial"/>
                <w:sz w:val="20"/>
                <w:szCs w:val="20"/>
              </w:rPr>
            </w:pPr>
            <w:r w:rsidRPr="00892113">
              <w:rPr>
                <w:rFonts w:ascii="Arial" w:eastAsia="Times New Roman" w:hAnsi="Arial" w:cs="Arial"/>
                <w:sz w:val="20"/>
                <w:szCs w:val="20"/>
              </w:rPr>
              <w:t xml:space="preserve">Age 3 nkskrw unmarked </w:t>
            </w:r>
          </w:p>
        </w:tc>
        <w:tc>
          <w:tcPr>
            <w:tcW w:w="4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92113" w:rsidRPr="00892113" w:rsidRDefault="00892113" w:rsidP="00892113">
            <w:pPr>
              <w:spacing w:after="0" w:line="240" w:lineRule="auto"/>
              <w:jc w:val="right"/>
              <w:rPr>
                <w:rFonts w:ascii="Arial" w:eastAsia="Times New Roman" w:hAnsi="Arial" w:cs="Arial"/>
                <w:color w:val="0000FF"/>
                <w:sz w:val="20"/>
                <w:szCs w:val="20"/>
              </w:rPr>
            </w:pPr>
            <w:r w:rsidRPr="00892113">
              <w:rPr>
                <w:rFonts w:ascii="Arial" w:eastAsia="Times New Roman" w:hAnsi="Arial" w:cs="Arial"/>
                <w:color w:val="0000FF"/>
                <w:sz w:val="20"/>
                <w:szCs w:val="20"/>
              </w:rPr>
              <w:t> </w:t>
            </w:r>
          </w:p>
        </w:tc>
        <w:tc>
          <w:tcPr>
            <w:tcW w:w="155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892113" w:rsidRPr="00892113" w:rsidRDefault="00892113" w:rsidP="00892113">
            <w:pPr>
              <w:spacing w:after="0" w:line="240" w:lineRule="auto"/>
              <w:jc w:val="right"/>
              <w:rPr>
                <w:rFonts w:ascii="Arial" w:eastAsia="Times New Roman" w:hAnsi="Arial" w:cs="Arial"/>
                <w:sz w:val="20"/>
                <w:szCs w:val="20"/>
              </w:rPr>
            </w:pPr>
            <w:r w:rsidRPr="00892113">
              <w:rPr>
                <w:rFonts w:ascii="Arial" w:eastAsia="Times New Roman" w:hAnsi="Arial" w:cs="Arial"/>
                <w:sz w:val="20"/>
                <w:szCs w:val="20"/>
              </w:rPr>
              <w:t>953</w:t>
            </w:r>
          </w:p>
        </w:tc>
        <w:tc>
          <w:tcPr>
            <w:tcW w:w="155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892113" w:rsidRPr="00892113" w:rsidRDefault="00892113" w:rsidP="00892113">
            <w:pPr>
              <w:spacing w:after="0" w:line="240" w:lineRule="auto"/>
              <w:jc w:val="right"/>
              <w:rPr>
                <w:rFonts w:ascii="Arial" w:eastAsia="Times New Roman" w:hAnsi="Arial" w:cs="Arial"/>
                <w:sz w:val="20"/>
                <w:szCs w:val="20"/>
              </w:rPr>
            </w:pPr>
            <w:r w:rsidRPr="00892113">
              <w:rPr>
                <w:rFonts w:ascii="Arial" w:eastAsia="Times New Roman" w:hAnsi="Arial" w:cs="Arial"/>
                <w:sz w:val="20"/>
                <w:szCs w:val="20"/>
              </w:rPr>
              <w:t>3,530</w:t>
            </w:r>
          </w:p>
        </w:tc>
      </w:tr>
      <w:tr w:rsidR="00892113" w:rsidRPr="00892113" w:rsidTr="00892113">
        <w:trPr>
          <w:trHeight w:val="336"/>
        </w:trPr>
        <w:tc>
          <w:tcPr>
            <w:tcW w:w="3774" w:type="dxa"/>
            <w:tcBorders>
              <w:top w:val="nil"/>
              <w:left w:val="single" w:sz="4" w:space="0" w:color="auto"/>
              <w:bottom w:val="single" w:sz="4" w:space="0" w:color="auto"/>
              <w:right w:val="single" w:sz="8" w:space="0" w:color="auto"/>
            </w:tcBorders>
            <w:shd w:val="clear" w:color="auto" w:fill="auto"/>
            <w:noWrap/>
            <w:vAlign w:val="center"/>
            <w:hideMark/>
          </w:tcPr>
          <w:p w:rsidR="00892113" w:rsidRPr="00892113" w:rsidRDefault="00892113" w:rsidP="00892113">
            <w:pPr>
              <w:spacing w:after="0" w:line="240" w:lineRule="auto"/>
              <w:rPr>
                <w:rFonts w:ascii="Arial" w:eastAsia="Times New Roman" w:hAnsi="Arial" w:cs="Arial"/>
                <w:sz w:val="20"/>
                <w:szCs w:val="20"/>
              </w:rPr>
            </w:pPr>
            <w:r w:rsidRPr="00892113">
              <w:rPr>
                <w:rFonts w:ascii="Arial" w:eastAsia="Times New Roman" w:hAnsi="Arial" w:cs="Arial"/>
                <w:sz w:val="20"/>
                <w:szCs w:val="20"/>
              </w:rPr>
              <w:t xml:space="preserve">Age 3 nkskrw marked </w:t>
            </w:r>
          </w:p>
        </w:tc>
        <w:tc>
          <w:tcPr>
            <w:tcW w:w="495" w:type="dxa"/>
            <w:tcBorders>
              <w:top w:val="nil"/>
              <w:left w:val="single" w:sz="4" w:space="0" w:color="auto"/>
              <w:bottom w:val="single" w:sz="4" w:space="0" w:color="auto"/>
              <w:right w:val="single" w:sz="4" w:space="0" w:color="auto"/>
            </w:tcBorders>
            <w:shd w:val="clear" w:color="auto" w:fill="auto"/>
            <w:noWrap/>
            <w:vAlign w:val="center"/>
            <w:hideMark/>
          </w:tcPr>
          <w:p w:rsidR="00892113" w:rsidRPr="00892113" w:rsidRDefault="00892113" w:rsidP="00892113">
            <w:pPr>
              <w:spacing w:after="0" w:line="240" w:lineRule="auto"/>
              <w:jc w:val="right"/>
              <w:rPr>
                <w:rFonts w:ascii="Arial" w:eastAsia="Times New Roman" w:hAnsi="Arial" w:cs="Arial"/>
                <w:color w:val="000000"/>
                <w:sz w:val="20"/>
                <w:szCs w:val="20"/>
              </w:rPr>
            </w:pPr>
            <w:r w:rsidRPr="00892113">
              <w:rPr>
                <w:rFonts w:ascii="Arial" w:eastAsia="Times New Roman" w:hAnsi="Arial" w:cs="Arial"/>
                <w:color w:val="000000"/>
                <w:sz w:val="20"/>
                <w:szCs w:val="20"/>
              </w:rPr>
              <w:t> </w:t>
            </w:r>
          </w:p>
        </w:tc>
        <w:tc>
          <w:tcPr>
            <w:tcW w:w="1556" w:type="dxa"/>
            <w:tcBorders>
              <w:top w:val="nil"/>
              <w:left w:val="nil"/>
              <w:bottom w:val="single" w:sz="4" w:space="0" w:color="auto"/>
              <w:right w:val="single" w:sz="4" w:space="0" w:color="auto"/>
            </w:tcBorders>
            <w:shd w:val="clear" w:color="auto" w:fill="FFFFFF" w:themeFill="background1"/>
            <w:noWrap/>
            <w:vAlign w:val="center"/>
            <w:hideMark/>
          </w:tcPr>
          <w:p w:rsidR="00892113" w:rsidRPr="00892113" w:rsidRDefault="00892113" w:rsidP="00892113">
            <w:pPr>
              <w:spacing w:after="0" w:line="240" w:lineRule="auto"/>
              <w:jc w:val="right"/>
              <w:rPr>
                <w:rFonts w:ascii="Arial" w:eastAsia="Times New Roman" w:hAnsi="Arial" w:cs="Arial"/>
                <w:color w:val="000000"/>
                <w:sz w:val="20"/>
                <w:szCs w:val="20"/>
              </w:rPr>
            </w:pPr>
            <w:r w:rsidRPr="00892113">
              <w:rPr>
                <w:rFonts w:ascii="Arial" w:eastAsia="Times New Roman" w:hAnsi="Arial" w:cs="Arial"/>
                <w:color w:val="000000"/>
                <w:sz w:val="20"/>
                <w:szCs w:val="20"/>
              </w:rPr>
              <w:t> </w:t>
            </w:r>
          </w:p>
        </w:tc>
        <w:tc>
          <w:tcPr>
            <w:tcW w:w="1556" w:type="dxa"/>
            <w:tcBorders>
              <w:top w:val="nil"/>
              <w:left w:val="nil"/>
              <w:bottom w:val="single" w:sz="4" w:space="0" w:color="auto"/>
              <w:right w:val="single" w:sz="4" w:space="0" w:color="auto"/>
            </w:tcBorders>
            <w:shd w:val="clear" w:color="auto" w:fill="FFFFFF" w:themeFill="background1"/>
            <w:noWrap/>
            <w:vAlign w:val="center"/>
            <w:hideMark/>
          </w:tcPr>
          <w:p w:rsidR="00892113" w:rsidRPr="00892113" w:rsidRDefault="00892113" w:rsidP="00892113">
            <w:pPr>
              <w:spacing w:after="0" w:line="240" w:lineRule="auto"/>
              <w:jc w:val="right"/>
              <w:rPr>
                <w:rFonts w:ascii="Arial" w:eastAsia="Times New Roman" w:hAnsi="Arial" w:cs="Arial"/>
                <w:color w:val="000000"/>
                <w:sz w:val="20"/>
                <w:szCs w:val="20"/>
              </w:rPr>
            </w:pPr>
            <w:r w:rsidRPr="00892113">
              <w:rPr>
                <w:rFonts w:ascii="Arial" w:eastAsia="Times New Roman" w:hAnsi="Arial" w:cs="Arial"/>
                <w:color w:val="000000"/>
                <w:sz w:val="20"/>
                <w:szCs w:val="20"/>
              </w:rPr>
              <w:t> </w:t>
            </w:r>
          </w:p>
        </w:tc>
      </w:tr>
      <w:tr w:rsidR="00892113" w:rsidRPr="00892113" w:rsidTr="00892113">
        <w:trPr>
          <w:trHeight w:val="336"/>
        </w:trPr>
        <w:tc>
          <w:tcPr>
            <w:tcW w:w="3774" w:type="dxa"/>
            <w:tcBorders>
              <w:top w:val="nil"/>
              <w:left w:val="single" w:sz="4" w:space="0" w:color="auto"/>
              <w:bottom w:val="single" w:sz="4" w:space="0" w:color="auto"/>
              <w:right w:val="single" w:sz="8" w:space="0" w:color="auto"/>
            </w:tcBorders>
            <w:shd w:val="clear" w:color="auto" w:fill="auto"/>
            <w:noWrap/>
            <w:vAlign w:val="center"/>
            <w:hideMark/>
          </w:tcPr>
          <w:p w:rsidR="00892113" w:rsidRPr="00892113" w:rsidRDefault="00892113" w:rsidP="00892113">
            <w:pPr>
              <w:spacing w:after="0" w:line="240" w:lineRule="auto"/>
              <w:rPr>
                <w:rFonts w:ascii="Arial" w:eastAsia="Times New Roman" w:hAnsi="Arial" w:cs="Arial"/>
                <w:sz w:val="20"/>
                <w:szCs w:val="20"/>
              </w:rPr>
            </w:pPr>
            <w:r w:rsidRPr="00892113">
              <w:rPr>
                <w:rFonts w:ascii="Arial" w:eastAsia="Times New Roman" w:hAnsi="Arial" w:cs="Arial"/>
                <w:sz w:val="20"/>
                <w:szCs w:val="20"/>
              </w:rPr>
              <w:t>Age 3 kendlh unmarked</w:t>
            </w:r>
          </w:p>
        </w:tc>
        <w:tc>
          <w:tcPr>
            <w:tcW w:w="495" w:type="dxa"/>
            <w:tcBorders>
              <w:top w:val="nil"/>
              <w:left w:val="single" w:sz="4" w:space="0" w:color="auto"/>
              <w:bottom w:val="single" w:sz="4" w:space="0" w:color="auto"/>
              <w:right w:val="single" w:sz="4" w:space="0" w:color="auto"/>
            </w:tcBorders>
            <w:shd w:val="clear" w:color="auto" w:fill="auto"/>
            <w:noWrap/>
            <w:vAlign w:val="center"/>
            <w:hideMark/>
          </w:tcPr>
          <w:p w:rsidR="00892113" w:rsidRPr="00892113" w:rsidRDefault="00892113" w:rsidP="00892113">
            <w:pPr>
              <w:spacing w:after="0" w:line="240" w:lineRule="auto"/>
              <w:jc w:val="right"/>
              <w:rPr>
                <w:rFonts w:ascii="Arial" w:eastAsia="Times New Roman" w:hAnsi="Arial" w:cs="Arial"/>
                <w:color w:val="0000FF"/>
                <w:sz w:val="20"/>
                <w:szCs w:val="20"/>
              </w:rPr>
            </w:pPr>
            <w:r w:rsidRPr="00892113">
              <w:rPr>
                <w:rFonts w:ascii="Arial" w:eastAsia="Times New Roman" w:hAnsi="Arial" w:cs="Arial"/>
                <w:color w:val="0000FF"/>
                <w:sz w:val="20"/>
                <w:szCs w:val="20"/>
              </w:rPr>
              <w:t> </w:t>
            </w:r>
          </w:p>
        </w:tc>
        <w:tc>
          <w:tcPr>
            <w:tcW w:w="1556" w:type="dxa"/>
            <w:tcBorders>
              <w:top w:val="nil"/>
              <w:left w:val="nil"/>
              <w:bottom w:val="single" w:sz="4" w:space="0" w:color="auto"/>
              <w:right w:val="single" w:sz="4" w:space="0" w:color="auto"/>
            </w:tcBorders>
            <w:shd w:val="clear" w:color="auto" w:fill="FFFFFF" w:themeFill="background1"/>
            <w:noWrap/>
            <w:vAlign w:val="center"/>
            <w:hideMark/>
          </w:tcPr>
          <w:p w:rsidR="00892113" w:rsidRPr="00892113" w:rsidRDefault="00892113" w:rsidP="00892113">
            <w:pPr>
              <w:spacing w:after="0" w:line="240" w:lineRule="auto"/>
              <w:jc w:val="right"/>
              <w:rPr>
                <w:rFonts w:ascii="Arial" w:eastAsia="Times New Roman" w:hAnsi="Arial" w:cs="Arial"/>
                <w:color w:val="0000FF"/>
                <w:sz w:val="20"/>
                <w:szCs w:val="20"/>
              </w:rPr>
            </w:pPr>
            <w:r w:rsidRPr="00892113">
              <w:rPr>
                <w:rFonts w:ascii="Arial" w:eastAsia="Times New Roman" w:hAnsi="Arial" w:cs="Arial"/>
                <w:color w:val="0000FF"/>
                <w:sz w:val="20"/>
                <w:szCs w:val="20"/>
              </w:rPr>
              <w:t> </w:t>
            </w:r>
          </w:p>
        </w:tc>
        <w:tc>
          <w:tcPr>
            <w:tcW w:w="1556" w:type="dxa"/>
            <w:tcBorders>
              <w:top w:val="nil"/>
              <w:left w:val="nil"/>
              <w:bottom w:val="single" w:sz="4" w:space="0" w:color="auto"/>
              <w:right w:val="single" w:sz="4" w:space="0" w:color="auto"/>
            </w:tcBorders>
            <w:shd w:val="clear" w:color="auto" w:fill="FFFFFF" w:themeFill="background1"/>
            <w:noWrap/>
            <w:vAlign w:val="center"/>
            <w:hideMark/>
          </w:tcPr>
          <w:p w:rsidR="00892113" w:rsidRPr="00892113" w:rsidRDefault="00892113" w:rsidP="00892113">
            <w:pPr>
              <w:spacing w:after="0" w:line="240" w:lineRule="auto"/>
              <w:jc w:val="right"/>
              <w:rPr>
                <w:rFonts w:ascii="Arial" w:eastAsia="Times New Roman" w:hAnsi="Arial" w:cs="Arial"/>
                <w:color w:val="0000FF"/>
                <w:sz w:val="20"/>
                <w:szCs w:val="20"/>
              </w:rPr>
            </w:pPr>
            <w:r w:rsidRPr="00892113">
              <w:rPr>
                <w:rFonts w:ascii="Arial" w:eastAsia="Times New Roman" w:hAnsi="Arial" w:cs="Arial"/>
                <w:color w:val="0000FF"/>
                <w:sz w:val="20"/>
                <w:szCs w:val="20"/>
              </w:rPr>
              <w:t> </w:t>
            </w:r>
          </w:p>
        </w:tc>
      </w:tr>
      <w:tr w:rsidR="00892113" w:rsidRPr="00892113" w:rsidTr="00892113">
        <w:trPr>
          <w:trHeight w:val="336"/>
        </w:trPr>
        <w:tc>
          <w:tcPr>
            <w:tcW w:w="3774" w:type="dxa"/>
            <w:tcBorders>
              <w:top w:val="nil"/>
              <w:left w:val="single" w:sz="4" w:space="0" w:color="auto"/>
              <w:bottom w:val="single" w:sz="4" w:space="0" w:color="auto"/>
              <w:right w:val="single" w:sz="8" w:space="0" w:color="auto"/>
            </w:tcBorders>
            <w:shd w:val="clear" w:color="auto" w:fill="auto"/>
            <w:noWrap/>
            <w:vAlign w:val="center"/>
            <w:hideMark/>
          </w:tcPr>
          <w:p w:rsidR="00892113" w:rsidRPr="00892113" w:rsidRDefault="00892113" w:rsidP="00892113">
            <w:pPr>
              <w:spacing w:after="0" w:line="240" w:lineRule="auto"/>
              <w:rPr>
                <w:rFonts w:ascii="Arial" w:eastAsia="Times New Roman" w:hAnsi="Arial" w:cs="Arial"/>
                <w:sz w:val="20"/>
                <w:szCs w:val="20"/>
              </w:rPr>
            </w:pPr>
            <w:r w:rsidRPr="00892113">
              <w:rPr>
                <w:rFonts w:ascii="Arial" w:eastAsia="Times New Roman" w:hAnsi="Arial" w:cs="Arial"/>
                <w:sz w:val="20"/>
                <w:szCs w:val="20"/>
              </w:rPr>
              <w:t>Age 3 kendlh marked</w:t>
            </w:r>
          </w:p>
        </w:tc>
        <w:tc>
          <w:tcPr>
            <w:tcW w:w="495" w:type="dxa"/>
            <w:tcBorders>
              <w:top w:val="nil"/>
              <w:left w:val="single" w:sz="4" w:space="0" w:color="auto"/>
              <w:bottom w:val="single" w:sz="4" w:space="0" w:color="auto"/>
              <w:right w:val="single" w:sz="4" w:space="0" w:color="auto"/>
            </w:tcBorders>
            <w:shd w:val="clear" w:color="auto" w:fill="auto"/>
            <w:noWrap/>
            <w:vAlign w:val="center"/>
            <w:hideMark/>
          </w:tcPr>
          <w:p w:rsidR="00892113" w:rsidRPr="00892113" w:rsidRDefault="00892113" w:rsidP="00892113">
            <w:pPr>
              <w:spacing w:after="0" w:line="240" w:lineRule="auto"/>
              <w:jc w:val="right"/>
              <w:rPr>
                <w:rFonts w:ascii="Arial" w:eastAsia="Times New Roman" w:hAnsi="Arial" w:cs="Arial"/>
                <w:color w:val="000000"/>
                <w:sz w:val="20"/>
                <w:szCs w:val="20"/>
              </w:rPr>
            </w:pPr>
            <w:r w:rsidRPr="00892113">
              <w:rPr>
                <w:rFonts w:ascii="Arial" w:eastAsia="Times New Roman" w:hAnsi="Arial" w:cs="Arial"/>
                <w:color w:val="000000"/>
                <w:sz w:val="20"/>
                <w:szCs w:val="20"/>
              </w:rPr>
              <w:t> </w:t>
            </w:r>
          </w:p>
        </w:tc>
        <w:tc>
          <w:tcPr>
            <w:tcW w:w="1556" w:type="dxa"/>
            <w:tcBorders>
              <w:top w:val="nil"/>
              <w:left w:val="nil"/>
              <w:bottom w:val="single" w:sz="4" w:space="0" w:color="auto"/>
              <w:right w:val="single" w:sz="4" w:space="0" w:color="auto"/>
            </w:tcBorders>
            <w:shd w:val="clear" w:color="auto" w:fill="FFFFFF" w:themeFill="background1"/>
            <w:noWrap/>
            <w:vAlign w:val="center"/>
            <w:hideMark/>
          </w:tcPr>
          <w:p w:rsidR="00892113" w:rsidRPr="00892113" w:rsidRDefault="00892113" w:rsidP="00892113">
            <w:pPr>
              <w:spacing w:after="0" w:line="240" w:lineRule="auto"/>
              <w:jc w:val="right"/>
              <w:rPr>
                <w:rFonts w:ascii="Arial" w:eastAsia="Times New Roman" w:hAnsi="Arial" w:cs="Arial"/>
                <w:color w:val="000000"/>
                <w:sz w:val="20"/>
                <w:szCs w:val="20"/>
              </w:rPr>
            </w:pPr>
            <w:r w:rsidRPr="00892113">
              <w:rPr>
                <w:rFonts w:ascii="Arial" w:eastAsia="Times New Roman" w:hAnsi="Arial" w:cs="Arial"/>
                <w:color w:val="000000"/>
                <w:sz w:val="20"/>
                <w:szCs w:val="20"/>
              </w:rPr>
              <w:t>2,561</w:t>
            </w:r>
          </w:p>
        </w:tc>
        <w:tc>
          <w:tcPr>
            <w:tcW w:w="1556" w:type="dxa"/>
            <w:tcBorders>
              <w:top w:val="nil"/>
              <w:left w:val="nil"/>
              <w:bottom w:val="single" w:sz="4" w:space="0" w:color="auto"/>
              <w:right w:val="single" w:sz="4" w:space="0" w:color="auto"/>
            </w:tcBorders>
            <w:shd w:val="clear" w:color="auto" w:fill="FFFFFF" w:themeFill="background1"/>
            <w:noWrap/>
            <w:vAlign w:val="center"/>
            <w:hideMark/>
          </w:tcPr>
          <w:p w:rsidR="00892113" w:rsidRPr="00892113" w:rsidRDefault="00892113" w:rsidP="00892113">
            <w:pPr>
              <w:spacing w:after="0" w:line="240" w:lineRule="auto"/>
              <w:jc w:val="right"/>
              <w:rPr>
                <w:rFonts w:ascii="Arial" w:eastAsia="Times New Roman" w:hAnsi="Arial" w:cs="Arial"/>
                <w:color w:val="000000"/>
                <w:sz w:val="20"/>
                <w:szCs w:val="20"/>
              </w:rPr>
            </w:pPr>
            <w:r w:rsidRPr="00892113">
              <w:rPr>
                <w:rFonts w:ascii="Arial" w:eastAsia="Times New Roman" w:hAnsi="Arial" w:cs="Arial"/>
                <w:color w:val="000000"/>
                <w:sz w:val="20"/>
                <w:szCs w:val="20"/>
              </w:rPr>
              <w:t>3,100</w:t>
            </w:r>
          </w:p>
        </w:tc>
      </w:tr>
      <w:tr w:rsidR="00892113" w:rsidRPr="00892113" w:rsidTr="00892113">
        <w:trPr>
          <w:trHeight w:val="336"/>
        </w:trPr>
        <w:tc>
          <w:tcPr>
            <w:tcW w:w="3774" w:type="dxa"/>
            <w:tcBorders>
              <w:top w:val="nil"/>
              <w:left w:val="single" w:sz="4" w:space="0" w:color="auto"/>
              <w:bottom w:val="single" w:sz="4" w:space="0" w:color="auto"/>
              <w:right w:val="single" w:sz="8" w:space="0" w:color="auto"/>
            </w:tcBorders>
            <w:shd w:val="clear" w:color="auto" w:fill="auto"/>
            <w:noWrap/>
            <w:vAlign w:val="center"/>
            <w:hideMark/>
          </w:tcPr>
          <w:p w:rsidR="00892113" w:rsidRPr="00892113" w:rsidRDefault="00892113" w:rsidP="00892113">
            <w:pPr>
              <w:spacing w:after="0" w:line="240" w:lineRule="auto"/>
              <w:rPr>
                <w:rFonts w:ascii="Arial" w:eastAsia="Times New Roman" w:hAnsi="Arial" w:cs="Arial"/>
                <w:sz w:val="20"/>
                <w:szCs w:val="20"/>
              </w:rPr>
            </w:pPr>
            <w:r w:rsidRPr="00892113">
              <w:rPr>
                <w:rFonts w:ascii="Arial" w:eastAsia="Times New Roman" w:hAnsi="Arial" w:cs="Arial"/>
                <w:sz w:val="20"/>
                <w:szCs w:val="20"/>
              </w:rPr>
              <w:t xml:space="preserve">Age 3 skokmh unmarked </w:t>
            </w:r>
          </w:p>
        </w:tc>
        <w:tc>
          <w:tcPr>
            <w:tcW w:w="495" w:type="dxa"/>
            <w:tcBorders>
              <w:top w:val="nil"/>
              <w:left w:val="single" w:sz="4" w:space="0" w:color="auto"/>
              <w:bottom w:val="single" w:sz="4" w:space="0" w:color="auto"/>
              <w:right w:val="single" w:sz="4" w:space="0" w:color="auto"/>
            </w:tcBorders>
            <w:shd w:val="clear" w:color="auto" w:fill="auto"/>
            <w:noWrap/>
            <w:vAlign w:val="center"/>
            <w:hideMark/>
          </w:tcPr>
          <w:p w:rsidR="00892113" w:rsidRPr="00892113" w:rsidRDefault="00892113" w:rsidP="00892113">
            <w:pPr>
              <w:spacing w:after="0" w:line="240" w:lineRule="auto"/>
              <w:jc w:val="right"/>
              <w:rPr>
                <w:rFonts w:ascii="Arial" w:eastAsia="Times New Roman" w:hAnsi="Arial" w:cs="Arial"/>
                <w:color w:val="0000FF"/>
                <w:sz w:val="20"/>
                <w:szCs w:val="20"/>
              </w:rPr>
            </w:pPr>
            <w:r w:rsidRPr="00892113">
              <w:rPr>
                <w:rFonts w:ascii="Arial" w:eastAsia="Times New Roman" w:hAnsi="Arial" w:cs="Arial"/>
                <w:color w:val="0000FF"/>
                <w:sz w:val="20"/>
                <w:szCs w:val="20"/>
              </w:rPr>
              <w:t> </w:t>
            </w:r>
          </w:p>
        </w:tc>
        <w:tc>
          <w:tcPr>
            <w:tcW w:w="1556" w:type="dxa"/>
            <w:tcBorders>
              <w:top w:val="nil"/>
              <w:left w:val="nil"/>
              <w:bottom w:val="single" w:sz="4" w:space="0" w:color="auto"/>
              <w:right w:val="single" w:sz="4" w:space="0" w:color="auto"/>
            </w:tcBorders>
            <w:shd w:val="clear" w:color="auto" w:fill="FFFFFF" w:themeFill="background1"/>
            <w:noWrap/>
            <w:vAlign w:val="center"/>
            <w:hideMark/>
          </w:tcPr>
          <w:p w:rsidR="00892113" w:rsidRPr="00892113" w:rsidRDefault="00892113" w:rsidP="00892113">
            <w:pPr>
              <w:spacing w:after="0" w:line="240" w:lineRule="auto"/>
              <w:jc w:val="right"/>
              <w:rPr>
                <w:rFonts w:ascii="Arial" w:eastAsia="Times New Roman" w:hAnsi="Arial" w:cs="Arial"/>
                <w:color w:val="0000FF"/>
                <w:sz w:val="20"/>
                <w:szCs w:val="20"/>
              </w:rPr>
            </w:pPr>
            <w:r w:rsidRPr="00892113">
              <w:rPr>
                <w:rFonts w:ascii="Arial" w:eastAsia="Times New Roman" w:hAnsi="Arial" w:cs="Arial"/>
                <w:color w:val="0000FF"/>
                <w:sz w:val="20"/>
                <w:szCs w:val="20"/>
              </w:rPr>
              <w:t> </w:t>
            </w:r>
          </w:p>
        </w:tc>
        <w:tc>
          <w:tcPr>
            <w:tcW w:w="1556" w:type="dxa"/>
            <w:tcBorders>
              <w:top w:val="nil"/>
              <w:left w:val="nil"/>
              <w:bottom w:val="single" w:sz="4" w:space="0" w:color="auto"/>
              <w:right w:val="single" w:sz="4" w:space="0" w:color="auto"/>
            </w:tcBorders>
            <w:shd w:val="clear" w:color="auto" w:fill="FFFFFF" w:themeFill="background1"/>
            <w:noWrap/>
            <w:vAlign w:val="center"/>
            <w:hideMark/>
          </w:tcPr>
          <w:p w:rsidR="00892113" w:rsidRPr="00892113" w:rsidRDefault="00892113" w:rsidP="00892113">
            <w:pPr>
              <w:spacing w:after="0" w:line="240" w:lineRule="auto"/>
              <w:jc w:val="right"/>
              <w:rPr>
                <w:rFonts w:ascii="Arial" w:eastAsia="Times New Roman" w:hAnsi="Arial" w:cs="Arial"/>
                <w:color w:val="0000FF"/>
                <w:sz w:val="20"/>
                <w:szCs w:val="20"/>
              </w:rPr>
            </w:pPr>
            <w:r w:rsidRPr="00892113">
              <w:rPr>
                <w:rFonts w:ascii="Arial" w:eastAsia="Times New Roman" w:hAnsi="Arial" w:cs="Arial"/>
                <w:color w:val="0000FF"/>
                <w:sz w:val="20"/>
                <w:szCs w:val="20"/>
              </w:rPr>
              <w:t> </w:t>
            </w:r>
          </w:p>
        </w:tc>
      </w:tr>
      <w:tr w:rsidR="00892113" w:rsidRPr="00892113" w:rsidTr="00892113">
        <w:trPr>
          <w:trHeight w:val="336"/>
        </w:trPr>
        <w:tc>
          <w:tcPr>
            <w:tcW w:w="3774" w:type="dxa"/>
            <w:tcBorders>
              <w:top w:val="nil"/>
              <w:left w:val="single" w:sz="4" w:space="0" w:color="auto"/>
              <w:bottom w:val="single" w:sz="4" w:space="0" w:color="auto"/>
              <w:right w:val="single" w:sz="8" w:space="0" w:color="auto"/>
            </w:tcBorders>
            <w:shd w:val="clear" w:color="auto" w:fill="auto"/>
            <w:noWrap/>
            <w:vAlign w:val="center"/>
            <w:hideMark/>
          </w:tcPr>
          <w:p w:rsidR="00892113" w:rsidRPr="00892113" w:rsidRDefault="00892113" w:rsidP="00892113">
            <w:pPr>
              <w:spacing w:after="0" w:line="240" w:lineRule="auto"/>
              <w:rPr>
                <w:rFonts w:ascii="Arial" w:eastAsia="Times New Roman" w:hAnsi="Arial" w:cs="Arial"/>
                <w:sz w:val="20"/>
                <w:szCs w:val="20"/>
              </w:rPr>
            </w:pPr>
            <w:r w:rsidRPr="00892113">
              <w:rPr>
                <w:rFonts w:ascii="Arial" w:eastAsia="Times New Roman" w:hAnsi="Arial" w:cs="Arial"/>
                <w:sz w:val="20"/>
                <w:szCs w:val="20"/>
              </w:rPr>
              <w:t xml:space="preserve">Age 3 skokmh marked </w:t>
            </w:r>
          </w:p>
        </w:tc>
        <w:tc>
          <w:tcPr>
            <w:tcW w:w="495" w:type="dxa"/>
            <w:tcBorders>
              <w:top w:val="nil"/>
              <w:left w:val="single" w:sz="4" w:space="0" w:color="auto"/>
              <w:bottom w:val="single" w:sz="4" w:space="0" w:color="auto"/>
              <w:right w:val="single" w:sz="4" w:space="0" w:color="auto"/>
            </w:tcBorders>
            <w:shd w:val="clear" w:color="auto" w:fill="auto"/>
            <w:noWrap/>
            <w:vAlign w:val="center"/>
            <w:hideMark/>
          </w:tcPr>
          <w:p w:rsidR="00892113" w:rsidRPr="00892113" w:rsidRDefault="00892113" w:rsidP="00892113">
            <w:pPr>
              <w:spacing w:after="0" w:line="240" w:lineRule="auto"/>
              <w:jc w:val="right"/>
              <w:rPr>
                <w:rFonts w:ascii="Arial" w:eastAsia="Times New Roman" w:hAnsi="Arial" w:cs="Arial"/>
                <w:color w:val="000000"/>
                <w:sz w:val="20"/>
                <w:szCs w:val="20"/>
              </w:rPr>
            </w:pPr>
            <w:r w:rsidRPr="00892113">
              <w:rPr>
                <w:rFonts w:ascii="Arial" w:eastAsia="Times New Roman" w:hAnsi="Arial" w:cs="Arial"/>
                <w:color w:val="000000"/>
                <w:sz w:val="20"/>
                <w:szCs w:val="20"/>
              </w:rPr>
              <w:t> </w:t>
            </w:r>
          </w:p>
        </w:tc>
        <w:tc>
          <w:tcPr>
            <w:tcW w:w="1556" w:type="dxa"/>
            <w:tcBorders>
              <w:top w:val="nil"/>
              <w:left w:val="nil"/>
              <w:bottom w:val="single" w:sz="4" w:space="0" w:color="auto"/>
              <w:right w:val="single" w:sz="4" w:space="0" w:color="auto"/>
            </w:tcBorders>
            <w:shd w:val="clear" w:color="auto" w:fill="FFFFFF" w:themeFill="background1"/>
            <w:noWrap/>
            <w:vAlign w:val="center"/>
            <w:hideMark/>
          </w:tcPr>
          <w:p w:rsidR="00892113" w:rsidRPr="00892113" w:rsidRDefault="00892113" w:rsidP="00892113">
            <w:pPr>
              <w:spacing w:after="0" w:line="240" w:lineRule="auto"/>
              <w:jc w:val="right"/>
              <w:rPr>
                <w:rFonts w:ascii="Arial" w:eastAsia="Times New Roman" w:hAnsi="Arial" w:cs="Arial"/>
                <w:color w:val="000000"/>
                <w:sz w:val="20"/>
                <w:szCs w:val="20"/>
              </w:rPr>
            </w:pPr>
            <w:r w:rsidRPr="00892113">
              <w:rPr>
                <w:rFonts w:ascii="Arial" w:eastAsia="Times New Roman" w:hAnsi="Arial" w:cs="Arial"/>
                <w:color w:val="000000"/>
                <w:sz w:val="20"/>
                <w:szCs w:val="20"/>
              </w:rPr>
              <w:t>29,179</w:t>
            </w:r>
          </w:p>
        </w:tc>
        <w:tc>
          <w:tcPr>
            <w:tcW w:w="1556" w:type="dxa"/>
            <w:tcBorders>
              <w:top w:val="nil"/>
              <w:left w:val="nil"/>
              <w:bottom w:val="single" w:sz="4" w:space="0" w:color="auto"/>
              <w:right w:val="single" w:sz="4" w:space="0" w:color="auto"/>
            </w:tcBorders>
            <w:shd w:val="clear" w:color="auto" w:fill="FFFFFF" w:themeFill="background1"/>
            <w:noWrap/>
            <w:vAlign w:val="center"/>
            <w:hideMark/>
          </w:tcPr>
          <w:p w:rsidR="00892113" w:rsidRPr="00892113" w:rsidRDefault="00892113" w:rsidP="00892113">
            <w:pPr>
              <w:spacing w:after="0" w:line="240" w:lineRule="auto"/>
              <w:jc w:val="right"/>
              <w:rPr>
                <w:rFonts w:ascii="Arial" w:eastAsia="Times New Roman" w:hAnsi="Arial" w:cs="Arial"/>
                <w:color w:val="000000"/>
                <w:sz w:val="20"/>
                <w:szCs w:val="20"/>
              </w:rPr>
            </w:pPr>
            <w:r w:rsidRPr="00892113">
              <w:rPr>
                <w:rFonts w:ascii="Arial" w:eastAsia="Times New Roman" w:hAnsi="Arial" w:cs="Arial"/>
                <w:color w:val="000000"/>
                <w:sz w:val="20"/>
                <w:szCs w:val="20"/>
              </w:rPr>
              <w:t>31,591</w:t>
            </w:r>
          </w:p>
        </w:tc>
      </w:tr>
    </w:tbl>
    <w:p w:rsidR="00F60652" w:rsidRDefault="00F60652" w:rsidP="009B2B25">
      <w:pPr>
        <w:ind w:left="720"/>
        <w:rPr>
          <w:rFonts w:ascii="Times New Roman" w:hAnsi="Times New Roman" w:cs="Times New Roman"/>
          <w:noProof/>
          <w:sz w:val="24"/>
          <w:szCs w:val="24"/>
        </w:rPr>
      </w:pPr>
    </w:p>
    <w:p w:rsidR="00892113" w:rsidRDefault="00466C0D" w:rsidP="009B2B25">
      <w:pPr>
        <w:ind w:left="720"/>
        <w:rPr>
          <w:rFonts w:ascii="Times New Roman" w:hAnsi="Times New Roman" w:cs="Times New Roman"/>
          <w:noProof/>
          <w:sz w:val="24"/>
          <w:szCs w:val="24"/>
        </w:rPr>
      </w:pPr>
      <w:r>
        <w:rPr>
          <w:rFonts w:ascii="Times New Roman" w:hAnsi="Times New Roman" w:cs="Times New Roman"/>
          <w:noProof/>
          <w:sz w:val="24"/>
          <w:szCs w:val="24"/>
        </w:rPr>
        <w:t xml:space="preserve">A </w:t>
      </w:r>
      <w:r w:rsidR="00892113">
        <w:rPr>
          <w:rFonts w:ascii="Times New Roman" w:hAnsi="Times New Roman" w:cs="Times New Roman"/>
          <w:noProof/>
          <w:sz w:val="24"/>
          <w:szCs w:val="24"/>
        </w:rPr>
        <w:t xml:space="preserve">column </w:t>
      </w:r>
      <w:r>
        <w:rPr>
          <w:rFonts w:ascii="Times New Roman" w:hAnsi="Times New Roman" w:cs="Times New Roman"/>
          <w:noProof/>
          <w:sz w:val="24"/>
          <w:szCs w:val="24"/>
        </w:rPr>
        <w:t xml:space="preserve">exists </w:t>
      </w:r>
      <w:r w:rsidR="00892113">
        <w:rPr>
          <w:rFonts w:ascii="Times New Roman" w:hAnsi="Times New Roman" w:cs="Times New Roman"/>
          <w:noProof/>
          <w:sz w:val="24"/>
          <w:szCs w:val="24"/>
        </w:rPr>
        <w:t>for every year desired for updating</w:t>
      </w:r>
      <w:r>
        <w:rPr>
          <w:rFonts w:ascii="Times New Roman" w:hAnsi="Times New Roman" w:cs="Times New Roman"/>
          <w:noProof/>
          <w:sz w:val="24"/>
          <w:szCs w:val="24"/>
        </w:rPr>
        <w:t xml:space="preserve"> model inputs</w:t>
      </w:r>
      <w:r w:rsidR="00892113">
        <w:rPr>
          <w:rFonts w:ascii="Times New Roman" w:hAnsi="Times New Roman" w:cs="Times New Roman"/>
          <w:noProof/>
          <w:sz w:val="24"/>
          <w:szCs w:val="24"/>
        </w:rPr>
        <w:t>. The program will request</w:t>
      </w:r>
      <w:r>
        <w:rPr>
          <w:rFonts w:ascii="Times New Roman" w:hAnsi="Times New Roman" w:cs="Times New Roman"/>
          <w:noProof/>
          <w:sz w:val="24"/>
          <w:szCs w:val="24"/>
        </w:rPr>
        <w:t xml:space="preserve"> a single</w:t>
      </w:r>
      <w:r w:rsidR="00892113">
        <w:rPr>
          <w:rFonts w:ascii="Times New Roman" w:hAnsi="Times New Roman" w:cs="Times New Roman"/>
          <w:noProof/>
          <w:sz w:val="24"/>
          <w:szCs w:val="24"/>
        </w:rPr>
        <w:t xml:space="preserve"> “Year” to load from the Excel </w:t>
      </w:r>
      <w:r>
        <w:rPr>
          <w:rFonts w:ascii="Times New Roman" w:hAnsi="Times New Roman" w:cs="Times New Roman"/>
          <w:noProof/>
          <w:sz w:val="24"/>
          <w:szCs w:val="24"/>
        </w:rPr>
        <w:t>work</w:t>
      </w:r>
      <w:r w:rsidR="00892113">
        <w:rPr>
          <w:rFonts w:ascii="Times New Roman" w:hAnsi="Times New Roman" w:cs="Times New Roman"/>
          <w:noProof/>
          <w:sz w:val="24"/>
          <w:szCs w:val="24"/>
        </w:rPr>
        <w:t>sheet.</w:t>
      </w:r>
    </w:p>
    <w:p w:rsidR="00B838CA" w:rsidRDefault="00FF3199" w:rsidP="00F04DE4">
      <w:pPr>
        <w:spacing w:after="0"/>
        <w:ind w:left="720"/>
        <w:rPr>
          <w:rFonts w:ascii="Times New Roman" w:hAnsi="Times New Roman" w:cs="Times New Roman"/>
          <w:noProof/>
          <w:sz w:val="24"/>
          <w:szCs w:val="24"/>
        </w:rPr>
      </w:pPr>
      <w:r>
        <w:rPr>
          <w:rFonts w:ascii="Times New Roman" w:hAnsi="Times New Roman" w:cs="Times New Roman"/>
          <w:noProof/>
          <w:sz w:val="24"/>
          <w:szCs w:val="24"/>
        </w:rPr>
        <w:t>Escapement</w:t>
      </w:r>
      <w:r w:rsidR="00466C0D">
        <w:rPr>
          <w:rFonts w:ascii="Times New Roman" w:hAnsi="Times New Roman" w:cs="Times New Roman"/>
          <w:noProof/>
          <w:sz w:val="24"/>
          <w:szCs w:val="24"/>
        </w:rPr>
        <w:t xml:space="preserve"> values</w:t>
      </w:r>
      <w:r>
        <w:rPr>
          <w:rFonts w:ascii="Times New Roman" w:hAnsi="Times New Roman" w:cs="Times New Roman"/>
          <w:noProof/>
          <w:sz w:val="24"/>
          <w:szCs w:val="24"/>
        </w:rPr>
        <w:t xml:space="preserve"> can be </w:t>
      </w:r>
      <w:r w:rsidR="00466C0D">
        <w:rPr>
          <w:rFonts w:ascii="Times New Roman" w:hAnsi="Times New Roman" w:cs="Times New Roman"/>
          <w:noProof/>
          <w:sz w:val="24"/>
          <w:szCs w:val="24"/>
        </w:rPr>
        <w:t xml:space="preserve">also be </w:t>
      </w:r>
      <w:r>
        <w:rPr>
          <w:rFonts w:ascii="Times New Roman" w:hAnsi="Times New Roman" w:cs="Times New Roman"/>
          <w:noProof/>
          <w:sz w:val="24"/>
          <w:szCs w:val="24"/>
        </w:rPr>
        <w:t xml:space="preserve">exported by selecting the </w:t>
      </w:r>
      <w:r w:rsidR="00A21DD2">
        <w:rPr>
          <w:rFonts w:ascii="Times New Roman" w:hAnsi="Times New Roman" w:cs="Times New Roman"/>
          <w:noProof/>
          <w:sz w:val="24"/>
          <w:szCs w:val="24"/>
        </w:rPr>
        <w:t xml:space="preserve">‘Export to Spreadsheet’ </w:t>
      </w:r>
      <w:r w:rsidR="00ED3268">
        <w:rPr>
          <w:rFonts w:ascii="Times New Roman" w:hAnsi="Times New Roman" w:cs="Times New Roman"/>
          <w:noProof/>
          <w:sz w:val="24"/>
          <w:szCs w:val="24"/>
        </w:rPr>
        <w:t xml:space="preserve">button </w:t>
      </w:r>
      <w:r w:rsidR="00892113">
        <w:rPr>
          <w:rFonts w:ascii="Times New Roman" w:hAnsi="Times New Roman" w:cs="Times New Roman"/>
          <w:noProof/>
          <w:sz w:val="24"/>
          <w:szCs w:val="24"/>
        </w:rPr>
        <w:t xml:space="preserve">on the </w:t>
      </w:r>
      <w:r w:rsidR="00A21DD2">
        <w:rPr>
          <w:rFonts w:ascii="Times New Roman" w:hAnsi="Times New Roman" w:cs="Times New Roman"/>
          <w:noProof/>
          <w:sz w:val="24"/>
          <w:szCs w:val="24"/>
        </w:rPr>
        <w:t>‘</w:t>
      </w:r>
      <w:r w:rsidR="00CF21F8">
        <w:rPr>
          <w:rFonts w:ascii="Times New Roman" w:hAnsi="Times New Roman" w:cs="Times New Roman"/>
          <w:noProof/>
          <w:sz w:val="24"/>
          <w:szCs w:val="24"/>
        </w:rPr>
        <w:t>Target</w:t>
      </w:r>
      <w:r w:rsidR="00A21DD2">
        <w:rPr>
          <w:rFonts w:ascii="Times New Roman" w:hAnsi="Times New Roman" w:cs="Times New Roman"/>
          <w:noProof/>
          <w:sz w:val="24"/>
          <w:szCs w:val="24"/>
        </w:rPr>
        <w:t xml:space="preserve"> Escapements for Backwards FRAM’</w:t>
      </w:r>
      <w:r w:rsidR="00CF21F8">
        <w:rPr>
          <w:rFonts w:ascii="Times New Roman" w:hAnsi="Times New Roman" w:cs="Times New Roman"/>
          <w:noProof/>
          <w:sz w:val="24"/>
          <w:szCs w:val="24"/>
        </w:rPr>
        <w:t xml:space="preserve"> menu</w:t>
      </w:r>
      <w:r w:rsidR="00ED3268">
        <w:rPr>
          <w:rFonts w:ascii="Times New Roman" w:hAnsi="Times New Roman" w:cs="Times New Roman"/>
          <w:noProof/>
          <w:sz w:val="24"/>
          <w:szCs w:val="24"/>
        </w:rPr>
        <w:t xml:space="preserve"> using the same </w:t>
      </w:r>
      <w:r w:rsidR="00466C0D">
        <w:rPr>
          <w:rFonts w:ascii="Times New Roman" w:hAnsi="Times New Roman" w:cs="Times New Roman"/>
          <w:noProof/>
          <w:sz w:val="24"/>
          <w:szCs w:val="24"/>
        </w:rPr>
        <w:t>workbook template file</w:t>
      </w:r>
      <w:r w:rsidR="00ED3268">
        <w:rPr>
          <w:rFonts w:ascii="Times New Roman" w:hAnsi="Times New Roman" w:cs="Times New Roman"/>
          <w:noProof/>
          <w:sz w:val="24"/>
          <w:szCs w:val="24"/>
        </w:rPr>
        <w:t xml:space="preserve"> needed for importing. The program will also request the “Year”</w:t>
      </w:r>
      <w:r w:rsidR="00466C0D">
        <w:rPr>
          <w:rFonts w:ascii="Times New Roman" w:hAnsi="Times New Roman" w:cs="Times New Roman"/>
          <w:noProof/>
          <w:sz w:val="24"/>
          <w:szCs w:val="24"/>
        </w:rPr>
        <w:t xml:space="preserve"> of data to export</w:t>
      </w:r>
      <w:r w:rsidR="00ED3268">
        <w:rPr>
          <w:rFonts w:ascii="Times New Roman" w:hAnsi="Times New Roman" w:cs="Times New Roman"/>
          <w:noProof/>
          <w:sz w:val="24"/>
          <w:szCs w:val="24"/>
        </w:rPr>
        <w:t>.</w:t>
      </w:r>
    </w:p>
    <w:p w:rsidR="00B838CA" w:rsidRDefault="00892113" w:rsidP="00F04DE4">
      <w:pPr>
        <w:pStyle w:val="ListParagraph"/>
        <w:spacing w:after="0"/>
        <w:rPr>
          <w:rFonts w:ascii="Times New Roman" w:hAnsi="Times New Roman" w:cs="Times New Roman"/>
          <w:noProof/>
          <w:sz w:val="24"/>
          <w:szCs w:val="24"/>
        </w:rPr>
      </w:pPr>
      <w:r>
        <w:rPr>
          <w:rFonts w:ascii="Times New Roman" w:hAnsi="Times New Roman" w:cs="Times New Roman"/>
          <w:b/>
          <w:color w:val="000000" w:themeColor="text1"/>
          <w:sz w:val="28"/>
          <w:szCs w:val="28"/>
          <w:bdr w:val="single" w:sz="8" w:space="0" w:color="C0C0C0"/>
          <w:shd w:val="clear" w:color="auto" w:fill="CCFFCC"/>
        </w:rPr>
        <w:t>Export to Spreadsheet</w:t>
      </w:r>
    </w:p>
    <w:p w:rsidR="00B838CA" w:rsidRDefault="00A21DD2" w:rsidP="00F04DE4">
      <w:pPr>
        <w:spacing w:after="0"/>
        <w:ind w:left="720"/>
        <w:rPr>
          <w:rFonts w:ascii="Times New Roman" w:hAnsi="Times New Roman" w:cs="Times New Roman"/>
          <w:noProof/>
          <w:sz w:val="24"/>
          <w:szCs w:val="24"/>
        </w:rPr>
      </w:pPr>
      <w:r>
        <w:rPr>
          <w:rFonts w:ascii="Times New Roman" w:hAnsi="Times New Roman" w:cs="Times New Roman"/>
          <w:noProof/>
          <w:sz w:val="24"/>
          <w:szCs w:val="24"/>
        </w:rPr>
        <w:t>The ‘</w:t>
      </w:r>
      <w:r w:rsidR="002D4BB9">
        <w:rPr>
          <w:rFonts w:ascii="Times New Roman" w:hAnsi="Times New Roman" w:cs="Times New Roman"/>
          <w:noProof/>
          <w:sz w:val="24"/>
          <w:szCs w:val="24"/>
        </w:rPr>
        <w:t>L</w:t>
      </w:r>
      <w:r>
        <w:rPr>
          <w:rFonts w:ascii="Times New Roman" w:hAnsi="Times New Roman" w:cs="Times New Roman"/>
          <w:noProof/>
          <w:sz w:val="24"/>
          <w:szCs w:val="24"/>
        </w:rPr>
        <w:t>oad Back-FRAM Catch’</w:t>
      </w:r>
      <w:r w:rsidR="002D4BB9">
        <w:rPr>
          <w:rFonts w:ascii="Times New Roman" w:hAnsi="Times New Roman" w:cs="Times New Roman"/>
          <w:noProof/>
          <w:sz w:val="24"/>
          <w:szCs w:val="24"/>
        </w:rPr>
        <w:t xml:space="preserve"> button is working for Coho</w:t>
      </w:r>
      <w:r w:rsidR="00896096">
        <w:rPr>
          <w:rFonts w:ascii="Times New Roman" w:hAnsi="Times New Roman" w:cs="Times New Roman"/>
          <w:noProof/>
          <w:sz w:val="24"/>
          <w:szCs w:val="24"/>
        </w:rPr>
        <w:t xml:space="preserve"> in bkFRAM</w:t>
      </w:r>
      <w:r w:rsidR="002D4BB9">
        <w:rPr>
          <w:rFonts w:ascii="Times New Roman" w:hAnsi="Times New Roman" w:cs="Times New Roman"/>
          <w:noProof/>
          <w:sz w:val="24"/>
          <w:szCs w:val="24"/>
        </w:rPr>
        <w:t>,</w:t>
      </w:r>
      <w:r w:rsidR="005333D7">
        <w:rPr>
          <w:rFonts w:ascii="Times New Roman" w:hAnsi="Times New Roman" w:cs="Times New Roman"/>
          <w:noProof/>
          <w:sz w:val="24"/>
          <w:szCs w:val="24"/>
        </w:rPr>
        <w:t xml:space="preserve"> although catches are usually lo</w:t>
      </w:r>
      <w:r w:rsidR="002D4BB9">
        <w:rPr>
          <w:rFonts w:ascii="Times New Roman" w:hAnsi="Times New Roman" w:cs="Times New Roman"/>
          <w:noProof/>
          <w:sz w:val="24"/>
          <w:szCs w:val="24"/>
        </w:rPr>
        <w:t xml:space="preserve">aded into the model run </w:t>
      </w:r>
      <w:r w:rsidR="00466C0D">
        <w:rPr>
          <w:rFonts w:ascii="Times New Roman" w:hAnsi="Times New Roman" w:cs="Times New Roman"/>
          <w:noProof/>
          <w:sz w:val="24"/>
          <w:szCs w:val="24"/>
        </w:rPr>
        <w:t xml:space="preserve">through the forward FRAM Main Menu, </w:t>
      </w:r>
      <w:r w:rsidR="00466C0D">
        <w:rPr>
          <w:rFonts w:ascii="Times New Roman" w:hAnsi="Times New Roman" w:cs="Times New Roman"/>
          <w:noProof/>
          <w:sz w:val="24"/>
          <w:szCs w:val="24"/>
        </w:rPr>
        <w:lastRenderedPageBreak/>
        <w:t xml:space="preserve">Edit Model Run, Input Menu-Fishery, Quota/Scalers or Non-Retention sections </w:t>
      </w:r>
      <w:r w:rsidR="00212381">
        <w:rPr>
          <w:rFonts w:ascii="Times New Roman" w:hAnsi="Times New Roman" w:cs="Times New Roman"/>
          <w:noProof/>
          <w:sz w:val="24"/>
          <w:szCs w:val="24"/>
        </w:rPr>
        <w:t>from a templa</w:t>
      </w:r>
      <w:r w:rsidR="00466C0D">
        <w:rPr>
          <w:rFonts w:ascii="Times New Roman" w:hAnsi="Times New Roman" w:cs="Times New Roman"/>
          <w:noProof/>
          <w:sz w:val="24"/>
          <w:szCs w:val="24"/>
        </w:rPr>
        <w:t>te file</w:t>
      </w:r>
      <w:r w:rsidR="002D4BB9">
        <w:rPr>
          <w:rFonts w:ascii="Times New Roman" w:hAnsi="Times New Roman" w:cs="Times New Roman"/>
          <w:noProof/>
          <w:sz w:val="24"/>
          <w:szCs w:val="24"/>
        </w:rPr>
        <w:t xml:space="preserve">. </w:t>
      </w:r>
      <w:r w:rsidR="005333D7">
        <w:rPr>
          <w:rFonts w:ascii="Times New Roman" w:hAnsi="Times New Roman" w:cs="Times New Roman"/>
          <w:noProof/>
          <w:sz w:val="24"/>
          <w:szCs w:val="24"/>
        </w:rPr>
        <w:t>The ne</w:t>
      </w:r>
      <w:r w:rsidR="00212381">
        <w:rPr>
          <w:rFonts w:ascii="Times New Roman" w:hAnsi="Times New Roman" w:cs="Times New Roman"/>
          <w:noProof/>
          <w:sz w:val="24"/>
          <w:szCs w:val="24"/>
        </w:rPr>
        <w:t>cessary</w:t>
      </w:r>
      <w:r w:rsidR="005333D7">
        <w:rPr>
          <w:rFonts w:ascii="Times New Roman" w:hAnsi="Times New Roman" w:cs="Times New Roman"/>
          <w:noProof/>
          <w:sz w:val="24"/>
          <w:szCs w:val="24"/>
        </w:rPr>
        <w:t xml:space="preserve"> file </w:t>
      </w:r>
      <w:r>
        <w:rPr>
          <w:rFonts w:ascii="Times New Roman" w:hAnsi="Times New Roman" w:cs="Times New Roman"/>
          <w:noProof/>
          <w:sz w:val="24"/>
          <w:szCs w:val="24"/>
        </w:rPr>
        <w:t>for using the ‘Load Back-FRAM Catch’</w:t>
      </w:r>
      <w:r w:rsidR="00212381">
        <w:rPr>
          <w:rFonts w:ascii="Times New Roman" w:hAnsi="Times New Roman" w:cs="Times New Roman"/>
          <w:noProof/>
          <w:sz w:val="24"/>
          <w:szCs w:val="24"/>
        </w:rPr>
        <w:t xml:space="preserve"> button </w:t>
      </w:r>
      <w:r>
        <w:rPr>
          <w:rFonts w:ascii="Times New Roman" w:hAnsi="Times New Roman" w:cs="Times New Roman"/>
          <w:noProof/>
          <w:sz w:val="24"/>
          <w:szCs w:val="24"/>
        </w:rPr>
        <w:t xml:space="preserve">will </w:t>
      </w:r>
      <w:r w:rsidR="005333D7">
        <w:rPr>
          <w:rFonts w:ascii="Times New Roman" w:hAnsi="Times New Roman" w:cs="Times New Roman"/>
          <w:noProof/>
          <w:sz w:val="24"/>
          <w:szCs w:val="24"/>
        </w:rPr>
        <w:t>likely be titled “BackFRAM_Catch…xls”</w:t>
      </w:r>
      <w:r w:rsidR="00212381">
        <w:rPr>
          <w:rFonts w:ascii="Times New Roman" w:hAnsi="Times New Roman" w:cs="Times New Roman"/>
          <w:noProof/>
          <w:sz w:val="24"/>
          <w:szCs w:val="24"/>
        </w:rPr>
        <w:t>, with</w:t>
      </w:r>
      <w:r w:rsidR="00896096">
        <w:rPr>
          <w:rFonts w:ascii="Times New Roman" w:hAnsi="Times New Roman" w:cs="Times New Roman"/>
          <w:noProof/>
          <w:sz w:val="24"/>
          <w:szCs w:val="24"/>
        </w:rPr>
        <w:t xml:space="preserve"> </w:t>
      </w:r>
      <w:r w:rsidR="00212381">
        <w:rPr>
          <w:rFonts w:ascii="Times New Roman" w:hAnsi="Times New Roman" w:cs="Times New Roman"/>
          <w:noProof/>
          <w:sz w:val="24"/>
          <w:szCs w:val="24"/>
        </w:rPr>
        <w:t>e</w:t>
      </w:r>
      <w:r w:rsidR="005333D7">
        <w:rPr>
          <w:rFonts w:ascii="Times New Roman" w:hAnsi="Times New Roman" w:cs="Times New Roman"/>
          <w:noProof/>
          <w:sz w:val="24"/>
          <w:szCs w:val="24"/>
        </w:rPr>
        <w:t xml:space="preserve">ach individual year </w:t>
      </w:r>
      <w:r w:rsidR="00212381">
        <w:rPr>
          <w:rFonts w:ascii="Times New Roman" w:hAnsi="Times New Roman" w:cs="Times New Roman"/>
          <w:noProof/>
          <w:sz w:val="24"/>
          <w:szCs w:val="24"/>
        </w:rPr>
        <w:t>on a separate worksheet</w:t>
      </w:r>
      <w:r w:rsidR="005333D7">
        <w:rPr>
          <w:rFonts w:ascii="Times New Roman" w:hAnsi="Times New Roman" w:cs="Times New Roman"/>
          <w:noProof/>
          <w:sz w:val="24"/>
          <w:szCs w:val="24"/>
        </w:rPr>
        <w:t xml:space="preserve"> titled “Year”FRAM</w:t>
      </w:r>
      <w:r w:rsidR="00212381">
        <w:rPr>
          <w:rFonts w:ascii="Times New Roman" w:hAnsi="Times New Roman" w:cs="Times New Roman"/>
          <w:noProof/>
          <w:sz w:val="24"/>
          <w:szCs w:val="24"/>
        </w:rPr>
        <w:t xml:space="preserve"> (</w:t>
      </w:r>
      <w:r w:rsidR="005333D7">
        <w:rPr>
          <w:rFonts w:ascii="Times New Roman" w:hAnsi="Times New Roman" w:cs="Times New Roman"/>
          <w:noProof/>
          <w:sz w:val="24"/>
          <w:szCs w:val="24"/>
        </w:rPr>
        <w:t>i.e</w:t>
      </w:r>
      <w:r w:rsidR="004C69EC">
        <w:rPr>
          <w:rFonts w:ascii="Times New Roman" w:hAnsi="Times New Roman" w:cs="Times New Roman"/>
          <w:noProof/>
          <w:sz w:val="24"/>
          <w:szCs w:val="24"/>
        </w:rPr>
        <w:t>.</w:t>
      </w:r>
      <w:r w:rsidR="005333D7">
        <w:rPr>
          <w:rFonts w:ascii="Times New Roman" w:hAnsi="Times New Roman" w:cs="Times New Roman"/>
          <w:noProof/>
          <w:sz w:val="24"/>
          <w:szCs w:val="24"/>
        </w:rPr>
        <w:t xml:space="preserve"> 2017FRAM</w:t>
      </w:r>
      <w:r w:rsidR="00212381">
        <w:rPr>
          <w:rFonts w:ascii="Times New Roman" w:hAnsi="Times New Roman" w:cs="Times New Roman"/>
          <w:noProof/>
          <w:sz w:val="24"/>
          <w:szCs w:val="24"/>
        </w:rPr>
        <w:t>)</w:t>
      </w:r>
      <w:r w:rsidR="005333D7">
        <w:rPr>
          <w:rFonts w:ascii="Times New Roman" w:hAnsi="Times New Roman" w:cs="Times New Roman"/>
          <w:noProof/>
          <w:sz w:val="24"/>
          <w:szCs w:val="24"/>
        </w:rPr>
        <w:t>.</w:t>
      </w:r>
    </w:p>
    <w:p w:rsidR="00B838CA" w:rsidRDefault="002D4BB9" w:rsidP="00F04DE4">
      <w:pPr>
        <w:pStyle w:val="ListParagraph"/>
        <w:spacing w:after="0"/>
        <w:rPr>
          <w:rFonts w:ascii="Times New Roman" w:hAnsi="Times New Roman" w:cs="Times New Roman"/>
          <w:noProof/>
          <w:sz w:val="24"/>
          <w:szCs w:val="24"/>
        </w:rPr>
      </w:pPr>
      <w:r>
        <w:rPr>
          <w:rFonts w:ascii="Times New Roman" w:hAnsi="Times New Roman" w:cs="Times New Roman"/>
          <w:b/>
          <w:color w:val="000000" w:themeColor="text1"/>
          <w:sz w:val="28"/>
          <w:szCs w:val="28"/>
          <w:bdr w:val="single" w:sz="8" w:space="0" w:color="C0C0C0"/>
          <w:shd w:val="clear" w:color="auto" w:fill="CCFFCC"/>
        </w:rPr>
        <w:t>Load Back-FRAM Catch</w:t>
      </w:r>
    </w:p>
    <w:p w:rsidR="00ED7D2F" w:rsidRDefault="002D4BB9" w:rsidP="00D04A29">
      <w:pPr>
        <w:pStyle w:val="ListParagraph"/>
        <w:spacing w:after="0"/>
        <w:rPr>
          <w:rFonts w:ascii="Times New Roman" w:hAnsi="Times New Roman" w:cs="Times New Roman"/>
          <w:noProof/>
          <w:sz w:val="24"/>
          <w:szCs w:val="24"/>
        </w:rPr>
      </w:pPr>
      <w:r w:rsidRPr="002D4BB9">
        <w:rPr>
          <w:rFonts w:ascii="Times New Roman" w:hAnsi="Times New Roman" w:cs="Times New Roman"/>
          <w:noProof/>
          <w:sz w:val="24"/>
          <w:szCs w:val="24"/>
        </w:rPr>
        <w:t xml:space="preserve">Once </w:t>
      </w:r>
      <w:r w:rsidR="004C69EC">
        <w:rPr>
          <w:rFonts w:ascii="Times New Roman" w:hAnsi="Times New Roman" w:cs="Times New Roman"/>
          <w:noProof/>
          <w:sz w:val="24"/>
          <w:szCs w:val="24"/>
        </w:rPr>
        <w:t xml:space="preserve">the file is </w:t>
      </w:r>
      <w:r w:rsidRPr="002D4BB9">
        <w:rPr>
          <w:rFonts w:ascii="Times New Roman" w:hAnsi="Times New Roman" w:cs="Times New Roman"/>
          <w:noProof/>
          <w:sz w:val="24"/>
          <w:szCs w:val="24"/>
        </w:rPr>
        <w:t>selected</w:t>
      </w:r>
      <w:r w:rsidR="004C69EC">
        <w:rPr>
          <w:rFonts w:ascii="Times New Roman" w:hAnsi="Times New Roman" w:cs="Times New Roman"/>
          <w:noProof/>
          <w:sz w:val="24"/>
          <w:szCs w:val="24"/>
        </w:rPr>
        <w:t>,</w:t>
      </w:r>
      <w:r w:rsidRPr="002D4BB9">
        <w:rPr>
          <w:rFonts w:ascii="Times New Roman" w:hAnsi="Times New Roman" w:cs="Times New Roman"/>
          <w:noProof/>
          <w:sz w:val="24"/>
          <w:szCs w:val="24"/>
        </w:rPr>
        <w:t xml:space="preserve"> the program requests a run year to load.</w:t>
      </w:r>
    </w:p>
    <w:p w:rsidR="00ED7D2F" w:rsidRDefault="00ED7D2F" w:rsidP="00F04DE4">
      <w:pPr>
        <w:pStyle w:val="ListParagraph"/>
        <w:spacing w:after="0"/>
        <w:rPr>
          <w:rFonts w:ascii="Times New Roman" w:hAnsi="Times New Roman" w:cs="Times New Roman"/>
          <w:noProof/>
          <w:sz w:val="24"/>
          <w:szCs w:val="24"/>
        </w:rPr>
      </w:pPr>
    </w:p>
    <w:p w:rsidR="002D4BB9" w:rsidRDefault="005333D7" w:rsidP="002D4BB9">
      <w:pPr>
        <w:pStyle w:val="ListParagraph"/>
        <w:rPr>
          <w:rFonts w:ascii="Times New Roman" w:hAnsi="Times New Roman" w:cs="Times New Roman"/>
          <w:noProof/>
          <w:sz w:val="24"/>
          <w:szCs w:val="24"/>
        </w:rPr>
      </w:pPr>
      <w:r>
        <w:rPr>
          <w:rFonts w:ascii="Times New Roman" w:hAnsi="Times New Roman" w:cs="Times New Roman"/>
          <w:noProof/>
          <w:sz w:val="24"/>
          <w:szCs w:val="24"/>
        </w:rPr>
        <w:t>The catch</w:t>
      </w:r>
      <w:r w:rsidR="004C69EC">
        <w:rPr>
          <w:rFonts w:ascii="Times New Roman" w:hAnsi="Times New Roman" w:cs="Times New Roman"/>
          <w:noProof/>
          <w:sz w:val="24"/>
          <w:szCs w:val="24"/>
        </w:rPr>
        <w:t xml:space="preserve"> values within the worksheet should be entered and </w:t>
      </w:r>
      <w:r w:rsidR="002D4BB9">
        <w:rPr>
          <w:rFonts w:ascii="Times New Roman" w:hAnsi="Times New Roman" w:cs="Times New Roman"/>
          <w:noProof/>
          <w:sz w:val="24"/>
          <w:szCs w:val="24"/>
        </w:rPr>
        <w:t>organized as shown below:</w:t>
      </w:r>
    </w:p>
    <w:tbl>
      <w:tblPr>
        <w:tblW w:w="8280" w:type="dxa"/>
        <w:tblInd w:w="1079" w:type="dxa"/>
        <w:tblLook w:val="04A0" w:firstRow="1" w:lastRow="0" w:firstColumn="1" w:lastColumn="0" w:noHBand="0" w:noVBand="1"/>
      </w:tblPr>
      <w:tblGrid>
        <w:gridCol w:w="1710"/>
        <w:gridCol w:w="706"/>
        <w:gridCol w:w="734"/>
        <w:gridCol w:w="270"/>
        <w:gridCol w:w="630"/>
        <w:gridCol w:w="270"/>
        <w:gridCol w:w="810"/>
        <w:gridCol w:w="270"/>
        <w:gridCol w:w="810"/>
        <w:gridCol w:w="270"/>
        <w:gridCol w:w="810"/>
        <w:gridCol w:w="270"/>
        <w:gridCol w:w="720"/>
      </w:tblGrid>
      <w:tr w:rsidR="005333D7" w:rsidRPr="005333D7" w:rsidTr="005333D7">
        <w:trPr>
          <w:trHeight w:val="282"/>
        </w:trPr>
        <w:tc>
          <w:tcPr>
            <w:tcW w:w="1710" w:type="dxa"/>
            <w:tcBorders>
              <w:top w:val="nil"/>
              <w:left w:val="nil"/>
              <w:bottom w:val="nil"/>
              <w:right w:val="nil"/>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b/>
                <w:bCs/>
                <w:color w:val="000000"/>
                <w:sz w:val="18"/>
                <w:szCs w:val="18"/>
              </w:rPr>
            </w:pPr>
            <w:r w:rsidRPr="005333D7">
              <w:rPr>
                <w:rFonts w:ascii="Arial" w:eastAsia="Times New Roman" w:hAnsi="Arial" w:cs="Arial"/>
                <w:b/>
                <w:bCs/>
                <w:color w:val="000000"/>
                <w:sz w:val="18"/>
                <w:szCs w:val="18"/>
              </w:rPr>
              <w:t>Return Year 2001</w:t>
            </w:r>
          </w:p>
        </w:tc>
        <w:tc>
          <w:tcPr>
            <w:tcW w:w="706" w:type="dxa"/>
            <w:tcBorders>
              <w:top w:val="nil"/>
              <w:left w:val="nil"/>
              <w:bottom w:val="nil"/>
              <w:right w:val="nil"/>
            </w:tcBorders>
            <w:shd w:val="clear" w:color="auto" w:fill="FFFFFF" w:themeFill="background1"/>
            <w:noWrap/>
            <w:vAlign w:val="center"/>
          </w:tcPr>
          <w:p w:rsidR="005333D7" w:rsidRPr="005333D7" w:rsidRDefault="005333D7" w:rsidP="005333D7">
            <w:pPr>
              <w:spacing w:after="0" w:line="240" w:lineRule="auto"/>
              <w:rPr>
                <w:rFonts w:ascii="Arial" w:eastAsia="Times New Roman" w:hAnsi="Arial" w:cs="Arial"/>
                <w:b/>
                <w:bCs/>
                <w:color w:val="000000"/>
                <w:sz w:val="18"/>
                <w:szCs w:val="18"/>
              </w:rPr>
            </w:pPr>
          </w:p>
        </w:tc>
        <w:tc>
          <w:tcPr>
            <w:tcW w:w="734" w:type="dxa"/>
            <w:tcBorders>
              <w:top w:val="nil"/>
              <w:left w:val="nil"/>
              <w:bottom w:val="nil"/>
              <w:right w:val="nil"/>
            </w:tcBorders>
            <w:shd w:val="clear" w:color="auto" w:fill="FFFFFF" w:themeFill="background1"/>
            <w:noWrap/>
            <w:vAlign w:val="center"/>
          </w:tcPr>
          <w:p w:rsidR="005333D7" w:rsidRPr="005333D7" w:rsidRDefault="005333D7" w:rsidP="005333D7">
            <w:pPr>
              <w:spacing w:after="0" w:line="240" w:lineRule="auto"/>
              <w:rPr>
                <w:rFonts w:ascii="Arial" w:eastAsia="Times New Roman" w:hAnsi="Arial" w:cs="Arial"/>
                <w:b/>
                <w:bCs/>
                <w:sz w:val="16"/>
                <w:szCs w:val="16"/>
              </w:rPr>
            </w:pPr>
          </w:p>
        </w:tc>
        <w:tc>
          <w:tcPr>
            <w:tcW w:w="270" w:type="dxa"/>
            <w:tcBorders>
              <w:top w:val="nil"/>
              <w:left w:val="nil"/>
              <w:bottom w:val="nil"/>
              <w:right w:val="nil"/>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630" w:type="dxa"/>
            <w:tcBorders>
              <w:top w:val="nil"/>
              <w:left w:val="nil"/>
              <w:bottom w:val="nil"/>
              <w:right w:val="nil"/>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p>
        </w:tc>
        <w:tc>
          <w:tcPr>
            <w:tcW w:w="270" w:type="dxa"/>
            <w:tcBorders>
              <w:top w:val="nil"/>
              <w:left w:val="nil"/>
              <w:bottom w:val="nil"/>
              <w:right w:val="nil"/>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810" w:type="dxa"/>
            <w:tcBorders>
              <w:top w:val="nil"/>
              <w:left w:val="nil"/>
              <w:bottom w:val="nil"/>
              <w:right w:val="nil"/>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p>
        </w:tc>
        <w:tc>
          <w:tcPr>
            <w:tcW w:w="270" w:type="dxa"/>
            <w:tcBorders>
              <w:top w:val="nil"/>
              <w:left w:val="nil"/>
              <w:bottom w:val="nil"/>
              <w:right w:val="nil"/>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810" w:type="dxa"/>
            <w:tcBorders>
              <w:top w:val="nil"/>
              <w:left w:val="nil"/>
              <w:bottom w:val="nil"/>
              <w:right w:val="nil"/>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p>
        </w:tc>
        <w:tc>
          <w:tcPr>
            <w:tcW w:w="270" w:type="dxa"/>
            <w:tcBorders>
              <w:top w:val="nil"/>
              <w:left w:val="nil"/>
              <w:bottom w:val="nil"/>
              <w:right w:val="nil"/>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p>
        </w:tc>
        <w:tc>
          <w:tcPr>
            <w:tcW w:w="810" w:type="dxa"/>
            <w:tcBorders>
              <w:top w:val="nil"/>
              <w:left w:val="nil"/>
              <w:bottom w:val="nil"/>
              <w:right w:val="nil"/>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p>
        </w:tc>
        <w:tc>
          <w:tcPr>
            <w:tcW w:w="270" w:type="dxa"/>
            <w:tcBorders>
              <w:top w:val="nil"/>
              <w:left w:val="nil"/>
              <w:bottom w:val="nil"/>
              <w:right w:val="nil"/>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720" w:type="dxa"/>
            <w:tcBorders>
              <w:top w:val="nil"/>
              <w:left w:val="nil"/>
              <w:bottom w:val="nil"/>
              <w:right w:val="nil"/>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p>
        </w:tc>
      </w:tr>
      <w:tr w:rsidR="005333D7" w:rsidRPr="005333D7" w:rsidTr="005333D7">
        <w:trPr>
          <w:trHeight w:val="282"/>
        </w:trPr>
        <w:tc>
          <w:tcPr>
            <w:tcW w:w="1710" w:type="dxa"/>
            <w:tcBorders>
              <w:top w:val="single" w:sz="4" w:space="0" w:color="auto"/>
              <w:left w:val="single" w:sz="4" w:space="0" w:color="auto"/>
              <w:bottom w:val="nil"/>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color w:val="000000"/>
                <w:sz w:val="18"/>
                <w:szCs w:val="18"/>
              </w:rPr>
            </w:pPr>
            <w:r w:rsidRPr="005333D7">
              <w:rPr>
                <w:rFonts w:ascii="Arial" w:eastAsia="Times New Roman" w:hAnsi="Arial" w:cs="Arial"/>
                <w:color w:val="000000"/>
                <w:sz w:val="18"/>
                <w:szCs w:val="18"/>
              </w:rPr>
              <w:t>FRAM</w:t>
            </w:r>
          </w:p>
        </w:tc>
        <w:tc>
          <w:tcPr>
            <w:tcW w:w="706" w:type="dxa"/>
            <w:tcBorders>
              <w:top w:val="single" w:sz="4" w:space="0" w:color="auto"/>
              <w:left w:val="nil"/>
              <w:bottom w:val="nil"/>
              <w:right w:val="single" w:sz="8"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color w:val="000000"/>
                <w:sz w:val="18"/>
                <w:szCs w:val="18"/>
              </w:rPr>
            </w:pPr>
            <w:r w:rsidRPr="005333D7">
              <w:rPr>
                <w:rFonts w:ascii="Arial" w:eastAsia="Times New Roman" w:hAnsi="Arial" w:cs="Arial"/>
                <w:color w:val="000000"/>
                <w:sz w:val="18"/>
                <w:szCs w:val="18"/>
              </w:rPr>
              <w:t>FW comm</w:t>
            </w:r>
          </w:p>
        </w:tc>
        <w:tc>
          <w:tcPr>
            <w:tcW w:w="734" w:type="dxa"/>
            <w:tcBorders>
              <w:top w:val="single" w:sz="4" w:space="0" w:color="auto"/>
              <w:left w:val="single" w:sz="4" w:space="0" w:color="auto"/>
              <w:bottom w:val="nil"/>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color w:val="000000"/>
                <w:sz w:val="18"/>
                <w:szCs w:val="18"/>
              </w:rPr>
            </w:pPr>
            <w:r w:rsidRPr="005333D7">
              <w:rPr>
                <w:rFonts w:ascii="Arial" w:eastAsia="Times New Roman" w:hAnsi="Arial" w:cs="Arial"/>
                <w:color w:val="000000"/>
                <w:sz w:val="18"/>
                <w:szCs w:val="18"/>
              </w:rPr>
              <w:t>TP1</w:t>
            </w:r>
          </w:p>
        </w:tc>
        <w:tc>
          <w:tcPr>
            <w:tcW w:w="270"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630" w:type="dxa"/>
            <w:tcBorders>
              <w:top w:val="single" w:sz="4" w:space="0" w:color="auto"/>
              <w:left w:val="nil"/>
              <w:bottom w:val="nil"/>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color w:val="000000"/>
                <w:sz w:val="18"/>
                <w:szCs w:val="18"/>
              </w:rPr>
            </w:pPr>
            <w:r w:rsidRPr="005333D7">
              <w:rPr>
                <w:rFonts w:ascii="Arial" w:eastAsia="Times New Roman" w:hAnsi="Arial" w:cs="Arial"/>
                <w:color w:val="000000"/>
                <w:sz w:val="18"/>
                <w:szCs w:val="18"/>
              </w:rPr>
              <w:t>TP2</w:t>
            </w:r>
          </w:p>
        </w:tc>
        <w:tc>
          <w:tcPr>
            <w:tcW w:w="270"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810" w:type="dxa"/>
            <w:tcBorders>
              <w:top w:val="single" w:sz="4" w:space="0" w:color="auto"/>
              <w:left w:val="nil"/>
              <w:bottom w:val="nil"/>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color w:val="000000"/>
                <w:sz w:val="18"/>
                <w:szCs w:val="18"/>
              </w:rPr>
            </w:pPr>
            <w:r w:rsidRPr="005333D7">
              <w:rPr>
                <w:rFonts w:ascii="Arial" w:eastAsia="Times New Roman" w:hAnsi="Arial" w:cs="Arial"/>
                <w:color w:val="000000"/>
                <w:sz w:val="18"/>
                <w:szCs w:val="18"/>
              </w:rPr>
              <w:t>TP3</w:t>
            </w:r>
          </w:p>
        </w:tc>
        <w:tc>
          <w:tcPr>
            <w:tcW w:w="270"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810" w:type="dxa"/>
            <w:tcBorders>
              <w:top w:val="single" w:sz="4" w:space="0" w:color="auto"/>
              <w:left w:val="nil"/>
              <w:bottom w:val="nil"/>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color w:val="000000"/>
                <w:sz w:val="18"/>
                <w:szCs w:val="18"/>
              </w:rPr>
            </w:pPr>
            <w:r w:rsidRPr="005333D7">
              <w:rPr>
                <w:rFonts w:ascii="Arial" w:eastAsia="Times New Roman" w:hAnsi="Arial" w:cs="Arial"/>
                <w:color w:val="000000"/>
                <w:sz w:val="18"/>
                <w:szCs w:val="18"/>
              </w:rPr>
              <w:t>TP4</w:t>
            </w:r>
          </w:p>
        </w:tc>
        <w:tc>
          <w:tcPr>
            <w:tcW w:w="270"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810" w:type="dxa"/>
            <w:tcBorders>
              <w:top w:val="single" w:sz="4" w:space="0" w:color="auto"/>
              <w:left w:val="nil"/>
              <w:bottom w:val="nil"/>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color w:val="000000"/>
                <w:sz w:val="18"/>
                <w:szCs w:val="18"/>
              </w:rPr>
            </w:pPr>
            <w:r w:rsidRPr="005333D7">
              <w:rPr>
                <w:rFonts w:ascii="Arial" w:eastAsia="Times New Roman" w:hAnsi="Arial" w:cs="Arial"/>
                <w:color w:val="000000"/>
                <w:sz w:val="18"/>
                <w:szCs w:val="18"/>
              </w:rPr>
              <w:t>TP5</w:t>
            </w:r>
          </w:p>
        </w:tc>
        <w:tc>
          <w:tcPr>
            <w:tcW w:w="270"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720" w:type="dxa"/>
            <w:tcBorders>
              <w:top w:val="single" w:sz="4" w:space="0" w:color="auto"/>
              <w:left w:val="nil"/>
              <w:bottom w:val="nil"/>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b/>
                <w:bCs/>
                <w:color w:val="000000"/>
                <w:sz w:val="18"/>
                <w:szCs w:val="18"/>
              </w:rPr>
            </w:pPr>
            <w:r w:rsidRPr="005333D7">
              <w:rPr>
                <w:rFonts w:ascii="Arial" w:eastAsia="Times New Roman" w:hAnsi="Arial" w:cs="Arial"/>
                <w:b/>
                <w:bCs/>
                <w:color w:val="000000"/>
                <w:sz w:val="18"/>
                <w:szCs w:val="18"/>
              </w:rPr>
              <w:t> </w:t>
            </w:r>
          </w:p>
        </w:tc>
      </w:tr>
      <w:tr w:rsidR="005333D7" w:rsidRPr="005333D7" w:rsidTr="005333D7">
        <w:trPr>
          <w:trHeight w:val="282"/>
        </w:trPr>
        <w:tc>
          <w:tcPr>
            <w:tcW w:w="1710" w:type="dxa"/>
            <w:tcBorders>
              <w:top w:val="nil"/>
              <w:left w:val="single" w:sz="4" w:space="0" w:color="auto"/>
              <w:bottom w:val="single" w:sz="12"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color w:val="000000"/>
                <w:sz w:val="18"/>
                <w:szCs w:val="18"/>
              </w:rPr>
            </w:pPr>
            <w:r w:rsidRPr="005333D7">
              <w:rPr>
                <w:rFonts w:ascii="Arial" w:eastAsia="Times New Roman" w:hAnsi="Arial" w:cs="Arial"/>
                <w:color w:val="000000"/>
                <w:sz w:val="18"/>
                <w:szCs w:val="18"/>
              </w:rPr>
              <w:t>Catch Unit</w:t>
            </w:r>
          </w:p>
        </w:tc>
        <w:tc>
          <w:tcPr>
            <w:tcW w:w="706" w:type="dxa"/>
            <w:tcBorders>
              <w:top w:val="nil"/>
              <w:left w:val="nil"/>
              <w:bottom w:val="single" w:sz="12" w:space="0" w:color="auto"/>
              <w:right w:val="single" w:sz="8"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color w:val="000000"/>
                <w:sz w:val="18"/>
                <w:szCs w:val="18"/>
              </w:rPr>
            </w:pPr>
            <w:r w:rsidRPr="005333D7">
              <w:rPr>
                <w:rFonts w:ascii="Arial" w:eastAsia="Times New Roman" w:hAnsi="Arial" w:cs="Arial"/>
                <w:color w:val="000000"/>
                <w:sz w:val="18"/>
                <w:szCs w:val="18"/>
              </w:rPr>
              <w:t>unit</w:t>
            </w:r>
          </w:p>
        </w:tc>
        <w:tc>
          <w:tcPr>
            <w:tcW w:w="734" w:type="dxa"/>
            <w:tcBorders>
              <w:top w:val="nil"/>
              <w:left w:val="single" w:sz="4" w:space="0" w:color="auto"/>
              <w:bottom w:val="single" w:sz="12"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color w:val="000000"/>
                <w:sz w:val="18"/>
                <w:szCs w:val="18"/>
              </w:rPr>
            </w:pPr>
            <w:r w:rsidRPr="005333D7">
              <w:rPr>
                <w:rFonts w:ascii="Arial" w:eastAsia="Times New Roman" w:hAnsi="Arial" w:cs="Arial"/>
                <w:color w:val="000000"/>
                <w:sz w:val="18"/>
                <w:szCs w:val="18"/>
              </w:rPr>
              <w:t>Jan-June</w:t>
            </w:r>
          </w:p>
        </w:tc>
        <w:tc>
          <w:tcPr>
            <w:tcW w:w="270" w:type="dxa"/>
            <w:tcBorders>
              <w:top w:val="nil"/>
              <w:left w:val="nil"/>
              <w:bottom w:val="single" w:sz="12"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630" w:type="dxa"/>
            <w:tcBorders>
              <w:top w:val="nil"/>
              <w:left w:val="nil"/>
              <w:bottom w:val="single" w:sz="12"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color w:val="000000"/>
                <w:sz w:val="18"/>
                <w:szCs w:val="18"/>
              </w:rPr>
            </w:pPr>
            <w:r w:rsidRPr="005333D7">
              <w:rPr>
                <w:rFonts w:ascii="Arial" w:eastAsia="Times New Roman" w:hAnsi="Arial" w:cs="Arial"/>
                <w:color w:val="000000"/>
                <w:sz w:val="18"/>
                <w:szCs w:val="18"/>
              </w:rPr>
              <w:t>July</w:t>
            </w:r>
          </w:p>
        </w:tc>
        <w:tc>
          <w:tcPr>
            <w:tcW w:w="270" w:type="dxa"/>
            <w:tcBorders>
              <w:top w:val="nil"/>
              <w:left w:val="nil"/>
              <w:bottom w:val="single" w:sz="12"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810" w:type="dxa"/>
            <w:tcBorders>
              <w:top w:val="nil"/>
              <w:left w:val="nil"/>
              <w:bottom w:val="single" w:sz="12"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color w:val="000000"/>
                <w:sz w:val="18"/>
                <w:szCs w:val="18"/>
              </w:rPr>
            </w:pPr>
            <w:r w:rsidRPr="005333D7">
              <w:rPr>
                <w:rFonts w:ascii="Arial" w:eastAsia="Times New Roman" w:hAnsi="Arial" w:cs="Arial"/>
                <w:color w:val="000000"/>
                <w:sz w:val="18"/>
                <w:szCs w:val="18"/>
              </w:rPr>
              <w:t>Aug</w:t>
            </w:r>
          </w:p>
        </w:tc>
        <w:tc>
          <w:tcPr>
            <w:tcW w:w="270" w:type="dxa"/>
            <w:tcBorders>
              <w:top w:val="nil"/>
              <w:left w:val="nil"/>
              <w:bottom w:val="single" w:sz="12"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810" w:type="dxa"/>
            <w:tcBorders>
              <w:top w:val="nil"/>
              <w:left w:val="nil"/>
              <w:bottom w:val="single" w:sz="12"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color w:val="000000"/>
                <w:sz w:val="18"/>
                <w:szCs w:val="18"/>
              </w:rPr>
            </w:pPr>
            <w:r w:rsidRPr="005333D7">
              <w:rPr>
                <w:rFonts w:ascii="Arial" w:eastAsia="Times New Roman" w:hAnsi="Arial" w:cs="Arial"/>
                <w:color w:val="000000"/>
                <w:sz w:val="18"/>
                <w:szCs w:val="18"/>
              </w:rPr>
              <w:t>Sept</w:t>
            </w:r>
          </w:p>
        </w:tc>
        <w:tc>
          <w:tcPr>
            <w:tcW w:w="270" w:type="dxa"/>
            <w:tcBorders>
              <w:top w:val="nil"/>
              <w:left w:val="nil"/>
              <w:bottom w:val="single" w:sz="12"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810" w:type="dxa"/>
            <w:tcBorders>
              <w:top w:val="nil"/>
              <w:left w:val="nil"/>
              <w:bottom w:val="single" w:sz="12"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color w:val="000000"/>
                <w:sz w:val="18"/>
                <w:szCs w:val="18"/>
              </w:rPr>
            </w:pPr>
            <w:r w:rsidRPr="005333D7">
              <w:rPr>
                <w:rFonts w:ascii="Arial" w:eastAsia="Times New Roman" w:hAnsi="Arial" w:cs="Arial"/>
                <w:color w:val="000000"/>
                <w:sz w:val="18"/>
                <w:szCs w:val="18"/>
              </w:rPr>
              <w:t>Oct-Dec</w:t>
            </w:r>
          </w:p>
        </w:tc>
        <w:tc>
          <w:tcPr>
            <w:tcW w:w="270" w:type="dxa"/>
            <w:tcBorders>
              <w:top w:val="nil"/>
              <w:left w:val="nil"/>
              <w:bottom w:val="single" w:sz="12"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720" w:type="dxa"/>
            <w:tcBorders>
              <w:top w:val="nil"/>
              <w:left w:val="nil"/>
              <w:bottom w:val="single" w:sz="12"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b/>
                <w:bCs/>
                <w:color w:val="000000"/>
                <w:sz w:val="18"/>
                <w:szCs w:val="18"/>
              </w:rPr>
            </w:pPr>
            <w:r w:rsidRPr="005333D7">
              <w:rPr>
                <w:rFonts w:ascii="Arial" w:eastAsia="Times New Roman" w:hAnsi="Arial" w:cs="Arial"/>
                <w:b/>
                <w:bCs/>
                <w:color w:val="000000"/>
                <w:sz w:val="18"/>
                <w:szCs w:val="18"/>
              </w:rPr>
              <w:t>Total</w:t>
            </w:r>
          </w:p>
        </w:tc>
      </w:tr>
      <w:tr w:rsidR="005333D7" w:rsidRPr="005333D7" w:rsidTr="005333D7">
        <w:trPr>
          <w:trHeight w:val="282"/>
        </w:trPr>
        <w:tc>
          <w:tcPr>
            <w:tcW w:w="1710"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color w:val="000000"/>
                <w:sz w:val="18"/>
                <w:szCs w:val="18"/>
              </w:rPr>
            </w:pPr>
            <w:r w:rsidRPr="005333D7">
              <w:rPr>
                <w:rFonts w:ascii="Arial" w:eastAsia="Times New Roman" w:hAnsi="Arial" w:cs="Arial"/>
                <w:color w:val="000000"/>
                <w:sz w:val="18"/>
                <w:szCs w:val="18"/>
              </w:rPr>
              <w:t>No Cal Trm</w:t>
            </w:r>
          </w:p>
        </w:tc>
        <w:tc>
          <w:tcPr>
            <w:tcW w:w="706" w:type="dxa"/>
            <w:tcBorders>
              <w:top w:val="nil"/>
              <w:left w:val="nil"/>
              <w:bottom w:val="single" w:sz="4" w:space="0" w:color="auto"/>
              <w:right w:val="single" w:sz="8"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color w:val="000000"/>
                <w:sz w:val="18"/>
                <w:szCs w:val="18"/>
              </w:rPr>
            </w:pPr>
            <w:r w:rsidRPr="005333D7">
              <w:rPr>
                <w:rFonts w:ascii="Arial" w:eastAsia="Times New Roman" w:hAnsi="Arial" w:cs="Arial"/>
                <w:color w:val="000000"/>
                <w:sz w:val="18"/>
                <w:szCs w:val="18"/>
              </w:rPr>
              <w:t> </w:t>
            </w:r>
          </w:p>
        </w:tc>
        <w:tc>
          <w:tcPr>
            <w:tcW w:w="734"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jc w:val="center"/>
              <w:rPr>
                <w:rFonts w:ascii="Arial" w:eastAsia="Times New Roman" w:hAnsi="Arial" w:cs="Arial"/>
                <w:color w:val="000000"/>
                <w:sz w:val="18"/>
                <w:szCs w:val="18"/>
              </w:rPr>
            </w:pPr>
            <w:r w:rsidRPr="005333D7">
              <w:rPr>
                <w:rFonts w:ascii="Arial" w:eastAsia="Times New Roman" w:hAnsi="Arial" w:cs="Arial"/>
                <w:color w:val="000000"/>
                <w:sz w:val="18"/>
                <w:szCs w:val="18"/>
              </w:rPr>
              <w:t>#N/A</w:t>
            </w:r>
          </w:p>
        </w:tc>
        <w:tc>
          <w:tcPr>
            <w:tcW w:w="27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63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jc w:val="center"/>
              <w:rPr>
                <w:rFonts w:ascii="Arial" w:eastAsia="Times New Roman" w:hAnsi="Arial" w:cs="Arial"/>
                <w:color w:val="000000"/>
                <w:sz w:val="18"/>
                <w:szCs w:val="18"/>
              </w:rPr>
            </w:pPr>
            <w:r w:rsidRPr="005333D7">
              <w:rPr>
                <w:rFonts w:ascii="Arial" w:eastAsia="Times New Roman" w:hAnsi="Arial" w:cs="Arial"/>
                <w:color w:val="000000"/>
                <w:sz w:val="18"/>
                <w:szCs w:val="18"/>
              </w:rPr>
              <w:t>#N/A</w:t>
            </w:r>
          </w:p>
        </w:tc>
        <w:tc>
          <w:tcPr>
            <w:tcW w:w="27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81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jc w:val="center"/>
              <w:rPr>
                <w:rFonts w:ascii="Arial" w:eastAsia="Times New Roman" w:hAnsi="Arial" w:cs="Arial"/>
                <w:color w:val="000000"/>
                <w:sz w:val="18"/>
                <w:szCs w:val="18"/>
              </w:rPr>
            </w:pPr>
            <w:r w:rsidRPr="005333D7">
              <w:rPr>
                <w:rFonts w:ascii="Arial" w:eastAsia="Times New Roman" w:hAnsi="Arial" w:cs="Arial"/>
                <w:color w:val="000000"/>
                <w:sz w:val="18"/>
                <w:szCs w:val="18"/>
              </w:rPr>
              <w:t>#N/A</w:t>
            </w:r>
          </w:p>
        </w:tc>
        <w:tc>
          <w:tcPr>
            <w:tcW w:w="27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81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jc w:val="center"/>
              <w:rPr>
                <w:rFonts w:ascii="Arial" w:eastAsia="Times New Roman" w:hAnsi="Arial" w:cs="Arial"/>
                <w:color w:val="000000"/>
                <w:sz w:val="18"/>
                <w:szCs w:val="18"/>
              </w:rPr>
            </w:pPr>
            <w:r w:rsidRPr="005333D7">
              <w:rPr>
                <w:rFonts w:ascii="Arial" w:eastAsia="Times New Roman" w:hAnsi="Arial" w:cs="Arial"/>
                <w:color w:val="000000"/>
                <w:sz w:val="18"/>
                <w:szCs w:val="18"/>
              </w:rPr>
              <w:t>#N/A</w:t>
            </w:r>
          </w:p>
        </w:tc>
        <w:tc>
          <w:tcPr>
            <w:tcW w:w="27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81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jc w:val="center"/>
              <w:rPr>
                <w:rFonts w:ascii="Arial" w:eastAsia="Times New Roman" w:hAnsi="Arial" w:cs="Arial"/>
                <w:color w:val="000000"/>
                <w:sz w:val="18"/>
                <w:szCs w:val="18"/>
              </w:rPr>
            </w:pPr>
            <w:r w:rsidRPr="005333D7">
              <w:rPr>
                <w:rFonts w:ascii="Arial" w:eastAsia="Times New Roman" w:hAnsi="Arial" w:cs="Arial"/>
                <w:color w:val="000000"/>
                <w:sz w:val="18"/>
                <w:szCs w:val="18"/>
              </w:rPr>
              <w:t>#N/A</w:t>
            </w:r>
          </w:p>
        </w:tc>
        <w:tc>
          <w:tcPr>
            <w:tcW w:w="27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72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jc w:val="center"/>
              <w:rPr>
                <w:rFonts w:ascii="Arial" w:eastAsia="Times New Roman" w:hAnsi="Arial" w:cs="Arial"/>
                <w:b/>
                <w:bCs/>
                <w:color w:val="000000"/>
                <w:sz w:val="18"/>
                <w:szCs w:val="18"/>
              </w:rPr>
            </w:pPr>
            <w:r w:rsidRPr="005333D7">
              <w:rPr>
                <w:rFonts w:ascii="Arial" w:eastAsia="Times New Roman" w:hAnsi="Arial" w:cs="Arial"/>
                <w:b/>
                <w:bCs/>
                <w:color w:val="000000"/>
                <w:sz w:val="18"/>
                <w:szCs w:val="18"/>
              </w:rPr>
              <w:t>#N/A</w:t>
            </w:r>
          </w:p>
        </w:tc>
      </w:tr>
      <w:tr w:rsidR="005333D7" w:rsidRPr="005333D7" w:rsidTr="005333D7">
        <w:trPr>
          <w:trHeight w:val="282"/>
        </w:trPr>
        <w:tc>
          <w:tcPr>
            <w:tcW w:w="1710"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color w:val="000000"/>
                <w:sz w:val="18"/>
                <w:szCs w:val="18"/>
              </w:rPr>
            </w:pPr>
            <w:r w:rsidRPr="005333D7">
              <w:rPr>
                <w:rFonts w:ascii="Arial" w:eastAsia="Times New Roman" w:hAnsi="Arial" w:cs="Arial"/>
                <w:color w:val="000000"/>
                <w:sz w:val="18"/>
                <w:szCs w:val="18"/>
              </w:rPr>
              <w:t>Cn Cal Trm</w:t>
            </w:r>
          </w:p>
        </w:tc>
        <w:tc>
          <w:tcPr>
            <w:tcW w:w="706" w:type="dxa"/>
            <w:tcBorders>
              <w:top w:val="nil"/>
              <w:left w:val="nil"/>
              <w:bottom w:val="single" w:sz="4" w:space="0" w:color="auto"/>
              <w:right w:val="single" w:sz="8"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color w:val="000000"/>
                <w:sz w:val="18"/>
                <w:szCs w:val="18"/>
              </w:rPr>
            </w:pPr>
            <w:r w:rsidRPr="005333D7">
              <w:rPr>
                <w:rFonts w:ascii="Arial" w:eastAsia="Times New Roman" w:hAnsi="Arial" w:cs="Arial"/>
                <w:color w:val="000000"/>
                <w:sz w:val="18"/>
                <w:szCs w:val="18"/>
              </w:rPr>
              <w:t> </w:t>
            </w:r>
          </w:p>
        </w:tc>
        <w:tc>
          <w:tcPr>
            <w:tcW w:w="734"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jc w:val="center"/>
              <w:rPr>
                <w:rFonts w:ascii="Arial" w:eastAsia="Times New Roman" w:hAnsi="Arial" w:cs="Arial"/>
                <w:color w:val="000000"/>
                <w:sz w:val="18"/>
                <w:szCs w:val="18"/>
              </w:rPr>
            </w:pPr>
            <w:r w:rsidRPr="005333D7">
              <w:rPr>
                <w:rFonts w:ascii="Arial" w:eastAsia="Times New Roman" w:hAnsi="Arial" w:cs="Arial"/>
                <w:color w:val="000000"/>
                <w:sz w:val="18"/>
                <w:szCs w:val="18"/>
              </w:rPr>
              <w:t>#N/A</w:t>
            </w:r>
          </w:p>
        </w:tc>
        <w:tc>
          <w:tcPr>
            <w:tcW w:w="27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63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jc w:val="center"/>
              <w:rPr>
                <w:rFonts w:ascii="Arial" w:eastAsia="Times New Roman" w:hAnsi="Arial" w:cs="Arial"/>
                <w:color w:val="000000"/>
                <w:sz w:val="18"/>
                <w:szCs w:val="18"/>
              </w:rPr>
            </w:pPr>
            <w:r w:rsidRPr="005333D7">
              <w:rPr>
                <w:rFonts w:ascii="Arial" w:eastAsia="Times New Roman" w:hAnsi="Arial" w:cs="Arial"/>
                <w:color w:val="000000"/>
                <w:sz w:val="18"/>
                <w:szCs w:val="18"/>
              </w:rPr>
              <w:t>#N/A</w:t>
            </w:r>
          </w:p>
        </w:tc>
        <w:tc>
          <w:tcPr>
            <w:tcW w:w="27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81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jc w:val="center"/>
              <w:rPr>
                <w:rFonts w:ascii="Arial" w:eastAsia="Times New Roman" w:hAnsi="Arial" w:cs="Arial"/>
                <w:color w:val="000000"/>
                <w:sz w:val="18"/>
                <w:szCs w:val="18"/>
              </w:rPr>
            </w:pPr>
            <w:r w:rsidRPr="005333D7">
              <w:rPr>
                <w:rFonts w:ascii="Arial" w:eastAsia="Times New Roman" w:hAnsi="Arial" w:cs="Arial"/>
                <w:color w:val="000000"/>
                <w:sz w:val="18"/>
                <w:szCs w:val="18"/>
              </w:rPr>
              <w:t>#N/A</w:t>
            </w:r>
          </w:p>
        </w:tc>
        <w:tc>
          <w:tcPr>
            <w:tcW w:w="27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81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jc w:val="center"/>
              <w:rPr>
                <w:rFonts w:ascii="Arial" w:eastAsia="Times New Roman" w:hAnsi="Arial" w:cs="Arial"/>
                <w:color w:val="000000"/>
                <w:sz w:val="18"/>
                <w:szCs w:val="18"/>
              </w:rPr>
            </w:pPr>
            <w:r w:rsidRPr="005333D7">
              <w:rPr>
                <w:rFonts w:ascii="Arial" w:eastAsia="Times New Roman" w:hAnsi="Arial" w:cs="Arial"/>
                <w:color w:val="000000"/>
                <w:sz w:val="18"/>
                <w:szCs w:val="18"/>
              </w:rPr>
              <w:t>#N/A</w:t>
            </w:r>
          </w:p>
        </w:tc>
        <w:tc>
          <w:tcPr>
            <w:tcW w:w="27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81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jc w:val="center"/>
              <w:rPr>
                <w:rFonts w:ascii="Arial" w:eastAsia="Times New Roman" w:hAnsi="Arial" w:cs="Arial"/>
                <w:color w:val="000000"/>
                <w:sz w:val="18"/>
                <w:szCs w:val="18"/>
              </w:rPr>
            </w:pPr>
            <w:r w:rsidRPr="005333D7">
              <w:rPr>
                <w:rFonts w:ascii="Arial" w:eastAsia="Times New Roman" w:hAnsi="Arial" w:cs="Arial"/>
                <w:color w:val="000000"/>
                <w:sz w:val="18"/>
                <w:szCs w:val="18"/>
              </w:rPr>
              <w:t>#N/A</w:t>
            </w:r>
          </w:p>
        </w:tc>
        <w:tc>
          <w:tcPr>
            <w:tcW w:w="27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72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jc w:val="center"/>
              <w:rPr>
                <w:rFonts w:ascii="Arial" w:eastAsia="Times New Roman" w:hAnsi="Arial" w:cs="Arial"/>
                <w:b/>
                <w:bCs/>
                <w:color w:val="000000"/>
                <w:sz w:val="18"/>
                <w:szCs w:val="18"/>
              </w:rPr>
            </w:pPr>
            <w:r w:rsidRPr="005333D7">
              <w:rPr>
                <w:rFonts w:ascii="Arial" w:eastAsia="Times New Roman" w:hAnsi="Arial" w:cs="Arial"/>
                <w:b/>
                <w:bCs/>
                <w:color w:val="000000"/>
                <w:sz w:val="18"/>
                <w:szCs w:val="18"/>
              </w:rPr>
              <w:t>#N/A</w:t>
            </w:r>
          </w:p>
        </w:tc>
      </w:tr>
      <w:tr w:rsidR="005333D7" w:rsidRPr="005333D7" w:rsidTr="005333D7">
        <w:trPr>
          <w:trHeight w:val="282"/>
        </w:trPr>
        <w:tc>
          <w:tcPr>
            <w:tcW w:w="1710"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color w:val="000000"/>
                <w:sz w:val="18"/>
                <w:szCs w:val="18"/>
              </w:rPr>
            </w:pPr>
            <w:r w:rsidRPr="005333D7">
              <w:rPr>
                <w:rFonts w:ascii="Arial" w:eastAsia="Times New Roman" w:hAnsi="Arial" w:cs="Arial"/>
                <w:color w:val="000000"/>
                <w:sz w:val="18"/>
                <w:szCs w:val="18"/>
              </w:rPr>
              <w:t>Ft Brg Spt</w:t>
            </w:r>
          </w:p>
        </w:tc>
        <w:tc>
          <w:tcPr>
            <w:tcW w:w="706" w:type="dxa"/>
            <w:tcBorders>
              <w:top w:val="nil"/>
              <w:left w:val="nil"/>
              <w:bottom w:val="single" w:sz="4" w:space="0" w:color="auto"/>
              <w:right w:val="single" w:sz="8"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color w:val="000000"/>
                <w:sz w:val="18"/>
                <w:szCs w:val="18"/>
              </w:rPr>
            </w:pPr>
            <w:r w:rsidRPr="005333D7">
              <w:rPr>
                <w:rFonts w:ascii="Arial" w:eastAsia="Times New Roman" w:hAnsi="Arial" w:cs="Arial"/>
                <w:color w:val="000000"/>
                <w:sz w:val="18"/>
                <w:szCs w:val="18"/>
              </w:rPr>
              <w:t> </w:t>
            </w:r>
          </w:p>
        </w:tc>
        <w:tc>
          <w:tcPr>
            <w:tcW w:w="734"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jc w:val="right"/>
              <w:rPr>
                <w:rFonts w:ascii="Arial" w:eastAsia="Times New Roman" w:hAnsi="Arial" w:cs="Arial"/>
                <w:color w:val="000000"/>
                <w:sz w:val="18"/>
                <w:szCs w:val="18"/>
              </w:rPr>
            </w:pPr>
            <w:r w:rsidRPr="005333D7">
              <w:rPr>
                <w:rFonts w:ascii="Arial" w:eastAsia="Times New Roman" w:hAnsi="Arial" w:cs="Arial"/>
                <w:color w:val="000000"/>
                <w:sz w:val="18"/>
                <w:szCs w:val="18"/>
              </w:rPr>
              <w:t>325</w:t>
            </w:r>
          </w:p>
        </w:tc>
        <w:tc>
          <w:tcPr>
            <w:tcW w:w="27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63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jc w:val="right"/>
              <w:rPr>
                <w:rFonts w:ascii="Arial" w:eastAsia="Times New Roman" w:hAnsi="Arial" w:cs="Arial"/>
                <w:color w:val="000000"/>
                <w:sz w:val="18"/>
                <w:szCs w:val="18"/>
              </w:rPr>
            </w:pPr>
            <w:r w:rsidRPr="005333D7">
              <w:rPr>
                <w:rFonts w:ascii="Arial" w:eastAsia="Times New Roman" w:hAnsi="Arial" w:cs="Arial"/>
                <w:color w:val="000000"/>
                <w:sz w:val="18"/>
                <w:szCs w:val="18"/>
              </w:rPr>
              <w:t>110</w:t>
            </w:r>
          </w:p>
        </w:tc>
        <w:tc>
          <w:tcPr>
            <w:tcW w:w="27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81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jc w:val="right"/>
              <w:rPr>
                <w:rFonts w:ascii="Arial" w:eastAsia="Times New Roman" w:hAnsi="Arial" w:cs="Arial"/>
                <w:color w:val="000000"/>
                <w:sz w:val="18"/>
                <w:szCs w:val="18"/>
              </w:rPr>
            </w:pPr>
            <w:r w:rsidRPr="005333D7">
              <w:rPr>
                <w:rFonts w:ascii="Arial" w:eastAsia="Times New Roman" w:hAnsi="Arial" w:cs="Arial"/>
                <w:color w:val="000000"/>
                <w:sz w:val="18"/>
                <w:szCs w:val="18"/>
              </w:rPr>
              <w:t>2</w:t>
            </w:r>
          </w:p>
        </w:tc>
        <w:tc>
          <w:tcPr>
            <w:tcW w:w="27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81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jc w:val="right"/>
              <w:rPr>
                <w:rFonts w:ascii="Arial" w:eastAsia="Times New Roman" w:hAnsi="Arial" w:cs="Arial"/>
                <w:color w:val="000000"/>
                <w:sz w:val="18"/>
                <w:szCs w:val="18"/>
              </w:rPr>
            </w:pPr>
            <w:r w:rsidRPr="005333D7">
              <w:rPr>
                <w:rFonts w:ascii="Arial" w:eastAsia="Times New Roman" w:hAnsi="Arial" w:cs="Arial"/>
                <w:color w:val="000000"/>
                <w:sz w:val="18"/>
                <w:szCs w:val="18"/>
              </w:rPr>
              <w:t>0</w:t>
            </w:r>
          </w:p>
        </w:tc>
        <w:tc>
          <w:tcPr>
            <w:tcW w:w="27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81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jc w:val="right"/>
              <w:rPr>
                <w:rFonts w:ascii="Arial" w:eastAsia="Times New Roman" w:hAnsi="Arial" w:cs="Arial"/>
                <w:color w:val="000000"/>
                <w:sz w:val="18"/>
                <w:szCs w:val="18"/>
              </w:rPr>
            </w:pPr>
            <w:r w:rsidRPr="005333D7">
              <w:rPr>
                <w:rFonts w:ascii="Arial" w:eastAsia="Times New Roman" w:hAnsi="Arial" w:cs="Arial"/>
                <w:color w:val="000000"/>
                <w:sz w:val="18"/>
                <w:szCs w:val="18"/>
              </w:rPr>
              <w:t>0</w:t>
            </w:r>
          </w:p>
        </w:tc>
        <w:tc>
          <w:tcPr>
            <w:tcW w:w="27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rPr>
                <w:rFonts w:ascii="Arial" w:eastAsia="Times New Roman" w:hAnsi="Arial" w:cs="Arial"/>
                <w:sz w:val="18"/>
                <w:szCs w:val="18"/>
              </w:rPr>
            </w:pPr>
            <w:r w:rsidRPr="005333D7">
              <w:rPr>
                <w:rFonts w:ascii="Arial" w:eastAsia="Times New Roman" w:hAnsi="Arial" w:cs="Arial"/>
                <w:sz w:val="18"/>
                <w:szCs w:val="18"/>
              </w:rPr>
              <w:t> </w:t>
            </w:r>
          </w:p>
        </w:tc>
        <w:tc>
          <w:tcPr>
            <w:tcW w:w="720" w:type="dxa"/>
            <w:tcBorders>
              <w:top w:val="nil"/>
              <w:left w:val="nil"/>
              <w:bottom w:val="single" w:sz="4" w:space="0" w:color="auto"/>
              <w:right w:val="single" w:sz="4" w:space="0" w:color="auto"/>
            </w:tcBorders>
            <w:shd w:val="clear" w:color="auto" w:fill="FFFFFF" w:themeFill="background1"/>
            <w:noWrap/>
            <w:vAlign w:val="center"/>
            <w:hideMark/>
          </w:tcPr>
          <w:p w:rsidR="005333D7" w:rsidRPr="005333D7" w:rsidRDefault="005333D7" w:rsidP="005333D7">
            <w:pPr>
              <w:spacing w:after="0" w:line="240" w:lineRule="auto"/>
              <w:jc w:val="right"/>
              <w:rPr>
                <w:rFonts w:ascii="Arial" w:eastAsia="Times New Roman" w:hAnsi="Arial" w:cs="Arial"/>
                <w:b/>
                <w:bCs/>
                <w:color w:val="000000"/>
                <w:sz w:val="18"/>
                <w:szCs w:val="18"/>
              </w:rPr>
            </w:pPr>
            <w:r w:rsidRPr="005333D7">
              <w:rPr>
                <w:rFonts w:ascii="Arial" w:eastAsia="Times New Roman" w:hAnsi="Arial" w:cs="Arial"/>
                <w:b/>
                <w:bCs/>
                <w:color w:val="000000"/>
                <w:sz w:val="18"/>
                <w:szCs w:val="18"/>
              </w:rPr>
              <w:t>437</w:t>
            </w:r>
          </w:p>
        </w:tc>
      </w:tr>
    </w:tbl>
    <w:p w:rsidR="005333D7" w:rsidRDefault="005333D7" w:rsidP="002D4BB9">
      <w:pPr>
        <w:pStyle w:val="ListParagraph"/>
        <w:rPr>
          <w:rFonts w:ascii="Times New Roman" w:hAnsi="Times New Roman" w:cs="Times New Roman"/>
          <w:noProof/>
          <w:sz w:val="24"/>
          <w:szCs w:val="24"/>
        </w:rPr>
      </w:pPr>
    </w:p>
    <w:p w:rsidR="00CF21F8" w:rsidRDefault="00CF21F8" w:rsidP="009B2B25">
      <w:pPr>
        <w:pStyle w:val="ListParagraph"/>
        <w:spacing w:after="0"/>
        <w:rPr>
          <w:rFonts w:ascii="Times New Roman" w:hAnsi="Times New Roman" w:cs="Times New Roman"/>
          <w:sz w:val="24"/>
          <w:szCs w:val="24"/>
        </w:rPr>
      </w:pPr>
      <w:r>
        <w:rPr>
          <w:rFonts w:ascii="Times New Roman" w:hAnsi="Times New Roman" w:cs="Times New Roman"/>
          <w:noProof/>
          <w:sz w:val="24"/>
          <w:szCs w:val="24"/>
        </w:rPr>
        <w:t>Once the</w:t>
      </w:r>
      <w:r w:rsidR="00F20682">
        <w:rPr>
          <w:rFonts w:ascii="Times New Roman" w:hAnsi="Times New Roman" w:cs="Times New Roman"/>
          <w:noProof/>
          <w:sz w:val="24"/>
          <w:szCs w:val="24"/>
        </w:rPr>
        <w:t xml:space="preserve">  input values</w:t>
      </w:r>
      <w:r w:rsidR="00A21DD2">
        <w:rPr>
          <w:rFonts w:ascii="Times New Roman" w:hAnsi="Times New Roman" w:cs="Times New Roman"/>
          <w:noProof/>
          <w:sz w:val="24"/>
          <w:szCs w:val="24"/>
        </w:rPr>
        <w:t xml:space="preserve"> are updated, select ‘Exit’</w:t>
      </w:r>
      <w:r>
        <w:rPr>
          <w:rFonts w:ascii="Times New Roman" w:hAnsi="Times New Roman" w:cs="Times New Roman"/>
          <w:noProof/>
          <w:sz w:val="24"/>
          <w:szCs w:val="24"/>
        </w:rPr>
        <w:t xml:space="preserve"> to return to the </w:t>
      </w:r>
      <w:r w:rsidR="00A21DD2">
        <w:rPr>
          <w:rFonts w:ascii="Times New Roman" w:hAnsi="Times New Roman" w:cs="Times New Roman"/>
          <w:sz w:val="24"/>
          <w:szCs w:val="24"/>
        </w:rPr>
        <w:t>‘Backwards FRAM Run Menu’ to ‘</w:t>
      </w:r>
      <w:r w:rsidR="00250C8B">
        <w:rPr>
          <w:rFonts w:ascii="Times New Roman" w:hAnsi="Times New Roman" w:cs="Times New Roman"/>
          <w:sz w:val="24"/>
          <w:szCs w:val="24"/>
        </w:rPr>
        <w:t>Start Iterat</w:t>
      </w:r>
      <w:r w:rsidR="00A21DD2">
        <w:rPr>
          <w:rFonts w:ascii="Times New Roman" w:hAnsi="Times New Roman" w:cs="Times New Roman"/>
          <w:sz w:val="24"/>
          <w:szCs w:val="24"/>
        </w:rPr>
        <w:t>ions’</w:t>
      </w:r>
      <w:r w:rsidR="00250C8B">
        <w:rPr>
          <w:rFonts w:ascii="Times New Roman" w:hAnsi="Times New Roman" w:cs="Times New Roman"/>
          <w:sz w:val="24"/>
          <w:szCs w:val="24"/>
        </w:rPr>
        <w:t>.</w:t>
      </w:r>
    </w:p>
    <w:p w:rsidR="005B6409" w:rsidRDefault="003F196D" w:rsidP="009B2B25">
      <w:pPr>
        <w:numPr>
          <w:ilvl w:val="0"/>
          <w:numId w:val="5"/>
        </w:numPr>
        <w:spacing w:after="0"/>
        <w:rPr>
          <w:rFonts w:ascii="Times New Roman" w:hAnsi="Times New Roman" w:cs="Times New Roman"/>
          <w:noProof/>
          <w:sz w:val="24"/>
          <w:szCs w:val="24"/>
        </w:rPr>
      </w:pPr>
      <w:r w:rsidRPr="003A3740">
        <w:rPr>
          <w:rFonts w:ascii="Times New Roman" w:hAnsi="Times New Roman" w:cs="Times New Roman"/>
          <w:sz w:val="24"/>
          <w:szCs w:val="24"/>
        </w:rPr>
        <w:t xml:space="preserve">After iterations are </w:t>
      </w:r>
      <w:r w:rsidR="00F3037F">
        <w:rPr>
          <w:rFonts w:ascii="Times New Roman" w:hAnsi="Times New Roman" w:cs="Times New Roman"/>
          <w:sz w:val="24"/>
          <w:szCs w:val="24"/>
        </w:rPr>
        <w:t xml:space="preserve">complete, </w:t>
      </w:r>
      <w:r w:rsidR="005B6409">
        <w:rPr>
          <w:rFonts w:ascii="Times New Roman" w:hAnsi="Times New Roman" w:cs="Times New Roman"/>
          <w:sz w:val="24"/>
          <w:szCs w:val="24"/>
        </w:rPr>
        <w:t>the programs returns a result screen (Figures 3 and 6) which lists target escapements, resulting BkFRAM escapements, and new stock recruit scalars side by side in order to assess whether values have sufficiently converged.</w:t>
      </w:r>
    </w:p>
    <w:p w:rsidR="005B6409" w:rsidRDefault="005B6409" w:rsidP="009B2B25">
      <w:pPr>
        <w:numPr>
          <w:ilvl w:val="0"/>
          <w:numId w:val="5"/>
        </w:numPr>
        <w:spacing w:after="0"/>
        <w:rPr>
          <w:rFonts w:ascii="Times New Roman" w:hAnsi="Times New Roman" w:cs="Times New Roman"/>
          <w:noProof/>
          <w:sz w:val="24"/>
          <w:szCs w:val="24"/>
        </w:rPr>
      </w:pPr>
      <w:r>
        <w:rPr>
          <w:rFonts w:ascii="Times New Roman" w:hAnsi="Times New Roman" w:cs="Times New Roman"/>
          <w:sz w:val="24"/>
          <w:szCs w:val="24"/>
        </w:rPr>
        <w:t xml:space="preserve">Saving targets and resulting stock recruit scalars. </w:t>
      </w:r>
    </w:p>
    <w:p w:rsidR="009B5CF9" w:rsidRPr="00F3037F" w:rsidRDefault="005B6409" w:rsidP="005B6409">
      <w:pPr>
        <w:spacing w:after="0"/>
        <w:ind w:left="720"/>
        <w:rPr>
          <w:rFonts w:ascii="Times New Roman" w:hAnsi="Times New Roman" w:cs="Times New Roman"/>
          <w:noProof/>
          <w:sz w:val="24"/>
          <w:szCs w:val="24"/>
        </w:rPr>
      </w:pPr>
      <w:r>
        <w:rPr>
          <w:rFonts w:ascii="Times New Roman" w:hAnsi="Times New Roman" w:cs="Times New Roman"/>
          <w:sz w:val="24"/>
          <w:szCs w:val="24"/>
        </w:rPr>
        <w:t xml:space="preserve">After running BkFRAM, </w:t>
      </w:r>
      <w:r w:rsidR="00F3037F">
        <w:rPr>
          <w:rFonts w:ascii="Times New Roman" w:hAnsi="Times New Roman" w:cs="Times New Roman"/>
          <w:sz w:val="24"/>
          <w:szCs w:val="24"/>
        </w:rPr>
        <w:t xml:space="preserve">backwards targets, </w:t>
      </w:r>
      <w:r w:rsidR="003F196D" w:rsidRPr="003A3740">
        <w:rPr>
          <w:rFonts w:ascii="Times New Roman" w:hAnsi="Times New Roman" w:cs="Times New Roman"/>
          <w:sz w:val="24"/>
          <w:szCs w:val="24"/>
        </w:rPr>
        <w:t>flags</w:t>
      </w:r>
      <w:r w:rsidR="00F3037F">
        <w:rPr>
          <w:rFonts w:ascii="Times New Roman" w:hAnsi="Times New Roman" w:cs="Times New Roman"/>
          <w:sz w:val="24"/>
          <w:szCs w:val="24"/>
        </w:rPr>
        <w:t>, and new stock recruit scalars</w:t>
      </w:r>
      <w:r w:rsidR="003F196D" w:rsidRPr="003A3740">
        <w:rPr>
          <w:rFonts w:ascii="Times New Roman" w:hAnsi="Times New Roman" w:cs="Times New Roman"/>
          <w:sz w:val="24"/>
          <w:szCs w:val="24"/>
        </w:rPr>
        <w:t xml:space="preserve"> can be saved by selecting </w:t>
      </w:r>
      <w:r w:rsidR="00F3037F">
        <w:rPr>
          <w:rFonts w:ascii="Times New Roman" w:hAnsi="Times New Roman" w:cs="Times New Roman"/>
          <w:sz w:val="24"/>
          <w:szCs w:val="24"/>
          <w:shd w:val="clear" w:color="auto" w:fill="CCFFCC"/>
        </w:rPr>
        <w:t>‘</w:t>
      </w:r>
      <w:r w:rsidR="00F3037F" w:rsidRPr="00F3037F">
        <w:rPr>
          <w:rFonts w:ascii="Times New Roman" w:hAnsi="Times New Roman" w:cs="Times New Roman"/>
          <w:b/>
          <w:sz w:val="24"/>
          <w:szCs w:val="24"/>
          <w:shd w:val="clear" w:color="auto" w:fill="CCFFCC"/>
        </w:rPr>
        <w:t>Save Bk</w:t>
      </w:r>
      <w:r w:rsidR="003F196D" w:rsidRPr="00F3037F">
        <w:rPr>
          <w:rFonts w:ascii="Times New Roman" w:hAnsi="Times New Roman" w:cs="Times New Roman"/>
          <w:b/>
          <w:sz w:val="24"/>
          <w:szCs w:val="24"/>
          <w:shd w:val="clear" w:color="auto" w:fill="CCFFCC"/>
        </w:rPr>
        <w:t>FRAM Targets</w:t>
      </w:r>
      <w:r w:rsidR="00F3037F" w:rsidRPr="00F3037F">
        <w:rPr>
          <w:rFonts w:ascii="Times New Roman" w:hAnsi="Times New Roman" w:cs="Times New Roman"/>
          <w:b/>
          <w:sz w:val="24"/>
          <w:szCs w:val="24"/>
          <w:shd w:val="clear" w:color="auto" w:fill="CCFFCC"/>
        </w:rPr>
        <w:t xml:space="preserve"> and new Recruit Scalars</w:t>
      </w:r>
      <w:r w:rsidR="003F196D" w:rsidRPr="00F3037F">
        <w:rPr>
          <w:rFonts w:ascii="Times New Roman" w:hAnsi="Times New Roman" w:cs="Times New Roman"/>
          <w:b/>
          <w:sz w:val="24"/>
          <w:szCs w:val="24"/>
          <w:shd w:val="clear" w:color="auto" w:fill="CCFFCC"/>
        </w:rPr>
        <w:t>’</w:t>
      </w:r>
      <w:r w:rsidR="00F60652">
        <w:rPr>
          <w:rFonts w:ascii="Times New Roman" w:hAnsi="Times New Roman" w:cs="Times New Roman"/>
          <w:sz w:val="24"/>
          <w:szCs w:val="24"/>
        </w:rPr>
        <w:t xml:space="preserve"> from the ‘</w:t>
      </w:r>
      <w:r w:rsidR="003F196D" w:rsidRPr="003A3740">
        <w:rPr>
          <w:rFonts w:ascii="Times New Roman" w:hAnsi="Times New Roman" w:cs="Times New Roman"/>
          <w:sz w:val="24"/>
          <w:szCs w:val="24"/>
        </w:rPr>
        <w:t>Backwards FRAM Run Me</w:t>
      </w:r>
      <w:r w:rsidR="00F60652">
        <w:rPr>
          <w:rFonts w:ascii="Times New Roman" w:hAnsi="Times New Roman" w:cs="Times New Roman"/>
          <w:sz w:val="24"/>
          <w:szCs w:val="24"/>
        </w:rPr>
        <w:t>nu’</w:t>
      </w:r>
      <w:r w:rsidR="003F196D" w:rsidRPr="003A3740">
        <w:rPr>
          <w:rFonts w:ascii="Times New Roman" w:hAnsi="Times New Roman" w:cs="Times New Roman"/>
          <w:sz w:val="24"/>
          <w:szCs w:val="24"/>
        </w:rPr>
        <w:t xml:space="preserve">. </w:t>
      </w:r>
      <w:r w:rsidR="00F3037F">
        <w:rPr>
          <w:rFonts w:ascii="Times New Roman" w:hAnsi="Times New Roman" w:cs="Times New Roman"/>
          <w:sz w:val="24"/>
          <w:szCs w:val="24"/>
        </w:rPr>
        <w:t>This brings up the following message box: “</w:t>
      </w:r>
      <w:r w:rsidR="00F3037F" w:rsidRPr="00F3037F">
        <w:rPr>
          <w:rFonts w:ascii="Times New Roman" w:hAnsi="Times New Roman" w:cs="Times New Roman"/>
          <w:i/>
          <w:noProof/>
          <w:color w:val="000000" w:themeColor="text1"/>
          <w:sz w:val="24"/>
          <w:szCs w:val="24"/>
        </w:rPr>
        <w:t>This action saves BkFRAMTargets as well as Recruit Scalars. To save, please follow instructions of next menu</w:t>
      </w:r>
      <w:r w:rsidR="00F3037F">
        <w:rPr>
          <w:rFonts w:ascii="Times New Roman" w:hAnsi="Times New Roman" w:cs="Times New Roman"/>
          <w:i/>
          <w:noProof/>
          <w:color w:val="000000" w:themeColor="text1"/>
          <w:sz w:val="24"/>
          <w:szCs w:val="24"/>
        </w:rPr>
        <w:t>.”</w:t>
      </w:r>
      <w:r w:rsidR="00F3037F" w:rsidRPr="00F3037F">
        <w:rPr>
          <w:rFonts w:ascii="Times New Roman" w:hAnsi="Times New Roman" w:cs="Times New Roman"/>
          <w:i/>
          <w:color w:val="000000" w:themeColor="text1"/>
          <w:sz w:val="24"/>
          <w:szCs w:val="24"/>
        </w:rPr>
        <w:t xml:space="preserve"> </w:t>
      </w:r>
      <w:r w:rsidR="00F3037F">
        <w:rPr>
          <w:rFonts w:ascii="Times New Roman" w:hAnsi="Times New Roman" w:cs="Times New Roman"/>
          <w:color w:val="000000" w:themeColor="text1"/>
          <w:sz w:val="24"/>
          <w:szCs w:val="24"/>
        </w:rPr>
        <w:t xml:space="preserve">Then the ‘Save-Menu’ pops-up, where the user can select to replace the existing run, save as a new run, or cancel save. </w:t>
      </w:r>
      <w:r w:rsidR="00F3037F">
        <w:rPr>
          <w:rFonts w:ascii="Times New Roman" w:hAnsi="Times New Roman" w:cs="Times New Roman"/>
          <w:noProof/>
          <w:color w:val="000000" w:themeColor="text1"/>
          <w:sz w:val="24"/>
          <w:szCs w:val="24"/>
        </w:rPr>
        <w:t>If the user selects the ‘Save BkFRAM Targets and New Recruit Scalars’ button after the targets are entered or importet, but before iterations</w:t>
      </w:r>
      <w:r w:rsidR="003526E6">
        <w:rPr>
          <w:rFonts w:ascii="Times New Roman" w:hAnsi="Times New Roman" w:cs="Times New Roman"/>
          <w:noProof/>
          <w:color w:val="000000" w:themeColor="text1"/>
          <w:sz w:val="24"/>
          <w:szCs w:val="24"/>
        </w:rPr>
        <w:t xml:space="preserve"> are run</w:t>
      </w:r>
      <w:r w:rsidR="00F3037F">
        <w:rPr>
          <w:rFonts w:ascii="Times New Roman" w:hAnsi="Times New Roman" w:cs="Times New Roman"/>
          <w:noProof/>
          <w:color w:val="000000" w:themeColor="text1"/>
          <w:sz w:val="24"/>
          <w:szCs w:val="24"/>
        </w:rPr>
        <w:t>, the save action will only save the new targets.</w:t>
      </w:r>
    </w:p>
    <w:p w:rsidR="00F3037F" w:rsidRDefault="00F3037F">
      <w:pPr>
        <w:rPr>
          <w:rFonts w:ascii="Times New Roman" w:hAnsi="Times New Roman" w:cs="Times New Roman"/>
          <w:sz w:val="24"/>
          <w:szCs w:val="24"/>
        </w:rPr>
      </w:pPr>
      <w:r>
        <w:rPr>
          <w:rFonts w:ascii="Times New Roman" w:hAnsi="Times New Roman" w:cs="Times New Roman"/>
          <w:sz w:val="24"/>
          <w:szCs w:val="24"/>
        </w:rPr>
        <w:br w:type="page"/>
      </w:r>
    </w:p>
    <w:p w:rsidR="009B5CF9" w:rsidRPr="00F3037F" w:rsidRDefault="009B5CF9" w:rsidP="00A14B7A">
      <w:pPr>
        <w:pStyle w:val="Heading2"/>
        <w:rPr>
          <w:noProof/>
        </w:rPr>
      </w:pPr>
      <w:r w:rsidRPr="00F3037F">
        <w:rPr>
          <w:noProof/>
        </w:rPr>
        <w:lastRenderedPageBreak/>
        <w:t>Appendix:</w:t>
      </w:r>
    </w:p>
    <w:p w:rsidR="003526E6" w:rsidRDefault="003526E6" w:rsidP="003526E6">
      <w:pPr>
        <w:spacing w:after="0"/>
        <w:rPr>
          <w:rFonts w:ascii="Times New Roman" w:hAnsi="Times New Roman" w:cs="Times New Roman"/>
          <w:noProof/>
          <w:sz w:val="24"/>
          <w:szCs w:val="24"/>
        </w:rPr>
      </w:pPr>
    </w:p>
    <w:p w:rsidR="00F3037F" w:rsidRDefault="00A86D60" w:rsidP="003526E6">
      <w:pPr>
        <w:spacing w:after="0"/>
        <w:rPr>
          <w:rFonts w:ascii="Times New Roman" w:hAnsi="Times New Roman" w:cs="Times New Roman"/>
          <w:noProof/>
          <w:sz w:val="24"/>
          <w:szCs w:val="24"/>
        </w:rPr>
      </w:pPr>
      <w:r>
        <w:rPr>
          <w:rFonts w:ascii="Times New Roman" w:hAnsi="Times New Roman" w:cs="Times New Roman"/>
          <w:noProof/>
          <w:sz w:val="24"/>
          <w:szCs w:val="24"/>
        </w:rPr>
        <w:t>Noteworthy changes to historical bkFRAM</w:t>
      </w:r>
    </w:p>
    <w:p w:rsidR="003E10B5" w:rsidRDefault="00A86D60" w:rsidP="003526E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 previous version of bkFRAM had 4 flags (instead of 3) for computing starting cohorts. There were two methods (flag 1 and flag 3) to compute starting cohorts. Flag 3 was added after a weakness with the flag 1 method was discovered. T</w:t>
      </w:r>
      <w:r w:rsidR="006D5B2D">
        <w:rPr>
          <w:rFonts w:ascii="Times New Roman" w:hAnsi="Times New Roman" w:cs="Times New Roman"/>
          <w:sz w:val="24"/>
          <w:szCs w:val="24"/>
        </w:rPr>
        <w:t xml:space="preserve">he flag 1 </w:t>
      </w:r>
      <w:r>
        <w:rPr>
          <w:rFonts w:ascii="Times New Roman" w:hAnsi="Times New Roman" w:cs="Times New Roman"/>
          <w:sz w:val="24"/>
          <w:szCs w:val="24"/>
        </w:rPr>
        <w:t xml:space="preserve">method was flawed for stocks that matured in more than one time step. The flag 3 method also had shortcoming, because it relied on a linear algorithm to approximate </w:t>
      </w:r>
      <w:r w:rsidR="006D5B2D">
        <w:rPr>
          <w:rFonts w:ascii="Times New Roman" w:hAnsi="Times New Roman" w:cs="Times New Roman"/>
          <w:sz w:val="24"/>
          <w:szCs w:val="24"/>
        </w:rPr>
        <w:t>non-linear processes, occasionally leading to non-convergence. Modelers would usually choose method 1 for all stocks with maturation in one time steps and method 3 f</w:t>
      </w:r>
      <w:r w:rsidR="00117822">
        <w:rPr>
          <w:rFonts w:ascii="Times New Roman" w:hAnsi="Times New Roman" w:cs="Times New Roman"/>
          <w:sz w:val="24"/>
          <w:szCs w:val="24"/>
        </w:rPr>
        <w:t>or the remaining stocks</w:t>
      </w:r>
      <w:r w:rsidR="006D5B2D">
        <w:rPr>
          <w:rFonts w:ascii="Times New Roman" w:hAnsi="Times New Roman" w:cs="Times New Roman"/>
          <w:sz w:val="24"/>
          <w:szCs w:val="24"/>
        </w:rPr>
        <w:t xml:space="preserve">. </w:t>
      </w:r>
      <w:r w:rsidR="009B5CF9">
        <w:rPr>
          <w:rFonts w:ascii="Times New Roman" w:hAnsi="Times New Roman" w:cs="Times New Roman"/>
          <w:sz w:val="24"/>
          <w:szCs w:val="24"/>
        </w:rPr>
        <w:t xml:space="preserve">For compatibility with old FRAM model runs, a flag 3 will still process in </w:t>
      </w:r>
      <w:r w:rsidR="006D5B2D">
        <w:rPr>
          <w:rFonts w:ascii="Times New Roman" w:hAnsi="Times New Roman" w:cs="Times New Roman"/>
          <w:sz w:val="24"/>
          <w:szCs w:val="24"/>
        </w:rPr>
        <w:t xml:space="preserve">new </w:t>
      </w:r>
      <w:r w:rsidR="009B5CF9">
        <w:rPr>
          <w:rFonts w:ascii="Times New Roman" w:hAnsi="Times New Roman" w:cs="Times New Roman"/>
          <w:sz w:val="24"/>
          <w:szCs w:val="24"/>
        </w:rPr>
        <w:t xml:space="preserve">bkFRAM, but the calculation used for adjusting the stock recruit scalars </w:t>
      </w:r>
      <w:r w:rsidR="006D5B2D">
        <w:rPr>
          <w:rFonts w:ascii="Times New Roman" w:hAnsi="Times New Roman" w:cs="Times New Roman"/>
          <w:sz w:val="24"/>
          <w:szCs w:val="24"/>
        </w:rPr>
        <w:t>follows those outline for flag 1 in this document.</w:t>
      </w:r>
    </w:p>
    <w:p w:rsidR="003E10B5" w:rsidRDefault="003E10B5" w:rsidP="003E10B5">
      <w:pPr>
        <w:pStyle w:val="ListParagraph"/>
        <w:numPr>
          <w:ilvl w:val="0"/>
          <w:numId w:val="3"/>
        </w:numPr>
        <w:spacing w:after="0"/>
        <w:rPr>
          <w:rFonts w:ascii="Times New Roman" w:hAnsi="Times New Roman" w:cs="Times New Roman"/>
          <w:sz w:val="24"/>
          <w:szCs w:val="24"/>
        </w:rPr>
      </w:pPr>
      <w:r w:rsidRPr="003E10B5">
        <w:rPr>
          <w:rFonts w:ascii="Times New Roman" w:hAnsi="Times New Roman" w:cs="Times New Roman"/>
          <w:sz w:val="24"/>
          <w:szCs w:val="24"/>
        </w:rPr>
        <w:t xml:space="preserve">Prior to </w:t>
      </w:r>
      <w:r>
        <w:rPr>
          <w:rFonts w:ascii="Times New Roman" w:hAnsi="Times New Roman" w:cs="Times New Roman"/>
          <w:sz w:val="24"/>
          <w:szCs w:val="24"/>
        </w:rPr>
        <w:t xml:space="preserve">this version of bkFRAM, for method 2 (bkFRAM targets are </w:t>
      </w:r>
      <w:r w:rsidR="00935142">
        <w:rPr>
          <w:rFonts w:ascii="Times New Roman" w:hAnsi="Times New Roman" w:cs="Times New Roman"/>
          <w:sz w:val="24"/>
          <w:szCs w:val="24"/>
        </w:rPr>
        <w:t>for the combined  marked and unmarked stock</w:t>
      </w:r>
      <w:r>
        <w:rPr>
          <w:rFonts w:ascii="Times New Roman" w:hAnsi="Times New Roman" w:cs="Times New Roman"/>
          <w:sz w:val="24"/>
          <w:szCs w:val="24"/>
        </w:rPr>
        <w:t xml:space="preserve">), the </w:t>
      </w:r>
      <w:r w:rsidRPr="003E10B5">
        <w:rPr>
          <w:rFonts w:ascii="Times New Roman" w:hAnsi="Times New Roman" w:cs="Times New Roman"/>
          <w:sz w:val="24"/>
          <w:szCs w:val="24"/>
        </w:rPr>
        <w:t>mark rate</w:t>
      </w:r>
      <w:r>
        <w:rPr>
          <w:rFonts w:ascii="Times New Roman" w:hAnsi="Times New Roman" w:cs="Times New Roman"/>
          <w:sz w:val="24"/>
          <w:szCs w:val="24"/>
        </w:rPr>
        <w:t>s</w:t>
      </w:r>
      <w:r w:rsidRPr="003E10B5">
        <w:rPr>
          <w:rFonts w:ascii="Times New Roman" w:hAnsi="Times New Roman" w:cs="Times New Roman"/>
          <w:sz w:val="24"/>
          <w:szCs w:val="24"/>
        </w:rPr>
        <w:t xml:space="preserve"> from the existing "StockRecruit" table would have been applied to the escapement target, thus turning a pre-fishing mark rate into a post-fishing mark rate.  This likely resulted in overestimating mark rates when pre-terminal mark-selective fisheries were modeled. </w:t>
      </w:r>
      <w:r>
        <w:rPr>
          <w:rFonts w:ascii="Times New Roman" w:hAnsi="Times New Roman" w:cs="Times New Roman"/>
          <w:sz w:val="24"/>
          <w:szCs w:val="24"/>
        </w:rPr>
        <w:t>The new method 2 uses</w:t>
      </w:r>
      <w:r w:rsidRPr="003E10B5">
        <w:rPr>
          <w:rFonts w:ascii="Times New Roman" w:hAnsi="Times New Roman" w:cs="Times New Roman"/>
          <w:sz w:val="24"/>
          <w:szCs w:val="24"/>
        </w:rPr>
        <w:t xml:space="preserve"> pre-fishing mark rates on pre-fishing abundances </w:t>
      </w:r>
      <w:r>
        <w:rPr>
          <w:rFonts w:ascii="Times New Roman" w:hAnsi="Times New Roman" w:cs="Times New Roman"/>
          <w:sz w:val="24"/>
          <w:szCs w:val="24"/>
        </w:rPr>
        <w:t xml:space="preserve">and </w:t>
      </w:r>
      <w:r w:rsidRPr="003E10B5">
        <w:rPr>
          <w:rFonts w:ascii="Times New Roman" w:hAnsi="Times New Roman" w:cs="Times New Roman"/>
          <w:sz w:val="24"/>
          <w:szCs w:val="24"/>
        </w:rPr>
        <w:t xml:space="preserve">is generally more compatible with the origin of mark-rate forecasts, which are usually derived from mark-rate at release information. </w:t>
      </w:r>
    </w:p>
    <w:p w:rsidR="00935142" w:rsidRDefault="00935142" w:rsidP="003E10B5">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Prior to FR</w:t>
      </w:r>
      <w:r w:rsidR="00071F5B">
        <w:rPr>
          <w:rFonts w:ascii="Times New Roman" w:hAnsi="Times New Roman" w:cs="Times New Roman"/>
          <w:sz w:val="24"/>
          <w:szCs w:val="24"/>
        </w:rPr>
        <w:t>AMVS version 2.19,</w:t>
      </w:r>
      <w:r>
        <w:rPr>
          <w:rFonts w:ascii="Times New Roman" w:hAnsi="Times New Roman" w:cs="Times New Roman"/>
          <w:sz w:val="24"/>
          <w:szCs w:val="24"/>
        </w:rPr>
        <w:t xml:space="preserve"> for method 2</w:t>
      </w:r>
      <w:r w:rsidR="00071F5B">
        <w:rPr>
          <w:rFonts w:ascii="Times New Roman" w:hAnsi="Times New Roman" w:cs="Times New Roman"/>
          <w:sz w:val="24"/>
          <w:szCs w:val="24"/>
        </w:rPr>
        <w:t>, running bkFRAM would have resulted in the computation of marked and unmarked targets for stocks missing a mark rate. These targets would have been saved at the end of a bkFRAM run as the new targets, thus overwriting the original targets and the flag would have been changed to 1. This is no longer the case. The original escapement target is saved and never overwritten. This preserves the original escapement input and prevents saving a new target that may not have fully converged on the desired value.</w:t>
      </w:r>
    </w:p>
    <w:tbl>
      <w:tblPr>
        <w:tblW w:w="7260" w:type="dxa"/>
        <w:tblInd w:w="1043" w:type="dxa"/>
        <w:tblLook w:val="04A0" w:firstRow="1" w:lastRow="0" w:firstColumn="1" w:lastColumn="0" w:noHBand="0" w:noVBand="1"/>
      </w:tblPr>
      <w:tblGrid>
        <w:gridCol w:w="950"/>
        <w:gridCol w:w="1417"/>
        <w:gridCol w:w="1032"/>
        <w:gridCol w:w="813"/>
        <w:gridCol w:w="1520"/>
        <w:gridCol w:w="1032"/>
        <w:gridCol w:w="813"/>
      </w:tblGrid>
      <w:tr w:rsidR="00B414A4" w:rsidRPr="00B414A4" w:rsidTr="00F57F16">
        <w:trPr>
          <w:trHeight w:val="288"/>
        </w:trPr>
        <w:tc>
          <w:tcPr>
            <w:tcW w:w="950" w:type="dxa"/>
            <w:tcBorders>
              <w:top w:val="single" w:sz="8" w:space="0" w:color="auto"/>
              <w:left w:val="single" w:sz="8" w:space="0" w:color="auto"/>
              <w:bottom w:val="nil"/>
              <w:right w:val="nil"/>
            </w:tcBorders>
            <w:shd w:val="clear" w:color="auto" w:fill="auto"/>
            <w:noWrap/>
            <w:vAlign w:val="bottom"/>
            <w:hideMark/>
          </w:tcPr>
          <w:p w:rsidR="00B414A4" w:rsidRPr="00B414A4" w:rsidRDefault="00B414A4" w:rsidP="00B414A4">
            <w:pPr>
              <w:spacing w:after="0" w:line="240" w:lineRule="auto"/>
              <w:rPr>
                <w:rFonts w:ascii="Calibri" w:eastAsia="Times New Roman" w:hAnsi="Calibri" w:cs="Calibri"/>
                <w:b/>
                <w:bCs/>
                <w:color w:val="000000"/>
              </w:rPr>
            </w:pPr>
            <w:r w:rsidRPr="00B414A4">
              <w:rPr>
                <w:rFonts w:ascii="Calibri" w:eastAsia="Times New Roman" w:hAnsi="Calibri" w:cs="Calibri"/>
                <w:b/>
                <w:bCs/>
                <w:color w:val="000000"/>
              </w:rPr>
              <w:t> </w:t>
            </w:r>
          </w:p>
        </w:tc>
        <w:tc>
          <w:tcPr>
            <w:tcW w:w="1417" w:type="dxa"/>
            <w:tcBorders>
              <w:top w:val="single" w:sz="8" w:space="0" w:color="auto"/>
              <w:left w:val="nil"/>
              <w:bottom w:val="nil"/>
              <w:right w:val="nil"/>
            </w:tcBorders>
            <w:shd w:val="clear" w:color="auto" w:fill="auto"/>
            <w:noWrap/>
            <w:vAlign w:val="bottom"/>
            <w:hideMark/>
          </w:tcPr>
          <w:p w:rsidR="00B414A4" w:rsidRPr="00B414A4" w:rsidRDefault="00B414A4" w:rsidP="00B414A4">
            <w:pPr>
              <w:spacing w:after="0" w:line="240" w:lineRule="auto"/>
              <w:rPr>
                <w:rFonts w:ascii="Calibri" w:eastAsia="Times New Roman" w:hAnsi="Calibri" w:cs="Calibri"/>
                <w:b/>
                <w:bCs/>
                <w:color w:val="000000"/>
              </w:rPr>
            </w:pPr>
            <w:r w:rsidRPr="00B414A4">
              <w:rPr>
                <w:rFonts w:ascii="Calibri" w:eastAsia="Times New Roman" w:hAnsi="Calibri" w:cs="Calibri"/>
                <w:b/>
                <w:bCs/>
                <w:color w:val="000000"/>
              </w:rPr>
              <w:t> </w:t>
            </w:r>
          </w:p>
        </w:tc>
        <w:tc>
          <w:tcPr>
            <w:tcW w:w="1528" w:type="dxa"/>
            <w:gridSpan w:val="2"/>
            <w:tcBorders>
              <w:top w:val="single" w:sz="8" w:space="0" w:color="auto"/>
              <w:left w:val="single" w:sz="8" w:space="0" w:color="auto"/>
              <w:bottom w:val="nil"/>
              <w:right w:val="single" w:sz="8" w:space="0" w:color="000000"/>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b/>
                <w:bCs/>
                <w:color w:val="000000"/>
              </w:rPr>
            </w:pPr>
            <w:r w:rsidRPr="00B414A4">
              <w:rPr>
                <w:rFonts w:ascii="Calibri" w:eastAsia="Times New Roman" w:hAnsi="Calibri" w:cs="Calibri"/>
                <w:b/>
                <w:bCs/>
                <w:color w:val="000000"/>
              </w:rPr>
              <w:t>Input</w:t>
            </w:r>
          </w:p>
        </w:tc>
        <w:tc>
          <w:tcPr>
            <w:tcW w:w="1520" w:type="dxa"/>
            <w:tcBorders>
              <w:top w:val="single" w:sz="8" w:space="0" w:color="auto"/>
              <w:left w:val="nil"/>
              <w:bottom w:val="nil"/>
              <w:right w:val="single" w:sz="8" w:space="0" w:color="auto"/>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b/>
                <w:bCs/>
                <w:color w:val="000000"/>
              </w:rPr>
            </w:pPr>
            <w:r w:rsidRPr="00B414A4">
              <w:rPr>
                <w:rFonts w:ascii="Calibri" w:eastAsia="Times New Roman" w:hAnsi="Calibri" w:cs="Calibri"/>
                <w:b/>
                <w:bCs/>
                <w:color w:val="000000"/>
              </w:rPr>
              <w:t>BkFRAM Result</w:t>
            </w:r>
          </w:p>
        </w:tc>
        <w:tc>
          <w:tcPr>
            <w:tcW w:w="1845" w:type="dxa"/>
            <w:gridSpan w:val="2"/>
            <w:tcBorders>
              <w:top w:val="single" w:sz="8" w:space="0" w:color="auto"/>
              <w:left w:val="nil"/>
              <w:bottom w:val="nil"/>
              <w:right w:val="single" w:sz="8" w:space="0" w:color="000000"/>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b/>
                <w:bCs/>
                <w:color w:val="000000"/>
              </w:rPr>
            </w:pPr>
            <w:r w:rsidRPr="00B414A4">
              <w:rPr>
                <w:rFonts w:ascii="Calibri" w:eastAsia="Times New Roman" w:hAnsi="Calibri" w:cs="Calibri"/>
                <w:b/>
                <w:bCs/>
                <w:color w:val="000000"/>
              </w:rPr>
              <w:t>Program Saves</w:t>
            </w:r>
          </w:p>
        </w:tc>
      </w:tr>
      <w:tr w:rsidR="00B414A4" w:rsidRPr="00B414A4" w:rsidTr="00F57F16">
        <w:trPr>
          <w:trHeight w:val="300"/>
        </w:trPr>
        <w:tc>
          <w:tcPr>
            <w:tcW w:w="950" w:type="dxa"/>
            <w:tcBorders>
              <w:top w:val="nil"/>
              <w:left w:val="single" w:sz="8" w:space="0" w:color="auto"/>
              <w:bottom w:val="single" w:sz="8" w:space="0" w:color="auto"/>
              <w:right w:val="nil"/>
            </w:tcBorders>
            <w:shd w:val="clear" w:color="auto" w:fill="auto"/>
            <w:noWrap/>
            <w:vAlign w:val="bottom"/>
            <w:hideMark/>
          </w:tcPr>
          <w:p w:rsidR="00B414A4" w:rsidRPr="00B414A4" w:rsidRDefault="00B414A4" w:rsidP="00B414A4">
            <w:pPr>
              <w:spacing w:after="0" w:line="240" w:lineRule="auto"/>
              <w:rPr>
                <w:rFonts w:ascii="Calibri" w:eastAsia="Times New Roman" w:hAnsi="Calibri" w:cs="Calibri"/>
                <w:b/>
                <w:bCs/>
                <w:color w:val="000000"/>
              </w:rPr>
            </w:pPr>
            <w:r w:rsidRPr="00B414A4">
              <w:rPr>
                <w:rFonts w:ascii="Calibri" w:eastAsia="Times New Roman" w:hAnsi="Calibri" w:cs="Calibri"/>
                <w:b/>
                <w:bCs/>
                <w:color w:val="000000"/>
              </w:rPr>
              <w:t>Method</w:t>
            </w:r>
          </w:p>
        </w:tc>
        <w:tc>
          <w:tcPr>
            <w:tcW w:w="1417" w:type="dxa"/>
            <w:tcBorders>
              <w:top w:val="nil"/>
              <w:left w:val="nil"/>
              <w:bottom w:val="single" w:sz="8" w:space="0" w:color="auto"/>
              <w:right w:val="nil"/>
            </w:tcBorders>
            <w:shd w:val="clear" w:color="auto" w:fill="auto"/>
            <w:noWrap/>
            <w:vAlign w:val="bottom"/>
            <w:hideMark/>
          </w:tcPr>
          <w:p w:rsidR="00B414A4" w:rsidRPr="00B414A4" w:rsidRDefault="00B414A4" w:rsidP="00B414A4">
            <w:pPr>
              <w:spacing w:after="0" w:line="240" w:lineRule="auto"/>
              <w:rPr>
                <w:rFonts w:ascii="Calibri" w:eastAsia="Times New Roman" w:hAnsi="Calibri" w:cs="Calibri"/>
                <w:b/>
                <w:bCs/>
                <w:color w:val="000000"/>
              </w:rPr>
            </w:pPr>
            <w:r w:rsidRPr="00B414A4">
              <w:rPr>
                <w:rFonts w:ascii="Calibri" w:eastAsia="Times New Roman" w:hAnsi="Calibri" w:cs="Calibri"/>
                <w:b/>
                <w:bCs/>
                <w:color w:val="000000"/>
              </w:rPr>
              <w:t>Stock</w:t>
            </w:r>
          </w:p>
        </w:tc>
        <w:tc>
          <w:tcPr>
            <w:tcW w:w="715" w:type="dxa"/>
            <w:tcBorders>
              <w:top w:val="nil"/>
              <w:left w:val="single" w:sz="8" w:space="0" w:color="auto"/>
              <w:bottom w:val="single" w:sz="8" w:space="0" w:color="auto"/>
              <w:right w:val="nil"/>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b/>
                <w:bCs/>
                <w:color w:val="000000"/>
              </w:rPr>
            </w:pPr>
            <w:r w:rsidRPr="00B414A4">
              <w:rPr>
                <w:rFonts w:ascii="Calibri" w:eastAsia="Times New Roman" w:hAnsi="Calibri" w:cs="Calibri"/>
                <w:b/>
                <w:bCs/>
                <w:color w:val="000000"/>
              </w:rPr>
              <w:t>BkTarget</w:t>
            </w:r>
          </w:p>
        </w:tc>
        <w:tc>
          <w:tcPr>
            <w:tcW w:w="813" w:type="dxa"/>
            <w:tcBorders>
              <w:top w:val="nil"/>
              <w:left w:val="nil"/>
              <w:bottom w:val="single" w:sz="8" w:space="0" w:color="auto"/>
              <w:right w:val="single" w:sz="8" w:space="0" w:color="auto"/>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b/>
                <w:bCs/>
                <w:color w:val="000000"/>
              </w:rPr>
            </w:pPr>
            <w:r w:rsidRPr="00B414A4">
              <w:rPr>
                <w:rFonts w:ascii="Calibri" w:eastAsia="Times New Roman" w:hAnsi="Calibri" w:cs="Calibri"/>
                <w:b/>
                <w:bCs/>
                <w:color w:val="000000"/>
              </w:rPr>
              <w:t>BkFlag</w:t>
            </w:r>
          </w:p>
        </w:tc>
        <w:tc>
          <w:tcPr>
            <w:tcW w:w="1520" w:type="dxa"/>
            <w:tcBorders>
              <w:top w:val="nil"/>
              <w:left w:val="nil"/>
              <w:bottom w:val="single" w:sz="8" w:space="0" w:color="auto"/>
              <w:right w:val="single" w:sz="8" w:space="0" w:color="auto"/>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b/>
                <w:bCs/>
                <w:color w:val="000000"/>
              </w:rPr>
            </w:pPr>
            <w:r w:rsidRPr="00B414A4">
              <w:rPr>
                <w:rFonts w:ascii="Calibri" w:eastAsia="Times New Roman" w:hAnsi="Calibri" w:cs="Calibri"/>
                <w:b/>
                <w:bCs/>
                <w:color w:val="000000"/>
              </w:rPr>
              <w:t>Escapement</w:t>
            </w:r>
          </w:p>
        </w:tc>
        <w:tc>
          <w:tcPr>
            <w:tcW w:w="1032" w:type="dxa"/>
            <w:tcBorders>
              <w:top w:val="nil"/>
              <w:left w:val="nil"/>
              <w:bottom w:val="single" w:sz="8" w:space="0" w:color="auto"/>
              <w:right w:val="nil"/>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b/>
                <w:bCs/>
                <w:color w:val="000000"/>
              </w:rPr>
            </w:pPr>
            <w:r w:rsidRPr="00B414A4">
              <w:rPr>
                <w:rFonts w:ascii="Calibri" w:eastAsia="Times New Roman" w:hAnsi="Calibri" w:cs="Calibri"/>
                <w:b/>
                <w:bCs/>
                <w:color w:val="000000"/>
              </w:rPr>
              <w:t>BkTarget</w:t>
            </w:r>
          </w:p>
        </w:tc>
        <w:tc>
          <w:tcPr>
            <w:tcW w:w="813" w:type="dxa"/>
            <w:tcBorders>
              <w:top w:val="nil"/>
              <w:left w:val="nil"/>
              <w:bottom w:val="single" w:sz="8" w:space="0" w:color="auto"/>
              <w:right w:val="single" w:sz="8" w:space="0" w:color="auto"/>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b/>
                <w:bCs/>
                <w:color w:val="000000"/>
              </w:rPr>
            </w:pPr>
            <w:r w:rsidRPr="00B414A4">
              <w:rPr>
                <w:rFonts w:ascii="Calibri" w:eastAsia="Times New Roman" w:hAnsi="Calibri" w:cs="Calibri"/>
                <w:b/>
                <w:bCs/>
                <w:color w:val="000000"/>
              </w:rPr>
              <w:t>BkFlag</w:t>
            </w:r>
          </w:p>
        </w:tc>
      </w:tr>
      <w:tr w:rsidR="00B414A4" w:rsidRPr="00B414A4" w:rsidTr="00F57F16">
        <w:trPr>
          <w:trHeight w:val="288"/>
        </w:trPr>
        <w:tc>
          <w:tcPr>
            <w:tcW w:w="950" w:type="dxa"/>
            <w:tcBorders>
              <w:top w:val="nil"/>
              <w:left w:val="single" w:sz="8" w:space="0" w:color="auto"/>
              <w:bottom w:val="nil"/>
              <w:right w:val="nil"/>
            </w:tcBorders>
            <w:shd w:val="clear" w:color="auto" w:fill="auto"/>
            <w:noWrap/>
            <w:vAlign w:val="bottom"/>
            <w:hideMark/>
          </w:tcPr>
          <w:p w:rsidR="00B414A4" w:rsidRPr="00B414A4" w:rsidRDefault="00B414A4" w:rsidP="00B414A4">
            <w:pPr>
              <w:spacing w:after="0" w:line="240" w:lineRule="auto"/>
              <w:rPr>
                <w:rFonts w:ascii="Calibri" w:eastAsia="Times New Roman" w:hAnsi="Calibri" w:cs="Calibri"/>
                <w:color w:val="000000"/>
              </w:rPr>
            </w:pPr>
            <w:r w:rsidRPr="00B414A4">
              <w:rPr>
                <w:rFonts w:ascii="Calibri" w:eastAsia="Times New Roman" w:hAnsi="Calibri" w:cs="Calibri"/>
                <w:color w:val="000000"/>
              </w:rPr>
              <w:t>Old</w:t>
            </w:r>
          </w:p>
        </w:tc>
        <w:tc>
          <w:tcPr>
            <w:tcW w:w="1417" w:type="dxa"/>
            <w:tcBorders>
              <w:top w:val="nil"/>
              <w:left w:val="nil"/>
              <w:bottom w:val="nil"/>
              <w:right w:val="nil"/>
            </w:tcBorders>
            <w:shd w:val="clear" w:color="auto" w:fill="auto"/>
            <w:noWrap/>
            <w:vAlign w:val="bottom"/>
            <w:hideMark/>
          </w:tcPr>
          <w:p w:rsidR="00B414A4" w:rsidRPr="00B414A4" w:rsidRDefault="00B414A4" w:rsidP="00B414A4">
            <w:pPr>
              <w:spacing w:after="0" w:line="240" w:lineRule="auto"/>
              <w:rPr>
                <w:rFonts w:ascii="Calibri" w:eastAsia="Times New Roman" w:hAnsi="Calibri" w:cs="Calibri"/>
                <w:color w:val="000000"/>
              </w:rPr>
            </w:pPr>
            <w:r w:rsidRPr="00B414A4">
              <w:rPr>
                <w:rFonts w:ascii="Calibri" w:eastAsia="Times New Roman" w:hAnsi="Calibri" w:cs="Calibri"/>
                <w:color w:val="000000"/>
              </w:rPr>
              <w:t>Tulalip UM</w:t>
            </w:r>
          </w:p>
        </w:tc>
        <w:tc>
          <w:tcPr>
            <w:tcW w:w="715" w:type="dxa"/>
            <w:tcBorders>
              <w:top w:val="nil"/>
              <w:left w:val="single" w:sz="8" w:space="0" w:color="auto"/>
              <w:bottom w:val="nil"/>
              <w:right w:val="nil"/>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color w:val="000000"/>
              </w:rPr>
            </w:pPr>
            <w:r w:rsidRPr="00B414A4">
              <w:rPr>
                <w:rFonts w:ascii="Calibri" w:eastAsia="Times New Roman" w:hAnsi="Calibri" w:cs="Calibri"/>
                <w:color w:val="000000"/>
              </w:rPr>
              <w:t>0</w:t>
            </w:r>
          </w:p>
        </w:tc>
        <w:tc>
          <w:tcPr>
            <w:tcW w:w="813" w:type="dxa"/>
            <w:tcBorders>
              <w:top w:val="nil"/>
              <w:left w:val="nil"/>
              <w:bottom w:val="nil"/>
              <w:right w:val="single" w:sz="8" w:space="0" w:color="auto"/>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color w:val="000000"/>
              </w:rPr>
            </w:pPr>
            <w:r w:rsidRPr="00B414A4">
              <w:rPr>
                <w:rFonts w:ascii="Calibri" w:eastAsia="Times New Roman" w:hAnsi="Calibri" w:cs="Calibri"/>
                <w:color w:val="000000"/>
              </w:rPr>
              <w:t>0</w:t>
            </w:r>
          </w:p>
        </w:tc>
        <w:tc>
          <w:tcPr>
            <w:tcW w:w="1520" w:type="dxa"/>
            <w:tcBorders>
              <w:top w:val="nil"/>
              <w:left w:val="nil"/>
              <w:bottom w:val="nil"/>
              <w:right w:val="single" w:sz="8" w:space="0" w:color="auto"/>
            </w:tcBorders>
            <w:shd w:val="clear" w:color="auto" w:fill="auto"/>
            <w:noWrap/>
            <w:vAlign w:val="bottom"/>
            <w:hideMark/>
          </w:tcPr>
          <w:p w:rsidR="00B414A4" w:rsidRPr="00B414A4" w:rsidRDefault="00F57F16" w:rsidP="00B414A4">
            <w:pPr>
              <w:spacing w:after="0" w:line="240" w:lineRule="auto"/>
              <w:jc w:val="center"/>
              <w:rPr>
                <w:rFonts w:ascii="Calibri" w:eastAsia="Times New Roman" w:hAnsi="Calibri" w:cs="Calibri"/>
                <w:color w:val="000000"/>
              </w:rPr>
            </w:pPr>
            <w:r>
              <w:rPr>
                <w:rFonts w:ascii="Calibri" w:eastAsia="Times New Roman" w:hAnsi="Calibri" w:cs="Calibri"/>
                <w:color w:val="000000"/>
              </w:rPr>
              <w:t>198</w:t>
            </w:r>
          </w:p>
        </w:tc>
        <w:tc>
          <w:tcPr>
            <w:tcW w:w="1032" w:type="dxa"/>
            <w:tcBorders>
              <w:top w:val="nil"/>
              <w:left w:val="nil"/>
              <w:bottom w:val="nil"/>
              <w:right w:val="nil"/>
            </w:tcBorders>
            <w:shd w:val="clear" w:color="auto" w:fill="auto"/>
            <w:noWrap/>
            <w:vAlign w:val="bottom"/>
            <w:hideMark/>
          </w:tcPr>
          <w:p w:rsidR="00B414A4" w:rsidRPr="00B414A4" w:rsidRDefault="00F57F16" w:rsidP="00B414A4">
            <w:pPr>
              <w:spacing w:after="0" w:line="240" w:lineRule="auto"/>
              <w:jc w:val="center"/>
              <w:rPr>
                <w:rFonts w:ascii="Calibri" w:eastAsia="Times New Roman" w:hAnsi="Calibri" w:cs="Calibri"/>
                <w:color w:val="000000"/>
              </w:rPr>
            </w:pPr>
            <w:r>
              <w:rPr>
                <w:rFonts w:ascii="Calibri" w:eastAsia="Times New Roman" w:hAnsi="Calibri" w:cs="Calibri"/>
                <w:color w:val="000000"/>
              </w:rPr>
              <w:t>198</w:t>
            </w:r>
          </w:p>
        </w:tc>
        <w:tc>
          <w:tcPr>
            <w:tcW w:w="813" w:type="dxa"/>
            <w:tcBorders>
              <w:top w:val="nil"/>
              <w:left w:val="nil"/>
              <w:bottom w:val="nil"/>
              <w:right w:val="single" w:sz="8" w:space="0" w:color="auto"/>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color w:val="000000"/>
              </w:rPr>
            </w:pPr>
            <w:r w:rsidRPr="00B414A4">
              <w:rPr>
                <w:rFonts w:ascii="Calibri" w:eastAsia="Times New Roman" w:hAnsi="Calibri" w:cs="Calibri"/>
                <w:color w:val="000000"/>
              </w:rPr>
              <w:t>1</w:t>
            </w:r>
          </w:p>
        </w:tc>
      </w:tr>
      <w:tr w:rsidR="00B414A4" w:rsidRPr="00B414A4" w:rsidTr="00F57F16">
        <w:trPr>
          <w:trHeight w:val="300"/>
        </w:trPr>
        <w:tc>
          <w:tcPr>
            <w:tcW w:w="950" w:type="dxa"/>
            <w:tcBorders>
              <w:top w:val="nil"/>
              <w:left w:val="single" w:sz="8" w:space="0" w:color="auto"/>
              <w:bottom w:val="single" w:sz="8" w:space="0" w:color="auto"/>
              <w:right w:val="nil"/>
            </w:tcBorders>
            <w:shd w:val="clear" w:color="auto" w:fill="auto"/>
            <w:noWrap/>
            <w:vAlign w:val="bottom"/>
            <w:hideMark/>
          </w:tcPr>
          <w:p w:rsidR="00B414A4" w:rsidRPr="00B414A4" w:rsidRDefault="00B414A4" w:rsidP="00B414A4">
            <w:pPr>
              <w:spacing w:after="0" w:line="240" w:lineRule="auto"/>
              <w:rPr>
                <w:rFonts w:ascii="Calibri" w:eastAsia="Times New Roman" w:hAnsi="Calibri" w:cs="Calibri"/>
                <w:color w:val="000000"/>
              </w:rPr>
            </w:pPr>
            <w:r w:rsidRPr="00B414A4">
              <w:rPr>
                <w:rFonts w:ascii="Calibri" w:eastAsia="Times New Roman" w:hAnsi="Calibri" w:cs="Calibri"/>
                <w:color w:val="000000"/>
              </w:rPr>
              <w:t>Old</w:t>
            </w:r>
          </w:p>
        </w:tc>
        <w:tc>
          <w:tcPr>
            <w:tcW w:w="1417" w:type="dxa"/>
            <w:tcBorders>
              <w:top w:val="nil"/>
              <w:left w:val="nil"/>
              <w:bottom w:val="single" w:sz="8" w:space="0" w:color="auto"/>
              <w:right w:val="nil"/>
            </w:tcBorders>
            <w:shd w:val="clear" w:color="auto" w:fill="auto"/>
            <w:noWrap/>
            <w:vAlign w:val="bottom"/>
            <w:hideMark/>
          </w:tcPr>
          <w:p w:rsidR="00B414A4" w:rsidRPr="00B414A4" w:rsidRDefault="00B414A4" w:rsidP="00B414A4">
            <w:pPr>
              <w:spacing w:after="0" w:line="240" w:lineRule="auto"/>
              <w:rPr>
                <w:rFonts w:ascii="Calibri" w:eastAsia="Times New Roman" w:hAnsi="Calibri" w:cs="Calibri"/>
                <w:color w:val="000000"/>
              </w:rPr>
            </w:pPr>
            <w:r w:rsidRPr="00B414A4">
              <w:rPr>
                <w:rFonts w:ascii="Calibri" w:eastAsia="Times New Roman" w:hAnsi="Calibri" w:cs="Calibri"/>
                <w:color w:val="000000"/>
              </w:rPr>
              <w:t>Tulalip M</w:t>
            </w:r>
          </w:p>
        </w:tc>
        <w:tc>
          <w:tcPr>
            <w:tcW w:w="715" w:type="dxa"/>
            <w:tcBorders>
              <w:top w:val="nil"/>
              <w:left w:val="single" w:sz="8" w:space="0" w:color="auto"/>
              <w:bottom w:val="single" w:sz="8" w:space="0" w:color="auto"/>
              <w:right w:val="nil"/>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color w:val="000000"/>
              </w:rPr>
            </w:pPr>
            <w:r w:rsidRPr="00B414A4">
              <w:rPr>
                <w:rFonts w:ascii="Calibri" w:eastAsia="Times New Roman" w:hAnsi="Calibri" w:cs="Calibri"/>
                <w:color w:val="000000"/>
              </w:rPr>
              <w:t>2000</w:t>
            </w:r>
          </w:p>
        </w:tc>
        <w:tc>
          <w:tcPr>
            <w:tcW w:w="813" w:type="dxa"/>
            <w:tcBorders>
              <w:top w:val="nil"/>
              <w:left w:val="nil"/>
              <w:bottom w:val="single" w:sz="8" w:space="0" w:color="auto"/>
              <w:right w:val="single" w:sz="8" w:space="0" w:color="auto"/>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color w:val="000000"/>
              </w:rPr>
            </w:pPr>
            <w:r w:rsidRPr="00B414A4">
              <w:rPr>
                <w:rFonts w:ascii="Calibri" w:eastAsia="Times New Roman" w:hAnsi="Calibri" w:cs="Calibri"/>
                <w:color w:val="000000"/>
              </w:rPr>
              <w:t>2</w:t>
            </w:r>
          </w:p>
        </w:tc>
        <w:tc>
          <w:tcPr>
            <w:tcW w:w="1520" w:type="dxa"/>
            <w:tcBorders>
              <w:top w:val="nil"/>
              <w:left w:val="nil"/>
              <w:bottom w:val="single" w:sz="8" w:space="0" w:color="auto"/>
              <w:right w:val="single" w:sz="8" w:space="0" w:color="auto"/>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color w:val="000000"/>
              </w:rPr>
            </w:pPr>
            <w:r w:rsidRPr="00B414A4">
              <w:rPr>
                <w:rFonts w:ascii="Calibri" w:eastAsia="Times New Roman" w:hAnsi="Calibri" w:cs="Calibri"/>
                <w:color w:val="000000"/>
              </w:rPr>
              <w:t>1800</w:t>
            </w:r>
          </w:p>
        </w:tc>
        <w:tc>
          <w:tcPr>
            <w:tcW w:w="1032" w:type="dxa"/>
            <w:tcBorders>
              <w:top w:val="nil"/>
              <w:left w:val="nil"/>
              <w:bottom w:val="single" w:sz="8" w:space="0" w:color="auto"/>
              <w:right w:val="nil"/>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color w:val="000000"/>
              </w:rPr>
            </w:pPr>
            <w:r w:rsidRPr="00B414A4">
              <w:rPr>
                <w:rFonts w:ascii="Calibri" w:eastAsia="Times New Roman" w:hAnsi="Calibri" w:cs="Calibri"/>
                <w:color w:val="000000"/>
              </w:rPr>
              <w:t>1800</w:t>
            </w:r>
          </w:p>
        </w:tc>
        <w:tc>
          <w:tcPr>
            <w:tcW w:w="813" w:type="dxa"/>
            <w:tcBorders>
              <w:top w:val="nil"/>
              <w:left w:val="nil"/>
              <w:bottom w:val="single" w:sz="8" w:space="0" w:color="auto"/>
              <w:right w:val="single" w:sz="8" w:space="0" w:color="auto"/>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color w:val="000000"/>
              </w:rPr>
            </w:pPr>
            <w:r w:rsidRPr="00B414A4">
              <w:rPr>
                <w:rFonts w:ascii="Calibri" w:eastAsia="Times New Roman" w:hAnsi="Calibri" w:cs="Calibri"/>
                <w:color w:val="000000"/>
              </w:rPr>
              <w:t>1</w:t>
            </w:r>
          </w:p>
        </w:tc>
      </w:tr>
      <w:tr w:rsidR="00B414A4" w:rsidRPr="00B414A4" w:rsidTr="00F57F16">
        <w:trPr>
          <w:trHeight w:val="288"/>
        </w:trPr>
        <w:tc>
          <w:tcPr>
            <w:tcW w:w="950" w:type="dxa"/>
            <w:tcBorders>
              <w:top w:val="nil"/>
              <w:left w:val="single" w:sz="8" w:space="0" w:color="auto"/>
              <w:bottom w:val="nil"/>
              <w:right w:val="nil"/>
            </w:tcBorders>
            <w:shd w:val="clear" w:color="auto" w:fill="auto"/>
            <w:noWrap/>
            <w:vAlign w:val="bottom"/>
            <w:hideMark/>
          </w:tcPr>
          <w:p w:rsidR="00B414A4" w:rsidRPr="00B414A4" w:rsidRDefault="00B414A4" w:rsidP="00B414A4">
            <w:pPr>
              <w:spacing w:after="0" w:line="240" w:lineRule="auto"/>
              <w:rPr>
                <w:rFonts w:ascii="Calibri" w:eastAsia="Times New Roman" w:hAnsi="Calibri" w:cs="Calibri"/>
                <w:color w:val="000000"/>
              </w:rPr>
            </w:pPr>
            <w:r w:rsidRPr="00B414A4">
              <w:rPr>
                <w:rFonts w:ascii="Calibri" w:eastAsia="Times New Roman" w:hAnsi="Calibri" w:cs="Calibri"/>
                <w:color w:val="000000"/>
              </w:rPr>
              <w:t>New</w:t>
            </w:r>
          </w:p>
        </w:tc>
        <w:tc>
          <w:tcPr>
            <w:tcW w:w="1417" w:type="dxa"/>
            <w:tcBorders>
              <w:top w:val="nil"/>
              <w:left w:val="nil"/>
              <w:bottom w:val="nil"/>
              <w:right w:val="nil"/>
            </w:tcBorders>
            <w:shd w:val="clear" w:color="auto" w:fill="auto"/>
            <w:noWrap/>
            <w:vAlign w:val="bottom"/>
            <w:hideMark/>
          </w:tcPr>
          <w:p w:rsidR="00B414A4" w:rsidRPr="00B414A4" w:rsidRDefault="00B414A4" w:rsidP="00B414A4">
            <w:pPr>
              <w:spacing w:after="0" w:line="240" w:lineRule="auto"/>
              <w:rPr>
                <w:rFonts w:ascii="Calibri" w:eastAsia="Times New Roman" w:hAnsi="Calibri" w:cs="Calibri"/>
                <w:color w:val="000000"/>
              </w:rPr>
            </w:pPr>
            <w:r w:rsidRPr="00B414A4">
              <w:rPr>
                <w:rFonts w:ascii="Calibri" w:eastAsia="Times New Roman" w:hAnsi="Calibri" w:cs="Calibri"/>
                <w:color w:val="000000"/>
              </w:rPr>
              <w:t>Tulalip UM</w:t>
            </w:r>
          </w:p>
        </w:tc>
        <w:tc>
          <w:tcPr>
            <w:tcW w:w="715" w:type="dxa"/>
            <w:tcBorders>
              <w:top w:val="nil"/>
              <w:left w:val="single" w:sz="8" w:space="0" w:color="auto"/>
              <w:bottom w:val="nil"/>
              <w:right w:val="nil"/>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color w:val="000000"/>
              </w:rPr>
            </w:pPr>
            <w:r w:rsidRPr="00B414A4">
              <w:rPr>
                <w:rFonts w:ascii="Calibri" w:eastAsia="Times New Roman" w:hAnsi="Calibri" w:cs="Calibri"/>
                <w:color w:val="000000"/>
              </w:rPr>
              <w:t>0</w:t>
            </w:r>
          </w:p>
        </w:tc>
        <w:tc>
          <w:tcPr>
            <w:tcW w:w="813" w:type="dxa"/>
            <w:tcBorders>
              <w:top w:val="nil"/>
              <w:left w:val="nil"/>
              <w:bottom w:val="nil"/>
              <w:right w:val="single" w:sz="8" w:space="0" w:color="auto"/>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color w:val="000000"/>
              </w:rPr>
            </w:pPr>
            <w:r w:rsidRPr="00B414A4">
              <w:rPr>
                <w:rFonts w:ascii="Calibri" w:eastAsia="Times New Roman" w:hAnsi="Calibri" w:cs="Calibri"/>
                <w:color w:val="000000"/>
              </w:rPr>
              <w:t>0</w:t>
            </w:r>
          </w:p>
        </w:tc>
        <w:tc>
          <w:tcPr>
            <w:tcW w:w="1520" w:type="dxa"/>
            <w:tcBorders>
              <w:top w:val="nil"/>
              <w:left w:val="nil"/>
              <w:bottom w:val="nil"/>
              <w:right w:val="single" w:sz="8" w:space="0" w:color="auto"/>
            </w:tcBorders>
            <w:shd w:val="clear" w:color="auto" w:fill="auto"/>
            <w:noWrap/>
            <w:vAlign w:val="bottom"/>
            <w:hideMark/>
          </w:tcPr>
          <w:p w:rsidR="00B414A4" w:rsidRPr="00B414A4" w:rsidRDefault="00F57F16" w:rsidP="00F57F16">
            <w:pPr>
              <w:spacing w:after="0" w:line="240" w:lineRule="auto"/>
              <w:jc w:val="center"/>
              <w:rPr>
                <w:rFonts w:ascii="Calibri" w:eastAsia="Times New Roman" w:hAnsi="Calibri" w:cs="Calibri"/>
                <w:color w:val="000000"/>
              </w:rPr>
            </w:pPr>
            <w:r>
              <w:rPr>
                <w:rFonts w:ascii="Calibri" w:eastAsia="Times New Roman" w:hAnsi="Calibri" w:cs="Calibri"/>
                <w:color w:val="000000"/>
              </w:rPr>
              <w:t>198</w:t>
            </w:r>
          </w:p>
        </w:tc>
        <w:tc>
          <w:tcPr>
            <w:tcW w:w="1032" w:type="dxa"/>
            <w:tcBorders>
              <w:top w:val="nil"/>
              <w:left w:val="nil"/>
              <w:bottom w:val="nil"/>
              <w:right w:val="nil"/>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color w:val="000000"/>
              </w:rPr>
            </w:pPr>
            <w:r w:rsidRPr="00B414A4">
              <w:rPr>
                <w:rFonts w:ascii="Calibri" w:eastAsia="Times New Roman" w:hAnsi="Calibri" w:cs="Calibri"/>
                <w:color w:val="000000"/>
              </w:rPr>
              <w:t>0</w:t>
            </w:r>
          </w:p>
        </w:tc>
        <w:tc>
          <w:tcPr>
            <w:tcW w:w="813" w:type="dxa"/>
            <w:tcBorders>
              <w:top w:val="nil"/>
              <w:left w:val="nil"/>
              <w:bottom w:val="nil"/>
              <w:right w:val="single" w:sz="8" w:space="0" w:color="auto"/>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color w:val="000000"/>
              </w:rPr>
            </w:pPr>
            <w:r w:rsidRPr="00B414A4">
              <w:rPr>
                <w:rFonts w:ascii="Calibri" w:eastAsia="Times New Roman" w:hAnsi="Calibri" w:cs="Calibri"/>
                <w:color w:val="000000"/>
              </w:rPr>
              <w:t>0</w:t>
            </w:r>
          </w:p>
        </w:tc>
      </w:tr>
      <w:tr w:rsidR="00B414A4" w:rsidRPr="00B414A4" w:rsidTr="00F57F16">
        <w:trPr>
          <w:trHeight w:val="300"/>
        </w:trPr>
        <w:tc>
          <w:tcPr>
            <w:tcW w:w="950" w:type="dxa"/>
            <w:tcBorders>
              <w:top w:val="nil"/>
              <w:left w:val="single" w:sz="8" w:space="0" w:color="auto"/>
              <w:bottom w:val="single" w:sz="8" w:space="0" w:color="auto"/>
              <w:right w:val="nil"/>
            </w:tcBorders>
            <w:shd w:val="clear" w:color="auto" w:fill="auto"/>
            <w:noWrap/>
            <w:vAlign w:val="bottom"/>
            <w:hideMark/>
          </w:tcPr>
          <w:p w:rsidR="00B414A4" w:rsidRPr="00B414A4" w:rsidRDefault="00B414A4" w:rsidP="00B414A4">
            <w:pPr>
              <w:spacing w:after="0" w:line="240" w:lineRule="auto"/>
              <w:rPr>
                <w:rFonts w:ascii="Calibri" w:eastAsia="Times New Roman" w:hAnsi="Calibri" w:cs="Calibri"/>
                <w:color w:val="000000"/>
              </w:rPr>
            </w:pPr>
            <w:r w:rsidRPr="00B414A4">
              <w:rPr>
                <w:rFonts w:ascii="Calibri" w:eastAsia="Times New Roman" w:hAnsi="Calibri" w:cs="Calibri"/>
                <w:color w:val="000000"/>
              </w:rPr>
              <w:t>New</w:t>
            </w:r>
          </w:p>
        </w:tc>
        <w:tc>
          <w:tcPr>
            <w:tcW w:w="1417" w:type="dxa"/>
            <w:tcBorders>
              <w:top w:val="nil"/>
              <w:left w:val="nil"/>
              <w:bottom w:val="single" w:sz="8" w:space="0" w:color="auto"/>
              <w:right w:val="nil"/>
            </w:tcBorders>
            <w:shd w:val="clear" w:color="auto" w:fill="auto"/>
            <w:noWrap/>
            <w:vAlign w:val="bottom"/>
            <w:hideMark/>
          </w:tcPr>
          <w:p w:rsidR="00B414A4" w:rsidRPr="00B414A4" w:rsidRDefault="00B414A4" w:rsidP="00B414A4">
            <w:pPr>
              <w:spacing w:after="0" w:line="240" w:lineRule="auto"/>
              <w:rPr>
                <w:rFonts w:ascii="Calibri" w:eastAsia="Times New Roman" w:hAnsi="Calibri" w:cs="Calibri"/>
                <w:color w:val="000000"/>
              </w:rPr>
            </w:pPr>
            <w:r w:rsidRPr="00B414A4">
              <w:rPr>
                <w:rFonts w:ascii="Calibri" w:eastAsia="Times New Roman" w:hAnsi="Calibri" w:cs="Calibri"/>
                <w:color w:val="000000"/>
              </w:rPr>
              <w:t>Tulalip M</w:t>
            </w:r>
          </w:p>
        </w:tc>
        <w:tc>
          <w:tcPr>
            <w:tcW w:w="715" w:type="dxa"/>
            <w:tcBorders>
              <w:top w:val="nil"/>
              <w:left w:val="single" w:sz="8" w:space="0" w:color="auto"/>
              <w:bottom w:val="single" w:sz="8" w:space="0" w:color="auto"/>
              <w:right w:val="nil"/>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color w:val="000000"/>
              </w:rPr>
            </w:pPr>
            <w:r w:rsidRPr="00B414A4">
              <w:rPr>
                <w:rFonts w:ascii="Calibri" w:eastAsia="Times New Roman" w:hAnsi="Calibri" w:cs="Calibri"/>
                <w:color w:val="000000"/>
              </w:rPr>
              <w:t>2000</w:t>
            </w:r>
          </w:p>
        </w:tc>
        <w:tc>
          <w:tcPr>
            <w:tcW w:w="813" w:type="dxa"/>
            <w:tcBorders>
              <w:top w:val="nil"/>
              <w:left w:val="nil"/>
              <w:bottom w:val="single" w:sz="8" w:space="0" w:color="auto"/>
              <w:right w:val="single" w:sz="8" w:space="0" w:color="auto"/>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color w:val="000000"/>
              </w:rPr>
            </w:pPr>
            <w:r w:rsidRPr="00B414A4">
              <w:rPr>
                <w:rFonts w:ascii="Calibri" w:eastAsia="Times New Roman" w:hAnsi="Calibri" w:cs="Calibri"/>
                <w:color w:val="000000"/>
              </w:rPr>
              <w:t>2</w:t>
            </w:r>
          </w:p>
        </w:tc>
        <w:tc>
          <w:tcPr>
            <w:tcW w:w="1520" w:type="dxa"/>
            <w:tcBorders>
              <w:top w:val="nil"/>
              <w:left w:val="nil"/>
              <w:bottom w:val="single" w:sz="8" w:space="0" w:color="auto"/>
              <w:right w:val="single" w:sz="8" w:space="0" w:color="auto"/>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color w:val="000000"/>
              </w:rPr>
            </w:pPr>
            <w:r w:rsidRPr="00B414A4">
              <w:rPr>
                <w:rFonts w:ascii="Calibri" w:eastAsia="Times New Roman" w:hAnsi="Calibri" w:cs="Calibri"/>
                <w:color w:val="000000"/>
              </w:rPr>
              <w:t>1800</w:t>
            </w:r>
          </w:p>
        </w:tc>
        <w:tc>
          <w:tcPr>
            <w:tcW w:w="1032" w:type="dxa"/>
            <w:tcBorders>
              <w:top w:val="nil"/>
              <w:left w:val="nil"/>
              <w:bottom w:val="single" w:sz="8" w:space="0" w:color="auto"/>
              <w:right w:val="nil"/>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color w:val="000000"/>
              </w:rPr>
            </w:pPr>
            <w:r w:rsidRPr="00B414A4">
              <w:rPr>
                <w:rFonts w:ascii="Calibri" w:eastAsia="Times New Roman" w:hAnsi="Calibri" w:cs="Calibri"/>
                <w:color w:val="000000"/>
              </w:rPr>
              <w:t>2000</w:t>
            </w:r>
          </w:p>
        </w:tc>
        <w:tc>
          <w:tcPr>
            <w:tcW w:w="813" w:type="dxa"/>
            <w:tcBorders>
              <w:top w:val="nil"/>
              <w:left w:val="nil"/>
              <w:bottom w:val="single" w:sz="8" w:space="0" w:color="auto"/>
              <w:right w:val="single" w:sz="8" w:space="0" w:color="auto"/>
            </w:tcBorders>
            <w:shd w:val="clear" w:color="auto" w:fill="auto"/>
            <w:noWrap/>
            <w:vAlign w:val="bottom"/>
            <w:hideMark/>
          </w:tcPr>
          <w:p w:rsidR="00B414A4" w:rsidRPr="00B414A4" w:rsidRDefault="00B414A4" w:rsidP="00B414A4">
            <w:pPr>
              <w:spacing w:after="0" w:line="240" w:lineRule="auto"/>
              <w:jc w:val="center"/>
              <w:rPr>
                <w:rFonts w:ascii="Calibri" w:eastAsia="Times New Roman" w:hAnsi="Calibri" w:cs="Calibri"/>
                <w:color w:val="000000"/>
              </w:rPr>
            </w:pPr>
            <w:r w:rsidRPr="00B414A4">
              <w:rPr>
                <w:rFonts w:ascii="Calibri" w:eastAsia="Times New Roman" w:hAnsi="Calibri" w:cs="Calibri"/>
                <w:color w:val="000000"/>
              </w:rPr>
              <w:t>2</w:t>
            </w:r>
          </w:p>
        </w:tc>
      </w:tr>
    </w:tbl>
    <w:p w:rsidR="00B414A4" w:rsidRDefault="00B414A4" w:rsidP="00B414A4">
      <w:pPr>
        <w:pStyle w:val="ListParagraph"/>
        <w:spacing w:after="0"/>
        <w:rPr>
          <w:rFonts w:ascii="Times New Roman" w:hAnsi="Times New Roman" w:cs="Times New Roman"/>
          <w:sz w:val="24"/>
          <w:szCs w:val="24"/>
        </w:rPr>
      </w:pPr>
    </w:p>
    <w:p w:rsidR="00071F5B" w:rsidRDefault="00071F5B" w:rsidP="00071F5B">
      <w:pPr>
        <w:pStyle w:val="ListParagraph"/>
        <w:spacing w:after="0"/>
        <w:rPr>
          <w:rFonts w:ascii="Times New Roman" w:hAnsi="Times New Roman" w:cs="Times New Roman"/>
          <w:sz w:val="24"/>
          <w:szCs w:val="24"/>
        </w:rPr>
      </w:pPr>
    </w:p>
    <w:p w:rsidR="00071F5B" w:rsidRPr="003E10B5" w:rsidRDefault="00071F5B" w:rsidP="00071F5B">
      <w:pPr>
        <w:pStyle w:val="ListParagraph"/>
        <w:spacing w:after="0"/>
        <w:rPr>
          <w:rFonts w:ascii="Times New Roman" w:hAnsi="Times New Roman" w:cs="Times New Roman"/>
          <w:sz w:val="24"/>
          <w:szCs w:val="24"/>
        </w:rPr>
      </w:pPr>
    </w:p>
    <w:p w:rsidR="00092FD0" w:rsidRPr="00CD03AE" w:rsidRDefault="00092FD0" w:rsidP="003E10B5">
      <w:pPr>
        <w:pStyle w:val="ListParagraph"/>
        <w:spacing w:after="0"/>
        <w:rPr>
          <w:rFonts w:ascii="Times New Roman" w:hAnsi="Times New Roman" w:cs="Times New Roman"/>
          <w:sz w:val="24"/>
          <w:szCs w:val="24"/>
        </w:rPr>
      </w:pPr>
    </w:p>
    <w:p w:rsidR="00092FD0" w:rsidRDefault="00250C8B" w:rsidP="00092FD0">
      <w:pPr>
        <w:spacing w:after="0"/>
        <w:ind w:left="720"/>
        <w:rPr>
          <w:rFonts w:ascii="Times New Roman" w:hAnsi="Times New Roman" w:cs="Times New Roman"/>
          <w:color w:val="00B050"/>
        </w:rPr>
      </w:pPr>
      <w:r>
        <w:rPr>
          <w:rFonts w:ascii="Times New Roman" w:hAnsi="Times New Roman" w:cs="Times New Roman"/>
          <w:noProof/>
          <w:sz w:val="24"/>
          <w:szCs w:val="24"/>
        </w:rPr>
        <w:br w:type="page"/>
      </w:r>
      <w:r w:rsidR="00092FD0">
        <w:rPr>
          <w:rFonts w:ascii="Times New Roman" w:hAnsi="Times New Roman" w:cs="Times New Roman"/>
          <w:sz w:val="24"/>
          <w:szCs w:val="24"/>
        </w:rPr>
        <w:lastRenderedPageBreak/>
        <w:t xml:space="preserve"> </w:t>
      </w:r>
    </w:p>
    <w:p w:rsidR="00013524" w:rsidRDefault="00C738E2" w:rsidP="00ED3268">
      <w:pPr>
        <w:pStyle w:val="Heading2"/>
        <w:rPr>
          <w:noProof/>
        </w:rPr>
      </w:pPr>
      <w:r>
        <w:rPr>
          <w:noProof/>
        </w:rPr>
        <w:t xml:space="preserve">Visual Basic Code in FRAM program for BkFRAM: </w:t>
      </w:r>
      <w:r w:rsidR="00ED3268">
        <w:rPr>
          <w:noProof/>
        </w:rPr>
        <w:t xml:space="preserve">PSEUDO CODE </w:t>
      </w:r>
    </w:p>
    <w:p w:rsidR="00250C8B" w:rsidRPr="00250C8B" w:rsidRDefault="00E56E06" w:rsidP="00250C8B">
      <w:pPr>
        <w:pStyle w:val="Heading2"/>
      </w:pPr>
      <w:r>
        <w:t>CHINOOK</w:t>
      </w:r>
    </w:p>
    <w:p w:rsidR="00182001" w:rsidRDefault="00182001" w:rsidP="00182001">
      <w:pPr>
        <w:autoSpaceDE w:val="0"/>
        <w:autoSpaceDN w:val="0"/>
        <w:adjustRightInd w:val="0"/>
        <w:spacing w:after="0" w:line="240" w:lineRule="auto"/>
        <w:rPr>
          <w:rFonts w:ascii="Courier New" w:hAnsi="Courier New" w:cs="Courier New"/>
          <w:noProof/>
          <w:color w:val="00B050"/>
          <w:sz w:val="20"/>
          <w:szCs w:val="20"/>
        </w:rPr>
      </w:pPr>
      <w:r w:rsidRPr="00194F71">
        <w:rPr>
          <w:rFonts w:ascii="Courier New" w:hAnsi="Courier New" w:cs="Courier New"/>
          <w:noProof/>
          <w:color w:val="00B050"/>
          <w:sz w:val="20"/>
          <w:szCs w:val="20"/>
        </w:rPr>
        <w:t xml:space="preserve">‘when pressing </w:t>
      </w:r>
      <w:r w:rsidR="00013524" w:rsidRPr="00194F71">
        <w:rPr>
          <w:rFonts w:ascii="Courier New" w:hAnsi="Courier New" w:cs="Courier New"/>
          <w:noProof/>
          <w:color w:val="00B050"/>
          <w:sz w:val="20"/>
          <w:szCs w:val="20"/>
        </w:rPr>
        <w:t xml:space="preserve">“START ITERATIONS” button </w:t>
      </w:r>
    </w:p>
    <w:p w:rsidR="005D3BC5" w:rsidRDefault="005D3BC5" w:rsidP="00182001">
      <w:pPr>
        <w:autoSpaceDE w:val="0"/>
        <w:autoSpaceDN w:val="0"/>
        <w:adjustRightInd w:val="0"/>
        <w:spacing w:after="0" w:line="240" w:lineRule="auto"/>
        <w:rPr>
          <w:rFonts w:ascii="Courier New" w:hAnsi="Courier New" w:cs="Courier New"/>
          <w:noProof/>
          <w:color w:val="00B050"/>
          <w:sz w:val="20"/>
          <w:szCs w:val="20"/>
        </w:rPr>
      </w:pPr>
    </w:p>
    <w:p w:rsidR="00255A97" w:rsidRDefault="00255A97" w:rsidP="00E0787E">
      <w:pPr>
        <w:shd w:val="clear" w:color="auto" w:fill="BFBFBF" w:themeFill="background1" w:themeFillShade="BF"/>
        <w:autoSpaceDE w:val="0"/>
        <w:autoSpaceDN w:val="0"/>
        <w:adjustRightInd w:val="0"/>
        <w:spacing w:after="0" w:line="240" w:lineRule="auto"/>
        <w:rPr>
          <w:rFonts w:ascii="Courier New" w:hAnsi="Courier New" w:cs="Courier New"/>
          <w:b/>
          <w:noProof/>
          <w:color w:val="000000" w:themeColor="text1"/>
          <w:sz w:val="20"/>
          <w:szCs w:val="20"/>
        </w:rPr>
      </w:pPr>
      <w:r w:rsidRPr="00255A97">
        <w:rPr>
          <w:rFonts w:ascii="Courier New" w:hAnsi="Courier New" w:cs="Courier New"/>
          <w:b/>
          <w:noProof/>
          <w:color w:val="000000" w:themeColor="text1"/>
          <w:sz w:val="20"/>
          <w:szCs w:val="20"/>
        </w:rPr>
        <w:t>BackChinFRAM (main subroutine)</w:t>
      </w:r>
    </w:p>
    <w:p w:rsidR="00255A97" w:rsidRDefault="00255A97" w:rsidP="00E0787E">
      <w:pPr>
        <w:pStyle w:val="ListParagraph"/>
        <w:numPr>
          <w:ilvl w:val="0"/>
          <w:numId w:val="2"/>
        </w:numPr>
        <w:shd w:val="clear" w:color="auto" w:fill="BFBFBF" w:themeFill="background1" w:themeFillShade="BF"/>
        <w:autoSpaceDE w:val="0"/>
        <w:autoSpaceDN w:val="0"/>
        <w:adjustRightInd w:val="0"/>
        <w:spacing w:after="0" w:line="240" w:lineRule="auto"/>
        <w:rPr>
          <w:rFonts w:ascii="Courier New" w:hAnsi="Courier New" w:cs="Courier New"/>
          <w:b/>
          <w:noProof/>
          <w:color w:val="000000" w:themeColor="text1"/>
          <w:sz w:val="20"/>
          <w:szCs w:val="20"/>
        </w:rPr>
      </w:pPr>
      <w:r w:rsidRPr="00255A97">
        <w:rPr>
          <w:rFonts w:ascii="Courier New" w:hAnsi="Courier New" w:cs="Courier New"/>
          <w:b/>
          <w:noProof/>
          <w:color w:val="000000" w:themeColor="text1"/>
          <w:sz w:val="20"/>
          <w:szCs w:val="20"/>
        </w:rPr>
        <w:t xml:space="preserve">Call </w:t>
      </w:r>
      <w:r w:rsidRPr="00255A97">
        <w:rPr>
          <w:rFonts w:ascii="Courier New" w:hAnsi="Courier New" w:cs="Courier New"/>
          <w:noProof/>
          <w:color w:val="000000" w:themeColor="text1"/>
          <w:sz w:val="20"/>
          <w:szCs w:val="20"/>
        </w:rPr>
        <w:t>BackChinArrays (define BkRuns =</w:t>
      </w:r>
      <w:r>
        <w:rPr>
          <w:rFonts w:ascii="Courier New" w:hAnsi="Courier New" w:cs="Courier New"/>
          <w:b/>
          <w:noProof/>
          <w:color w:val="000000" w:themeColor="text1"/>
          <w:sz w:val="20"/>
          <w:szCs w:val="20"/>
        </w:rPr>
        <w:t xml:space="preserve"> </w:t>
      </w:r>
      <w:r w:rsidRPr="00255A97">
        <w:rPr>
          <w:rFonts w:ascii="Courier New" w:hAnsi="Courier New" w:cs="Courier New"/>
          <w:b/>
          <w:noProof/>
          <w:color w:val="0070C0"/>
          <w:sz w:val="20"/>
          <w:szCs w:val="20"/>
        </w:rPr>
        <w:t>BackwardsChinook</w:t>
      </w:r>
      <w:r w:rsidRPr="00255A97">
        <w:rPr>
          <w:rFonts w:ascii="Courier New" w:hAnsi="Courier New" w:cs="Courier New"/>
          <w:b/>
          <w:noProof/>
          <w:color w:val="000000" w:themeColor="text1"/>
          <w:sz w:val="20"/>
          <w:szCs w:val="20"/>
        </w:rPr>
        <w:t>)</w:t>
      </w:r>
    </w:p>
    <w:p w:rsidR="00A626E2" w:rsidRPr="00A626E2" w:rsidRDefault="00A626E2" w:rsidP="00E0787E">
      <w:pPr>
        <w:shd w:val="clear" w:color="auto" w:fill="BFBFBF" w:themeFill="background1" w:themeFillShade="BF"/>
        <w:spacing w:after="0"/>
        <w:ind w:firstLine="540"/>
        <w:rPr>
          <w:rFonts w:ascii="Courier New" w:hAnsi="Courier New" w:cs="Courier New"/>
          <w:noProof/>
          <w:color w:val="000000" w:themeColor="text1"/>
          <w:sz w:val="20"/>
          <w:szCs w:val="20"/>
        </w:rPr>
      </w:pPr>
      <w:r>
        <w:rPr>
          <w:rFonts w:ascii="Courier New" w:hAnsi="Courier New" w:cs="Courier New"/>
          <w:noProof/>
          <w:color w:val="0000FF"/>
          <w:sz w:val="20"/>
          <w:szCs w:val="20"/>
        </w:rPr>
        <w:t xml:space="preserve"> For</w:t>
      </w:r>
      <w:r>
        <w:rPr>
          <w:rFonts w:ascii="Courier New" w:hAnsi="Courier New" w:cs="Courier New"/>
          <w:noProof/>
          <w:sz w:val="20"/>
          <w:szCs w:val="20"/>
        </w:rPr>
        <w:t xml:space="preserve"> BackFRAMIteration = 1 </w:t>
      </w:r>
      <w:r>
        <w:rPr>
          <w:rFonts w:ascii="Courier New" w:hAnsi="Courier New" w:cs="Courier New"/>
          <w:noProof/>
          <w:color w:val="0000FF"/>
          <w:sz w:val="20"/>
          <w:szCs w:val="20"/>
        </w:rPr>
        <w:t>To</w:t>
      </w:r>
      <w:r>
        <w:rPr>
          <w:rFonts w:ascii="Courier New" w:hAnsi="Courier New" w:cs="Courier New"/>
          <w:noProof/>
          <w:sz w:val="20"/>
          <w:szCs w:val="20"/>
        </w:rPr>
        <w:t xml:space="preserve"> NumBackFRAMIterations</w:t>
      </w:r>
    </w:p>
    <w:p w:rsidR="00A626E2" w:rsidRDefault="00A626E2" w:rsidP="00E0787E">
      <w:pPr>
        <w:pStyle w:val="ListParagraph"/>
        <w:numPr>
          <w:ilvl w:val="0"/>
          <w:numId w:val="2"/>
        </w:numPr>
        <w:shd w:val="clear" w:color="auto" w:fill="BFBFBF" w:themeFill="background1" w:themeFillShade="BF"/>
        <w:spacing w:after="0"/>
        <w:rPr>
          <w:rFonts w:ascii="Courier New" w:hAnsi="Courier New" w:cs="Courier New"/>
          <w:noProof/>
          <w:color w:val="00B050"/>
          <w:sz w:val="20"/>
          <w:szCs w:val="20"/>
        </w:rPr>
      </w:pPr>
      <w:r w:rsidRPr="00A626E2">
        <w:rPr>
          <w:rFonts w:ascii="Courier New" w:hAnsi="Courier New" w:cs="Courier New"/>
          <w:b/>
          <w:noProof/>
          <w:color w:val="000000" w:themeColor="text1"/>
          <w:sz w:val="20"/>
          <w:szCs w:val="20"/>
        </w:rPr>
        <w:t>Call</w:t>
      </w:r>
      <w:r w:rsidRPr="00A626E2">
        <w:rPr>
          <w:rFonts w:ascii="Courier New" w:hAnsi="Courier New" w:cs="Courier New"/>
          <w:noProof/>
          <w:color w:val="000000" w:themeColor="text1"/>
          <w:sz w:val="20"/>
          <w:szCs w:val="20"/>
        </w:rPr>
        <w:t xml:space="preserve"> Ch</w:t>
      </w:r>
      <w:r>
        <w:rPr>
          <w:rFonts w:ascii="Courier New" w:hAnsi="Courier New" w:cs="Courier New"/>
          <w:noProof/>
          <w:sz w:val="20"/>
          <w:szCs w:val="20"/>
        </w:rPr>
        <w:t>eck_CHINOOK_</w:t>
      </w:r>
      <w:r w:rsidRPr="00757D34">
        <w:rPr>
          <w:rFonts w:ascii="Courier New" w:hAnsi="Courier New" w:cs="Courier New"/>
          <w:noProof/>
          <w:color w:val="000000" w:themeColor="text1"/>
          <w:sz w:val="20"/>
          <w:szCs w:val="20"/>
        </w:rPr>
        <w:t>TerminalRun</w:t>
      </w:r>
      <w:r w:rsidRPr="00757D34">
        <w:rPr>
          <w:rFonts w:ascii="Courier New" w:hAnsi="Courier New" w:cs="Courier New"/>
          <w:noProof/>
          <w:color w:val="00B050"/>
          <w:sz w:val="20"/>
          <w:szCs w:val="20"/>
        </w:rPr>
        <w:t xml:space="preserve"> </w:t>
      </w:r>
    </w:p>
    <w:p w:rsidR="00255A97" w:rsidRPr="00255A97" w:rsidRDefault="00A626E2" w:rsidP="00E0787E">
      <w:pPr>
        <w:pStyle w:val="ListParagraph"/>
        <w:numPr>
          <w:ilvl w:val="1"/>
          <w:numId w:val="2"/>
        </w:numPr>
        <w:shd w:val="clear" w:color="auto" w:fill="BFBFBF" w:themeFill="background1" w:themeFillShade="BF"/>
        <w:autoSpaceDE w:val="0"/>
        <w:autoSpaceDN w:val="0"/>
        <w:adjustRightInd w:val="0"/>
        <w:spacing w:after="0" w:line="240" w:lineRule="auto"/>
        <w:rPr>
          <w:rFonts w:ascii="Courier New" w:hAnsi="Courier New" w:cs="Courier New"/>
          <w:b/>
          <w:noProof/>
          <w:color w:val="000000" w:themeColor="text1"/>
          <w:sz w:val="20"/>
          <w:szCs w:val="20"/>
        </w:rPr>
      </w:pPr>
      <w:r w:rsidRPr="00A626E2">
        <w:rPr>
          <w:rFonts w:ascii="Courier New" w:hAnsi="Courier New" w:cs="Courier New"/>
          <w:b/>
          <w:noProof/>
          <w:color w:val="000000" w:themeColor="text1"/>
          <w:sz w:val="20"/>
          <w:szCs w:val="20"/>
        </w:rPr>
        <w:t>Call</w:t>
      </w:r>
      <w:r>
        <w:rPr>
          <w:rFonts w:ascii="Courier New" w:hAnsi="Courier New" w:cs="Courier New"/>
          <w:noProof/>
          <w:sz w:val="20"/>
          <w:szCs w:val="20"/>
        </w:rPr>
        <w:t xml:space="preserve"> RunCalcs()</w:t>
      </w:r>
      <w:r w:rsidR="008845A8">
        <w:rPr>
          <w:rFonts w:ascii="Courier New" w:hAnsi="Courier New" w:cs="Courier New"/>
          <w:noProof/>
          <w:color w:val="00B050"/>
          <w:sz w:val="20"/>
          <w:szCs w:val="20"/>
        </w:rPr>
        <w:t>’forward calcualtions</w:t>
      </w:r>
    </w:p>
    <w:p w:rsidR="00255A97" w:rsidRDefault="00255A97" w:rsidP="00E0787E">
      <w:pPr>
        <w:pStyle w:val="ListParagraph"/>
        <w:numPr>
          <w:ilvl w:val="1"/>
          <w:numId w:val="2"/>
        </w:numPr>
        <w:shd w:val="clear" w:color="auto" w:fill="BFBFBF" w:themeFill="background1" w:themeFillShade="BF"/>
        <w:autoSpaceDE w:val="0"/>
        <w:autoSpaceDN w:val="0"/>
        <w:adjustRightInd w:val="0"/>
        <w:spacing w:after="0" w:line="240" w:lineRule="auto"/>
        <w:rPr>
          <w:rFonts w:ascii="Courier New" w:hAnsi="Courier New" w:cs="Courier New"/>
          <w:noProof/>
          <w:color w:val="000000" w:themeColor="text1"/>
          <w:sz w:val="20"/>
          <w:szCs w:val="20"/>
        </w:rPr>
      </w:pPr>
      <w:r>
        <w:rPr>
          <w:rFonts w:ascii="Courier New" w:hAnsi="Courier New" w:cs="Courier New"/>
          <w:b/>
          <w:noProof/>
          <w:color w:val="000000" w:themeColor="text1"/>
          <w:sz w:val="20"/>
          <w:szCs w:val="20"/>
        </w:rPr>
        <w:t xml:space="preserve">Call </w:t>
      </w:r>
      <w:r w:rsidRPr="00255A97">
        <w:rPr>
          <w:rFonts w:ascii="Courier New" w:hAnsi="Courier New" w:cs="Courier New"/>
          <w:noProof/>
          <w:color w:val="000000" w:themeColor="text1"/>
          <w:sz w:val="20"/>
          <w:szCs w:val="20"/>
        </w:rPr>
        <w:t>SumChinTermRun</w:t>
      </w:r>
      <w:r>
        <w:rPr>
          <w:rFonts w:ascii="Courier New" w:hAnsi="Courier New" w:cs="Courier New"/>
          <w:noProof/>
          <w:color w:val="000000" w:themeColor="text1"/>
          <w:sz w:val="20"/>
          <w:szCs w:val="20"/>
        </w:rPr>
        <w:t xml:space="preserve"> (calculates </w:t>
      </w:r>
      <w:r w:rsidRPr="00255A97">
        <w:rPr>
          <w:rFonts w:ascii="Courier New" w:hAnsi="Courier New" w:cs="Courier New"/>
          <w:b/>
          <w:noProof/>
          <w:color w:val="0070C0"/>
          <w:sz w:val="20"/>
          <w:szCs w:val="20"/>
        </w:rPr>
        <w:t>TermChinRun</w:t>
      </w:r>
      <w:r>
        <w:rPr>
          <w:rFonts w:ascii="Courier New" w:hAnsi="Courier New" w:cs="Courier New"/>
          <w:noProof/>
          <w:color w:val="000000" w:themeColor="text1"/>
          <w:sz w:val="20"/>
          <w:szCs w:val="20"/>
        </w:rPr>
        <w:t>)</w:t>
      </w:r>
      <w:r w:rsidR="008845A8">
        <w:rPr>
          <w:rFonts w:ascii="Courier New" w:hAnsi="Courier New" w:cs="Courier New"/>
          <w:noProof/>
          <w:color w:val="00B050"/>
          <w:sz w:val="20"/>
          <w:szCs w:val="20"/>
        </w:rPr>
        <w:t>’add catches</w:t>
      </w:r>
    </w:p>
    <w:p w:rsidR="005D3BC5" w:rsidRPr="005D3BC5" w:rsidRDefault="005D3BC5" w:rsidP="00E0787E">
      <w:pPr>
        <w:pStyle w:val="ListParagraph"/>
        <w:numPr>
          <w:ilvl w:val="1"/>
          <w:numId w:val="2"/>
        </w:numPr>
        <w:shd w:val="clear" w:color="auto" w:fill="BFBFBF" w:themeFill="background1" w:themeFillShade="BF"/>
        <w:autoSpaceDE w:val="0"/>
        <w:autoSpaceDN w:val="0"/>
        <w:adjustRightInd w:val="0"/>
        <w:spacing w:after="0" w:line="240" w:lineRule="auto"/>
        <w:rPr>
          <w:rFonts w:ascii="Courier New" w:hAnsi="Courier New" w:cs="Courier New"/>
          <w:noProof/>
          <w:color w:val="FF0000"/>
          <w:sz w:val="20"/>
          <w:szCs w:val="20"/>
        </w:rPr>
      </w:pPr>
      <w:r w:rsidRPr="005D3BC5">
        <w:rPr>
          <w:rFonts w:ascii="Courier New" w:hAnsi="Courier New" w:cs="Courier New"/>
          <w:b/>
          <w:noProof/>
          <w:color w:val="FF0000"/>
          <w:sz w:val="20"/>
          <w:szCs w:val="20"/>
        </w:rPr>
        <w:t xml:space="preserve">Compare </w:t>
      </w:r>
      <w:r w:rsidRPr="005D3BC5">
        <w:rPr>
          <w:rFonts w:ascii="Courier New" w:hAnsi="Courier New" w:cs="Courier New"/>
          <w:b/>
          <w:noProof/>
          <w:color w:val="0070C0"/>
          <w:sz w:val="20"/>
          <w:szCs w:val="20"/>
        </w:rPr>
        <w:t>BackwardsChinook</w:t>
      </w:r>
      <w:r w:rsidRPr="005D3BC5">
        <w:rPr>
          <w:rFonts w:ascii="Courier New" w:hAnsi="Courier New" w:cs="Courier New"/>
          <w:b/>
          <w:noProof/>
          <w:color w:val="FF0000"/>
          <w:sz w:val="20"/>
          <w:szCs w:val="20"/>
        </w:rPr>
        <w:t xml:space="preserve"> to </w:t>
      </w:r>
      <w:r w:rsidRPr="005D3BC5">
        <w:rPr>
          <w:rFonts w:ascii="Courier New" w:hAnsi="Courier New" w:cs="Courier New"/>
          <w:b/>
          <w:noProof/>
          <w:color w:val="0070C0"/>
          <w:sz w:val="20"/>
          <w:szCs w:val="20"/>
        </w:rPr>
        <w:t>TermChinRun</w:t>
      </w:r>
      <w:r w:rsidRPr="005D3BC5">
        <w:rPr>
          <w:rFonts w:ascii="Courier New" w:hAnsi="Courier New" w:cs="Courier New"/>
          <w:b/>
          <w:noProof/>
          <w:color w:val="FF0000"/>
          <w:sz w:val="20"/>
          <w:szCs w:val="20"/>
        </w:rPr>
        <w:t xml:space="preserve"> and compute Recruit Scalars</w:t>
      </w:r>
    </w:p>
    <w:p w:rsidR="005D3BC5" w:rsidRDefault="008845A8" w:rsidP="00E0787E">
      <w:pPr>
        <w:shd w:val="clear" w:color="auto" w:fill="BFBFBF" w:themeFill="background1" w:themeFillShade="BF"/>
        <w:autoSpaceDE w:val="0"/>
        <w:autoSpaceDN w:val="0"/>
        <w:adjustRightInd w:val="0"/>
        <w:spacing w:after="0" w:line="240" w:lineRule="auto"/>
        <w:ind w:firstLine="720"/>
        <w:rPr>
          <w:rFonts w:ascii="Courier New" w:hAnsi="Courier New" w:cs="Courier New"/>
          <w:noProof/>
          <w:color w:val="000000" w:themeColor="text1"/>
          <w:sz w:val="20"/>
          <w:szCs w:val="20"/>
        </w:rPr>
      </w:pPr>
      <w:r>
        <w:rPr>
          <w:rFonts w:ascii="Courier New" w:hAnsi="Courier New" w:cs="Courier New"/>
          <w:noProof/>
          <w:color w:val="0000FF"/>
          <w:sz w:val="20"/>
          <w:szCs w:val="20"/>
        </w:rPr>
        <w:t>Next</w:t>
      </w:r>
      <w:r w:rsidR="005D3BC5" w:rsidRPr="005D3BC5">
        <w:rPr>
          <w:rFonts w:ascii="Courier New" w:hAnsi="Courier New" w:cs="Courier New"/>
          <w:noProof/>
          <w:color w:val="000000" w:themeColor="text1"/>
          <w:sz w:val="20"/>
          <w:szCs w:val="20"/>
        </w:rPr>
        <w:t xml:space="preserve"> Iter</w:t>
      </w:r>
    </w:p>
    <w:p w:rsidR="005D3BC5" w:rsidRPr="005D3BC5" w:rsidRDefault="005D3BC5" w:rsidP="00E0787E">
      <w:pPr>
        <w:shd w:val="clear" w:color="auto" w:fill="BFBFBF" w:themeFill="background1" w:themeFillShade="BF"/>
        <w:autoSpaceDE w:val="0"/>
        <w:autoSpaceDN w:val="0"/>
        <w:adjustRightInd w:val="0"/>
        <w:spacing w:after="0" w:line="240" w:lineRule="auto"/>
        <w:rPr>
          <w:rFonts w:ascii="Courier New" w:hAnsi="Courier New" w:cs="Courier New"/>
          <w:b/>
          <w:noProof/>
          <w:color w:val="000000" w:themeColor="text1"/>
          <w:sz w:val="20"/>
          <w:szCs w:val="20"/>
        </w:rPr>
      </w:pPr>
      <w:r w:rsidRPr="005D3BC5">
        <w:rPr>
          <w:rFonts w:ascii="Courier New" w:hAnsi="Courier New" w:cs="Courier New"/>
          <w:b/>
          <w:noProof/>
          <w:color w:val="000000" w:themeColor="text1"/>
          <w:sz w:val="20"/>
          <w:szCs w:val="20"/>
        </w:rPr>
        <w:t>End BackChinFRAM</w:t>
      </w:r>
    </w:p>
    <w:p w:rsidR="005D3BC5" w:rsidRDefault="005D3BC5" w:rsidP="00A82D35">
      <w:pPr>
        <w:autoSpaceDE w:val="0"/>
        <w:autoSpaceDN w:val="0"/>
        <w:adjustRightInd w:val="0"/>
        <w:spacing w:after="0" w:line="240" w:lineRule="auto"/>
        <w:rPr>
          <w:rFonts w:ascii="Courier New" w:hAnsi="Courier New" w:cs="Courier New"/>
          <w:noProof/>
          <w:color w:val="0000FF"/>
          <w:sz w:val="20"/>
          <w:szCs w:val="20"/>
        </w:rPr>
      </w:pPr>
    </w:p>
    <w:p w:rsidR="00A82D35" w:rsidRDefault="00A82D35" w:rsidP="00A82D3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Class</w:t>
      </w:r>
      <w:r>
        <w:rPr>
          <w:rFonts w:ascii="Courier New" w:hAnsi="Courier New" w:cs="Courier New"/>
          <w:noProof/>
          <w:sz w:val="20"/>
          <w:szCs w:val="20"/>
        </w:rPr>
        <w:t xml:space="preserve"> FVS_BackwardsTarget</w:t>
      </w:r>
    </w:p>
    <w:p w:rsidR="00A82D35" w:rsidRDefault="00A82D35" w:rsidP="00182001">
      <w:pPr>
        <w:autoSpaceDE w:val="0"/>
        <w:autoSpaceDN w:val="0"/>
        <w:adjustRightInd w:val="0"/>
        <w:spacing w:after="0" w:line="240" w:lineRule="auto"/>
        <w:rPr>
          <w:rFonts w:ascii="Courier New" w:hAnsi="Courier New" w:cs="Courier New"/>
          <w:noProof/>
          <w:color w:val="00B050"/>
          <w:sz w:val="20"/>
          <w:szCs w:val="20"/>
        </w:rPr>
      </w:pPr>
      <w:r>
        <w:rPr>
          <w:rFonts w:ascii="Courier New" w:hAnsi="Courier New" w:cs="Courier New"/>
          <w:noProof/>
          <w:color w:val="00B050"/>
          <w:sz w:val="20"/>
          <w:szCs w:val="20"/>
        </w:rPr>
        <w:t>‘Read in Backwards Targets</w:t>
      </w:r>
    </w:p>
    <w:p w:rsidR="00A82D35" w:rsidRPr="00194F71" w:rsidRDefault="00A82D35" w:rsidP="00182001">
      <w:pPr>
        <w:autoSpaceDE w:val="0"/>
        <w:autoSpaceDN w:val="0"/>
        <w:adjustRightInd w:val="0"/>
        <w:spacing w:after="0" w:line="240" w:lineRule="auto"/>
        <w:rPr>
          <w:rFonts w:ascii="Courier New" w:hAnsi="Courier New" w:cs="Courier New"/>
          <w:noProof/>
          <w:color w:val="00B050"/>
          <w:sz w:val="20"/>
          <w:szCs w:val="20"/>
        </w:rPr>
      </w:pPr>
      <w:r w:rsidRPr="00A82D35">
        <w:rPr>
          <w:rFonts w:ascii="Courier New" w:hAnsi="Courier New" w:cs="Courier New"/>
          <w:noProof/>
          <w:color w:val="E36C0A" w:themeColor="accent6" w:themeShade="BF"/>
          <w:sz w:val="20"/>
          <w:szCs w:val="20"/>
        </w:rPr>
        <w:t>BackwardsChinook(Stk, Age)</w:t>
      </w:r>
      <w:r>
        <w:rPr>
          <w:rFonts w:ascii="Courier New" w:hAnsi="Courier New" w:cs="Courier New"/>
          <w:noProof/>
          <w:sz w:val="20"/>
          <w:szCs w:val="20"/>
        </w:rPr>
        <w:t xml:space="preserve"> = BFTargetGrid.Item(Age - 1, Stk - 1).Value</w:t>
      </w:r>
    </w:p>
    <w:p w:rsidR="00A12318" w:rsidRDefault="00182001" w:rsidP="00A12318">
      <w:pPr>
        <w:spacing w:after="0"/>
        <w:rPr>
          <w:rFonts w:ascii="Times New Roman" w:hAnsi="Times New Roman" w:cs="Times New Roman"/>
        </w:rPr>
      </w:pPr>
      <w:r w:rsidRPr="000A3517">
        <w:rPr>
          <w:rFonts w:ascii="Courier New" w:hAnsi="Courier New" w:cs="Courier New"/>
          <w:b/>
          <w:noProof/>
          <w:color w:val="0000FF"/>
          <w:sz w:val="20"/>
          <w:szCs w:val="20"/>
        </w:rPr>
        <w:t>Call</w:t>
      </w:r>
      <w:r>
        <w:rPr>
          <w:rFonts w:ascii="Courier New" w:hAnsi="Courier New" w:cs="Courier New"/>
          <w:noProof/>
          <w:sz w:val="20"/>
          <w:szCs w:val="20"/>
        </w:rPr>
        <w:t xml:space="preserve"> BackChinookFram(BackFRAMIteration, NumBackFRAMIterations)</w:t>
      </w:r>
      <w:r w:rsidR="00517F42">
        <w:rPr>
          <w:rFonts w:ascii="Times New Roman" w:hAnsi="Times New Roman" w:cs="Times New Roman"/>
        </w:rPr>
        <w:t xml:space="preserve"> </w:t>
      </w:r>
    </w:p>
    <w:p w:rsidR="00013524" w:rsidRDefault="00013524" w:rsidP="00A12318">
      <w:pPr>
        <w:spacing w:after="0"/>
        <w:ind w:firstLine="720"/>
        <w:rPr>
          <w:rFonts w:ascii="Courier New" w:hAnsi="Courier New" w:cs="Courier New"/>
          <w:noProof/>
          <w:sz w:val="20"/>
          <w:szCs w:val="20"/>
        </w:rPr>
      </w:pPr>
      <w:r w:rsidRPr="000A3517">
        <w:rPr>
          <w:rFonts w:ascii="Courier New" w:hAnsi="Courier New" w:cs="Courier New"/>
          <w:b/>
          <w:noProof/>
          <w:color w:val="0000FF"/>
          <w:sz w:val="20"/>
          <w:szCs w:val="20"/>
        </w:rPr>
        <w:t>Call</w:t>
      </w:r>
      <w:r>
        <w:rPr>
          <w:rFonts w:ascii="Courier New" w:hAnsi="Courier New" w:cs="Courier New"/>
          <w:noProof/>
          <w:sz w:val="20"/>
          <w:szCs w:val="20"/>
        </w:rPr>
        <w:t xml:space="preserve"> BackChinArrays()</w:t>
      </w:r>
    </w:p>
    <w:p w:rsidR="00A12318" w:rsidRPr="00A12318" w:rsidRDefault="00A12318" w:rsidP="00A12318">
      <w:pPr>
        <w:pStyle w:val="ListParagraph"/>
        <w:numPr>
          <w:ilvl w:val="0"/>
          <w:numId w:val="1"/>
        </w:numPr>
        <w:autoSpaceDE w:val="0"/>
        <w:autoSpaceDN w:val="0"/>
        <w:adjustRightInd w:val="0"/>
        <w:spacing w:after="0" w:line="240" w:lineRule="auto"/>
        <w:rPr>
          <w:rFonts w:ascii="Courier New" w:hAnsi="Courier New" w:cs="Courier New"/>
          <w:noProof/>
          <w:color w:val="008000"/>
          <w:sz w:val="20"/>
          <w:szCs w:val="20"/>
        </w:rPr>
      </w:pPr>
      <w:r w:rsidRPr="00A12318">
        <w:rPr>
          <w:rFonts w:ascii="Courier New" w:hAnsi="Courier New" w:cs="Courier New"/>
          <w:noProof/>
          <w:sz w:val="20"/>
          <w:szCs w:val="20"/>
        </w:rPr>
        <w:t xml:space="preserve">Set </w:t>
      </w:r>
      <w:r w:rsidRPr="00A12318">
        <w:rPr>
          <w:rFonts w:ascii="Courier New" w:hAnsi="Courier New" w:cs="Courier New"/>
          <w:noProof/>
          <w:color w:val="008000"/>
          <w:sz w:val="20"/>
          <w:szCs w:val="20"/>
        </w:rPr>
        <w:t>Backwards Chinook Terminal Run Names</w:t>
      </w:r>
      <w:r w:rsidRPr="00A12318">
        <w:rPr>
          <w:rFonts w:ascii="Courier New" w:hAnsi="Courier New" w:cs="Courier New"/>
          <w:noProof/>
          <w:sz w:val="20"/>
          <w:szCs w:val="20"/>
        </w:rPr>
        <w:t xml:space="preserve">    </w:t>
      </w:r>
    </w:p>
    <w:p w:rsidR="00A12318" w:rsidRDefault="00A12318" w:rsidP="00A1231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ReDim</w:t>
      </w:r>
      <w:r>
        <w:rPr>
          <w:rFonts w:ascii="Courier New" w:hAnsi="Courier New" w:cs="Courier New"/>
          <w:noProof/>
          <w:sz w:val="20"/>
          <w:szCs w:val="20"/>
        </w:rPr>
        <w:t xml:space="preserve"> TermRunName(37)</w:t>
      </w:r>
    </w:p>
    <w:p w:rsidR="00A12318" w:rsidRDefault="00A12318" w:rsidP="00A12318">
      <w:pPr>
        <w:spacing w:after="0"/>
        <w:ind w:firstLine="720"/>
        <w:rPr>
          <w:rFonts w:ascii="Courier New" w:hAnsi="Courier New" w:cs="Courier New"/>
          <w:noProof/>
          <w:color w:val="A31515"/>
          <w:sz w:val="20"/>
          <w:szCs w:val="20"/>
        </w:rPr>
      </w:pPr>
      <w:r>
        <w:rPr>
          <w:rFonts w:ascii="Courier New" w:hAnsi="Courier New" w:cs="Courier New"/>
          <w:noProof/>
          <w:sz w:val="20"/>
          <w:szCs w:val="20"/>
        </w:rPr>
        <w:t xml:space="preserve">                TermRunName(1) = </w:t>
      </w:r>
      <w:r>
        <w:rPr>
          <w:rFonts w:ascii="Courier New" w:hAnsi="Courier New" w:cs="Courier New"/>
          <w:noProof/>
          <w:color w:val="A31515"/>
          <w:sz w:val="20"/>
          <w:szCs w:val="20"/>
        </w:rPr>
        <w:t>"Nook/Samish Fall"</w:t>
      </w:r>
    </w:p>
    <w:p w:rsidR="00A12318" w:rsidRPr="00A12318" w:rsidRDefault="00A12318" w:rsidP="00A12318">
      <w:pPr>
        <w:pStyle w:val="ListParagraph"/>
        <w:numPr>
          <w:ilvl w:val="0"/>
          <w:numId w:val="1"/>
        </w:numPr>
        <w:autoSpaceDE w:val="0"/>
        <w:autoSpaceDN w:val="0"/>
        <w:adjustRightInd w:val="0"/>
        <w:spacing w:after="0" w:line="240" w:lineRule="auto"/>
        <w:rPr>
          <w:rFonts w:ascii="Courier New" w:hAnsi="Courier New" w:cs="Courier New"/>
          <w:noProof/>
          <w:color w:val="008000"/>
          <w:sz w:val="20"/>
          <w:szCs w:val="20"/>
        </w:rPr>
      </w:pPr>
      <w:r w:rsidRPr="00A12318">
        <w:rPr>
          <w:rFonts w:ascii="Courier New" w:hAnsi="Courier New" w:cs="Courier New"/>
          <w:noProof/>
          <w:sz w:val="20"/>
          <w:szCs w:val="20"/>
        </w:rPr>
        <w:t xml:space="preserve">Set </w:t>
      </w:r>
      <w:r>
        <w:rPr>
          <w:rFonts w:ascii="Courier New" w:hAnsi="Courier New" w:cs="Courier New"/>
          <w:noProof/>
          <w:color w:val="008000"/>
          <w:sz w:val="20"/>
          <w:szCs w:val="20"/>
        </w:rPr>
        <w:t>TermStock Array for holding bkTargets for either total, marked, or unmarked stock components (3 values per 39 FRAM stocks)</w:t>
      </w:r>
      <w:r w:rsidRPr="00A12318">
        <w:rPr>
          <w:rFonts w:ascii="Courier New" w:hAnsi="Courier New" w:cs="Courier New"/>
          <w:noProof/>
          <w:sz w:val="20"/>
          <w:szCs w:val="20"/>
        </w:rPr>
        <w:t xml:space="preserve">    </w:t>
      </w:r>
    </w:p>
    <w:p w:rsidR="00A12318" w:rsidRDefault="00A12318" w:rsidP="00A1231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ReDim</w:t>
      </w:r>
      <w:r>
        <w:rPr>
          <w:rFonts w:ascii="Courier New" w:hAnsi="Courier New" w:cs="Courier New"/>
          <w:noProof/>
          <w:sz w:val="20"/>
          <w:szCs w:val="20"/>
        </w:rPr>
        <w:t xml:space="preserve"> TermStockNum(NumStk + NumStk / 2 - 1)</w:t>
      </w:r>
    </w:p>
    <w:p w:rsidR="00A12318" w:rsidRPr="00A12318" w:rsidRDefault="00A12318" w:rsidP="00A12318">
      <w:pPr>
        <w:autoSpaceDE w:val="0"/>
        <w:autoSpaceDN w:val="0"/>
        <w:adjustRightInd w:val="0"/>
        <w:spacing w:after="0" w:line="240" w:lineRule="auto"/>
        <w:rPr>
          <w:rFonts w:ascii="Courier New" w:hAnsi="Courier New" w:cs="Courier New"/>
          <w:noProof/>
          <w:color w:val="4F6228" w:themeColor="accent3" w:themeShade="80"/>
          <w:sz w:val="20"/>
          <w:szCs w:val="20"/>
        </w:rPr>
      </w:pPr>
      <w:r>
        <w:rPr>
          <w:rFonts w:ascii="Courier New" w:hAnsi="Courier New" w:cs="Courier New"/>
          <w:noProof/>
          <w:sz w:val="20"/>
          <w:szCs w:val="20"/>
        </w:rPr>
        <w:t xml:space="preserve">                TermStockNum(1) = -1 </w:t>
      </w:r>
      <w:r w:rsidRPr="009D1ADC">
        <w:rPr>
          <w:rFonts w:ascii="Courier New" w:hAnsi="Courier New" w:cs="Courier New"/>
          <w:noProof/>
          <w:color w:val="00B050"/>
          <w:sz w:val="20"/>
          <w:szCs w:val="20"/>
        </w:rPr>
        <w:t>‘NookSam Total</w:t>
      </w:r>
    </w:p>
    <w:p w:rsidR="00A12318" w:rsidRPr="009D1ADC" w:rsidRDefault="00A12318" w:rsidP="00A12318">
      <w:pPr>
        <w:autoSpaceDE w:val="0"/>
        <w:autoSpaceDN w:val="0"/>
        <w:adjustRightInd w:val="0"/>
        <w:spacing w:after="0" w:line="240" w:lineRule="auto"/>
        <w:rPr>
          <w:rFonts w:ascii="Courier New" w:hAnsi="Courier New" w:cs="Courier New"/>
          <w:noProof/>
          <w:color w:val="00B050"/>
          <w:sz w:val="20"/>
          <w:szCs w:val="20"/>
        </w:rPr>
      </w:pPr>
      <w:r>
        <w:rPr>
          <w:rFonts w:ascii="Courier New" w:hAnsi="Courier New" w:cs="Courier New"/>
          <w:noProof/>
          <w:sz w:val="20"/>
          <w:szCs w:val="20"/>
        </w:rPr>
        <w:t xml:space="preserve">                TermStockNum(2) = 1  </w:t>
      </w:r>
      <w:r w:rsidRPr="00A12318">
        <w:rPr>
          <w:rFonts w:ascii="Courier New" w:hAnsi="Courier New" w:cs="Courier New"/>
          <w:noProof/>
          <w:color w:val="4F6228" w:themeColor="accent3" w:themeShade="80"/>
          <w:sz w:val="20"/>
          <w:szCs w:val="20"/>
        </w:rPr>
        <w:t>‘</w:t>
      </w:r>
      <w:r w:rsidRPr="009D1ADC">
        <w:rPr>
          <w:rFonts w:ascii="Courier New" w:hAnsi="Courier New" w:cs="Courier New"/>
          <w:noProof/>
          <w:color w:val="00B050"/>
          <w:sz w:val="20"/>
          <w:szCs w:val="20"/>
        </w:rPr>
        <w:t>NookSam UM</w:t>
      </w:r>
    </w:p>
    <w:p w:rsidR="00A12318" w:rsidRDefault="00A12318" w:rsidP="00A12318">
      <w:pPr>
        <w:autoSpaceDE w:val="0"/>
        <w:autoSpaceDN w:val="0"/>
        <w:adjustRightInd w:val="0"/>
        <w:spacing w:after="0" w:line="240" w:lineRule="auto"/>
        <w:rPr>
          <w:rFonts w:ascii="Courier New" w:hAnsi="Courier New" w:cs="Courier New"/>
          <w:noProof/>
          <w:color w:val="00B050"/>
          <w:sz w:val="20"/>
          <w:szCs w:val="20"/>
        </w:rPr>
      </w:pPr>
      <w:r>
        <w:rPr>
          <w:rFonts w:ascii="Courier New" w:hAnsi="Courier New" w:cs="Courier New"/>
          <w:noProof/>
          <w:sz w:val="20"/>
          <w:szCs w:val="20"/>
        </w:rPr>
        <w:t xml:space="preserve">                TermStockNum(3) = 2  </w:t>
      </w:r>
      <w:r w:rsidRPr="009D1ADC">
        <w:rPr>
          <w:rFonts w:ascii="Courier New" w:hAnsi="Courier New" w:cs="Courier New"/>
          <w:noProof/>
          <w:color w:val="00B050"/>
          <w:sz w:val="20"/>
          <w:szCs w:val="20"/>
        </w:rPr>
        <w:t>‘NookSam M</w:t>
      </w:r>
    </w:p>
    <w:p w:rsidR="006C4D76" w:rsidRPr="006C4D76" w:rsidRDefault="006C4D76" w:rsidP="006C4D76">
      <w:pPr>
        <w:autoSpaceDE w:val="0"/>
        <w:autoSpaceDN w:val="0"/>
        <w:adjustRightInd w:val="0"/>
        <w:spacing w:after="0" w:line="240" w:lineRule="auto"/>
        <w:rPr>
          <w:rFonts w:ascii="Courier New" w:hAnsi="Courier New" w:cs="Courier New"/>
          <w:noProof/>
          <w:color w:val="00B050"/>
          <w:sz w:val="20"/>
          <w:szCs w:val="20"/>
        </w:rPr>
      </w:pPr>
      <w:r>
        <w:rPr>
          <w:rFonts w:ascii="Courier New" w:hAnsi="Courier New" w:cs="Courier New"/>
          <w:noProof/>
          <w:sz w:val="20"/>
          <w:szCs w:val="20"/>
        </w:rPr>
        <w:t xml:space="preserve">                TermStockNum(4) = -2 </w:t>
      </w:r>
      <w:r w:rsidRPr="006C4D76">
        <w:rPr>
          <w:rFonts w:ascii="Courier New" w:hAnsi="Courier New" w:cs="Courier New"/>
          <w:noProof/>
          <w:color w:val="00B050"/>
          <w:sz w:val="20"/>
          <w:szCs w:val="20"/>
        </w:rPr>
        <w:t>‘NookSpring Total</w:t>
      </w:r>
    </w:p>
    <w:p w:rsidR="006C4D76" w:rsidRPr="006C4D76" w:rsidRDefault="006C4D76" w:rsidP="006C4D76">
      <w:pPr>
        <w:autoSpaceDE w:val="0"/>
        <w:autoSpaceDN w:val="0"/>
        <w:adjustRightInd w:val="0"/>
        <w:spacing w:after="0" w:line="240" w:lineRule="auto"/>
        <w:rPr>
          <w:rFonts w:ascii="Courier New" w:hAnsi="Courier New" w:cs="Courier New"/>
          <w:noProof/>
          <w:color w:val="00B050"/>
          <w:sz w:val="20"/>
          <w:szCs w:val="20"/>
        </w:rPr>
      </w:pPr>
      <w:r>
        <w:rPr>
          <w:rFonts w:ascii="Courier New" w:hAnsi="Courier New" w:cs="Courier New"/>
          <w:noProof/>
          <w:sz w:val="20"/>
          <w:szCs w:val="20"/>
        </w:rPr>
        <w:t xml:space="preserve">                TermStockNum(5) = 3  </w:t>
      </w:r>
      <w:r w:rsidRPr="006C4D76">
        <w:rPr>
          <w:rFonts w:ascii="Courier New" w:hAnsi="Courier New" w:cs="Courier New"/>
          <w:noProof/>
          <w:color w:val="00B050"/>
          <w:sz w:val="20"/>
          <w:szCs w:val="20"/>
        </w:rPr>
        <w:t xml:space="preserve">‘NF NookSpring UM </w:t>
      </w:r>
    </w:p>
    <w:p w:rsidR="006C4D76" w:rsidRPr="006C4D76" w:rsidRDefault="006C4D76" w:rsidP="006C4D76">
      <w:pPr>
        <w:autoSpaceDE w:val="0"/>
        <w:autoSpaceDN w:val="0"/>
        <w:adjustRightInd w:val="0"/>
        <w:spacing w:after="0" w:line="240" w:lineRule="auto"/>
        <w:rPr>
          <w:rFonts w:ascii="Courier New" w:hAnsi="Courier New" w:cs="Courier New"/>
          <w:noProof/>
          <w:color w:val="00B050"/>
          <w:sz w:val="20"/>
          <w:szCs w:val="20"/>
        </w:rPr>
      </w:pPr>
      <w:r>
        <w:rPr>
          <w:rFonts w:ascii="Courier New" w:hAnsi="Courier New" w:cs="Courier New"/>
          <w:noProof/>
          <w:sz w:val="20"/>
          <w:szCs w:val="20"/>
        </w:rPr>
        <w:t xml:space="preserve">                TermStockNum(6) = 4  </w:t>
      </w:r>
      <w:r w:rsidRPr="006C4D76">
        <w:rPr>
          <w:rFonts w:ascii="Courier New" w:hAnsi="Courier New" w:cs="Courier New"/>
          <w:noProof/>
          <w:color w:val="00B050"/>
          <w:sz w:val="20"/>
          <w:szCs w:val="20"/>
        </w:rPr>
        <w:t>‘NF NookSpring M</w:t>
      </w:r>
    </w:p>
    <w:p w:rsidR="006C4D76" w:rsidRPr="006C4D76" w:rsidRDefault="006C4D76" w:rsidP="006C4D76">
      <w:pPr>
        <w:autoSpaceDE w:val="0"/>
        <w:autoSpaceDN w:val="0"/>
        <w:adjustRightInd w:val="0"/>
        <w:spacing w:after="0" w:line="240" w:lineRule="auto"/>
        <w:rPr>
          <w:rFonts w:ascii="Courier New" w:hAnsi="Courier New" w:cs="Courier New"/>
          <w:noProof/>
          <w:color w:val="00B050"/>
          <w:sz w:val="20"/>
          <w:szCs w:val="20"/>
        </w:rPr>
      </w:pPr>
      <w:r>
        <w:rPr>
          <w:rFonts w:ascii="Courier New" w:hAnsi="Courier New" w:cs="Courier New"/>
          <w:noProof/>
          <w:sz w:val="20"/>
          <w:szCs w:val="20"/>
        </w:rPr>
        <w:t xml:space="preserve">                TermStockNum(7) = 5  </w:t>
      </w:r>
      <w:r w:rsidRPr="006C4D76">
        <w:rPr>
          <w:rFonts w:ascii="Courier New" w:hAnsi="Courier New" w:cs="Courier New"/>
          <w:noProof/>
          <w:color w:val="00B050"/>
          <w:sz w:val="20"/>
          <w:szCs w:val="20"/>
        </w:rPr>
        <w:t xml:space="preserve">‘SF NookSpring UM  </w:t>
      </w:r>
    </w:p>
    <w:p w:rsidR="006C4D76" w:rsidRDefault="006C4D76" w:rsidP="006C4D7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TermStockNum(8) = 6  </w:t>
      </w:r>
      <w:r w:rsidRPr="006C4D76">
        <w:rPr>
          <w:rFonts w:ascii="Courier New" w:hAnsi="Courier New" w:cs="Courier New"/>
          <w:noProof/>
          <w:color w:val="00B050"/>
          <w:sz w:val="20"/>
          <w:szCs w:val="20"/>
        </w:rPr>
        <w:t xml:space="preserve">‘SF NookSpring M  </w:t>
      </w:r>
    </w:p>
    <w:p w:rsidR="00A12318" w:rsidRPr="00D8079B" w:rsidRDefault="00D8079B" w:rsidP="00D8079B">
      <w:pPr>
        <w:pStyle w:val="ListParagraph"/>
        <w:numPr>
          <w:ilvl w:val="0"/>
          <w:numId w:val="1"/>
        </w:numPr>
        <w:spacing w:after="0"/>
        <w:rPr>
          <w:rFonts w:ascii="Courier New" w:hAnsi="Courier New" w:cs="Courier New"/>
          <w:noProof/>
          <w:sz w:val="20"/>
          <w:szCs w:val="20"/>
        </w:rPr>
      </w:pPr>
      <w:r w:rsidRPr="00D8079B">
        <w:rPr>
          <w:rFonts w:ascii="Courier New" w:hAnsi="Courier New" w:cs="Courier New"/>
          <w:noProof/>
          <w:sz w:val="20"/>
          <w:szCs w:val="20"/>
        </w:rPr>
        <w:t xml:space="preserve">Set </w:t>
      </w:r>
      <w:r>
        <w:rPr>
          <w:rFonts w:ascii="Courier New" w:hAnsi="Courier New" w:cs="Courier New"/>
          <w:noProof/>
          <w:color w:val="008000"/>
          <w:sz w:val="20"/>
          <w:szCs w:val="20"/>
        </w:rPr>
        <w:t>TFish</w:t>
      </w:r>
      <w:r w:rsidRPr="00D8079B">
        <w:rPr>
          <w:rFonts w:ascii="Courier New" w:hAnsi="Courier New" w:cs="Courier New"/>
          <w:noProof/>
          <w:color w:val="008000"/>
          <w:sz w:val="20"/>
          <w:szCs w:val="20"/>
        </w:rPr>
        <w:t xml:space="preserve"> Array</w:t>
      </w:r>
      <w:r>
        <w:rPr>
          <w:rFonts w:ascii="Courier New" w:hAnsi="Courier New" w:cs="Courier New"/>
          <w:noProof/>
          <w:color w:val="008000"/>
          <w:sz w:val="20"/>
          <w:szCs w:val="20"/>
        </w:rPr>
        <w:t>s</w:t>
      </w:r>
      <w:r w:rsidRPr="00D8079B">
        <w:rPr>
          <w:rFonts w:ascii="Courier New" w:hAnsi="Courier New" w:cs="Courier New"/>
          <w:noProof/>
          <w:color w:val="008000"/>
          <w:sz w:val="20"/>
          <w:szCs w:val="20"/>
        </w:rPr>
        <w:t xml:space="preserve"> </w:t>
      </w:r>
      <w:r>
        <w:rPr>
          <w:rFonts w:ascii="Courier New" w:hAnsi="Courier New" w:cs="Courier New"/>
          <w:noProof/>
          <w:color w:val="008000"/>
          <w:sz w:val="20"/>
          <w:szCs w:val="20"/>
        </w:rPr>
        <w:t>defining fisheries to include in terminal run size definition</w:t>
      </w:r>
    </w:p>
    <w:p w:rsidR="00D8079B" w:rsidRDefault="00D8079B" w:rsidP="00D8079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sidR="009D1ADC">
        <w:rPr>
          <w:rFonts w:ascii="Courier New" w:hAnsi="Courier New" w:cs="Courier New"/>
          <w:noProof/>
          <w:sz w:val="20"/>
          <w:szCs w:val="20"/>
        </w:rPr>
        <w:t xml:space="preserve">    </w:t>
      </w:r>
      <w:r>
        <w:rPr>
          <w:rFonts w:ascii="Courier New" w:hAnsi="Courier New" w:cs="Courier New"/>
          <w:noProof/>
          <w:color w:val="0000FF"/>
          <w:sz w:val="20"/>
          <w:szCs w:val="20"/>
        </w:rPr>
        <w:t>ReDim</w:t>
      </w:r>
      <w:r>
        <w:rPr>
          <w:rFonts w:ascii="Courier New" w:hAnsi="Courier New" w:cs="Courier New"/>
          <w:noProof/>
          <w:sz w:val="20"/>
          <w:szCs w:val="20"/>
        </w:rPr>
        <w:t xml:space="preserve"> TFish(NumStk / 2, 10)</w:t>
      </w:r>
    </w:p>
    <w:p w:rsidR="00D44518" w:rsidRDefault="009D1ADC" w:rsidP="00D44518">
      <w:pPr>
        <w:spacing w:after="0"/>
        <w:ind w:left="2160"/>
        <w:rPr>
          <w:rFonts w:ascii="Courier New" w:hAnsi="Courier New" w:cs="Courier New"/>
          <w:noProof/>
          <w:sz w:val="20"/>
          <w:szCs w:val="20"/>
        </w:rPr>
      </w:pPr>
      <w:r>
        <w:rPr>
          <w:rFonts w:ascii="Courier New" w:hAnsi="Courier New" w:cs="Courier New"/>
          <w:noProof/>
          <w:sz w:val="20"/>
          <w:szCs w:val="20"/>
        </w:rPr>
        <w:t xml:space="preserve">TFish(1, 1) = 3 : TFish(1, 2) = 39 : TFish(1, 3) = 40 : TFish(1, 4) = 73 </w:t>
      </w:r>
    </w:p>
    <w:p w:rsidR="00936BE3" w:rsidRPr="00D44518" w:rsidRDefault="00936BE3" w:rsidP="00D44518">
      <w:pPr>
        <w:pStyle w:val="ListParagraph"/>
        <w:numPr>
          <w:ilvl w:val="0"/>
          <w:numId w:val="1"/>
        </w:numPr>
        <w:spacing w:after="0"/>
        <w:rPr>
          <w:rFonts w:ascii="Courier New" w:hAnsi="Courier New" w:cs="Courier New"/>
          <w:noProof/>
          <w:color w:val="00B050"/>
          <w:sz w:val="20"/>
          <w:szCs w:val="20"/>
        </w:rPr>
      </w:pPr>
      <w:r w:rsidRPr="00D44518">
        <w:rPr>
          <w:rFonts w:ascii="Courier New" w:hAnsi="Courier New" w:cs="Courier New"/>
          <w:noProof/>
          <w:sz w:val="20"/>
          <w:szCs w:val="20"/>
        </w:rPr>
        <w:t xml:space="preserve">Set </w:t>
      </w:r>
      <w:r w:rsidRPr="00D44518">
        <w:rPr>
          <w:rFonts w:ascii="Courier New" w:hAnsi="Courier New" w:cs="Courier New"/>
          <w:noProof/>
          <w:color w:val="00B050"/>
          <w:sz w:val="20"/>
          <w:szCs w:val="20"/>
        </w:rPr>
        <w:t>TTime Array defining time steps to include in terminal run definition</w:t>
      </w:r>
    </w:p>
    <w:p w:rsidR="00936BE3" w:rsidRDefault="00936BE3" w:rsidP="00936BE3">
      <w:pPr>
        <w:pStyle w:val="ListParagraph"/>
        <w:ind w:left="1440" w:firstLine="432"/>
        <w:rPr>
          <w:rFonts w:ascii="Courier New" w:hAnsi="Courier New" w:cs="Courier New"/>
          <w:noProof/>
          <w:sz w:val="20"/>
          <w:szCs w:val="20"/>
        </w:rPr>
      </w:pPr>
      <w:r w:rsidRPr="00936BE3">
        <w:rPr>
          <w:rFonts w:ascii="Courier New" w:hAnsi="Courier New" w:cs="Courier New"/>
          <w:noProof/>
          <w:color w:val="0000FF"/>
          <w:sz w:val="20"/>
          <w:szCs w:val="20"/>
        </w:rPr>
        <w:t>ReDim</w:t>
      </w:r>
      <w:r w:rsidRPr="00936BE3">
        <w:rPr>
          <w:rFonts w:ascii="Courier New" w:hAnsi="Courier New" w:cs="Courier New"/>
          <w:noProof/>
          <w:sz w:val="20"/>
          <w:szCs w:val="20"/>
        </w:rPr>
        <w:t xml:space="preserve"> TTime(NumStk / 2, 2)</w:t>
      </w:r>
    </w:p>
    <w:p w:rsidR="00936BE3" w:rsidRDefault="00936BE3" w:rsidP="00936BE3">
      <w:pPr>
        <w:pStyle w:val="ListParagraph"/>
        <w:ind w:left="1440" w:firstLine="720"/>
        <w:rPr>
          <w:rFonts w:ascii="Courier New" w:hAnsi="Courier New" w:cs="Courier New"/>
          <w:noProof/>
          <w:sz w:val="20"/>
          <w:szCs w:val="20"/>
        </w:rPr>
      </w:pPr>
      <w:r>
        <w:rPr>
          <w:rFonts w:ascii="Courier New" w:hAnsi="Courier New" w:cs="Courier New"/>
          <w:noProof/>
          <w:sz w:val="20"/>
          <w:szCs w:val="20"/>
        </w:rPr>
        <w:t xml:space="preserve">TTime(1, 1) = 3 </w:t>
      </w:r>
    </w:p>
    <w:p w:rsidR="00C7282E" w:rsidRDefault="00C7282E">
      <w:pPr>
        <w:rPr>
          <w:rFonts w:ascii="Courier New" w:hAnsi="Courier New" w:cs="Courier New"/>
          <w:noProof/>
          <w:sz w:val="20"/>
          <w:szCs w:val="20"/>
        </w:rPr>
      </w:pPr>
      <w:r>
        <w:rPr>
          <w:rFonts w:ascii="Courier New" w:hAnsi="Courier New" w:cs="Courier New"/>
          <w:noProof/>
          <w:sz w:val="20"/>
          <w:szCs w:val="20"/>
        </w:rPr>
        <w:br w:type="page"/>
      </w:r>
    </w:p>
    <w:p w:rsidR="00C7282E" w:rsidRDefault="00C7282E" w:rsidP="00936BE3">
      <w:pPr>
        <w:pStyle w:val="ListParagraph"/>
        <w:ind w:left="1440" w:firstLine="720"/>
        <w:rPr>
          <w:rFonts w:ascii="Courier New" w:hAnsi="Courier New" w:cs="Courier New"/>
          <w:noProof/>
          <w:sz w:val="20"/>
          <w:szCs w:val="20"/>
        </w:rPr>
        <w:sectPr w:rsidR="00C7282E" w:rsidSect="00F54568">
          <w:footerReference w:type="default" r:id="rId8"/>
          <w:headerReference w:type="first" r:id="rId9"/>
          <w:pgSz w:w="12240" w:h="15840"/>
          <w:pgMar w:top="1080" w:right="1440" w:bottom="1440" w:left="1440" w:header="720" w:footer="720" w:gutter="0"/>
          <w:cols w:space="720"/>
          <w:titlePg/>
          <w:docGrid w:linePitch="360"/>
        </w:sectPr>
      </w:pPr>
    </w:p>
    <w:p w:rsidR="00C7282E" w:rsidRDefault="00C7282E" w:rsidP="00936BE3">
      <w:pPr>
        <w:pStyle w:val="ListParagraph"/>
        <w:ind w:left="1440" w:firstLine="720"/>
        <w:rPr>
          <w:rFonts w:ascii="Courier New" w:hAnsi="Courier New" w:cs="Courier New"/>
          <w:noProof/>
          <w:sz w:val="20"/>
          <w:szCs w:val="20"/>
        </w:rPr>
      </w:pPr>
    </w:p>
    <w:p w:rsidR="000F3E4F" w:rsidRPr="000F3E4F" w:rsidRDefault="00243C74" w:rsidP="000F3E4F">
      <w:pPr>
        <w:autoSpaceDE w:val="0"/>
        <w:autoSpaceDN w:val="0"/>
        <w:adjustRightInd w:val="0"/>
        <w:spacing w:after="0" w:line="240" w:lineRule="auto"/>
        <w:rPr>
          <w:rFonts w:ascii="Courier New" w:hAnsi="Courier New" w:cs="Courier New"/>
          <w:noProof/>
          <w:color w:val="00B050"/>
          <w:sz w:val="20"/>
          <w:szCs w:val="20"/>
        </w:rPr>
      </w:pPr>
      <w:r w:rsidRPr="000F3E4F">
        <w:rPr>
          <w:rFonts w:ascii="Courier New" w:hAnsi="Courier New" w:cs="Courier New"/>
          <w:noProof/>
          <w:color w:val="00B050"/>
          <w:sz w:val="20"/>
          <w:szCs w:val="20"/>
        </w:rPr>
        <w:t xml:space="preserve"> </w:t>
      </w:r>
      <w:r w:rsidR="000F3E4F" w:rsidRPr="000F3E4F">
        <w:rPr>
          <w:rFonts w:ascii="Courier New" w:hAnsi="Courier New" w:cs="Courier New"/>
          <w:noProof/>
          <w:color w:val="00B050"/>
          <w:sz w:val="20"/>
          <w:szCs w:val="20"/>
        </w:rPr>
        <w:t>‘</w:t>
      </w:r>
      <w:r w:rsidR="00185E2E">
        <w:rPr>
          <w:rFonts w:ascii="Courier New" w:hAnsi="Courier New" w:cs="Courier New"/>
          <w:noProof/>
          <w:color w:val="00B050"/>
          <w:sz w:val="20"/>
          <w:szCs w:val="20"/>
        </w:rPr>
        <w:t>Compute mark rates of</w:t>
      </w:r>
      <w:r w:rsidR="000F3E4F" w:rsidRPr="000F3E4F">
        <w:rPr>
          <w:rFonts w:ascii="Courier New" w:hAnsi="Courier New" w:cs="Courier New"/>
          <w:noProof/>
          <w:color w:val="00B050"/>
          <w:sz w:val="20"/>
          <w:szCs w:val="20"/>
        </w:rPr>
        <w:t xml:space="preserve"> the original mode run</w:t>
      </w:r>
    </w:p>
    <w:p w:rsidR="000F3E4F" w:rsidRPr="000F3E4F" w:rsidRDefault="000F3E4F" w:rsidP="000F3E4F">
      <w:pPr>
        <w:autoSpaceDE w:val="0"/>
        <w:autoSpaceDN w:val="0"/>
        <w:adjustRightInd w:val="0"/>
        <w:spacing w:after="0" w:line="240" w:lineRule="auto"/>
        <w:ind w:firstLine="720"/>
        <w:rPr>
          <w:rFonts w:ascii="Courier New" w:hAnsi="Courier New" w:cs="Courier New"/>
          <w:noProof/>
          <w:sz w:val="20"/>
          <w:szCs w:val="20"/>
        </w:rPr>
      </w:pPr>
      <w:r>
        <w:rPr>
          <w:rFonts w:ascii="Courier New" w:hAnsi="Courier New" w:cs="Courier New"/>
          <w:noProof/>
          <w:color w:val="0000FF"/>
          <w:sz w:val="20"/>
          <w:szCs w:val="20"/>
        </w:rPr>
        <w:t>For</w:t>
      </w:r>
      <w:r>
        <w:rPr>
          <w:rFonts w:ascii="Courier New" w:hAnsi="Courier New" w:cs="Courier New"/>
          <w:noProof/>
          <w:sz w:val="20"/>
          <w:szCs w:val="20"/>
        </w:rPr>
        <w:t xml:space="preserve"> TRun = 1 </w:t>
      </w:r>
      <w:r>
        <w:rPr>
          <w:rFonts w:ascii="Courier New" w:hAnsi="Courier New" w:cs="Courier New"/>
          <w:noProof/>
          <w:color w:val="0000FF"/>
          <w:sz w:val="20"/>
          <w:szCs w:val="20"/>
        </w:rPr>
        <w:t>To</w:t>
      </w:r>
      <w:r>
        <w:rPr>
          <w:rFonts w:ascii="Courier New" w:hAnsi="Courier New" w:cs="Courier New"/>
          <w:noProof/>
          <w:sz w:val="20"/>
          <w:szCs w:val="20"/>
        </w:rPr>
        <w:t xml:space="preserve"> NumStk + NumChinTermRun      </w:t>
      </w:r>
    </w:p>
    <w:p w:rsidR="000F3E4F" w:rsidRPr="000F3E4F" w:rsidRDefault="000F3E4F" w:rsidP="000F3E4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Age = 3 </w:t>
      </w:r>
      <w:r>
        <w:rPr>
          <w:rFonts w:ascii="Courier New" w:hAnsi="Courier New" w:cs="Courier New"/>
          <w:noProof/>
          <w:color w:val="0000FF"/>
          <w:sz w:val="20"/>
          <w:szCs w:val="20"/>
        </w:rPr>
        <w:t>To</w:t>
      </w:r>
      <w:r>
        <w:rPr>
          <w:rFonts w:ascii="Courier New" w:hAnsi="Courier New" w:cs="Courier New"/>
          <w:noProof/>
          <w:sz w:val="20"/>
          <w:szCs w:val="20"/>
        </w:rPr>
        <w:t xml:space="preserve"> 5</w:t>
      </w:r>
    </w:p>
    <w:p w:rsidR="000F3E4F" w:rsidRDefault="000F3E4F" w:rsidP="000F3E4F">
      <w:pPr>
        <w:autoSpaceDE w:val="0"/>
        <w:autoSpaceDN w:val="0"/>
        <w:adjustRightInd w:val="0"/>
        <w:spacing w:after="0" w:line="240" w:lineRule="auto"/>
        <w:ind w:left="1440"/>
        <w:rPr>
          <w:rFonts w:ascii="Courier New" w:hAnsi="Courier New" w:cs="Courier New"/>
          <w:noProof/>
          <w:color w:val="008000"/>
          <w:sz w:val="20"/>
          <w:szCs w:val="20"/>
        </w:rPr>
      </w:pPr>
      <w:r>
        <w:rPr>
          <w:rFonts w:ascii="Courier New" w:hAnsi="Courier New" w:cs="Courier New"/>
          <w:noProof/>
          <w:sz w:val="20"/>
          <w:szCs w:val="20"/>
        </w:rPr>
        <w:t xml:space="preserve">StartRate(Stk, Age) = StockRecruit(Stk, Age, 1) / (StockRecruit(Stk, Age, 1) + StockRecruit(Stk + 1, Age, 1)) </w:t>
      </w:r>
      <w:r>
        <w:rPr>
          <w:rFonts w:ascii="Courier New" w:hAnsi="Courier New" w:cs="Courier New"/>
          <w:noProof/>
          <w:color w:val="008000"/>
          <w:sz w:val="20"/>
          <w:szCs w:val="20"/>
        </w:rPr>
        <w:t>' UM</w:t>
      </w:r>
    </w:p>
    <w:p w:rsidR="000F3E4F" w:rsidRDefault="000F3E4F" w:rsidP="000F3E4F">
      <w:pPr>
        <w:spacing w:after="0"/>
        <w:ind w:left="1440"/>
        <w:rPr>
          <w:rFonts w:ascii="Courier New" w:hAnsi="Courier New" w:cs="Courier New"/>
          <w:noProof/>
          <w:color w:val="008000"/>
          <w:sz w:val="20"/>
          <w:szCs w:val="20"/>
        </w:rPr>
      </w:pPr>
      <w:r w:rsidRPr="000F3E4F">
        <w:rPr>
          <w:rFonts w:ascii="Courier New" w:hAnsi="Courier New" w:cs="Courier New"/>
          <w:noProof/>
          <w:sz w:val="20"/>
          <w:szCs w:val="20"/>
        </w:rPr>
        <w:t xml:space="preserve">StartRate(Stk + 1, Age) = </w:t>
      </w:r>
      <w:r>
        <w:rPr>
          <w:rFonts w:ascii="Courier New" w:hAnsi="Courier New" w:cs="Courier New"/>
          <w:noProof/>
          <w:sz w:val="20"/>
          <w:szCs w:val="20"/>
        </w:rPr>
        <w:t xml:space="preserve">StockRecruit(Stk + 1, Age, 1) </w:t>
      </w:r>
      <w:r w:rsidRPr="000F3E4F">
        <w:rPr>
          <w:rFonts w:ascii="Courier New" w:hAnsi="Courier New" w:cs="Courier New"/>
          <w:noProof/>
          <w:sz w:val="20"/>
          <w:szCs w:val="20"/>
        </w:rPr>
        <w:t xml:space="preserve">(StockRecruit(Stk, Age, 1) + StockRecruit(Stk + 1, Age, 1)) </w:t>
      </w:r>
      <w:r w:rsidRPr="000F3E4F">
        <w:rPr>
          <w:rFonts w:ascii="Courier New" w:hAnsi="Courier New" w:cs="Courier New"/>
          <w:noProof/>
          <w:color w:val="008000"/>
          <w:sz w:val="20"/>
          <w:szCs w:val="20"/>
        </w:rPr>
        <w:t>' M</w:t>
      </w:r>
    </w:p>
    <w:p w:rsidR="000F3E4F" w:rsidRPr="000F3E4F" w:rsidRDefault="000F3E4F" w:rsidP="000F3E4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Next</w:t>
      </w:r>
      <w:r>
        <w:rPr>
          <w:rFonts w:ascii="Courier New" w:hAnsi="Courier New" w:cs="Courier New"/>
          <w:noProof/>
          <w:sz w:val="20"/>
          <w:szCs w:val="20"/>
        </w:rPr>
        <w:t xml:space="preserve"> Age</w:t>
      </w:r>
    </w:p>
    <w:p w:rsidR="000F3E4F" w:rsidRPr="000F3E4F" w:rsidRDefault="000F3E4F" w:rsidP="000F3E4F">
      <w:pPr>
        <w:spacing w:after="0"/>
        <w:ind w:firstLine="540"/>
        <w:rPr>
          <w:rFonts w:ascii="Courier New" w:hAnsi="Courier New" w:cs="Courier New"/>
          <w:noProof/>
          <w:color w:val="00B050"/>
          <w:sz w:val="20"/>
          <w:szCs w:val="20"/>
        </w:rPr>
      </w:pPr>
      <w:r>
        <w:rPr>
          <w:rFonts w:ascii="Courier New" w:hAnsi="Courier New" w:cs="Courier New"/>
          <w:noProof/>
          <w:color w:val="0000FF"/>
          <w:sz w:val="20"/>
          <w:szCs w:val="20"/>
        </w:rPr>
        <w:t xml:space="preserve"> Next</w:t>
      </w:r>
      <w:r>
        <w:rPr>
          <w:rFonts w:ascii="Courier New" w:hAnsi="Courier New" w:cs="Courier New"/>
          <w:noProof/>
          <w:sz w:val="20"/>
          <w:szCs w:val="20"/>
        </w:rPr>
        <w:t xml:space="preserve"> TRun</w:t>
      </w:r>
    </w:p>
    <w:p w:rsidR="00243C74" w:rsidRPr="00C7282E" w:rsidRDefault="00243C74" w:rsidP="00243C74">
      <w:pPr>
        <w:spacing w:after="0"/>
        <w:rPr>
          <w:rFonts w:ascii="Courier New" w:hAnsi="Courier New" w:cs="Courier New"/>
          <w:color w:val="00B050"/>
          <w:sz w:val="20"/>
          <w:szCs w:val="20"/>
        </w:rPr>
      </w:pPr>
      <w:r w:rsidRPr="00F0677B">
        <w:rPr>
          <w:rFonts w:ascii="Times New Roman" w:hAnsi="Times New Roman" w:cs="Times New Roman"/>
          <w:color w:val="00B050"/>
        </w:rPr>
        <w:t>‘</w:t>
      </w:r>
      <w:r w:rsidRPr="00C7282E">
        <w:rPr>
          <w:rFonts w:ascii="Courier New" w:hAnsi="Courier New" w:cs="Courier New"/>
          <w:color w:val="00B050"/>
          <w:sz w:val="20"/>
          <w:szCs w:val="20"/>
        </w:rPr>
        <w:t>Start iterations</w:t>
      </w:r>
    </w:p>
    <w:p w:rsidR="000F3E4F" w:rsidRPr="00243C74" w:rsidRDefault="00243C74" w:rsidP="00243C74">
      <w:pPr>
        <w:spacing w:after="0"/>
        <w:rPr>
          <w:rFonts w:ascii="Courier New" w:hAnsi="Courier New" w:cs="Courier New"/>
          <w:noProof/>
          <w:color w:val="00B050"/>
          <w:sz w:val="20"/>
          <w:szCs w:val="20"/>
        </w:rPr>
      </w:pPr>
      <w:r>
        <w:rPr>
          <w:rFonts w:ascii="Courier New" w:hAnsi="Courier New" w:cs="Courier New"/>
          <w:noProof/>
          <w:color w:val="0000FF"/>
          <w:sz w:val="20"/>
          <w:szCs w:val="20"/>
        </w:rPr>
        <w:t>For</w:t>
      </w:r>
      <w:r>
        <w:rPr>
          <w:rFonts w:ascii="Courier New" w:hAnsi="Courier New" w:cs="Courier New"/>
          <w:noProof/>
          <w:sz w:val="20"/>
          <w:szCs w:val="20"/>
        </w:rPr>
        <w:t xml:space="preserve"> BackFRAMIteration = 1 </w:t>
      </w:r>
      <w:r>
        <w:rPr>
          <w:rFonts w:ascii="Courier New" w:hAnsi="Courier New" w:cs="Courier New"/>
          <w:noProof/>
          <w:color w:val="0000FF"/>
          <w:sz w:val="20"/>
          <w:szCs w:val="20"/>
        </w:rPr>
        <w:t>To</w:t>
      </w:r>
      <w:r>
        <w:rPr>
          <w:rFonts w:ascii="Courier New" w:hAnsi="Courier New" w:cs="Courier New"/>
          <w:noProof/>
          <w:sz w:val="20"/>
          <w:szCs w:val="20"/>
        </w:rPr>
        <w:t xml:space="preserve"> NumBackFRAMIterations</w:t>
      </w:r>
    </w:p>
    <w:p w:rsidR="00F23709" w:rsidRDefault="00F23709" w:rsidP="00243C74">
      <w:pPr>
        <w:pStyle w:val="ListParagraph"/>
        <w:spacing w:after="0"/>
        <w:ind w:left="540"/>
        <w:rPr>
          <w:rFonts w:ascii="Courier New" w:hAnsi="Courier New" w:cs="Courier New"/>
          <w:noProof/>
          <w:color w:val="00B050"/>
          <w:sz w:val="20"/>
          <w:szCs w:val="20"/>
        </w:rPr>
      </w:pPr>
      <w:r w:rsidRPr="000A3517">
        <w:rPr>
          <w:rFonts w:ascii="Courier New" w:hAnsi="Courier New" w:cs="Courier New"/>
          <w:b/>
          <w:noProof/>
          <w:color w:val="0000FF"/>
          <w:sz w:val="20"/>
          <w:szCs w:val="20"/>
        </w:rPr>
        <w:t>Call</w:t>
      </w:r>
      <w:r>
        <w:rPr>
          <w:rFonts w:ascii="Courier New" w:hAnsi="Courier New" w:cs="Courier New"/>
          <w:noProof/>
          <w:sz w:val="20"/>
          <w:szCs w:val="20"/>
        </w:rPr>
        <w:t xml:space="preserve"> Check_CHINOOK_</w:t>
      </w:r>
      <w:r w:rsidRPr="00757D34">
        <w:rPr>
          <w:rFonts w:ascii="Courier New" w:hAnsi="Courier New" w:cs="Courier New"/>
          <w:noProof/>
          <w:color w:val="000000" w:themeColor="text1"/>
          <w:sz w:val="20"/>
          <w:szCs w:val="20"/>
        </w:rPr>
        <w:t>TerminalRun</w:t>
      </w:r>
      <w:r w:rsidR="00757D34" w:rsidRPr="00757D34">
        <w:rPr>
          <w:rFonts w:ascii="Courier New" w:hAnsi="Courier New" w:cs="Courier New"/>
          <w:noProof/>
          <w:color w:val="00B050"/>
          <w:sz w:val="20"/>
          <w:szCs w:val="20"/>
        </w:rPr>
        <w:t xml:space="preserve"> ‘this is where all the magic happens</w:t>
      </w:r>
    </w:p>
    <w:p w:rsidR="00243C74" w:rsidRDefault="00243C74" w:rsidP="00243C74">
      <w:pPr>
        <w:pStyle w:val="ListParagraph"/>
        <w:spacing w:after="0"/>
        <w:ind w:left="540"/>
        <w:rPr>
          <w:rFonts w:ascii="Courier New" w:hAnsi="Courier New" w:cs="Courier New"/>
          <w:noProof/>
          <w:color w:val="00B050"/>
          <w:sz w:val="20"/>
          <w:szCs w:val="20"/>
        </w:rPr>
      </w:pPr>
      <w:r>
        <w:rPr>
          <w:rFonts w:ascii="Courier New" w:hAnsi="Courier New" w:cs="Courier New"/>
          <w:noProof/>
          <w:color w:val="00B050"/>
          <w:sz w:val="20"/>
          <w:szCs w:val="20"/>
        </w:rPr>
        <w:tab/>
      </w:r>
      <w:r w:rsidRPr="000A3517">
        <w:rPr>
          <w:rFonts w:ascii="Courier New" w:hAnsi="Courier New" w:cs="Courier New"/>
          <w:b/>
          <w:noProof/>
          <w:color w:val="0000FF"/>
          <w:sz w:val="20"/>
          <w:szCs w:val="20"/>
        </w:rPr>
        <w:t>Call</w:t>
      </w:r>
      <w:r>
        <w:rPr>
          <w:rFonts w:ascii="Courier New" w:hAnsi="Courier New" w:cs="Courier New"/>
          <w:noProof/>
          <w:sz w:val="20"/>
          <w:szCs w:val="20"/>
        </w:rPr>
        <w:t xml:space="preserve"> RunCalcs() ‘</w:t>
      </w:r>
      <w:r w:rsidRPr="0009105C">
        <w:rPr>
          <w:rFonts w:ascii="Courier New" w:hAnsi="Courier New" w:cs="Courier New"/>
          <w:noProof/>
          <w:color w:val="00B050"/>
          <w:sz w:val="20"/>
          <w:szCs w:val="20"/>
        </w:rPr>
        <w:t>run forward</w:t>
      </w:r>
      <w:r>
        <w:rPr>
          <w:rFonts w:ascii="Courier New" w:hAnsi="Courier New" w:cs="Courier New"/>
          <w:noProof/>
          <w:color w:val="00B050"/>
          <w:sz w:val="20"/>
          <w:szCs w:val="20"/>
        </w:rPr>
        <w:t xml:space="preserve"> to re-calculate catches by stock</w:t>
      </w:r>
    </w:p>
    <w:p w:rsidR="00757D34" w:rsidRDefault="00757D34" w:rsidP="00E56E06">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color w:val="0000FF"/>
          <w:sz w:val="20"/>
          <w:szCs w:val="20"/>
        </w:rPr>
        <w:t>For</w:t>
      </w:r>
      <w:r>
        <w:rPr>
          <w:rFonts w:ascii="Courier New" w:hAnsi="Courier New" w:cs="Courier New"/>
          <w:noProof/>
          <w:sz w:val="20"/>
          <w:szCs w:val="20"/>
        </w:rPr>
        <w:t xml:space="preserve"> TRun = 1 </w:t>
      </w:r>
      <w:r>
        <w:rPr>
          <w:rFonts w:ascii="Courier New" w:hAnsi="Courier New" w:cs="Courier New"/>
          <w:noProof/>
          <w:color w:val="0000FF"/>
          <w:sz w:val="20"/>
          <w:szCs w:val="20"/>
        </w:rPr>
        <w:t>To</w:t>
      </w:r>
      <w:r>
        <w:rPr>
          <w:rFonts w:ascii="Courier New" w:hAnsi="Courier New" w:cs="Courier New"/>
          <w:noProof/>
          <w:sz w:val="20"/>
          <w:szCs w:val="20"/>
        </w:rPr>
        <w:t xml:space="preserve"> NumStk + NumChinTermRuns</w:t>
      </w:r>
    </w:p>
    <w:p w:rsidR="00271B45" w:rsidRPr="00292C35" w:rsidRDefault="00757D34" w:rsidP="00E56E06">
      <w:pPr>
        <w:autoSpaceDE w:val="0"/>
        <w:autoSpaceDN w:val="0"/>
        <w:adjustRightInd w:val="0"/>
        <w:spacing w:after="0" w:line="240" w:lineRule="auto"/>
        <w:ind w:left="1440" w:firstLine="720"/>
        <w:rPr>
          <w:rFonts w:ascii="Courier New" w:hAnsi="Courier New" w:cs="Courier New"/>
          <w:noProof/>
          <w:sz w:val="20"/>
          <w:szCs w:val="20"/>
        </w:rPr>
      </w:pPr>
      <w:r w:rsidRPr="00757D34">
        <w:rPr>
          <w:rFonts w:ascii="Courier New" w:hAnsi="Courier New" w:cs="Courier New"/>
          <w:noProof/>
          <w:color w:val="0000FF"/>
          <w:sz w:val="20"/>
          <w:szCs w:val="20"/>
        </w:rPr>
        <w:t>If</w:t>
      </w:r>
      <w:r w:rsidRPr="00757D34">
        <w:rPr>
          <w:rFonts w:ascii="Courier New" w:hAnsi="Courier New" w:cs="Courier New"/>
          <w:noProof/>
          <w:sz w:val="20"/>
          <w:szCs w:val="20"/>
        </w:rPr>
        <w:t xml:space="preserve"> BackwardsFlag(TRun) = 2 </w:t>
      </w:r>
      <w:r w:rsidRPr="00757D34">
        <w:rPr>
          <w:rFonts w:ascii="Courier New" w:hAnsi="Courier New" w:cs="Courier New"/>
          <w:noProof/>
          <w:color w:val="0000FF"/>
          <w:sz w:val="20"/>
          <w:szCs w:val="20"/>
        </w:rPr>
        <w:t>Then</w:t>
      </w:r>
      <w:r w:rsidRPr="00757D34">
        <w:rPr>
          <w:rFonts w:ascii="Courier New" w:hAnsi="Courier New" w:cs="Courier New"/>
          <w:noProof/>
          <w:sz w:val="20"/>
          <w:szCs w:val="20"/>
        </w:rPr>
        <w:t xml:space="preserve"> </w:t>
      </w:r>
      <w:r w:rsidRPr="00757D34">
        <w:rPr>
          <w:rFonts w:ascii="Courier New" w:hAnsi="Courier New" w:cs="Courier New"/>
          <w:noProof/>
          <w:color w:val="008000"/>
          <w:sz w:val="20"/>
          <w:szCs w:val="20"/>
        </w:rPr>
        <w:t xml:space="preserve">'combined </w:t>
      </w:r>
      <w:r w:rsidR="00E56E06">
        <w:rPr>
          <w:rFonts w:ascii="Courier New" w:hAnsi="Courier New" w:cs="Courier New"/>
          <w:noProof/>
          <w:color w:val="008000"/>
          <w:sz w:val="20"/>
          <w:szCs w:val="20"/>
        </w:rPr>
        <w:t>M and UM</w:t>
      </w:r>
      <w:r w:rsidR="00271B45" w:rsidRPr="00292C35">
        <w:rPr>
          <w:rFonts w:ascii="Courier New" w:hAnsi="Courier New" w:cs="Courier New"/>
          <w:noProof/>
          <w:color w:val="0000FF"/>
          <w:sz w:val="20"/>
          <w:szCs w:val="20"/>
        </w:rPr>
        <w:t xml:space="preserve">    </w:t>
      </w:r>
    </w:p>
    <w:p w:rsidR="00F0677B" w:rsidRDefault="0009105C" w:rsidP="0009105C">
      <w:pPr>
        <w:spacing w:after="0"/>
        <w:rPr>
          <w:rFonts w:ascii="Courier New" w:hAnsi="Courier New" w:cs="Courier New"/>
          <w:noProof/>
          <w:color w:val="00B050"/>
          <w:sz w:val="20"/>
          <w:szCs w:val="20"/>
        </w:rPr>
      </w:pPr>
      <w:r>
        <w:rPr>
          <w:rFonts w:ascii="Courier New" w:hAnsi="Courier New" w:cs="Courier New"/>
          <w:noProof/>
          <w:sz w:val="20"/>
          <w:szCs w:val="20"/>
        </w:rPr>
        <w:tab/>
      </w:r>
      <w:r w:rsidR="00C4185D">
        <w:rPr>
          <w:rFonts w:ascii="Courier New" w:hAnsi="Courier New" w:cs="Courier New"/>
          <w:noProof/>
          <w:sz w:val="20"/>
          <w:szCs w:val="20"/>
        </w:rPr>
        <w:tab/>
      </w:r>
      <w:r w:rsidR="00E56E06">
        <w:rPr>
          <w:rFonts w:ascii="Courier New" w:hAnsi="Courier New" w:cs="Courier New"/>
          <w:noProof/>
          <w:sz w:val="20"/>
          <w:szCs w:val="20"/>
        </w:rPr>
        <w:tab/>
      </w:r>
      <w:r w:rsidR="00E56E06">
        <w:rPr>
          <w:rFonts w:ascii="Courier New" w:hAnsi="Courier New" w:cs="Courier New"/>
          <w:noProof/>
          <w:sz w:val="20"/>
          <w:szCs w:val="20"/>
        </w:rPr>
        <w:tab/>
      </w:r>
      <w:r w:rsidR="00FD2BC4" w:rsidRPr="000A3517">
        <w:rPr>
          <w:rFonts w:ascii="Courier New" w:hAnsi="Courier New" w:cs="Courier New"/>
          <w:b/>
          <w:noProof/>
          <w:color w:val="0000FF"/>
          <w:sz w:val="20"/>
          <w:szCs w:val="20"/>
        </w:rPr>
        <w:t>Call</w:t>
      </w:r>
      <w:r w:rsidR="00FD2BC4">
        <w:rPr>
          <w:rFonts w:ascii="Courier New" w:hAnsi="Courier New" w:cs="Courier New"/>
          <w:noProof/>
          <w:sz w:val="20"/>
          <w:szCs w:val="20"/>
        </w:rPr>
        <w:t xml:space="preserve"> </w:t>
      </w:r>
      <w:r w:rsidR="009526C9">
        <w:rPr>
          <w:rFonts w:ascii="Courier New" w:hAnsi="Courier New" w:cs="Courier New"/>
          <w:noProof/>
          <w:sz w:val="20"/>
          <w:szCs w:val="20"/>
        </w:rPr>
        <w:t>SumChinTermRun</w:t>
      </w:r>
      <w:r w:rsidR="00E56E06">
        <w:rPr>
          <w:rFonts w:ascii="Courier New" w:hAnsi="Courier New" w:cs="Courier New"/>
          <w:noProof/>
          <w:sz w:val="20"/>
          <w:szCs w:val="20"/>
        </w:rPr>
        <w:t xml:space="preserve"> </w:t>
      </w:r>
      <w:r w:rsidR="00E56E06">
        <w:rPr>
          <w:rFonts w:ascii="Courier New" w:hAnsi="Courier New" w:cs="Courier New"/>
          <w:noProof/>
          <w:color w:val="00B050"/>
          <w:sz w:val="20"/>
          <w:szCs w:val="20"/>
        </w:rPr>
        <w:t>‘sums catches</w:t>
      </w:r>
    </w:p>
    <w:p w:rsidR="00E56E06" w:rsidRDefault="00E56E06" w:rsidP="00E56E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B050"/>
          <w:sz w:val="20"/>
          <w:szCs w:val="20"/>
        </w:rPr>
        <w:tab/>
      </w:r>
      <w:r>
        <w:rPr>
          <w:rFonts w:ascii="Courier New" w:hAnsi="Courier New" w:cs="Courier New"/>
          <w:noProof/>
          <w:color w:val="00B050"/>
          <w:sz w:val="20"/>
          <w:szCs w:val="20"/>
        </w:rPr>
        <w:tab/>
      </w:r>
      <w:r>
        <w:rPr>
          <w:rFonts w:ascii="Courier New" w:hAnsi="Courier New" w:cs="Courier New"/>
          <w:noProof/>
          <w:color w:val="00B050"/>
          <w:sz w:val="20"/>
          <w:szCs w:val="20"/>
        </w:rPr>
        <w:tab/>
      </w:r>
      <w:r>
        <w:rPr>
          <w:rFonts w:ascii="Courier New" w:hAnsi="Courier New" w:cs="Courier New"/>
          <w:noProof/>
          <w:color w:val="00B050"/>
          <w:sz w:val="20"/>
          <w:szCs w:val="20"/>
        </w:rPr>
        <w:tab/>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J = StartNum </w:t>
      </w:r>
      <w:r>
        <w:rPr>
          <w:rFonts w:ascii="Courier New" w:hAnsi="Courier New" w:cs="Courier New"/>
          <w:noProof/>
          <w:color w:val="0000FF"/>
          <w:sz w:val="20"/>
          <w:szCs w:val="20"/>
        </w:rPr>
        <w:t>To</w:t>
      </w:r>
      <w:r>
        <w:rPr>
          <w:rFonts w:ascii="Courier New" w:hAnsi="Courier New" w:cs="Courier New"/>
          <w:noProof/>
          <w:sz w:val="20"/>
          <w:szCs w:val="20"/>
        </w:rPr>
        <w:t xml:space="preserve"> EndNum</w:t>
      </w:r>
    </w:p>
    <w:p w:rsidR="00E56E06" w:rsidRDefault="00E56E06" w:rsidP="00E56E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Stk = TermStockNum(J)</w:t>
      </w:r>
    </w:p>
    <w:p w:rsidR="00E56E06" w:rsidRDefault="00E56E06" w:rsidP="00E56E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TSum = TermRunStock(Stk)</w:t>
      </w:r>
    </w:p>
    <w:p w:rsidR="00E56E06" w:rsidRDefault="00E56E06" w:rsidP="00E56E06">
      <w:pPr>
        <w:autoSpaceDE w:val="0"/>
        <w:autoSpaceDN w:val="0"/>
        <w:adjustRightInd w:val="0"/>
        <w:spacing w:after="0" w:line="240" w:lineRule="auto"/>
        <w:ind w:righ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For</w:t>
      </w:r>
      <w:r>
        <w:rPr>
          <w:rFonts w:ascii="Courier New" w:hAnsi="Courier New" w:cs="Courier New"/>
          <w:noProof/>
          <w:sz w:val="20"/>
          <w:szCs w:val="20"/>
        </w:rPr>
        <w:t xml:space="preserve"> Age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Integer</w:t>
      </w:r>
      <w:r>
        <w:rPr>
          <w:rFonts w:ascii="Courier New" w:hAnsi="Courier New" w:cs="Courier New"/>
          <w:noProof/>
          <w:sz w:val="20"/>
          <w:szCs w:val="20"/>
        </w:rPr>
        <w:t xml:space="preserve"> = 3 </w:t>
      </w:r>
      <w:r>
        <w:rPr>
          <w:rFonts w:ascii="Courier New" w:hAnsi="Courier New" w:cs="Courier New"/>
          <w:noProof/>
          <w:color w:val="0000FF"/>
          <w:sz w:val="20"/>
          <w:szCs w:val="20"/>
        </w:rPr>
        <w:t>To</w:t>
      </w:r>
      <w:r>
        <w:rPr>
          <w:rFonts w:ascii="Courier New" w:hAnsi="Courier New" w:cs="Courier New"/>
          <w:noProof/>
          <w:sz w:val="20"/>
          <w:szCs w:val="20"/>
        </w:rPr>
        <w:t xml:space="preserve"> 5</w:t>
      </w:r>
    </w:p>
    <w:p w:rsidR="00E56E06" w:rsidRDefault="00E56E06" w:rsidP="00E56E0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Sum Escapement</w:t>
      </w:r>
    </w:p>
    <w:p w:rsidR="00E56E06" w:rsidRDefault="00E56E06" w:rsidP="00E56E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TStep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Integer</w:t>
      </w:r>
      <w:r>
        <w:rPr>
          <w:rFonts w:ascii="Courier New" w:hAnsi="Courier New" w:cs="Courier New"/>
          <w:noProof/>
          <w:sz w:val="20"/>
          <w:szCs w:val="20"/>
        </w:rPr>
        <w:t xml:space="preserve"> = 1 </w:t>
      </w:r>
      <w:r>
        <w:rPr>
          <w:rFonts w:ascii="Courier New" w:hAnsi="Courier New" w:cs="Courier New"/>
          <w:noProof/>
          <w:color w:val="0000FF"/>
          <w:sz w:val="20"/>
          <w:szCs w:val="20"/>
        </w:rPr>
        <w:t>To</w:t>
      </w:r>
      <w:r>
        <w:rPr>
          <w:rFonts w:ascii="Courier New" w:hAnsi="Courier New" w:cs="Courier New"/>
          <w:noProof/>
          <w:sz w:val="20"/>
          <w:szCs w:val="20"/>
        </w:rPr>
        <w:t xml:space="preserve"> 3</w:t>
      </w:r>
    </w:p>
    <w:p w:rsidR="00E56E06" w:rsidRDefault="00E56E06" w:rsidP="00E56E06">
      <w:pPr>
        <w:autoSpaceDE w:val="0"/>
        <w:autoSpaceDN w:val="0"/>
        <w:adjustRightInd w:val="0"/>
        <w:spacing w:after="0" w:line="240" w:lineRule="auto"/>
        <w:ind w:left="4320"/>
        <w:rPr>
          <w:rFonts w:ascii="Courier New" w:hAnsi="Courier New" w:cs="Courier New"/>
          <w:noProof/>
          <w:sz w:val="20"/>
          <w:szCs w:val="20"/>
        </w:rPr>
      </w:pPr>
      <w:r>
        <w:rPr>
          <w:rFonts w:ascii="Courier New" w:hAnsi="Courier New" w:cs="Courier New"/>
          <w:noProof/>
          <w:sz w:val="20"/>
          <w:szCs w:val="20"/>
        </w:rPr>
        <w:t>TermChinRun(J, Age) = TermChinRun(J, Age) + Escape(Stk, Age, TStep)</w:t>
      </w:r>
    </w:p>
    <w:p w:rsidR="00E56E06" w:rsidRDefault="00E56E06" w:rsidP="00E56E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t xml:space="preserve">   </w:t>
      </w:r>
      <w:r>
        <w:rPr>
          <w:rFonts w:ascii="Courier New" w:hAnsi="Courier New" w:cs="Courier New"/>
          <w:noProof/>
          <w:color w:val="0000FF"/>
          <w:sz w:val="20"/>
          <w:szCs w:val="20"/>
        </w:rPr>
        <w:t>Next</w:t>
      </w:r>
      <w:r>
        <w:rPr>
          <w:rFonts w:ascii="Courier New" w:hAnsi="Courier New" w:cs="Courier New"/>
          <w:noProof/>
          <w:sz w:val="20"/>
          <w:szCs w:val="20"/>
        </w:rPr>
        <w:t xml:space="preserve"> TStep</w:t>
      </w:r>
    </w:p>
    <w:p w:rsidR="00E56E06" w:rsidRDefault="00E56E06" w:rsidP="00E56E0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sidR="00C7282E">
        <w:rPr>
          <w:rFonts w:ascii="Courier New" w:hAnsi="Courier New" w:cs="Courier New"/>
          <w:noProof/>
          <w:sz w:val="20"/>
          <w:szCs w:val="20"/>
        </w:rPr>
        <w:tab/>
      </w:r>
      <w:r w:rsidR="00C7282E">
        <w:rPr>
          <w:rFonts w:ascii="Courier New" w:hAnsi="Courier New" w:cs="Courier New"/>
          <w:noProof/>
          <w:sz w:val="20"/>
          <w:szCs w:val="20"/>
        </w:rPr>
        <w:tab/>
      </w:r>
      <w:r>
        <w:rPr>
          <w:rFonts w:ascii="Courier New" w:hAnsi="Courier New" w:cs="Courier New"/>
          <w:noProof/>
          <w:color w:val="008000"/>
          <w:sz w:val="20"/>
          <w:szCs w:val="20"/>
        </w:rPr>
        <w:t>'- Sum Terminal Fishery Catches</w:t>
      </w:r>
    </w:p>
    <w:p w:rsidR="00E56E06" w:rsidRDefault="00E56E06" w:rsidP="00E56E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00C7282E">
        <w:rPr>
          <w:rFonts w:ascii="Courier New" w:hAnsi="Courier New" w:cs="Courier New"/>
          <w:noProof/>
          <w:sz w:val="20"/>
          <w:szCs w:val="20"/>
        </w:rPr>
        <w:tab/>
      </w:r>
      <w:r w:rsidR="00C7282E">
        <w:rPr>
          <w:rFonts w:ascii="Courier New" w:hAnsi="Courier New" w:cs="Courier New"/>
          <w:noProof/>
          <w:sz w:val="20"/>
          <w:szCs w:val="20"/>
        </w:rPr>
        <w:tab/>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I = 2 </w:t>
      </w:r>
      <w:r>
        <w:rPr>
          <w:rFonts w:ascii="Courier New" w:hAnsi="Courier New" w:cs="Courier New"/>
          <w:noProof/>
          <w:color w:val="0000FF"/>
          <w:sz w:val="20"/>
          <w:szCs w:val="20"/>
        </w:rPr>
        <w:t>To</w:t>
      </w:r>
      <w:r>
        <w:rPr>
          <w:rFonts w:ascii="Courier New" w:hAnsi="Courier New" w:cs="Courier New"/>
          <w:noProof/>
          <w:sz w:val="20"/>
          <w:szCs w:val="20"/>
        </w:rPr>
        <w:t xml:space="preserve"> TFish(TSum, 1) + 1</w:t>
      </w:r>
    </w:p>
    <w:p w:rsidR="00E56E06" w:rsidRDefault="00671475" w:rsidP="00671475">
      <w:pPr>
        <w:autoSpaceDE w:val="0"/>
        <w:autoSpaceDN w:val="0"/>
        <w:adjustRightInd w:val="0"/>
        <w:spacing w:after="0" w:line="240" w:lineRule="auto"/>
        <w:ind w:left="3960"/>
        <w:rPr>
          <w:rFonts w:ascii="Courier New" w:hAnsi="Courier New" w:cs="Courier New"/>
          <w:noProof/>
          <w:color w:val="008000"/>
          <w:sz w:val="20"/>
          <w:szCs w:val="20"/>
        </w:rPr>
      </w:pPr>
      <w:r>
        <w:rPr>
          <w:rFonts w:ascii="Courier New" w:hAnsi="Courier New" w:cs="Courier New"/>
          <w:noProof/>
          <w:color w:val="008000"/>
          <w:sz w:val="20"/>
          <w:szCs w:val="20"/>
        </w:rPr>
        <w:t>'</w:t>
      </w:r>
      <w:r w:rsidR="00E56E06">
        <w:rPr>
          <w:rFonts w:ascii="Courier New" w:hAnsi="Courier New" w:cs="Courier New"/>
          <w:noProof/>
          <w:color w:val="008000"/>
          <w:sz w:val="20"/>
          <w:szCs w:val="20"/>
        </w:rPr>
        <w:t>Loop through stock specific fisheries</w:t>
      </w:r>
      <w:r>
        <w:rPr>
          <w:rFonts w:ascii="Courier New" w:hAnsi="Courier New" w:cs="Courier New"/>
          <w:noProof/>
          <w:color w:val="008000"/>
          <w:sz w:val="20"/>
          <w:szCs w:val="20"/>
        </w:rPr>
        <w:t xml:space="preserve"> and calculate the FRAM terminal run size which uses bkFRAM definitions and is directly compared to the bkFRAM target</w:t>
      </w:r>
    </w:p>
    <w:p w:rsidR="00E56E06" w:rsidRDefault="00E56E06" w:rsidP="00E56E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00C7282E">
        <w:rPr>
          <w:rFonts w:ascii="Courier New" w:hAnsi="Courier New" w:cs="Courier New"/>
          <w:noProof/>
          <w:sz w:val="20"/>
          <w:szCs w:val="20"/>
        </w:rPr>
        <w:t xml:space="preserve">            </w:t>
      </w:r>
      <w:r>
        <w:rPr>
          <w:rFonts w:ascii="Courier New" w:hAnsi="Courier New" w:cs="Courier New"/>
          <w:noProof/>
          <w:sz w:val="20"/>
          <w:szCs w:val="20"/>
        </w:rPr>
        <w:t>Fish = TFish(TSum, I)</w:t>
      </w:r>
    </w:p>
    <w:p w:rsidR="00E56E06" w:rsidRDefault="00E56E06" w:rsidP="00E56E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00C7282E">
        <w:rPr>
          <w:rFonts w:ascii="Courier New" w:hAnsi="Courier New" w:cs="Courier New"/>
          <w:noProof/>
          <w:sz w:val="20"/>
          <w:szCs w:val="20"/>
        </w:rPr>
        <w:tab/>
      </w:r>
      <w:r w:rsidR="00C7282E">
        <w:rPr>
          <w:rFonts w:ascii="Courier New" w:hAnsi="Courier New" w:cs="Courier New"/>
          <w:noProof/>
          <w:sz w:val="20"/>
          <w:szCs w:val="20"/>
        </w:rPr>
        <w:tab/>
      </w:r>
      <w:r>
        <w:rPr>
          <w:rFonts w:ascii="Courier New" w:hAnsi="Courier New" w:cs="Courier New"/>
          <w:noProof/>
          <w:color w:val="0000FF"/>
          <w:sz w:val="20"/>
          <w:szCs w:val="20"/>
        </w:rPr>
        <w:t>For</w:t>
      </w:r>
      <w:r w:rsidR="00C7282E">
        <w:rPr>
          <w:rFonts w:ascii="Courier New" w:hAnsi="Courier New" w:cs="Courier New"/>
          <w:noProof/>
          <w:sz w:val="20"/>
          <w:szCs w:val="20"/>
        </w:rPr>
        <w:t xml:space="preserve"> TStep</w:t>
      </w:r>
      <w:r w:rsidR="00671475">
        <w:rPr>
          <w:rFonts w:ascii="Courier New" w:hAnsi="Courier New" w:cs="Courier New"/>
          <w:noProof/>
          <w:sz w:val="20"/>
          <w:szCs w:val="20"/>
        </w:rPr>
        <w:t xml:space="preserve"> </w:t>
      </w:r>
      <w:r>
        <w:rPr>
          <w:rFonts w:ascii="Courier New" w:hAnsi="Courier New" w:cs="Courier New"/>
          <w:noProof/>
          <w:sz w:val="20"/>
          <w:szCs w:val="20"/>
        </w:rPr>
        <w:t>=</w:t>
      </w:r>
      <w:r w:rsidR="00671475">
        <w:rPr>
          <w:rFonts w:ascii="Courier New" w:hAnsi="Courier New" w:cs="Courier New"/>
          <w:noProof/>
          <w:sz w:val="20"/>
          <w:szCs w:val="20"/>
        </w:rPr>
        <w:t xml:space="preserve"> </w:t>
      </w:r>
      <w:r w:rsidR="00C7282E">
        <w:rPr>
          <w:rFonts w:ascii="Courier New" w:hAnsi="Courier New" w:cs="Courier New"/>
          <w:noProof/>
          <w:sz w:val="20"/>
          <w:szCs w:val="20"/>
        </w:rPr>
        <w:t>TTime(TSum, 1)</w:t>
      </w:r>
      <w:r>
        <w:rPr>
          <w:rFonts w:ascii="Courier New" w:hAnsi="Courier New" w:cs="Courier New"/>
          <w:noProof/>
          <w:color w:val="0000FF"/>
          <w:sz w:val="20"/>
          <w:szCs w:val="20"/>
        </w:rPr>
        <w:t>To</w:t>
      </w:r>
      <w:r w:rsidR="00C7282E">
        <w:rPr>
          <w:rFonts w:ascii="Courier New" w:hAnsi="Courier New" w:cs="Courier New"/>
          <w:noProof/>
          <w:sz w:val="20"/>
          <w:szCs w:val="20"/>
        </w:rPr>
        <w:t xml:space="preserve"> </w:t>
      </w:r>
      <w:r>
        <w:rPr>
          <w:rFonts w:ascii="Courier New" w:hAnsi="Courier New" w:cs="Courier New"/>
          <w:noProof/>
          <w:sz w:val="20"/>
          <w:szCs w:val="20"/>
        </w:rPr>
        <w:t>TTime(TSum, 2)</w:t>
      </w:r>
    </w:p>
    <w:p w:rsidR="00E56E06" w:rsidRDefault="0023122D" w:rsidP="00C7282E">
      <w:pPr>
        <w:autoSpaceDE w:val="0"/>
        <w:autoSpaceDN w:val="0"/>
        <w:adjustRightInd w:val="0"/>
        <w:spacing w:after="0" w:line="240" w:lineRule="auto"/>
        <w:ind w:left="4680"/>
        <w:rPr>
          <w:rFonts w:ascii="Courier New" w:hAnsi="Courier New" w:cs="Courier New"/>
          <w:noProof/>
          <w:sz w:val="20"/>
          <w:szCs w:val="20"/>
        </w:rPr>
      </w:pPr>
      <w:r>
        <w:rPr>
          <w:rFonts w:ascii="Courier New" w:hAnsi="Courier New" w:cs="Courier New"/>
          <w:noProof/>
          <w:sz w:val="20"/>
          <w:szCs w:val="20"/>
        </w:rPr>
        <w:t>TermChinRun(J,Age)</w:t>
      </w:r>
      <w:r w:rsidR="00E56E06">
        <w:rPr>
          <w:rFonts w:ascii="Courier New" w:hAnsi="Courier New" w:cs="Courier New"/>
          <w:noProof/>
          <w:sz w:val="20"/>
          <w:szCs w:val="20"/>
        </w:rPr>
        <w:t>= TermChinRun(J, Age) + LandedCatch(Stk, Age, Fish, TStep) + MSFLandedCatch(Stk, Age, Fish, TStep)</w:t>
      </w:r>
    </w:p>
    <w:p w:rsidR="00E56E06" w:rsidRDefault="00E56E06" w:rsidP="00E56E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00C7282E">
        <w:rPr>
          <w:rFonts w:ascii="Courier New" w:hAnsi="Courier New" w:cs="Courier New"/>
          <w:noProof/>
          <w:sz w:val="20"/>
          <w:szCs w:val="20"/>
        </w:rPr>
        <w:tab/>
      </w:r>
      <w:r w:rsidR="00C7282E">
        <w:rPr>
          <w:rFonts w:ascii="Courier New" w:hAnsi="Courier New" w:cs="Courier New"/>
          <w:noProof/>
          <w:sz w:val="20"/>
          <w:szCs w:val="20"/>
        </w:rPr>
        <w:tab/>
      </w:r>
      <w:r>
        <w:rPr>
          <w:rFonts w:ascii="Courier New" w:hAnsi="Courier New" w:cs="Courier New"/>
          <w:noProof/>
          <w:color w:val="0000FF"/>
          <w:sz w:val="20"/>
          <w:szCs w:val="20"/>
        </w:rPr>
        <w:t>Next</w:t>
      </w:r>
      <w:r>
        <w:rPr>
          <w:rFonts w:ascii="Courier New" w:hAnsi="Courier New" w:cs="Courier New"/>
          <w:noProof/>
          <w:sz w:val="20"/>
          <w:szCs w:val="20"/>
        </w:rPr>
        <w:t xml:space="preserve"> TStep</w:t>
      </w:r>
    </w:p>
    <w:p w:rsidR="00E56E06" w:rsidRDefault="00E56E06" w:rsidP="00E56E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00C7282E">
        <w:rPr>
          <w:rFonts w:ascii="Courier New" w:hAnsi="Courier New" w:cs="Courier New"/>
          <w:noProof/>
          <w:sz w:val="20"/>
          <w:szCs w:val="20"/>
        </w:rPr>
        <w:tab/>
      </w:r>
      <w:r w:rsidR="00C7282E">
        <w:rPr>
          <w:rFonts w:ascii="Courier New" w:hAnsi="Courier New" w:cs="Courier New"/>
          <w:noProof/>
          <w:sz w:val="20"/>
          <w:szCs w:val="20"/>
        </w:rPr>
        <w:tab/>
        <w:t xml:space="preserve">  </w:t>
      </w:r>
      <w:r w:rsidR="00671475">
        <w:rPr>
          <w:rFonts w:ascii="Courier New" w:hAnsi="Courier New" w:cs="Courier New"/>
          <w:noProof/>
          <w:sz w:val="20"/>
          <w:szCs w:val="20"/>
        </w:rPr>
        <w:t xml:space="preserve"> </w:t>
      </w:r>
      <w:r>
        <w:rPr>
          <w:rFonts w:ascii="Courier New" w:hAnsi="Courier New" w:cs="Courier New"/>
          <w:noProof/>
          <w:color w:val="0000FF"/>
          <w:sz w:val="20"/>
          <w:szCs w:val="20"/>
        </w:rPr>
        <w:t>Next</w:t>
      </w:r>
      <w:r>
        <w:rPr>
          <w:rFonts w:ascii="Courier New" w:hAnsi="Courier New" w:cs="Courier New"/>
          <w:noProof/>
          <w:sz w:val="20"/>
          <w:szCs w:val="20"/>
        </w:rPr>
        <w:t xml:space="preserve"> I</w:t>
      </w:r>
    </w:p>
    <w:p w:rsidR="00E56E06" w:rsidRDefault="00E56E06" w:rsidP="00C7282E">
      <w:pPr>
        <w:autoSpaceDE w:val="0"/>
        <w:autoSpaceDN w:val="0"/>
        <w:adjustRightInd w:val="0"/>
        <w:spacing w:after="0" w:line="240" w:lineRule="auto"/>
        <w:ind w:left="3840"/>
        <w:rPr>
          <w:rFonts w:ascii="Courier New" w:hAnsi="Courier New" w:cs="Courier New"/>
          <w:noProof/>
          <w:color w:val="008000"/>
          <w:sz w:val="20"/>
          <w:szCs w:val="20"/>
        </w:rPr>
      </w:pPr>
      <w:r>
        <w:rPr>
          <w:rFonts w:ascii="Courier New" w:hAnsi="Courier New" w:cs="Courier New"/>
          <w:noProof/>
          <w:color w:val="008000"/>
          <w:sz w:val="20"/>
          <w:szCs w:val="20"/>
        </w:rPr>
        <w:t xml:space="preserve">'sum </w:t>
      </w:r>
      <w:r w:rsidR="00C7282E">
        <w:rPr>
          <w:rFonts w:ascii="Courier New" w:hAnsi="Courier New" w:cs="Courier New"/>
          <w:noProof/>
          <w:color w:val="008000"/>
          <w:sz w:val="20"/>
          <w:szCs w:val="20"/>
        </w:rPr>
        <w:t xml:space="preserve">separately </w:t>
      </w:r>
      <w:r>
        <w:rPr>
          <w:rFonts w:ascii="Courier New" w:hAnsi="Courier New" w:cs="Courier New"/>
          <w:noProof/>
          <w:color w:val="008000"/>
          <w:sz w:val="20"/>
          <w:szCs w:val="20"/>
        </w:rPr>
        <w:t>over terminal and preterminal fisheries not p</w:t>
      </w:r>
      <w:r w:rsidR="00C7282E">
        <w:rPr>
          <w:rFonts w:ascii="Courier New" w:hAnsi="Courier New" w:cs="Courier New"/>
          <w:noProof/>
          <w:color w:val="008000"/>
          <w:sz w:val="20"/>
          <w:szCs w:val="20"/>
        </w:rPr>
        <w:t xml:space="preserve">art of TRS </w:t>
      </w:r>
      <w:r w:rsidR="00671475">
        <w:rPr>
          <w:rFonts w:ascii="Courier New" w:hAnsi="Courier New" w:cs="Courier New"/>
          <w:noProof/>
          <w:color w:val="008000"/>
          <w:sz w:val="20"/>
          <w:szCs w:val="20"/>
        </w:rPr>
        <w:t xml:space="preserve">         </w:t>
      </w:r>
      <w:r w:rsidR="00C7282E">
        <w:rPr>
          <w:rFonts w:ascii="Courier New" w:hAnsi="Courier New" w:cs="Courier New"/>
          <w:noProof/>
          <w:color w:val="008000"/>
          <w:sz w:val="20"/>
          <w:szCs w:val="20"/>
        </w:rPr>
        <w:t>definition</w:t>
      </w:r>
      <w:r w:rsidR="00671475">
        <w:rPr>
          <w:rFonts w:ascii="Courier New" w:hAnsi="Courier New" w:cs="Courier New"/>
          <w:noProof/>
          <w:color w:val="008000"/>
          <w:sz w:val="20"/>
          <w:szCs w:val="20"/>
        </w:rPr>
        <w:t>. These catches are needed to expand TRS to Starting Cohort</w:t>
      </w:r>
      <w:r w:rsidR="00C7282E">
        <w:rPr>
          <w:rFonts w:ascii="Courier New" w:hAnsi="Courier New" w:cs="Courier New"/>
          <w:noProof/>
          <w:color w:val="008000"/>
          <w:sz w:val="20"/>
          <w:szCs w:val="20"/>
        </w:rPr>
        <w:t xml:space="preserve"> </w:t>
      </w:r>
    </w:p>
    <w:p w:rsidR="00E56E06" w:rsidRDefault="00E56E06" w:rsidP="00E56E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00C7282E">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TStep = 1 </w:t>
      </w:r>
      <w:r>
        <w:rPr>
          <w:rFonts w:ascii="Courier New" w:hAnsi="Courier New" w:cs="Courier New"/>
          <w:noProof/>
          <w:color w:val="0000FF"/>
          <w:sz w:val="20"/>
          <w:szCs w:val="20"/>
        </w:rPr>
        <w:t>To</w:t>
      </w:r>
      <w:r>
        <w:rPr>
          <w:rFonts w:ascii="Courier New" w:hAnsi="Courier New" w:cs="Courier New"/>
          <w:noProof/>
          <w:sz w:val="20"/>
          <w:szCs w:val="20"/>
        </w:rPr>
        <w:t xml:space="preserve"> NumSteps - 1</w:t>
      </w:r>
    </w:p>
    <w:p w:rsidR="00C7282E" w:rsidRDefault="00E56E06" w:rsidP="00C7282E">
      <w:pPr>
        <w:autoSpaceDE w:val="0"/>
        <w:autoSpaceDN w:val="0"/>
        <w:adjustRightInd w:val="0"/>
        <w:spacing w:after="0" w:line="240" w:lineRule="auto"/>
        <w:ind w:left="4320"/>
        <w:rPr>
          <w:rFonts w:ascii="Courier New" w:hAnsi="Courier New" w:cs="Courier New"/>
          <w:noProof/>
          <w:color w:val="008000"/>
          <w:sz w:val="20"/>
          <w:szCs w:val="20"/>
        </w:rPr>
      </w:pPr>
      <w:r>
        <w:rPr>
          <w:rFonts w:ascii="Courier New" w:hAnsi="Courier New" w:cs="Courier New"/>
          <w:noProof/>
          <w:color w:val="0000FF"/>
          <w:sz w:val="20"/>
          <w:szCs w:val="20"/>
        </w:rPr>
        <w:lastRenderedPageBreak/>
        <w:t>For</w:t>
      </w:r>
      <w:r>
        <w:rPr>
          <w:rFonts w:ascii="Courier New" w:hAnsi="Courier New" w:cs="Courier New"/>
          <w:noProof/>
          <w:sz w:val="20"/>
          <w:szCs w:val="20"/>
        </w:rPr>
        <w:t xml:space="preserve"> Fish = 1 </w:t>
      </w:r>
      <w:r>
        <w:rPr>
          <w:rFonts w:ascii="Courier New" w:hAnsi="Courier New" w:cs="Courier New"/>
          <w:noProof/>
          <w:color w:val="0000FF"/>
          <w:sz w:val="20"/>
          <w:szCs w:val="20"/>
        </w:rPr>
        <w:t>To</w:t>
      </w:r>
      <w:r>
        <w:rPr>
          <w:rFonts w:ascii="Courier New" w:hAnsi="Courier New" w:cs="Courier New"/>
          <w:noProof/>
          <w:sz w:val="20"/>
          <w:szCs w:val="20"/>
        </w:rPr>
        <w:t xml:space="preserve"> NumFish - 2 </w:t>
      </w:r>
    </w:p>
    <w:p w:rsidR="00E56E06" w:rsidRDefault="00C7282E" w:rsidP="00C7282E">
      <w:pPr>
        <w:autoSpaceDE w:val="0"/>
        <w:autoSpaceDN w:val="0"/>
        <w:adjustRightInd w:val="0"/>
        <w:spacing w:after="0" w:line="240" w:lineRule="auto"/>
        <w:ind w:left="4320"/>
        <w:rPr>
          <w:rFonts w:ascii="Courier New" w:hAnsi="Courier New" w:cs="Courier New"/>
          <w:noProof/>
          <w:color w:val="008000"/>
          <w:sz w:val="20"/>
          <w:szCs w:val="20"/>
        </w:rPr>
      </w:pPr>
      <w:r>
        <w:rPr>
          <w:rFonts w:ascii="Courier New" w:hAnsi="Courier New" w:cs="Courier New"/>
          <w:noProof/>
          <w:color w:val="008000"/>
          <w:sz w:val="20"/>
          <w:szCs w:val="20"/>
        </w:rPr>
        <w:t>‘exclude esc, fw net &amp; s</w:t>
      </w:r>
      <w:r w:rsidR="00E56E06">
        <w:rPr>
          <w:rFonts w:ascii="Courier New" w:hAnsi="Courier New" w:cs="Courier New"/>
          <w:noProof/>
          <w:color w:val="008000"/>
          <w:sz w:val="20"/>
          <w:szCs w:val="20"/>
        </w:rPr>
        <w:t>port</w:t>
      </w:r>
    </w:p>
    <w:p w:rsidR="00E56E06" w:rsidRPr="00DB46B4" w:rsidRDefault="00E56E06" w:rsidP="00C7282E">
      <w:pPr>
        <w:autoSpaceDE w:val="0"/>
        <w:autoSpaceDN w:val="0"/>
        <w:adjustRightInd w:val="0"/>
        <w:spacing w:after="0" w:line="240" w:lineRule="auto"/>
        <w:rPr>
          <w:rFonts w:ascii="Courier New" w:hAnsi="Courier New" w:cs="Courier New"/>
          <w:noProof/>
          <w:color w:val="00B050"/>
          <w:sz w:val="20"/>
          <w:szCs w:val="20"/>
        </w:rPr>
      </w:pPr>
      <w:r>
        <w:rPr>
          <w:rFonts w:ascii="Courier New" w:hAnsi="Courier New" w:cs="Courier New"/>
          <w:noProof/>
          <w:sz w:val="20"/>
          <w:szCs w:val="20"/>
        </w:rPr>
        <w:t xml:space="preserve">                            </w:t>
      </w:r>
      <w:r w:rsidR="00C7282E">
        <w:rPr>
          <w:rFonts w:ascii="Courier New" w:hAnsi="Courier New" w:cs="Courier New"/>
          <w:noProof/>
          <w:color w:val="0000FF"/>
          <w:sz w:val="20"/>
          <w:szCs w:val="20"/>
        </w:rPr>
        <w:tab/>
      </w:r>
      <w:r w:rsidR="00C7282E">
        <w:rPr>
          <w:rFonts w:ascii="Courier New" w:hAnsi="Courier New" w:cs="Courier New"/>
          <w:noProof/>
          <w:color w:val="0000FF"/>
          <w:sz w:val="20"/>
          <w:szCs w:val="20"/>
        </w:rPr>
        <w:tab/>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Case</w:t>
      </w:r>
      <w:r>
        <w:rPr>
          <w:rFonts w:ascii="Courier New" w:hAnsi="Courier New" w:cs="Courier New"/>
          <w:noProof/>
          <w:sz w:val="20"/>
          <w:szCs w:val="20"/>
        </w:rPr>
        <w:t xml:space="preserve"> Fish</w:t>
      </w:r>
      <w:r w:rsidR="00DB46B4">
        <w:rPr>
          <w:rFonts w:ascii="Courier New" w:hAnsi="Courier New" w:cs="Courier New"/>
          <w:noProof/>
          <w:sz w:val="20"/>
          <w:szCs w:val="20"/>
        </w:rPr>
        <w:t xml:space="preserve"> </w:t>
      </w:r>
      <w:r w:rsidR="00DB46B4">
        <w:rPr>
          <w:rFonts w:ascii="Courier New" w:hAnsi="Courier New" w:cs="Courier New"/>
          <w:noProof/>
          <w:color w:val="00B050"/>
          <w:sz w:val="20"/>
          <w:szCs w:val="20"/>
        </w:rPr>
        <w:t>‘for fisheries part of TRS definition</w:t>
      </w:r>
    </w:p>
    <w:p w:rsidR="00E56E06" w:rsidRDefault="00E56E06" w:rsidP="00C7282E">
      <w:pPr>
        <w:autoSpaceDE w:val="0"/>
        <w:autoSpaceDN w:val="0"/>
        <w:adjustRightInd w:val="0"/>
        <w:spacing w:after="0" w:line="240" w:lineRule="auto"/>
        <w:ind w:left="5040"/>
        <w:rPr>
          <w:rFonts w:ascii="Courier New" w:hAnsi="Courier New" w:cs="Courier New"/>
          <w:noProof/>
          <w:sz w:val="20"/>
          <w:szCs w:val="20"/>
        </w:rPr>
      </w:pPr>
      <w:r>
        <w:rPr>
          <w:rFonts w:ascii="Courier New" w:hAnsi="Courier New" w:cs="Courier New"/>
          <w:noProof/>
          <w:color w:val="0000FF"/>
          <w:sz w:val="20"/>
          <w:szCs w:val="20"/>
        </w:rPr>
        <w:t>Case</w:t>
      </w:r>
      <w:r w:rsidR="00C7282E">
        <w:rPr>
          <w:rFonts w:ascii="Courier New" w:hAnsi="Courier New" w:cs="Courier New"/>
          <w:noProof/>
          <w:sz w:val="20"/>
          <w:szCs w:val="20"/>
        </w:rPr>
        <w:t xml:space="preserve"> TFish(TSum,2),TFish(TSum,3),TFish(TSum,4),TFish(TSum,</w:t>
      </w:r>
      <w:r>
        <w:rPr>
          <w:rFonts w:ascii="Courier New" w:hAnsi="Courier New" w:cs="Courier New"/>
          <w:noProof/>
          <w:sz w:val="20"/>
          <w:szCs w:val="20"/>
        </w:rPr>
        <w:t>5), T</w:t>
      </w:r>
      <w:r w:rsidR="00C7282E">
        <w:rPr>
          <w:rFonts w:ascii="Courier New" w:hAnsi="Courier New" w:cs="Courier New"/>
          <w:noProof/>
          <w:sz w:val="20"/>
          <w:szCs w:val="20"/>
        </w:rPr>
        <w:t>Fish(TSum,6),TFish(TSum,7),TFish(TSum,8),TFish(TSum,9),TFish(TSum,</w:t>
      </w:r>
      <w:r>
        <w:rPr>
          <w:rFonts w:ascii="Courier New" w:hAnsi="Courier New" w:cs="Courier New"/>
          <w:noProof/>
          <w:sz w:val="20"/>
          <w:szCs w:val="20"/>
        </w:rPr>
        <w:t>10)</w:t>
      </w:r>
    </w:p>
    <w:p w:rsidR="00E56E06" w:rsidRDefault="00E56E06" w:rsidP="00E56E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00C7282E">
        <w:rPr>
          <w:rFonts w:ascii="Courier New" w:hAnsi="Courier New" w:cs="Courier New"/>
          <w:noProof/>
          <w:sz w:val="20"/>
          <w:szCs w:val="20"/>
        </w:rPr>
        <w:tab/>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Case</w:t>
      </w:r>
      <w:r>
        <w:rPr>
          <w:rFonts w:ascii="Courier New" w:hAnsi="Courier New" w:cs="Courier New"/>
          <w:noProof/>
          <w:sz w:val="20"/>
          <w:szCs w:val="20"/>
        </w:rPr>
        <w:t xml:space="preserve"> TStep</w:t>
      </w:r>
    </w:p>
    <w:p w:rsidR="00E56E06" w:rsidRDefault="00E56E06" w:rsidP="00E56E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00C7282E">
        <w:rPr>
          <w:rFonts w:ascii="Courier New" w:hAnsi="Courier New" w:cs="Courier New"/>
          <w:noProof/>
          <w:sz w:val="20"/>
          <w:szCs w:val="20"/>
        </w:rPr>
        <w:tab/>
        <w:t xml:space="preserve">      </w:t>
      </w:r>
      <w:r>
        <w:rPr>
          <w:rFonts w:ascii="Courier New" w:hAnsi="Courier New" w:cs="Courier New"/>
          <w:noProof/>
          <w:color w:val="0000FF"/>
          <w:sz w:val="20"/>
          <w:szCs w:val="20"/>
        </w:rPr>
        <w:t>Case</w:t>
      </w:r>
      <w:r>
        <w:rPr>
          <w:rFonts w:ascii="Courier New" w:hAnsi="Courier New" w:cs="Courier New"/>
          <w:noProof/>
          <w:sz w:val="20"/>
          <w:szCs w:val="20"/>
        </w:rPr>
        <w:t xml:space="preserve"> TTime(TSum, 1), TTime(TSum, 2)</w:t>
      </w:r>
    </w:p>
    <w:p w:rsidR="00671475" w:rsidRDefault="00671475" w:rsidP="00671475">
      <w:pPr>
        <w:autoSpaceDE w:val="0"/>
        <w:autoSpaceDN w:val="0"/>
        <w:adjustRightInd w:val="0"/>
        <w:spacing w:after="0" w:line="240" w:lineRule="auto"/>
        <w:ind w:left="6000"/>
        <w:rPr>
          <w:rFonts w:ascii="Courier New" w:hAnsi="Courier New" w:cs="Courier New"/>
          <w:noProof/>
          <w:sz w:val="20"/>
          <w:szCs w:val="20"/>
        </w:rPr>
      </w:pPr>
      <w:r>
        <w:rPr>
          <w:rFonts w:ascii="Courier New" w:hAnsi="Courier New" w:cs="Courier New"/>
          <w:noProof/>
          <w:color w:val="00B050"/>
          <w:sz w:val="20"/>
          <w:szCs w:val="20"/>
        </w:rPr>
        <w:t>‘add incidental mortality from terminal fisheries, because they  are not part of the bkFRAM TRS definition</w:t>
      </w:r>
      <w:r>
        <w:rPr>
          <w:rFonts w:ascii="Courier New" w:hAnsi="Courier New" w:cs="Courier New"/>
          <w:noProof/>
          <w:sz w:val="20"/>
          <w:szCs w:val="20"/>
        </w:rPr>
        <w:tab/>
      </w:r>
    </w:p>
    <w:p w:rsidR="00E56E06" w:rsidRDefault="001F292D" w:rsidP="0032526B">
      <w:pPr>
        <w:autoSpaceDE w:val="0"/>
        <w:autoSpaceDN w:val="0"/>
        <w:adjustRightInd w:val="0"/>
        <w:spacing w:after="0" w:line="240" w:lineRule="auto"/>
        <w:ind w:left="6000"/>
        <w:rPr>
          <w:rFonts w:ascii="Courier New" w:hAnsi="Courier New" w:cs="Courier New"/>
          <w:noProof/>
          <w:sz w:val="20"/>
          <w:szCs w:val="20"/>
        </w:rPr>
      </w:pPr>
      <w:r>
        <w:rPr>
          <w:rFonts w:ascii="Courier New" w:hAnsi="Courier New" w:cs="Courier New"/>
          <w:noProof/>
          <w:sz w:val="20"/>
          <w:szCs w:val="20"/>
        </w:rPr>
        <w:t>AgeTSCatchTerm</w:t>
      </w:r>
      <w:r w:rsidR="00C7282E">
        <w:rPr>
          <w:rFonts w:ascii="Courier New" w:hAnsi="Courier New" w:cs="Courier New"/>
          <w:noProof/>
          <w:sz w:val="20"/>
          <w:szCs w:val="20"/>
        </w:rPr>
        <w:t>+= Shakers(Stk,Age,Fish,TStep) + NonRetention</w:t>
      </w:r>
      <w:r>
        <w:rPr>
          <w:rFonts w:ascii="Courier New" w:hAnsi="Courier New" w:cs="Courier New"/>
          <w:noProof/>
          <w:sz w:val="20"/>
          <w:szCs w:val="20"/>
        </w:rPr>
        <w:t xml:space="preserve"> </w:t>
      </w:r>
      <w:r w:rsidR="0032526B">
        <w:rPr>
          <w:rFonts w:ascii="Courier New" w:hAnsi="Courier New" w:cs="Courier New"/>
          <w:noProof/>
          <w:sz w:val="20"/>
          <w:szCs w:val="20"/>
        </w:rPr>
        <w:t>+ DropOff</w:t>
      </w:r>
      <w:r>
        <w:rPr>
          <w:rFonts w:ascii="Courier New" w:hAnsi="Courier New" w:cs="Courier New"/>
          <w:noProof/>
          <w:sz w:val="20"/>
          <w:szCs w:val="20"/>
        </w:rPr>
        <w:t xml:space="preserve"> + </w:t>
      </w:r>
      <w:r w:rsidR="0032526B">
        <w:rPr>
          <w:rFonts w:ascii="Courier New" w:hAnsi="Courier New" w:cs="Courier New"/>
          <w:noProof/>
          <w:sz w:val="20"/>
          <w:szCs w:val="20"/>
        </w:rPr>
        <w:t>MSFShakers</w:t>
      </w:r>
      <w:r>
        <w:rPr>
          <w:rFonts w:ascii="Courier New" w:hAnsi="Courier New" w:cs="Courier New"/>
          <w:noProof/>
          <w:sz w:val="20"/>
          <w:szCs w:val="20"/>
        </w:rPr>
        <w:t xml:space="preserve"> </w:t>
      </w:r>
      <w:r w:rsidR="00E56E06">
        <w:rPr>
          <w:rFonts w:ascii="Courier New" w:hAnsi="Courier New" w:cs="Courier New"/>
          <w:noProof/>
          <w:sz w:val="20"/>
          <w:szCs w:val="20"/>
        </w:rPr>
        <w:t>+ MSFNonRetention</w:t>
      </w:r>
      <w:r>
        <w:rPr>
          <w:rFonts w:ascii="Courier New" w:hAnsi="Courier New" w:cs="Courier New"/>
          <w:noProof/>
          <w:sz w:val="20"/>
          <w:szCs w:val="20"/>
        </w:rPr>
        <w:t xml:space="preserve"> </w:t>
      </w:r>
      <w:r w:rsidR="00E56E06">
        <w:rPr>
          <w:rFonts w:ascii="Courier New" w:hAnsi="Courier New" w:cs="Courier New"/>
          <w:noProof/>
          <w:sz w:val="20"/>
          <w:szCs w:val="20"/>
        </w:rPr>
        <w:t>+ MSFDropOff(</w:t>
      </w:r>
    </w:p>
    <w:p w:rsidR="00E56E06" w:rsidRPr="00671475" w:rsidRDefault="00E56E06" w:rsidP="001F292D">
      <w:pPr>
        <w:autoSpaceDE w:val="0"/>
        <w:autoSpaceDN w:val="0"/>
        <w:adjustRightInd w:val="0"/>
        <w:spacing w:after="0" w:line="240" w:lineRule="auto"/>
        <w:ind w:left="5040" w:firstLine="720"/>
        <w:rPr>
          <w:rFonts w:ascii="Courier New" w:hAnsi="Courier New" w:cs="Courier New"/>
          <w:noProof/>
          <w:color w:val="00B050"/>
          <w:sz w:val="20"/>
          <w:szCs w:val="20"/>
        </w:rPr>
      </w:pPr>
      <w:r>
        <w:rPr>
          <w:rFonts w:ascii="Courier New" w:hAnsi="Courier New" w:cs="Courier New"/>
          <w:noProof/>
          <w:color w:val="0000FF"/>
          <w:sz w:val="20"/>
          <w:szCs w:val="20"/>
        </w:rPr>
        <w:t>Else</w:t>
      </w:r>
      <w:r w:rsidR="00671475">
        <w:rPr>
          <w:rFonts w:ascii="Courier New" w:hAnsi="Courier New" w:cs="Courier New"/>
          <w:noProof/>
          <w:color w:val="0000FF"/>
          <w:sz w:val="20"/>
          <w:szCs w:val="20"/>
        </w:rPr>
        <w:t xml:space="preserve"> </w:t>
      </w:r>
      <w:r w:rsidR="00671475">
        <w:rPr>
          <w:rFonts w:ascii="Courier New" w:hAnsi="Courier New" w:cs="Courier New"/>
          <w:noProof/>
          <w:color w:val="00B050"/>
          <w:sz w:val="20"/>
          <w:szCs w:val="20"/>
        </w:rPr>
        <w:t>‘</w:t>
      </w:r>
      <w:r w:rsidR="001F292D">
        <w:rPr>
          <w:rFonts w:ascii="Courier New" w:hAnsi="Courier New" w:cs="Courier New"/>
          <w:noProof/>
          <w:color w:val="00B050"/>
          <w:sz w:val="20"/>
          <w:szCs w:val="20"/>
        </w:rPr>
        <w:t xml:space="preserve">add </w:t>
      </w:r>
      <w:r w:rsidR="00671475">
        <w:rPr>
          <w:rFonts w:ascii="Courier New" w:hAnsi="Courier New" w:cs="Courier New"/>
          <w:noProof/>
          <w:color w:val="00B050"/>
          <w:sz w:val="20"/>
          <w:szCs w:val="20"/>
        </w:rPr>
        <w:t xml:space="preserve">moratlity </w:t>
      </w:r>
      <w:r w:rsidR="00DB46B4">
        <w:rPr>
          <w:rFonts w:ascii="Courier New" w:hAnsi="Courier New" w:cs="Courier New"/>
          <w:noProof/>
          <w:color w:val="00B050"/>
          <w:sz w:val="20"/>
          <w:szCs w:val="20"/>
        </w:rPr>
        <w:t>from non terminal time steps</w:t>
      </w:r>
    </w:p>
    <w:p w:rsidR="00E56E06" w:rsidRDefault="001F292D" w:rsidP="001F292D">
      <w:pPr>
        <w:autoSpaceDE w:val="0"/>
        <w:autoSpaceDN w:val="0"/>
        <w:adjustRightInd w:val="0"/>
        <w:spacing w:after="0" w:line="240" w:lineRule="auto"/>
        <w:ind w:left="6000"/>
        <w:rPr>
          <w:rFonts w:ascii="Courier New" w:hAnsi="Courier New" w:cs="Courier New"/>
          <w:noProof/>
          <w:sz w:val="20"/>
          <w:szCs w:val="20"/>
        </w:rPr>
      </w:pPr>
      <w:r>
        <w:rPr>
          <w:rFonts w:ascii="Courier New" w:hAnsi="Courier New" w:cs="Courier New"/>
          <w:noProof/>
          <w:sz w:val="20"/>
          <w:szCs w:val="20"/>
        </w:rPr>
        <w:t xml:space="preserve">AgeTSCatchTerm </w:t>
      </w:r>
      <w:r w:rsidR="00E56E06">
        <w:rPr>
          <w:rFonts w:ascii="Courier New" w:hAnsi="Courier New" w:cs="Courier New"/>
          <w:noProof/>
          <w:sz w:val="20"/>
          <w:szCs w:val="20"/>
        </w:rPr>
        <w:t>+= LandedCatch</w:t>
      </w:r>
      <w:r>
        <w:rPr>
          <w:rFonts w:ascii="Courier New" w:hAnsi="Courier New" w:cs="Courier New"/>
          <w:noProof/>
          <w:sz w:val="20"/>
          <w:szCs w:val="20"/>
        </w:rPr>
        <w:t xml:space="preserve"> </w:t>
      </w:r>
      <w:r w:rsidR="00E56E06">
        <w:rPr>
          <w:rFonts w:ascii="Courier New" w:hAnsi="Courier New" w:cs="Courier New"/>
          <w:noProof/>
          <w:sz w:val="20"/>
          <w:szCs w:val="20"/>
        </w:rPr>
        <w:t>+ S</w:t>
      </w:r>
      <w:r w:rsidR="0032526B">
        <w:rPr>
          <w:rFonts w:ascii="Courier New" w:hAnsi="Courier New" w:cs="Courier New"/>
          <w:noProof/>
          <w:sz w:val="20"/>
          <w:szCs w:val="20"/>
        </w:rPr>
        <w:t>hakers</w:t>
      </w:r>
      <w:r>
        <w:rPr>
          <w:rFonts w:ascii="Courier New" w:hAnsi="Courier New" w:cs="Courier New"/>
          <w:noProof/>
          <w:sz w:val="20"/>
          <w:szCs w:val="20"/>
        </w:rPr>
        <w:t xml:space="preserve"> </w:t>
      </w:r>
      <w:r w:rsidR="00E56E06">
        <w:rPr>
          <w:rFonts w:ascii="Courier New" w:hAnsi="Courier New" w:cs="Courier New"/>
          <w:noProof/>
          <w:sz w:val="20"/>
          <w:szCs w:val="20"/>
        </w:rPr>
        <w:t>+ NonRetention</w:t>
      </w:r>
      <w:r>
        <w:rPr>
          <w:rFonts w:ascii="Courier New" w:hAnsi="Courier New" w:cs="Courier New"/>
          <w:noProof/>
          <w:sz w:val="20"/>
          <w:szCs w:val="20"/>
        </w:rPr>
        <w:t xml:space="preserve"> </w:t>
      </w:r>
      <w:r w:rsidR="00E56E06">
        <w:rPr>
          <w:rFonts w:ascii="Courier New" w:hAnsi="Courier New" w:cs="Courier New"/>
          <w:noProof/>
          <w:sz w:val="20"/>
          <w:szCs w:val="20"/>
        </w:rPr>
        <w:t xml:space="preserve">+ </w:t>
      </w:r>
      <w:r>
        <w:rPr>
          <w:rFonts w:ascii="Courier New" w:hAnsi="Courier New" w:cs="Courier New"/>
          <w:noProof/>
          <w:sz w:val="20"/>
          <w:szCs w:val="20"/>
        </w:rPr>
        <w:t xml:space="preserve">   </w:t>
      </w:r>
      <w:r w:rsidR="00E56E06">
        <w:rPr>
          <w:rFonts w:ascii="Courier New" w:hAnsi="Courier New" w:cs="Courier New"/>
          <w:noProof/>
          <w:sz w:val="20"/>
          <w:szCs w:val="20"/>
        </w:rPr>
        <w:t>DropOff</w:t>
      </w:r>
      <w:r>
        <w:rPr>
          <w:rFonts w:ascii="Courier New" w:hAnsi="Courier New" w:cs="Courier New"/>
          <w:noProof/>
          <w:sz w:val="20"/>
          <w:szCs w:val="20"/>
        </w:rPr>
        <w:t xml:space="preserve"> </w:t>
      </w:r>
      <w:r w:rsidR="00E56E06">
        <w:rPr>
          <w:rFonts w:ascii="Courier New" w:hAnsi="Courier New" w:cs="Courier New"/>
          <w:noProof/>
          <w:sz w:val="20"/>
          <w:szCs w:val="20"/>
        </w:rPr>
        <w:t>+ MSFLandedCatch</w:t>
      </w:r>
      <w:r>
        <w:rPr>
          <w:rFonts w:ascii="Courier New" w:hAnsi="Courier New" w:cs="Courier New"/>
          <w:noProof/>
          <w:sz w:val="20"/>
          <w:szCs w:val="20"/>
        </w:rPr>
        <w:t xml:space="preserve"> </w:t>
      </w:r>
      <w:r w:rsidR="00E56E06">
        <w:rPr>
          <w:rFonts w:ascii="Courier New" w:hAnsi="Courier New" w:cs="Courier New"/>
          <w:noProof/>
          <w:sz w:val="20"/>
          <w:szCs w:val="20"/>
        </w:rPr>
        <w:t>+ MSFShakers</w:t>
      </w:r>
      <w:r>
        <w:rPr>
          <w:rFonts w:ascii="Courier New" w:hAnsi="Courier New" w:cs="Courier New"/>
          <w:noProof/>
          <w:sz w:val="20"/>
          <w:szCs w:val="20"/>
        </w:rPr>
        <w:t xml:space="preserve"> </w:t>
      </w:r>
      <w:r w:rsidR="00E56E06">
        <w:rPr>
          <w:rFonts w:ascii="Courier New" w:hAnsi="Courier New" w:cs="Courier New"/>
          <w:noProof/>
          <w:sz w:val="20"/>
          <w:szCs w:val="20"/>
        </w:rPr>
        <w:t>+ MSFNonRetention + MSFDropOff</w:t>
      </w:r>
    </w:p>
    <w:p w:rsidR="00E56E06" w:rsidRDefault="00E56E06" w:rsidP="00E56E0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sidR="0032526B">
        <w:rPr>
          <w:rFonts w:ascii="Courier New" w:hAnsi="Courier New" w:cs="Courier New"/>
          <w:noProof/>
          <w:sz w:val="20"/>
          <w:szCs w:val="20"/>
        </w:rPr>
        <w:tab/>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56E06" w:rsidRDefault="00E56E06" w:rsidP="00E56E0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sidR="0032526B">
        <w:rPr>
          <w:rFonts w:ascii="Courier New" w:hAnsi="Courier New" w:cs="Courier New"/>
          <w:noProof/>
          <w:sz w:val="20"/>
          <w:szCs w:val="20"/>
        </w:rPr>
        <w:tab/>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Select</w:t>
      </w:r>
    </w:p>
    <w:p w:rsidR="00E56E06" w:rsidRPr="00DB46B4" w:rsidRDefault="00E56E06" w:rsidP="00E56E06">
      <w:pPr>
        <w:autoSpaceDE w:val="0"/>
        <w:autoSpaceDN w:val="0"/>
        <w:adjustRightInd w:val="0"/>
        <w:spacing w:after="0" w:line="240" w:lineRule="auto"/>
        <w:rPr>
          <w:rFonts w:ascii="Courier New" w:hAnsi="Courier New" w:cs="Courier New"/>
          <w:noProof/>
          <w:color w:val="00B050"/>
          <w:sz w:val="20"/>
          <w:szCs w:val="20"/>
        </w:rPr>
      </w:pPr>
      <w:r>
        <w:rPr>
          <w:rFonts w:ascii="Courier New" w:hAnsi="Courier New" w:cs="Courier New"/>
          <w:noProof/>
          <w:sz w:val="20"/>
          <w:szCs w:val="20"/>
        </w:rPr>
        <w:t xml:space="preserve">                                </w:t>
      </w:r>
      <w:r w:rsidR="00DB46B4">
        <w:rPr>
          <w:rFonts w:ascii="Courier New" w:hAnsi="Courier New" w:cs="Courier New"/>
          <w:noProof/>
          <w:sz w:val="20"/>
          <w:szCs w:val="20"/>
        </w:rPr>
        <w:tab/>
        <w:t xml:space="preserve">   </w:t>
      </w:r>
      <w:r>
        <w:rPr>
          <w:rFonts w:ascii="Courier New" w:hAnsi="Courier New" w:cs="Courier New"/>
          <w:noProof/>
          <w:color w:val="0000FF"/>
          <w:sz w:val="20"/>
          <w:szCs w:val="20"/>
        </w:rPr>
        <w:t>Case</w:t>
      </w:r>
      <w:r>
        <w:rPr>
          <w:rFonts w:ascii="Courier New" w:hAnsi="Courier New" w:cs="Courier New"/>
          <w:noProof/>
          <w:sz w:val="20"/>
          <w:szCs w:val="20"/>
        </w:rPr>
        <w:t xml:space="preserve"> </w:t>
      </w:r>
      <w:r>
        <w:rPr>
          <w:rFonts w:ascii="Courier New" w:hAnsi="Courier New" w:cs="Courier New"/>
          <w:noProof/>
          <w:color w:val="0000FF"/>
          <w:sz w:val="20"/>
          <w:szCs w:val="20"/>
        </w:rPr>
        <w:t>Else</w:t>
      </w:r>
      <w:r w:rsidR="00DB46B4">
        <w:rPr>
          <w:rFonts w:ascii="Courier New" w:hAnsi="Courier New" w:cs="Courier New"/>
          <w:noProof/>
          <w:color w:val="0000FF"/>
          <w:sz w:val="20"/>
          <w:szCs w:val="20"/>
        </w:rPr>
        <w:t xml:space="preserve"> </w:t>
      </w:r>
      <w:r w:rsidR="00DB46B4">
        <w:rPr>
          <w:rFonts w:ascii="Courier New" w:hAnsi="Courier New" w:cs="Courier New"/>
          <w:noProof/>
          <w:color w:val="00B050"/>
          <w:sz w:val="20"/>
          <w:szCs w:val="20"/>
        </w:rPr>
        <w:t>‘fisheries not part of TRS definition</w:t>
      </w:r>
    </w:p>
    <w:p w:rsidR="00E56E06" w:rsidRDefault="00E56E06" w:rsidP="00E56E0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sidR="00DB46B4">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TerminalFisheryFlag(Fish, TStep) = 0 </w:t>
      </w:r>
      <w:r>
        <w:rPr>
          <w:rFonts w:ascii="Courier New" w:hAnsi="Courier New" w:cs="Courier New"/>
          <w:noProof/>
          <w:color w:val="0000FF"/>
          <w:sz w:val="20"/>
          <w:szCs w:val="20"/>
        </w:rPr>
        <w:t>Then</w:t>
      </w:r>
    </w:p>
    <w:p w:rsidR="00E56E06" w:rsidRDefault="00E56E06" w:rsidP="00DB46B4">
      <w:pPr>
        <w:autoSpaceDE w:val="0"/>
        <w:autoSpaceDN w:val="0"/>
        <w:adjustRightInd w:val="0"/>
        <w:spacing w:after="0" w:line="240" w:lineRule="auto"/>
        <w:ind w:left="5400"/>
        <w:rPr>
          <w:rFonts w:ascii="Courier New" w:hAnsi="Courier New" w:cs="Courier New"/>
          <w:noProof/>
          <w:sz w:val="20"/>
          <w:szCs w:val="20"/>
        </w:rPr>
      </w:pPr>
      <w:r>
        <w:rPr>
          <w:rFonts w:ascii="Courier New" w:hAnsi="Courier New" w:cs="Courier New"/>
          <w:noProof/>
          <w:sz w:val="20"/>
          <w:szCs w:val="20"/>
        </w:rPr>
        <w:t>AgeTSCatch</w:t>
      </w:r>
      <w:r w:rsidR="001F292D">
        <w:rPr>
          <w:rFonts w:ascii="Courier New" w:hAnsi="Courier New" w:cs="Courier New"/>
          <w:noProof/>
          <w:sz w:val="20"/>
          <w:szCs w:val="20"/>
        </w:rPr>
        <w:t xml:space="preserve"> </w:t>
      </w:r>
      <w:r>
        <w:rPr>
          <w:rFonts w:ascii="Courier New" w:hAnsi="Courier New" w:cs="Courier New"/>
          <w:noProof/>
          <w:sz w:val="20"/>
          <w:szCs w:val="20"/>
        </w:rPr>
        <w:t>+= LandedCatch</w:t>
      </w:r>
      <w:r w:rsidR="001F292D">
        <w:rPr>
          <w:rFonts w:ascii="Courier New" w:hAnsi="Courier New" w:cs="Courier New"/>
          <w:noProof/>
          <w:sz w:val="20"/>
          <w:szCs w:val="20"/>
        </w:rPr>
        <w:t xml:space="preserve"> </w:t>
      </w:r>
      <w:r>
        <w:rPr>
          <w:rFonts w:ascii="Courier New" w:hAnsi="Courier New" w:cs="Courier New"/>
          <w:noProof/>
          <w:sz w:val="20"/>
          <w:szCs w:val="20"/>
        </w:rPr>
        <w:t xml:space="preserve">+ </w:t>
      </w:r>
      <w:r w:rsidR="00DB46B4">
        <w:rPr>
          <w:rFonts w:ascii="Courier New" w:hAnsi="Courier New" w:cs="Courier New"/>
          <w:noProof/>
          <w:sz w:val="20"/>
          <w:szCs w:val="20"/>
        </w:rPr>
        <w:t xml:space="preserve">Shakers </w:t>
      </w:r>
      <w:r>
        <w:rPr>
          <w:rFonts w:ascii="Courier New" w:hAnsi="Courier New" w:cs="Courier New"/>
          <w:noProof/>
          <w:sz w:val="20"/>
          <w:szCs w:val="20"/>
        </w:rPr>
        <w:t>+ NonRetention</w:t>
      </w:r>
      <w:r w:rsidR="001F292D">
        <w:rPr>
          <w:rFonts w:ascii="Courier New" w:hAnsi="Courier New" w:cs="Courier New"/>
          <w:noProof/>
          <w:sz w:val="20"/>
          <w:szCs w:val="20"/>
        </w:rPr>
        <w:t xml:space="preserve"> </w:t>
      </w:r>
      <w:r>
        <w:rPr>
          <w:rFonts w:ascii="Courier New" w:hAnsi="Courier New" w:cs="Courier New"/>
          <w:noProof/>
          <w:sz w:val="20"/>
          <w:szCs w:val="20"/>
        </w:rPr>
        <w:t>+ DropOff</w:t>
      </w:r>
      <w:r w:rsidR="001F292D">
        <w:rPr>
          <w:rFonts w:ascii="Courier New" w:hAnsi="Courier New" w:cs="Courier New"/>
          <w:noProof/>
          <w:sz w:val="20"/>
          <w:szCs w:val="20"/>
        </w:rPr>
        <w:t xml:space="preserve"> </w:t>
      </w:r>
      <w:r>
        <w:rPr>
          <w:rFonts w:ascii="Courier New" w:hAnsi="Courier New" w:cs="Courier New"/>
          <w:noProof/>
          <w:sz w:val="20"/>
          <w:szCs w:val="20"/>
        </w:rPr>
        <w:t xml:space="preserve"> + MSFLandedCatch + MSFShakers + MSFNonRetention</w:t>
      </w:r>
      <w:r w:rsidR="001F292D">
        <w:rPr>
          <w:rFonts w:ascii="Courier New" w:hAnsi="Courier New" w:cs="Courier New"/>
          <w:noProof/>
          <w:sz w:val="20"/>
          <w:szCs w:val="20"/>
        </w:rPr>
        <w:t xml:space="preserve"> + MSFDropOff</w:t>
      </w:r>
    </w:p>
    <w:p w:rsidR="00E56E06" w:rsidRDefault="00E56E06" w:rsidP="00E56E0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sidR="00DB46B4">
        <w:rPr>
          <w:rFonts w:ascii="Courier New" w:hAnsi="Courier New" w:cs="Courier New"/>
          <w:noProof/>
          <w:sz w:val="20"/>
          <w:szCs w:val="20"/>
        </w:rPr>
        <w:tab/>
      </w:r>
      <w:r>
        <w:rPr>
          <w:rFonts w:ascii="Courier New" w:hAnsi="Courier New" w:cs="Courier New"/>
          <w:noProof/>
          <w:color w:val="0000FF"/>
          <w:sz w:val="20"/>
          <w:szCs w:val="20"/>
        </w:rPr>
        <w:t>Else</w:t>
      </w:r>
    </w:p>
    <w:p w:rsidR="00E56E06" w:rsidRDefault="00E56E06" w:rsidP="001F292D">
      <w:pPr>
        <w:autoSpaceDE w:val="0"/>
        <w:autoSpaceDN w:val="0"/>
        <w:adjustRightInd w:val="0"/>
        <w:spacing w:after="0" w:line="240" w:lineRule="auto"/>
        <w:ind w:left="5400"/>
        <w:rPr>
          <w:rFonts w:ascii="Courier New" w:hAnsi="Courier New" w:cs="Courier New"/>
          <w:noProof/>
          <w:sz w:val="20"/>
          <w:szCs w:val="20"/>
        </w:rPr>
      </w:pPr>
      <w:r>
        <w:rPr>
          <w:rFonts w:ascii="Courier New" w:hAnsi="Courier New" w:cs="Courier New"/>
          <w:noProof/>
          <w:sz w:val="20"/>
          <w:szCs w:val="20"/>
        </w:rPr>
        <w:t>AgeTSCatchTerm</w:t>
      </w:r>
      <w:r w:rsidR="001F292D">
        <w:rPr>
          <w:rFonts w:ascii="Courier New" w:hAnsi="Courier New" w:cs="Courier New"/>
          <w:noProof/>
          <w:sz w:val="20"/>
          <w:szCs w:val="20"/>
        </w:rPr>
        <w:t xml:space="preserve"> </w:t>
      </w:r>
      <w:r>
        <w:rPr>
          <w:rFonts w:ascii="Courier New" w:hAnsi="Courier New" w:cs="Courier New"/>
          <w:noProof/>
          <w:sz w:val="20"/>
          <w:szCs w:val="20"/>
        </w:rPr>
        <w:t xml:space="preserve"> += </w:t>
      </w:r>
      <w:r w:rsidR="001F292D">
        <w:rPr>
          <w:rFonts w:ascii="Courier New" w:hAnsi="Courier New" w:cs="Courier New"/>
          <w:noProof/>
          <w:sz w:val="20"/>
          <w:szCs w:val="20"/>
        </w:rPr>
        <w:t>LandedCatch + Shakers + NonRetention + DropOff  + MSFLandedCatch + MSFShakers + MSFNonRetention + MSFDroOff</w:t>
      </w:r>
    </w:p>
    <w:p w:rsidR="00E56E06" w:rsidRDefault="00E56E06" w:rsidP="00E56E0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sidR="00DB46B4">
        <w:rPr>
          <w:rFonts w:ascii="Courier New" w:hAnsi="Courier New" w:cs="Courier New"/>
          <w:noProof/>
          <w:sz w:val="20"/>
          <w:szCs w:val="20"/>
        </w:rPr>
        <w:tab/>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E56E06" w:rsidRDefault="00E56E06" w:rsidP="00E56E0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sidR="00DB46B4">
        <w:rPr>
          <w:rFonts w:ascii="Courier New" w:hAnsi="Courier New" w:cs="Courier New"/>
          <w:noProof/>
          <w:sz w:val="20"/>
          <w:szCs w:val="20"/>
        </w:rPr>
        <w:tab/>
        <w:t xml:space="preserve"> </w:t>
      </w:r>
      <w:r w:rsidR="00DB46B4">
        <w:rPr>
          <w:rFonts w:ascii="Courier New" w:hAnsi="Courier New" w:cs="Courier New"/>
          <w:noProof/>
          <w:sz w:val="20"/>
          <w:szCs w:val="20"/>
        </w:rPr>
        <w:tab/>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Select</w:t>
      </w:r>
    </w:p>
    <w:p w:rsidR="00E56E06" w:rsidRDefault="00E56E06" w:rsidP="00E56E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00DB46B4">
        <w:rPr>
          <w:rFonts w:ascii="Courier New" w:hAnsi="Courier New" w:cs="Courier New"/>
          <w:noProof/>
          <w:sz w:val="20"/>
          <w:szCs w:val="20"/>
        </w:rPr>
        <w:tab/>
      </w:r>
      <w:r w:rsidR="00DB46B4">
        <w:rPr>
          <w:rFonts w:ascii="Courier New" w:hAnsi="Courier New" w:cs="Courier New"/>
          <w:noProof/>
          <w:sz w:val="20"/>
          <w:szCs w:val="20"/>
        </w:rPr>
        <w:tab/>
      </w:r>
      <w:r>
        <w:rPr>
          <w:rFonts w:ascii="Courier New" w:hAnsi="Courier New" w:cs="Courier New"/>
          <w:noProof/>
          <w:color w:val="0000FF"/>
          <w:sz w:val="20"/>
          <w:szCs w:val="20"/>
        </w:rPr>
        <w:t>Next</w:t>
      </w:r>
      <w:r>
        <w:rPr>
          <w:rFonts w:ascii="Courier New" w:hAnsi="Courier New" w:cs="Courier New"/>
          <w:noProof/>
          <w:sz w:val="20"/>
          <w:szCs w:val="20"/>
        </w:rPr>
        <w:t xml:space="preserve"> Fish</w:t>
      </w:r>
    </w:p>
    <w:p w:rsidR="00E56E06" w:rsidRDefault="00E56E06" w:rsidP="00E56E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00DB46B4">
        <w:rPr>
          <w:rFonts w:ascii="Courier New" w:hAnsi="Courier New" w:cs="Courier New"/>
          <w:noProof/>
          <w:sz w:val="20"/>
          <w:szCs w:val="20"/>
        </w:rPr>
        <w:tab/>
      </w:r>
      <w:r w:rsidR="00DB46B4">
        <w:rPr>
          <w:rFonts w:ascii="Courier New" w:hAnsi="Courier New" w:cs="Courier New"/>
          <w:noProof/>
          <w:sz w:val="20"/>
          <w:szCs w:val="20"/>
        </w:rPr>
        <w:tab/>
      </w:r>
      <w:r w:rsidR="00EA3888">
        <w:rPr>
          <w:rFonts w:ascii="Courier New" w:hAnsi="Courier New" w:cs="Courier New"/>
          <w:noProof/>
          <w:sz w:val="20"/>
          <w:szCs w:val="20"/>
        </w:rPr>
        <w:t xml:space="preserve">   </w:t>
      </w:r>
      <w:r>
        <w:rPr>
          <w:rFonts w:ascii="Courier New" w:hAnsi="Courier New" w:cs="Courier New"/>
          <w:noProof/>
          <w:color w:val="0000FF"/>
          <w:sz w:val="20"/>
          <w:szCs w:val="20"/>
        </w:rPr>
        <w:t>Next</w:t>
      </w:r>
      <w:r w:rsidR="00DB46B4">
        <w:rPr>
          <w:rFonts w:ascii="Courier New" w:hAnsi="Courier New" w:cs="Courier New"/>
          <w:noProof/>
          <w:sz w:val="20"/>
          <w:szCs w:val="20"/>
        </w:rPr>
        <w:t xml:space="preserve"> TStep</w:t>
      </w:r>
    </w:p>
    <w:p w:rsidR="00E56E06" w:rsidRDefault="00E56E06" w:rsidP="00E56E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00DB46B4">
        <w:rPr>
          <w:rFonts w:ascii="Courier New" w:hAnsi="Courier New" w:cs="Courier New"/>
          <w:noProof/>
          <w:sz w:val="20"/>
          <w:szCs w:val="20"/>
        </w:rPr>
        <w:tab/>
      </w:r>
      <w:r w:rsidR="00DB46B4">
        <w:rPr>
          <w:rFonts w:ascii="Courier New" w:hAnsi="Courier New" w:cs="Courier New"/>
          <w:noProof/>
          <w:sz w:val="20"/>
          <w:szCs w:val="20"/>
        </w:rPr>
        <w:tab/>
        <w:t xml:space="preserve">   </w:t>
      </w:r>
      <w:r w:rsidR="00EA3888">
        <w:rPr>
          <w:rFonts w:ascii="Courier New" w:hAnsi="Courier New" w:cs="Courier New"/>
          <w:noProof/>
          <w:sz w:val="20"/>
          <w:szCs w:val="20"/>
        </w:rPr>
        <w:t xml:space="preserve">   </w:t>
      </w:r>
      <w:r>
        <w:rPr>
          <w:rFonts w:ascii="Courier New" w:hAnsi="Courier New" w:cs="Courier New"/>
          <w:noProof/>
          <w:color w:val="0000FF"/>
          <w:sz w:val="20"/>
          <w:szCs w:val="20"/>
        </w:rPr>
        <w:t>Next</w:t>
      </w:r>
      <w:r>
        <w:rPr>
          <w:rFonts w:ascii="Courier New" w:hAnsi="Courier New" w:cs="Courier New"/>
          <w:noProof/>
          <w:sz w:val="20"/>
          <w:szCs w:val="20"/>
        </w:rPr>
        <w:t xml:space="preserve"> Age</w:t>
      </w:r>
    </w:p>
    <w:p w:rsidR="00E56E06" w:rsidRPr="00E56E06" w:rsidRDefault="00E56E06" w:rsidP="00E56E06">
      <w:pPr>
        <w:spacing w:after="0"/>
        <w:rPr>
          <w:rFonts w:ascii="Courier New" w:hAnsi="Courier New" w:cs="Courier New"/>
          <w:noProof/>
          <w:color w:val="00B050"/>
          <w:sz w:val="20"/>
          <w:szCs w:val="20"/>
        </w:rPr>
      </w:pPr>
      <w:r>
        <w:rPr>
          <w:rFonts w:ascii="Courier New" w:hAnsi="Courier New" w:cs="Courier New"/>
          <w:noProof/>
          <w:sz w:val="20"/>
          <w:szCs w:val="20"/>
        </w:rPr>
        <w:t xml:space="preserve">            </w:t>
      </w:r>
      <w:r w:rsidR="00DB46B4">
        <w:rPr>
          <w:rFonts w:ascii="Courier New" w:hAnsi="Courier New" w:cs="Courier New"/>
          <w:noProof/>
          <w:sz w:val="20"/>
          <w:szCs w:val="20"/>
        </w:rPr>
        <w:tab/>
      </w:r>
      <w:r w:rsidR="00DB46B4">
        <w:rPr>
          <w:rFonts w:ascii="Courier New" w:hAnsi="Courier New" w:cs="Courier New"/>
          <w:noProof/>
          <w:sz w:val="20"/>
          <w:szCs w:val="20"/>
        </w:rPr>
        <w:tab/>
      </w:r>
      <w:r w:rsidR="00EA3888">
        <w:rPr>
          <w:rFonts w:ascii="Courier New" w:hAnsi="Courier New" w:cs="Courier New"/>
          <w:noProof/>
          <w:sz w:val="20"/>
          <w:szCs w:val="20"/>
        </w:rPr>
        <w:t xml:space="preserve">   </w:t>
      </w:r>
      <w:r>
        <w:rPr>
          <w:rFonts w:ascii="Courier New" w:hAnsi="Courier New" w:cs="Courier New"/>
          <w:noProof/>
          <w:color w:val="0000FF"/>
          <w:sz w:val="20"/>
          <w:szCs w:val="20"/>
        </w:rPr>
        <w:t>Next</w:t>
      </w:r>
      <w:r>
        <w:rPr>
          <w:rFonts w:ascii="Courier New" w:hAnsi="Courier New" w:cs="Courier New"/>
          <w:noProof/>
          <w:sz w:val="20"/>
          <w:szCs w:val="20"/>
        </w:rPr>
        <w:t xml:space="preserve"> J</w:t>
      </w:r>
    </w:p>
    <w:p w:rsidR="00292C35" w:rsidRDefault="00EA3888" w:rsidP="0009105C">
      <w:pPr>
        <w:spacing w:after="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EA3888">
        <w:rPr>
          <w:rFonts w:ascii="Courier New" w:hAnsi="Courier New" w:cs="Courier New"/>
          <w:b/>
          <w:noProof/>
          <w:color w:val="0033CC"/>
          <w:sz w:val="20"/>
          <w:szCs w:val="20"/>
        </w:rPr>
        <w:t xml:space="preserve">End </w:t>
      </w:r>
      <w:r>
        <w:rPr>
          <w:rFonts w:ascii="Courier New" w:hAnsi="Courier New" w:cs="Courier New"/>
          <w:noProof/>
          <w:sz w:val="20"/>
          <w:szCs w:val="20"/>
        </w:rPr>
        <w:t>SumChinTermRun</w:t>
      </w:r>
    </w:p>
    <w:p w:rsidR="00FE72DD" w:rsidRDefault="009526C9" w:rsidP="00FE72D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sidR="00C4185D">
        <w:rPr>
          <w:rFonts w:ascii="Courier New" w:hAnsi="Courier New" w:cs="Courier New"/>
          <w:noProof/>
          <w:sz w:val="20"/>
          <w:szCs w:val="20"/>
        </w:rPr>
        <w:tab/>
      </w:r>
      <w:r w:rsidR="00FE72DD">
        <w:rPr>
          <w:rFonts w:ascii="Courier New" w:hAnsi="Courier New" w:cs="Courier New"/>
          <w:noProof/>
          <w:sz w:val="20"/>
          <w:szCs w:val="20"/>
        </w:rPr>
        <w:tab/>
      </w:r>
      <w:r w:rsidR="00FE72DD">
        <w:rPr>
          <w:rFonts w:ascii="Courier New" w:hAnsi="Courier New" w:cs="Courier New"/>
          <w:noProof/>
          <w:sz w:val="20"/>
          <w:szCs w:val="20"/>
        </w:rPr>
        <w:tab/>
      </w:r>
      <w:r w:rsidR="00FE72DD">
        <w:rPr>
          <w:rFonts w:ascii="Courier New" w:hAnsi="Courier New" w:cs="Courier New"/>
          <w:noProof/>
          <w:color w:val="0000FF"/>
          <w:sz w:val="20"/>
          <w:szCs w:val="20"/>
        </w:rPr>
        <w:t>For</w:t>
      </w:r>
      <w:r w:rsidR="00FE72DD">
        <w:rPr>
          <w:rFonts w:ascii="Courier New" w:hAnsi="Courier New" w:cs="Courier New"/>
          <w:noProof/>
          <w:sz w:val="20"/>
          <w:szCs w:val="20"/>
        </w:rPr>
        <w:t xml:space="preserve"> Age = 3 </w:t>
      </w:r>
      <w:r w:rsidR="00FE72DD">
        <w:rPr>
          <w:rFonts w:ascii="Courier New" w:hAnsi="Courier New" w:cs="Courier New"/>
          <w:noProof/>
          <w:color w:val="0000FF"/>
          <w:sz w:val="20"/>
          <w:szCs w:val="20"/>
        </w:rPr>
        <w:t>To</w:t>
      </w:r>
      <w:r w:rsidR="00FE72DD">
        <w:rPr>
          <w:rFonts w:ascii="Courier New" w:hAnsi="Courier New" w:cs="Courier New"/>
          <w:noProof/>
          <w:sz w:val="20"/>
          <w:szCs w:val="20"/>
        </w:rPr>
        <w:t xml:space="preserve"> 5</w:t>
      </w:r>
    </w:p>
    <w:p w:rsidR="00FE72DD" w:rsidRPr="00FE72DD" w:rsidRDefault="00FE72DD" w:rsidP="00FE72DD">
      <w:pPr>
        <w:autoSpaceDE w:val="0"/>
        <w:autoSpaceDN w:val="0"/>
        <w:adjustRightInd w:val="0"/>
        <w:spacing w:after="0" w:line="240" w:lineRule="auto"/>
        <w:rPr>
          <w:rFonts w:ascii="Courier New" w:hAnsi="Courier New" w:cs="Courier New"/>
          <w:noProof/>
          <w:color w:val="00B05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b/>
        <w:t xml:space="preserve">    </w:t>
      </w:r>
      <w:r>
        <w:rPr>
          <w:rFonts w:ascii="Courier New" w:hAnsi="Courier New" w:cs="Courier New"/>
          <w:noProof/>
          <w:color w:val="00B050"/>
          <w:sz w:val="20"/>
          <w:szCs w:val="20"/>
        </w:rPr>
        <w:t>‘sum marked and unmarked catches</w:t>
      </w:r>
    </w:p>
    <w:p w:rsidR="00FE72DD" w:rsidRDefault="00FE72DD" w:rsidP="00FE72DD">
      <w:pPr>
        <w:autoSpaceDE w:val="0"/>
        <w:autoSpaceDN w:val="0"/>
        <w:adjustRightInd w:val="0"/>
        <w:spacing w:after="0" w:line="240" w:lineRule="auto"/>
        <w:ind w:left="2880" w:firstLine="720"/>
        <w:rPr>
          <w:rFonts w:ascii="Courier New" w:hAnsi="Courier New" w:cs="Courier New"/>
          <w:noProof/>
          <w:sz w:val="20"/>
          <w:szCs w:val="20"/>
        </w:rPr>
      </w:pPr>
      <w:r>
        <w:rPr>
          <w:rFonts w:ascii="Courier New" w:hAnsi="Courier New" w:cs="Courier New"/>
          <w:noProof/>
          <w:sz w:val="20"/>
          <w:szCs w:val="20"/>
        </w:rPr>
        <w:t>AgeTSCatch(Stk, Age, TStep) = AgeTSCatch(Stk) + AgeTSCatch (Stk + 1)</w:t>
      </w:r>
    </w:p>
    <w:p w:rsidR="004201F2" w:rsidRDefault="00FE72DD" w:rsidP="00FE72D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t>AgeTSCatchTerm(Stk, Age, TStep) = AgeTSCatchTerm(Stk) + AgeTSCatchTerm(Stk + 1)</w:t>
      </w:r>
    </w:p>
    <w:p w:rsidR="00182D64" w:rsidRDefault="00182D64" w:rsidP="00182D64">
      <w:pPr>
        <w:autoSpaceDE w:val="0"/>
        <w:autoSpaceDN w:val="0"/>
        <w:adjustRightInd w:val="0"/>
        <w:spacing w:after="0" w:line="240" w:lineRule="auto"/>
        <w:rPr>
          <w:rFonts w:ascii="Courier New" w:hAnsi="Courier New" w:cs="Courier New"/>
          <w:noProof/>
          <w:color w:val="00B050"/>
          <w:sz w:val="20"/>
          <w:szCs w:val="20"/>
        </w:rPr>
      </w:pPr>
      <w:r>
        <w:rPr>
          <w:rFonts w:ascii="Courier New" w:hAnsi="Courier New" w:cs="Courier New"/>
          <w:noProof/>
          <w:color w:val="00B050"/>
          <w:sz w:val="20"/>
          <w:szCs w:val="20"/>
        </w:rPr>
        <w:tab/>
      </w:r>
      <w:r>
        <w:rPr>
          <w:rFonts w:ascii="Courier New" w:hAnsi="Courier New" w:cs="Courier New"/>
          <w:noProof/>
          <w:color w:val="00B050"/>
          <w:sz w:val="20"/>
          <w:szCs w:val="20"/>
        </w:rPr>
        <w:tab/>
      </w:r>
      <w:r>
        <w:rPr>
          <w:rFonts w:ascii="Courier New" w:hAnsi="Courier New" w:cs="Courier New"/>
          <w:noProof/>
          <w:color w:val="00B050"/>
          <w:sz w:val="20"/>
          <w:szCs w:val="20"/>
        </w:rPr>
        <w:tab/>
      </w:r>
      <w:r>
        <w:rPr>
          <w:rFonts w:ascii="Courier New" w:hAnsi="Courier New" w:cs="Courier New"/>
          <w:noProof/>
          <w:color w:val="00B050"/>
          <w:sz w:val="20"/>
          <w:szCs w:val="20"/>
        </w:rPr>
        <w:tab/>
        <w:t xml:space="preserve">    ‘main bkFRAM algorithm</w:t>
      </w:r>
      <w:r>
        <w:rPr>
          <w:rFonts w:ascii="Courier New" w:hAnsi="Courier New" w:cs="Courier New"/>
          <w:noProof/>
          <w:color w:val="00B050"/>
          <w:sz w:val="20"/>
          <w:szCs w:val="20"/>
        </w:rPr>
        <w:tab/>
      </w:r>
      <w:r>
        <w:rPr>
          <w:rFonts w:ascii="Courier New" w:hAnsi="Courier New" w:cs="Courier New"/>
          <w:noProof/>
          <w:color w:val="00B050"/>
          <w:sz w:val="20"/>
          <w:szCs w:val="20"/>
        </w:rPr>
        <w:tab/>
      </w:r>
      <w:r>
        <w:rPr>
          <w:rFonts w:ascii="Courier New" w:hAnsi="Courier New" w:cs="Courier New"/>
          <w:noProof/>
          <w:color w:val="00B050"/>
          <w:sz w:val="20"/>
          <w:szCs w:val="20"/>
        </w:rPr>
        <w:tab/>
      </w:r>
      <w:r>
        <w:rPr>
          <w:rFonts w:ascii="Courier New" w:hAnsi="Courier New" w:cs="Courier New"/>
          <w:noProof/>
          <w:color w:val="00B050"/>
          <w:sz w:val="20"/>
          <w:szCs w:val="20"/>
        </w:rPr>
        <w:tab/>
      </w:r>
    </w:p>
    <w:p w:rsidR="008D2744" w:rsidRDefault="00182D64" w:rsidP="008D2744">
      <w:pPr>
        <w:tabs>
          <w:tab w:val="left" w:pos="13680"/>
        </w:tabs>
        <w:autoSpaceDE w:val="0"/>
        <w:autoSpaceDN w:val="0"/>
        <w:adjustRightInd w:val="0"/>
        <w:spacing w:after="0" w:line="240" w:lineRule="auto"/>
        <w:ind w:left="3600"/>
        <w:rPr>
          <w:rFonts w:ascii="Courier New" w:hAnsi="Courier New" w:cs="Courier New"/>
          <w:noProof/>
          <w:sz w:val="20"/>
          <w:szCs w:val="20"/>
        </w:rPr>
      </w:pPr>
      <w:r>
        <w:rPr>
          <w:rFonts w:ascii="Courier New" w:hAnsi="Courier New" w:cs="Courier New"/>
          <w:noProof/>
          <w:sz w:val="20"/>
          <w:szCs w:val="20"/>
        </w:rPr>
        <w:t>StockRecruit(Stk, Age</w:t>
      </w:r>
      <w:r w:rsidR="00855D9E">
        <w:rPr>
          <w:rFonts w:ascii="Courier New" w:hAnsi="Courier New" w:cs="Courier New"/>
          <w:noProof/>
          <w:sz w:val="20"/>
          <w:szCs w:val="20"/>
        </w:rPr>
        <w:t>,1) = ((BackwardsChinook(TRun,Age)+((AgeTSCatch(Stk,Age,</w:t>
      </w:r>
      <w:r>
        <w:rPr>
          <w:rFonts w:ascii="Courier New" w:hAnsi="Courier New" w:cs="Courier New"/>
          <w:noProof/>
          <w:sz w:val="20"/>
          <w:szCs w:val="20"/>
        </w:rPr>
        <w:t xml:space="preserve">1)) * </w:t>
      </w:r>
      <w:r w:rsidR="00855D9E">
        <w:rPr>
          <w:rFonts w:ascii="Courier New" w:hAnsi="Courier New" w:cs="Courier New"/>
          <w:noProof/>
          <w:sz w:val="20"/>
          <w:szCs w:val="20"/>
        </w:rPr>
        <w:t>MaturationRate(Stk,Age,1)+((AgeTSCatch(Stk,Age,1))* (1- MaturationRate(Stk,Age,1)) * (1-NaturalMortality(Age,2))+(AgeTSCatch(Stk,Age,2)))* MaturationRate(Stk,</w:t>
      </w:r>
      <w:r w:rsidR="008D2744">
        <w:rPr>
          <w:rFonts w:ascii="Courier New" w:hAnsi="Courier New" w:cs="Courier New"/>
          <w:noProof/>
          <w:sz w:val="20"/>
          <w:szCs w:val="20"/>
        </w:rPr>
        <w:t>Age,2) +</w:t>
      </w:r>
      <w:r w:rsidR="00855D9E">
        <w:rPr>
          <w:rFonts w:ascii="Courier New" w:hAnsi="Courier New" w:cs="Courier New"/>
          <w:noProof/>
          <w:sz w:val="20"/>
          <w:szCs w:val="20"/>
        </w:rPr>
        <w:t>(((AgeTSCatch(Stk,Age,1))*</w:t>
      </w:r>
      <w:r w:rsidR="008D2744">
        <w:rPr>
          <w:rFonts w:ascii="Courier New" w:hAnsi="Courier New" w:cs="Courier New"/>
          <w:noProof/>
          <w:sz w:val="20"/>
          <w:szCs w:val="20"/>
        </w:rPr>
        <w:t>(1-</w:t>
      </w:r>
      <w:r>
        <w:rPr>
          <w:rFonts w:ascii="Courier New" w:hAnsi="Courier New" w:cs="Courier New"/>
          <w:noProof/>
          <w:sz w:val="20"/>
          <w:szCs w:val="20"/>
        </w:rPr>
        <w:t>Maturat</w:t>
      </w:r>
      <w:r w:rsidR="008D2744">
        <w:rPr>
          <w:rFonts w:ascii="Courier New" w:hAnsi="Courier New" w:cs="Courier New"/>
          <w:noProof/>
          <w:sz w:val="20"/>
          <w:szCs w:val="20"/>
        </w:rPr>
        <w:t>ionRate(Stk,Age,1))*(1</w:t>
      </w:r>
      <w:r>
        <w:rPr>
          <w:rFonts w:ascii="Courier New" w:hAnsi="Courier New" w:cs="Courier New"/>
          <w:noProof/>
          <w:sz w:val="20"/>
          <w:szCs w:val="20"/>
        </w:rPr>
        <w:t>-</w:t>
      </w:r>
      <w:r w:rsidR="008D2744">
        <w:rPr>
          <w:rFonts w:ascii="Courier New" w:hAnsi="Courier New" w:cs="Courier New"/>
          <w:noProof/>
          <w:sz w:val="20"/>
          <w:szCs w:val="20"/>
        </w:rPr>
        <w:t>NaturalMortality(Age, 2))+(AgeTSCatch(Stk,Age,2)))*(1-MaturationRate(Stk,Age,2))*(1</w:t>
      </w:r>
      <w:r>
        <w:rPr>
          <w:rFonts w:ascii="Courier New" w:hAnsi="Courier New" w:cs="Courier New"/>
          <w:noProof/>
          <w:sz w:val="20"/>
          <w:szCs w:val="20"/>
        </w:rPr>
        <w:t xml:space="preserve">-NaturalMortality(Age, </w:t>
      </w:r>
      <w:r w:rsidR="008D2744">
        <w:rPr>
          <w:rFonts w:ascii="Courier New" w:hAnsi="Courier New" w:cs="Courier New"/>
          <w:noProof/>
          <w:sz w:val="20"/>
          <w:szCs w:val="20"/>
        </w:rPr>
        <w:lastRenderedPageBreak/>
        <w:t>3))+(AgeTSCatch(Stk,Age,3)))*MaturationRate(Stk,Age,3)))+AgeTSCatchTerm(Stk,Age,1) + AgeTSCatchTerm(Stk,Age,2)+AgeTSCatchTerm(Stk,Age,3))/</w:t>
      </w:r>
    </w:p>
    <w:p w:rsidR="008D2744" w:rsidRDefault="008D2744" w:rsidP="008D2744">
      <w:pPr>
        <w:tabs>
          <w:tab w:val="left" w:pos="13680"/>
        </w:tabs>
        <w:autoSpaceDE w:val="0"/>
        <w:autoSpaceDN w:val="0"/>
        <w:adjustRightInd w:val="0"/>
        <w:spacing w:after="0" w:line="240" w:lineRule="auto"/>
        <w:ind w:left="3600"/>
        <w:rPr>
          <w:rFonts w:ascii="Courier New" w:hAnsi="Courier New" w:cs="Courier New"/>
          <w:noProof/>
          <w:sz w:val="20"/>
          <w:szCs w:val="20"/>
        </w:rPr>
      </w:pPr>
      <w:r>
        <w:rPr>
          <w:rFonts w:ascii="Courier New" w:hAnsi="Courier New" w:cs="Courier New"/>
          <w:noProof/>
          <w:sz w:val="20"/>
          <w:szCs w:val="20"/>
        </w:rPr>
        <w:t>((1-NaturalMortality(Age,1)) * MaturationRate(Stk,Age,1)+(1-NaturalMortality (Age,1))*</w:t>
      </w:r>
      <w:r w:rsidR="00182D64">
        <w:rPr>
          <w:rFonts w:ascii="Courier New" w:hAnsi="Courier New" w:cs="Courier New"/>
          <w:noProof/>
          <w:sz w:val="20"/>
          <w:szCs w:val="20"/>
        </w:rPr>
        <w:t>(</w:t>
      </w:r>
      <w:r>
        <w:rPr>
          <w:rFonts w:ascii="Courier New" w:hAnsi="Courier New" w:cs="Courier New"/>
          <w:noProof/>
          <w:sz w:val="20"/>
          <w:szCs w:val="20"/>
        </w:rPr>
        <w:t>1-MaturationRate(Stk,Age, 1))*(1-</w:t>
      </w:r>
      <w:r w:rsidR="00182D64">
        <w:rPr>
          <w:rFonts w:ascii="Courier New" w:hAnsi="Courier New" w:cs="Courier New"/>
          <w:noProof/>
          <w:sz w:val="20"/>
          <w:szCs w:val="20"/>
        </w:rPr>
        <w:t>NaturalMorta</w:t>
      </w:r>
      <w:r>
        <w:rPr>
          <w:rFonts w:ascii="Courier New" w:hAnsi="Courier New" w:cs="Courier New"/>
          <w:noProof/>
          <w:sz w:val="20"/>
          <w:szCs w:val="20"/>
        </w:rPr>
        <w:t>lity (Age,2))*MaturationRate(Stk,Age,2)+(1-NaturalMortality(Age, 1))*(1-MaturationRate</w:t>
      </w:r>
      <w:r w:rsidR="0023122D">
        <w:rPr>
          <w:rFonts w:ascii="Courier New" w:hAnsi="Courier New" w:cs="Courier New"/>
          <w:noProof/>
          <w:sz w:val="20"/>
          <w:szCs w:val="20"/>
        </w:rPr>
        <w:t xml:space="preserve"> </w:t>
      </w:r>
      <w:r>
        <w:rPr>
          <w:rFonts w:ascii="Courier New" w:hAnsi="Courier New" w:cs="Courier New"/>
          <w:noProof/>
          <w:sz w:val="20"/>
          <w:szCs w:val="20"/>
        </w:rPr>
        <w:t>(Stk,Age,1))*(1-NaturalMortality(Age,2))*(1-MaturationRate (Stk,Age,2))*(1-NaturalMortality(Age,3))*MaturationRate(Stk,Age,3))</w:t>
      </w:r>
      <w:r w:rsidR="00182D64">
        <w:rPr>
          <w:rFonts w:ascii="Courier New" w:hAnsi="Courier New" w:cs="Courier New"/>
          <w:noProof/>
          <w:sz w:val="20"/>
          <w:szCs w:val="20"/>
        </w:rPr>
        <w:t xml:space="preserve">/ </w:t>
      </w:r>
    </w:p>
    <w:p w:rsidR="00697C66" w:rsidRDefault="00182D64" w:rsidP="008D2744">
      <w:pPr>
        <w:spacing w:after="0"/>
        <w:ind w:left="2880" w:firstLine="720"/>
        <w:rPr>
          <w:rFonts w:ascii="Courier New" w:hAnsi="Courier New" w:cs="Courier New"/>
          <w:noProof/>
          <w:sz w:val="20"/>
          <w:szCs w:val="20"/>
        </w:rPr>
      </w:pPr>
      <w:r>
        <w:rPr>
          <w:rFonts w:ascii="Courier New" w:hAnsi="Courier New" w:cs="Courier New"/>
          <w:noProof/>
          <w:sz w:val="20"/>
          <w:szCs w:val="20"/>
        </w:rPr>
        <w:t>BaseCohortSize(Stk, Age)</w:t>
      </w:r>
    </w:p>
    <w:p w:rsidR="00E63E8B" w:rsidRDefault="00E63E8B" w:rsidP="00E63E8B">
      <w:pPr>
        <w:spacing w:after="0"/>
        <w:rPr>
          <w:rFonts w:ascii="Courier New" w:hAnsi="Courier New" w:cs="Courier New"/>
          <w:noProof/>
          <w:color w:val="00B05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Pr>
          <w:rFonts w:ascii="Courier New" w:hAnsi="Courier New" w:cs="Courier New"/>
          <w:noProof/>
          <w:color w:val="00B050"/>
          <w:sz w:val="20"/>
          <w:szCs w:val="20"/>
        </w:rPr>
        <w:t>‘split into marked and unmarked</w:t>
      </w:r>
    </w:p>
    <w:p w:rsidR="00E63E8B" w:rsidRDefault="00E63E8B" w:rsidP="00E63E8B">
      <w:pPr>
        <w:autoSpaceDE w:val="0"/>
        <w:autoSpaceDN w:val="0"/>
        <w:adjustRightInd w:val="0"/>
        <w:spacing w:after="0" w:line="240" w:lineRule="auto"/>
        <w:ind w:left="2880" w:firstLine="720"/>
        <w:rPr>
          <w:rFonts w:ascii="Courier New" w:hAnsi="Courier New" w:cs="Courier New"/>
          <w:noProof/>
          <w:sz w:val="20"/>
          <w:szCs w:val="20"/>
        </w:rPr>
      </w:pPr>
      <w:r>
        <w:rPr>
          <w:rFonts w:ascii="Courier New" w:hAnsi="Courier New" w:cs="Courier New"/>
          <w:noProof/>
          <w:sz w:val="20"/>
          <w:szCs w:val="20"/>
        </w:rPr>
        <w:t>StockRecruit(Stk+1,Age,1) = StockRecruit(Stk, Age, 1) * StartRate(Stk + 1, Age)</w:t>
      </w:r>
    </w:p>
    <w:p w:rsidR="00E63E8B" w:rsidRDefault="00E63E8B" w:rsidP="00E63E8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t>StockRecruit(Stk, Age, 1) = StockRecruit(Stk, Age, 1) * StartRate(Stk, Age)</w:t>
      </w:r>
    </w:p>
    <w:p w:rsidR="00E63E8B" w:rsidRDefault="00E63E8B" w:rsidP="00E63E8B">
      <w:pPr>
        <w:autoSpaceDE w:val="0"/>
        <w:autoSpaceDN w:val="0"/>
        <w:adjustRightInd w:val="0"/>
        <w:spacing w:after="0" w:line="240" w:lineRule="auto"/>
        <w:rPr>
          <w:rFonts w:ascii="Courier New" w:hAnsi="Courier New" w:cs="Courier New"/>
          <w:noProof/>
          <w:color w:val="00B05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Pr>
          <w:rFonts w:ascii="Courier New" w:hAnsi="Courier New" w:cs="Courier New"/>
          <w:noProof/>
          <w:color w:val="00B050"/>
          <w:sz w:val="20"/>
          <w:szCs w:val="20"/>
        </w:rPr>
        <w:t>‘sum marked and unmarked terminal runs</w:t>
      </w:r>
    </w:p>
    <w:p w:rsidR="00E63E8B" w:rsidRDefault="00E63E8B" w:rsidP="00E63E8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B050"/>
          <w:sz w:val="20"/>
          <w:szCs w:val="20"/>
        </w:rPr>
        <w:tab/>
      </w:r>
      <w:r>
        <w:rPr>
          <w:rFonts w:ascii="Courier New" w:hAnsi="Courier New" w:cs="Courier New"/>
          <w:noProof/>
          <w:color w:val="00B050"/>
          <w:sz w:val="20"/>
          <w:szCs w:val="20"/>
        </w:rPr>
        <w:tab/>
      </w:r>
      <w:r>
        <w:rPr>
          <w:rFonts w:ascii="Courier New" w:hAnsi="Courier New" w:cs="Courier New"/>
          <w:noProof/>
          <w:color w:val="00B050"/>
          <w:sz w:val="20"/>
          <w:szCs w:val="20"/>
        </w:rPr>
        <w:tab/>
      </w:r>
      <w:r>
        <w:rPr>
          <w:rFonts w:ascii="Courier New" w:hAnsi="Courier New" w:cs="Courier New"/>
          <w:noProof/>
          <w:color w:val="00B050"/>
          <w:sz w:val="20"/>
          <w:szCs w:val="20"/>
        </w:rPr>
        <w:tab/>
      </w:r>
      <w:r>
        <w:rPr>
          <w:rFonts w:ascii="Courier New" w:hAnsi="Courier New" w:cs="Courier New"/>
          <w:noProof/>
          <w:color w:val="00B050"/>
          <w:sz w:val="20"/>
          <w:szCs w:val="20"/>
        </w:rPr>
        <w:tab/>
      </w:r>
      <w:r>
        <w:rPr>
          <w:rFonts w:ascii="Courier New" w:hAnsi="Courier New" w:cs="Courier New"/>
          <w:noProof/>
          <w:sz w:val="20"/>
          <w:szCs w:val="20"/>
        </w:rPr>
        <w:t>TermChinRun(TRun, Age) = TermChinRun(TRun + 1, Age) + TermChinRun(TRun + 2, Age)</w:t>
      </w:r>
    </w:p>
    <w:p w:rsidR="00512EF5" w:rsidRDefault="00512EF5" w:rsidP="00E63E8B">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ElseIf</w:t>
      </w:r>
      <w:r>
        <w:rPr>
          <w:rFonts w:ascii="Courier New" w:hAnsi="Courier New" w:cs="Courier New"/>
          <w:noProof/>
          <w:sz w:val="20"/>
          <w:szCs w:val="20"/>
        </w:rPr>
        <w:t xml:space="preserve"> BackwardsFlag(TRun) = 1 </w:t>
      </w:r>
      <w:r>
        <w:rPr>
          <w:rFonts w:ascii="Courier New" w:hAnsi="Courier New" w:cs="Courier New"/>
          <w:noProof/>
          <w:color w:val="0000FF"/>
          <w:sz w:val="20"/>
          <w:szCs w:val="20"/>
        </w:rPr>
        <w:t xml:space="preserve">Then </w:t>
      </w:r>
    </w:p>
    <w:p w:rsidR="00512EF5" w:rsidRDefault="00512EF5" w:rsidP="00512EF5">
      <w:pPr>
        <w:autoSpaceDE w:val="0"/>
        <w:autoSpaceDN w:val="0"/>
        <w:adjustRightInd w:val="0"/>
        <w:spacing w:after="0" w:line="240" w:lineRule="auto"/>
        <w:ind w:left="2880"/>
        <w:rPr>
          <w:rFonts w:ascii="Courier New" w:hAnsi="Courier New" w:cs="Courier New"/>
          <w:noProof/>
          <w:color w:val="00B050"/>
          <w:sz w:val="20"/>
          <w:szCs w:val="20"/>
        </w:rPr>
      </w:pPr>
      <w:r w:rsidRPr="00512EF5">
        <w:rPr>
          <w:rFonts w:ascii="Courier New" w:hAnsi="Courier New" w:cs="Courier New"/>
          <w:noProof/>
          <w:color w:val="00B050"/>
          <w:sz w:val="20"/>
          <w:szCs w:val="20"/>
        </w:rPr>
        <w:t>‘same as Flag 2</w:t>
      </w:r>
      <w:r>
        <w:rPr>
          <w:rFonts w:ascii="Courier New" w:hAnsi="Courier New" w:cs="Courier New"/>
          <w:noProof/>
          <w:color w:val="00B050"/>
          <w:sz w:val="20"/>
          <w:szCs w:val="20"/>
        </w:rPr>
        <w:t xml:space="preserve"> above but catches and TRS not added for marked and unmarked. StockRecruit   is not split.</w:t>
      </w:r>
    </w:p>
    <w:p w:rsidR="00512EF5" w:rsidRDefault="00512EF5" w:rsidP="00512EF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B050"/>
          <w:sz w:val="20"/>
          <w:szCs w:val="20"/>
        </w:rPr>
        <w:tab/>
      </w:r>
      <w:r>
        <w:rPr>
          <w:rFonts w:ascii="Courier New" w:hAnsi="Courier New" w:cs="Courier New"/>
          <w:noProof/>
          <w:color w:val="00B050"/>
          <w:sz w:val="20"/>
          <w:szCs w:val="20"/>
        </w:rPr>
        <w:tab/>
      </w:r>
      <w:r>
        <w:rPr>
          <w:rFonts w:ascii="Courier New" w:hAnsi="Courier New" w:cs="Courier New"/>
          <w:noProof/>
          <w:color w:val="00B050"/>
          <w:sz w:val="20"/>
          <w:szCs w:val="20"/>
        </w:rPr>
        <w:tab/>
      </w:r>
      <w:r>
        <w:rPr>
          <w:rFonts w:ascii="Courier New" w:hAnsi="Courier New" w:cs="Courier New"/>
          <w:noProof/>
          <w:color w:val="0000FF"/>
          <w:sz w:val="20"/>
          <w:szCs w:val="20"/>
        </w:rPr>
        <w:t>EndIf</w:t>
      </w:r>
    </w:p>
    <w:p w:rsidR="00512EF5" w:rsidRDefault="00512EF5" w:rsidP="00512EF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t>Next</w:t>
      </w:r>
      <w:r>
        <w:rPr>
          <w:rFonts w:ascii="Courier New" w:hAnsi="Courier New" w:cs="Courier New"/>
          <w:noProof/>
          <w:sz w:val="20"/>
          <w:szCs w:val="20"/>
        </w:rPr>
        <w:t xml:space="preserve"> TRun</w:t>
      </w:r>
    </w:p>
    <w:p w:rsidR="009D7B60" w:rsidRDefault="009D7B60" w:rsidP="00512EF5">
      <w:pPr>
        <w:autoSpaceDE w:val="0"/>
        <w:autoSpaceDN w:val="0"/>
        <w:adjustRightInd w:val="0"/>
        <w:spacing w:after="0" w:line="240" w:lineRule="auto"/>
        <w:rPr>
          <w:rFonts w:ascii="Courier New" w:hAnsi="Courier New" w:cs="Courier New"/>
          <w:noProof/>
          <w:color w:val="00B050"/>
          <w:sz w:val="20"/>
          <w:szCs w:val="20"/>
        </w:rPr>
      </w:pPr>
      <w:r>
        <w:rPr>
          <w:rFonts w:ascii="Courier New" w:hAnsi="Courier New" w:cs="Courier New"/>
          <w:noProof/>
          <w:sz w:val="20"/>
          <w:szCs w:val="20"/>
        </w:rPr>
        <w:tab/>
      </w:r>
      <w:r>
        <w:rPr>
          <w:rFonts w:ascii="Courier New" w:hAnsi="Courier New" w:cs="Courier New"/>
          <w:noProof/>
          <w:color w:val="00B050"/>
          <w:sz w:val="20"/>
          <w:szCs w:val="20"/>
        </w:rPr>
        <w:t>‘Iterate until bkTarget is within one Chinook of FRAM Terminal Chinook Run</w:t>
      </w:r>
    </w:p>
    <w:p w:rsidR="009D7B60" w:rsidRPr="009D7B60" w:rsidRDefault="009D7B60" w:rsidP="009D7B6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B050"/>
          <w:sz w:val="20"/>
          <w:szCs w:val="20"/>
        </w:rPr>
        <w:tab/>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TRun = 1 </w:t>
      </w:r>
      <w:r>
        <w:rPr>
          <w:rFonts w:ascii="Courier New" w:hAnsi="Courier New" w:cs="Courier New"/>
          <w:noProof/>
          <w:color w:val="0000FF"/>
          <w:sz w:val="20"/>
          <w:szCs w:val="20"/>
        </w:rPr>
        <w:t>To</w:t>
      </w:r>
      <w:r>
        <w:rPr>
          <w:rFonts w:ascii="Courier New" w:hAnsi="Courier New" w:cs="Courier New"/>
          <w:noProof/>
          <w:sz w:val="20"/>
          <w:szCs w:val="20"/>
        </w:rPr>
        <w:t xml:space="preserve"> NumStk + NumChinTermRun</w:t>
      </w:r>
    </w:p>
    <w:p w:rsidR="009D7B60" w:rsidRDefault="009D7B60" w:rsidP="009D7B6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Age = 3 </w:t>
      </w:r>
      <w:r>
        <w:rPr>
          <w:rFonts w:ascii="Courier New" w:hAnsi="Courier New" w:cs="Courier New"/>
          <w:noProof/>
          <w:color w:val="0000FF"/>
          <w:sz w:val="20"/>
          <w:szCs w:val="20"/>
        </w:rPr>
        <w:t>To</w:t>
      </w:r>
      <w:r>
        <w:rPr>
          <w:rFonts w:ascii="Courier New" w:hAnsi="Courier New" w:cs="Courier New"/>
          <w:noProof/>
          <w:sz w:val="20"/>
          <w:szCs w:val="20"/>
        </w:rPr>
        <w:t xml:space="preserve"> 5</w:t>
      </w:r>
    </w:p>
    <w:p w:rsidR="009D7B60" w:rsidRDefault="009D7B60" w:rsidP="009D7B6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BackwardsChinook(TRun, Age) &gt; 0 </w:t>
      </w:r>
      <w:r>
        <w:rPr>
          <w:rFonts w:ascii="Courier New" w:hAnsi="Courier New" w:cs="Courier New"/>
          <w:noProof/>
          <w:color w:val="0000FF"/>
          <w:sz w:val="20"/>
          <w:szCs w:val="20"/>
        </w:rPr>
        <w:t>And</w:t>
      </w:r>
      <w:r>
        <w:rPr>
          <w:rFonts w:ascii="Courier New" w:hAnsi="Courier New" w:cs="Courier New"/>
          <w:noProof/>
          <w:sz w:val="20"/>
          <w:szCs w:val="20"/>
        </w:rPr>
        <w:t xml:space="preserve"> BackwardsFlag(TRun) &lt;&gt; 0 </w:t>
      </w:r>
      <w:r>
        <w:rPr>
          <w:rFonts w:ascii="Courier New" w:hAnsi="Courier New" w:cs="Courier New"/>
          <w:noProof/>
          <w:color w:val="0000FF"/>
          <w:sz w:val="20"/>
          <w:szCs w:val="20"/>
        </w:rPr>
        <w:t>Then</w:t>
      </w:r>
    </w:p>
    <w:p w:rsidR="009D7B60" w:rsidRDefault="009D7B60" w:rsidP="009D7B6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Math.Abs(BackwardsChinook(TRun, Age) - TermChinRun(TRun, Age)) &gt; 1 </w:t>
      </w:r>
      <w:r>
        <w:rPr>
          <w:rFonts w:ascii="Courier New" w:hAnsi="Courier New" w:cs="Courier New"/>
          <w:noProof/>
          <w:color w:val="0000FF"/>
          <w:sz w:val="20"/>
          <w:szCs w:val="20"/>
        </w:rPr>
        <w:t>Then</w:t>
      </w:r>
    </w:p>
    <w:p w:rsidR="009D7B60" w:rsidRDefault="009D7B60" w:rsidP="009D7B6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DoneIterating = DoneIterating + 1</w:t>
      </w:r>
    </w:p>
    <w:p w:rsidR="009D7B60" w:rsidRDefault="009D7B60" w:rsidP="009D7B6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9D7B60" w:rsidRDefault="009D7B60" w:rsidP="009D7B6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9D7B60" w:rsidRPr="009D7B60" w:rsidRDefault="009D7B60" w:rsidP="009D7B6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Next</w:t>
      </w:r>
      <w:r>
        <w:rPr>
          <w:rFonts w:ascii="Courier New" w:hAnsi="Courier New" w:cs="Courier New"/>
          <w:noProof/>
          <w:sz w:val="20"/>
          <w:szCs w:val="20"/>
        </w:rPr>
        <w:t xml:space="preserve"> Age           </w:t>
      </w:r>
    </w:p>
    <w:p w:rsidR="009D7B60" w:rsidRPr="009D7B60" w:rsidRDefault="009D7B60" w:rsidP="009D7B60">
      <w:pPr>
        <w:autoSpaceDE w:val="0"/>
        <w:autoSpaceDN w:val="0"/>
        <w:adjustRightInd w:val="0"/>
        <w:spacing w:after="0" w:line="240" w:lineRule="auto"/>
        <w:rPr>
          <w:rFonts w:ascii="Courier New" w:hAnsi="Courier New" w:cs="Courier New"/>
          <w:noProof/>
          <w:color w:val="00B05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Next</w:t>
      </w:r>
      <w:r>
        <w:rPr>
          <w:rFonts w:ascii="Courier New" w:hAnsi="Courier New" w:cs="Courier New"/>
          <w:noProof/>
          <w:sz w:val="20"/>
          <w:szCs w:val="20"/>
        </w:rPr>
        <w:t xml:space="preserve"> TRun</w:t>
      </w:r>
    </w:p>
    <w:p w:rsidR="00A626E2" w:rsidRDefault="00A626E2" w:rsidP="00A626E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B050"/>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DoneIterating = 0 </w:t>
      </w:r>
      <w:r>
        <w:rPr>
          <w:rFonts w:ascii="Courier New" w:hAnsi="Courier New" w:cs="Courier New"/>
          <w:noProof/>
          <w:color w:val="0000FF"/>
          <w:sz w:val="20"/>
          <w:szCs w:val="20"/>
        </w:rPr>
        <w:t>Then</w:t>
      </w:r>
    </w:p>
    <w:p w:rsidR="00A626E2" w:rsidRDefault="00A626E2" w:rsidP="00A626E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For</w:t>
      </w:r>
    </w:p>
    <w:p w:rsidR="00512EF5" w:rsidRDefault="00A626E2" w:rsidP="00A626E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A626E2" w:rsidRDefault="00A626E2" w:rsidP="00A626E2">
      <w:pPr>
        <w:autoSpaceDE w:val="0"/>
        <w:autoSpaceDN w:val="0"/>
        <w:adjustRightInd w:val="0"/>
        <w:spacing w:after="0" w:line="240" w:lineRule="auto"/>
        <w:rPr>
          <w:rFonts w:ascii="Courier New" w:hAnsi="Courier New" w:cs="Courier New"/>
          <w:noProof/>
          <w:color w:val="00B050"/>
          <w:sz w:val="20"/>
          <w:szCs w:val="20"/>
        </w:rPr>
      </w:pPr>
      <w:r>
        <w:rPr>
          <w:rFonts w:ascii="Courier New" w:hAnsi="Courier New" w:cs="Courier New"/>
          <w:noProof/>
          <w:color w:val="0000FF"/>
          <w:sz w:val="20"/>
          <w:szCs w:val="20"/>
        </w:rPr>
        <w:t xml:space="preserve"> Next</w:t>
      </w:r>
      <w:r>
        <w:rPr>
          <w:rFonts w:ascii="Courier New" w:hAnsi="Courier New" w:cs="Courier New"/>
          <w:noProof/>
          <w:sz w:val="20"/>
          <w:szCs w:val="20"/>
        </w:rPr>
        <w:t xml:space="preserve"> BackFRAMIteration</w:t>
      </w:r>
    </w:p>
    <w:p w:rsidR="00EB18E7" w:rsidRDefault="00EB18E7" w:rsidP="0009105C">
      <w:pPr>
        <w:spacing w:after="0"/>
        <w:rPr>
          <w:rFonts w:ascii="Courier New" w:hAnsi="Courier New" w:cs="Courier New"/>
          <w:noProof/>
          <w:sz w:val="20"/>
          <w:szCs w:val="20"/>
          <w:shd w:val="clear" w:color="auto" w:fill="D9D9D9" w:themeFill="background1" w:themeFillShade="D9"/>
        </w:rPr>
      </w:pPr>
    </w:p>
    <w:p w:rsidR="00EE07F1" w:rsidRDefault="00EE07F1" w:rsidP="00A626E2">
      <w:pPr>
        <w:pStyle w:val="Heading2"/>
      </w:pPr>
    </w:p>
    <w:p w:rsidR="00B838CA" w:rsidRDefault="00B838CA" w:rsidP="00F04DE4"/>
    <w:p w:rsidR="00B838CA" w:rsidRDefault="00B838CA" w:rsidP="00F04DE4"/>
    <w:p w:rsidR="00EB18E7" w:rsidRDefault="00EB18E7" w:rsidP="00A626E2">
      <w:pPr>
        <w:pStyle w:val="Heading2"/>
      </w:pPr>
      <w:r>
        <w:lastRenderedPageBreak/>
        <w:t>COHO</w:t>
      </w:r>
    </w:p>
    <w:p w:rsidR="006D3E67" w:rsidRPr="00EC6738" w:rsidRDefault="006D3E67" w:rsidP="00D44518">
      <w:pPr>
        <w:shd w:val="clear" w:color="auto" w:fill="BFBFBF" w:themeFill="background1" w:themeFillShade="BF"/>
        <w:spacing w:after="0"/>
        <w:rPr>
          <w:rFonts w:ascii="Courier New" w:hAnsi="Courier New" w:cs="Courier New"/>
          <w:noProof/>
          <w:sz w:val="20"/>
          <w:szCs w:val="20"/>
        </w:rPr>
      </w:pPr>
      <w:r w:rsidRPr="00EC6738">
        <w:rPr>
          <w:rFonts w:ascii="Courier New" w:hAnsi="Courier New" w:cs="Courier New"/>
          <w:noProof/>
          <w:color w:val="0000FF"/>
          <w:sz w:val="20"/>
          <w:szCs w:val="20"/>
        </w:rPr>
        <w:t>Public</w:t>
      </w:r>
      <w:r w:rsidRPr="00EC6738">
        <w:rPr>
          <w:rFonts w:ascii="Courier New" w:hAnsi="Courier New" w:cs="Courier New"/>
          <w:noProof/>
          <w:sz w:val="20"/>
          <w:szCs w:val="20"/>
        </w:rPr>
        <w:t xml:space="preserve"> </w:t>
      </w:r>
      <w:r w:rsidRPr="00EC6738">
        <w:rPr>
          <w:rFonts w:ascii="Courier New" w:hAnsi="Courier New" w:cs="Courier New"/>
          <w:noProof/>
          <w:color w:val="0000FF"/>
          <w:sz w:val="20"/>
          <w:szCs w:val="20"/>
        </w:rPr>
        <w:t>Class</w:t>
      </w:r>
      <w:r w:rsidRPr="00EC6738">
        <w:rPr>
          <w:rFonts w:ascii="Courier New" w:hAnsi="Courier New" w:cs="Courier New"/>
          <w:noProof/>
          <w:sz w:val="20"/>
          <w:szCs w:val="20"/>
        </w:rPr>
        <w:t xml:space="preserve"> FVS_BackwardsFram</w:t>
      </w:r>
    </w:p>
    <w:p w:rsidR="006D3E67" w:rsidRPr="00EC6738" w:rsidRDefault="006D3E67" w:rsidP="00D44518">
      <w:pPr>
        <w:shd w:val="clear" w:color="auto" w:fill="BFBFBF" w:themeFill="background1" w:themeFillShade="BF"/>
        <w:spacing w:after="0"/>
        <w:rPr>
          <w:rFonts w:ascii="Courier New" w:hAnsi="Courier New" w:cs="Courier New"/>
          <w:noProof/>
          <w:sz w:val="20"/>
          <w:szCs w:val="20"/>
        </w:rPr>
      </w:pPr>
      <w:r w:rsidRPr="00EC6738">
        <w:rPr>
          <w:rFonts w:ascii="Courier New" w:hAnsi="Courier New" w:cs="Courier New"/>
          <w:noProof/>
          <w:color w:val="0000FF"/>
          <w:sz w:val="20"/>
          <w:szCs w:val="20"/>
        </w:rPr>
        <w:t>Private</w:t>
      </w:r>
      <w:r w:rsidRPr="00EC6738">
        <w:rPr>
          <w:rFonts w:ascii="Courier New" w:hAnsi="Courier New" w:cs="Courier New"/>
          <w:noProof/>
          <w:sz w:val="20"/>
          <w:szCs w:val="20"/>
        </w:rPr>
        <w:t xml:space="preserve"> </w:t>
      </w:r>
      <w:r w:rsidRPr="00EC6738">
        <w:rPr>
          <w:rFonts w:ascii="Courier New" w:hAnsi="Courier New" w:cs="Courier New"/>
          <w:noProof/>
          <w:color w:val="0000FF"/>
          <w:sz w:val="20"/>
          <w:szCs w:val="20"/>
        </w:rPr>
        <w:t>Sub</w:t>
      </w:r>
      <w:r w:rsidRPr="00EC6738">
        <w:rPr>
          <w:rFonts w:ascii="Courier New" w:hAnsi="Courier New" w:cs="Courier New"/>
          <w:noProof/>
          <w:sz w:val="20"/>
          <w:szCs w:val="20"/>
        </w:rPr>
        <w:t xml:space="preserve"> StartIterationsButton_Click</w:t>
      </w:r>
    </w:p>
    <w:p w:rsidR="00EC6738" w:rsidRPr="00EC6738" w:rsidRDefault="00EC6738" w:rsidP="00D44518">
      <w:pPr>
        <w:shd w:val="clear" w:color="auto" w:fill="BFBFBF" w:themeFill="background1" w:themeFillShade="BF"/>
        <w:spacing w:after="0"/>
        <w:rPr>
          <w:rFonts w:ascii="Courier New" w:hAnsi="Courier New" w:cs="Courier New"/>
          <w:noProof/>
          <w:sz w:val="20"/>
          <w:szCs w:val="20"/>
        </w:rPr>
      </w:pPr>
      <w:r w:rsidRPr="00EC6738">
        <w:rPr>
          <w:rFonts w:ascii="Courier New" w:hAnsi="Courier New" w:cs="Courier New"/>
          <w:noProof/>
          <w:sz w:val="20"/>
          <w:szCs w:val="20"/>
        </w:rPr>
        <w:tab/>
      </w:r>
      <w:r w:rsidRPr="00EC6738">
        <w:rPr>
          <w:rFonts w:ascii="Courier New" w:hAnsi="Courier New" w:cs="Courier New"/>
          <w:noProof/>
          <w:color w:val="00B050"/>
          <w:sz w:val="20"/>
          <w:szCs w:val="20"/>
        </w:rPr>
        <w:t>‘Setting flags and targets for stock aggregates with “Flag 2”</w:t>
      </w:r>
    </w:p>
    <w:p w:rsidR="0065740B" w:rsidRPr="00EC6738" w:rsidRDefault="0065740B" w:rsidP="00EC6738">
      <w:pPr>
        <w:shd w:val="clear" w:color="auto" w:fill="BFBFBF" w:themeFill="background1" w:themeFillShade="BF"/>
        <w:autoSpaceDE w:val="0"/>
        <w:autoSpaceDN w:val="0"/>
        <w:adjustRightInd w:val="0"/>
        <w:spacing w:after="0" w:line="240" w:lineRule="auto"/>
        <w:ind w:firstLine="720"/>
        <w:rPr>
          <w:rFonts w:ascii="Courier New" w:hAnsi="Courier New" w:cs="Courier New"/>
          <w:noProof/>
          <w:sz w:val="20"/>
          <w:szCs w:val="20"/>
        </w:rPr>
      </w:pPr>
      <w:r w:rsidRPr="00EC6738">
        <w:rPr>
          <w:rFonts w:ascii="Courier New" w:hAnsi="Courier New" w:cs="Courier New"/>
          <w:noProof/>
          <w:color w:val="0000FF"/>
          <w:sz w:val="20"/>
          <w:szCs w:val="20"/>
        </w:rPr>
        <w:t>For</w:t>
      </w:r>
      <w:r w:rsidRPr="00EC6738">
        <w:rPr>
          <w:rFonts w:ascii="Courier New" w:hAnsi="Courier New" w:cs="Courier New"/>
          <w:noProof/>
          <w:sz w:val="20"/>
          <w:szCs w:val="20"/>
        </w:rPr>
        <w:t xml:space="preserve"> BackFRAMIteration = 1 </w:t>
      </w:r>
      <w:r w:rsidRPr="00EC6738">
        <w:rPr>
          <w:rFonts w:ascii="Courier New" w:hAnsi="Courier New" w:cs="Courier New"/>
          <w:noProof/>
          <w:color w:val="0000FF"/>
          <w:sz w:val="20"/>
          <w:szCs w:val="20"/>
        </w:rPr>
        <w:t>To</w:t>
      </w:r>
      <w:r w:rsidRPr="00EC6738">
        <w:rPr>
          <w:rFonts w:ascii="Courier New" w:hAnsi="Courier New" w:cs="Courier New"/>
          <w:noProof/>
          <w:sz w:val="20"/>
          <w:szCs w:val="20"/>
        </w:rPr>
        <w:t xml:space="preserve"> NumBackFRAMIterations</w:t>
      </w:r>
    </w:p>
    <w:p w:rsidR="0065740B" w:rsidRPr="00EC6738" w:rsidRDefault="0065740B" w:rsidP="00D44518">
      <w:pPr>
        <w:shd w:val="clear" w:color="auto" w:fill="BFBFBF" w:themeFill="background1" w:themeFillShade="BF"/>
        <w:autoSpaceDE w:val="0"/>
        <w:autoSpaceDN w:val="0"/>
        <w:adjustRightInd w:val="0"/>
        <w:spacing w:after="0" w:line="240" w:lineRule="auto"/>
        <w:rPr>
          <w:rFonts w:ascii="Courier New" w:hAnsi="Courier New" w:cs="Courier New"/>
          <w:noProof/>
          <w:color w:val="00B050"/>
          <w:sz w:val="20"/>
          <w:szCs w:val="20"/>
        </w:rPr>
      </w:pPr>
      <w:r w:rsidRPr="00EC6738">
        <w:rPr>
          <w:rFonts w:ascii="Courier New" w:hAnsi="Courier New" w:cs="Courier New"/>
          <w:noProof/>
          <w:sz w:val="20"/>
          <w:szCs w:val="20"/>
        </w:rPr>
        <w:t xml:space="preserve">            </w:t>
      </w:r>
      <w:r w:rsidRPr="00EC6738">
        <w:rPr>
          <w:rFonts w:ascii="Courier New" w:hAnsi="Courier New" w:cs="Courier New"/>
          <w:b/>
          <w:noProof/>
          <w:color w:val="0000FF"/>
          <w:sz w:val="20"/>
          <w:szCs w:val="20"/>
        </w:rPr>
        <w:t>Call</w:t>
      </w:r>
      <w:r w:rsidRPr="00EC6738">
        <w:rPr>
          <w:rFonts w:ascii="Courier New" w:hAnsi="Courier New" w:cs="Courier New"/>
          <w:noProof/>
          <w:sz w:val="20"/>
          <w:szCs w:val="20"/>
        </w:rPr>
        <w:t xml:space="preserve"> RunBackFRAM()</w:t>
      </w:r>
      <w:r w:rsidR="00EC6738" w:rsidRPr="00EC6738">
        <w:rPr>
          <w:rFonts w:ascii="Courier New" w:hAnsi="Courier New" w:cs="Courier New"/>
          <w:noProof/>
          <w:sz w:val="20"/>
          <w:szCs w:val="20"/>
        </w:rPr>
        <w:t xml:space="preserve"> </w:t>
      </w:r>
      <w:r w:rsidR="00EC6738" w:rsidRPr="00EC6738">
        <w:rPr>
          <w:rFonts w:ascii="Courier New" w:hAnsi="Courier New" w:cs="Courier New"/>
          <w:noProof/>
          <w:color w:val="00B050"/>
          <w:sz w:val="20"/>
          <w:szCs w:val="20"/>
        </w:rPr>
        <w:t>‘(</w:t>
      </w:r>
      <w:r w:rsidR="007B7F42">
        <w:rPr>
          <w:rFonts w:ascii="Courier New" w:hAnsi="Courier New" w:cs="Courier New"/>
          <w:noProof/>
          <w:color w:val="00B050"/>
          <w:sz w:val="20"/>
          <w:szCs w:val="20"/>
        </w:rPr>
        <w:t xml:space="preserve">in </w:t>
      </w:r>
      <w:r w:rsidR="00EC6738" w:rsidRPr="00EC6738">
        <w:rPr>
          <w:rFonts w:ascii="Courier New" w:hAnsi="Courier New" w:cs="Courier New"/>
          <w:noProof/>
          <w:color w:val="00B050"/>
          <w:sz w:val="20"/>
          <w:szCs w:val="20"/>
        </w:rPr>
        <w:t>Sub RunCalcs</w:t>
      </w:r>
      <w:r w:rsidR="007B7F42">
        <w:rPr>
          <w:rFonts w:ascii="Courier New" w:hAnsi="Courier New" w:cs="Courier New"/>
          <w:noProof/>
          <w:color w:val="00B050"/>
          <w:sz w:val="20"/>
          <w:szCs w:val="20"/>
        </w:rPr>
        <w:t>)</w:t>
      </w:r>
    </w:p>
    <w:p w:rsidR="0065740B" w:rsidRPr="00EC6738" w:rsidRDefault="0065740B" w:rsidP="00D44518">
      <w:pPr>
        <w:shd w:val="clear" w:color="auto" w:fill="BFBFBF" w:themeFill="background1" w:themeFillShade="BF"/>
        <w:autoSpaceDE w:val="0"/>
        <w:autoSpaceDN w:val="0"/>
        <w:adjustRightInd w:val="0"/>
        <w:spacing w:after="0" w:line="240" w:lineRule="auto"/>
        <w:rPr>
          <w:rFonts w:ascii="Courier New" w:hAnsi="Courier New" w:cs="Courier New"/>
          <w:noProof/>
          <w:color w:val="00B050"/>
          <w:sz w:val="20"/>
          <w:szCs w:val="20"/>
        </w:rPr>
      </w:pPr>
      <w:r w:rsidRPr="00EC6738">
        <w:rPr>
          <w:rFonts w:ascii="Courier New" w:hAnsi="Courier New" w:cs="Courier New"/>
          <w:noProof/>
          <w:sz w:val="20"/>
          <w:szCs w:val="20"/>
        </w:rPr>
        <w:t xml:space="preserve">       </w:t>
      </w:r>
      <w:r w:rsidR="00EC6738" w:rsidRPr="00EC6738">
        <w:rPr>
          <w:rFonts w:ascii="Courier New" w:hAnsi="Courier New" w:cs="Courier New"/>
          <w:noProof/>
          <w:sz w:val="20"/>
          <w:szCs w:val="20"/>
        </w:rPr>
        <w:tab/>
      </w:r>
      <w:r w:rsidR="00EC6738" w:rsidRPr="00EC6738">
        <w:rPr>
          <w:rFonts w:ascii="Courier New" w:hAnsi="Courier New" w:cs="Courier New"/>
          <w:noProof/>
          <w:sz w:val="20"/>
          <w:szCs w:val="20"/>
        </w:rPr>
        <w:tab/>
      </w:r>
      <w:r w:rsidR="00EC6738" w:rsidRPr="00EC6738">
        <w:rPr>
          <w:rFonts w:ascii="Courier New" w:hAnsi="Courier New" w:cs="Courier New"/>
          <w:b/>
          <w:noProof/>
          <w:color w:val="0000FF"/>
          <w:sz w:val="20"/>
          <w:szCs w:val="20"/>
        </w:rPr>
        <w:t>Call</w:t>
      </w:r>
      <w:r w:rsidR="00EC6738" w:rsidRPr="00EC6738">
        <w:rPr>
          <w:rFonts w:ascii="Courier New" w:hAnsi="Courier New" w:cs="Courier New"/>
          <w:noProof/>
          <w:sz w:val="20"/>
          <w:szCs w:val="20"/>
        </w:rPr>
        <w:t xml:space="preserve"> ScaleCohort()</w:t>
      </w:r>
      <w:r w:rsidR="00EC6738" w:rsidRPr="00EC6738">
        <w:rPr>
          <w:rFonts w:ascii="Courier New" w:hAnsi="Courier New" w:cs="Courier New"/>
          <w:noProof/>
          <w:color w:val="00B050"/>
          <w:sz w:val="20"/>
          <w:szCs w:val="20"/>
        </w:rPr>
        <w:t>’Initialize StartingCohort as 1000 * BPCohort</w:t>
      </w:r>
    </w:p>
    <w:p w:rsidR="00EC6738" w:rsidRPr="00EC6738" w:rsidRDefault="00EC6738" w:rsidP="00D44518">
      <w:pPr>
        <w:shd w:val="clear" w:color="auto" w:fill="BFBFBF" w:themeFill="background1" w:themeFillShade="BF"/>
        <w:autoSpaceDE w:val="0"/>
        <w:autoSpaceDN w:val="0"/>
        <w:adjustRightInd w:val="0"/>
        <w:spacing w:after="0" w:line="240" w:lineRule="auto"/>
        <w:rPr>
          <w:rFonts w:ascii="Courier New" w:hAnsi="Courier New" w:cs="Courier New"/>
          <w:noProof/>
          <w:color w:val="000000" w:themeColor="text1"/>
          <w:sz w:val="20"/>
          <w:szCs w:val="20"/>
        </w:rPr>
      </w:pPr>
      <w:r w:rsidRPr="00EC6738">
        <w:rPr>
          <w:rFonts w:ascii="Courier New" w:hAnsi="Courier New" w:cs="Courier New"/>
          <w:noProof/>
          <w:color w:val="00B050"/>
          <w:sz w:val="20"/>
          <w:szCs w:val="20"/>
        </w:rPr>
        <w:tab/>
      </w:r>
      <w:r w:rsidRPr="00EC6738">
        <w:rPr>
          <w:rFonts w:ascii="Courier New" w:hAnsi="Courier New" w:cs="Courier New"/>
          <w:noProof/>
          <w:color w:val="00B050"/>
          <w:sz w:val="20"/>
          <w:szCs w:val="20"/>
        </w:rPr>
        <w:tab/>
      </w:r>
      <w:r w:rsidRPr="00EC6738">
        <w:rPr>
          <w:rFonts w:ascii="Courier New" w:hAnsi="Courier New" w:cs="Courier New"/>
          <w:noProof/>
          <w:color w:val="00B050"/>
          <w:sz w:val="20"/>
          <w:szCs w:val="20"/>
        </w:rPr>
        <w:tab/>
      </w:r>
      <w:r w:rsidRPr="00EC6738">
        <w:rPr>
          <w:rFonts w:ascii="Courier New" w:hAnsi="Courier New" w:cs="Courier New"/>
          <w:noProof/>
          <w:color w:val="00B050"/>
          <w:sz w:val="20"/>
          <w:szCs w:val="20"/>
        </w:rPr>
        <w:tab/>
      </w:r>
      <w:r w:rsidRPr="00EC6738">
        <w:rPr>
          <w:rFonts w:ascii="Courier New" w:hAnsi="Courier New" w:cs="Courier New"/>
          <w:noProof/>
          <w:color w:val="0000FF"/>
          <w:sz w:val="20"/>
          <w:szCs w:val="20"/>
        </w:rPr>
        <w:t xml:space="preserve">For </w:t>
      </w:r>
      <w:r w:rsidRPr="00EC6738">
        <w:rPr>
          <w:rFonts w:ascii="Courier New" w:hAnsi="Courier New" w:cs="Courier New"/>
          <w:noProof/>
          <w:color w:val="000000" w:themeColor="text1"/>
          <w:sz w:val="20"/>
          <w:szCs w:val="20"/>
        </w:rPr>
        <w:t>TStep = 1 to NumSteps</w:t>
      </w:r>
    </w:p>
    <w:p w:rsidR="00EC6738" w:rsidRPr="0056138E" w:rsidRDefault="00EC6738" w:rsidP="00EC6738">
      <w:pPr>
        <w:autoSpaceDE w:val="0"/>
        <w:autoSpaceDN w:val="0"/>
        <w:adjustRightInd w:val="0"/>
        <w:spacing w:after="0" w:line="240" w:lineRule="auto"/>
        <w:rPr>
          <w:rFonts w:ascii="Courier New" w:hAnsi="Courier New" w:cs="Courier New"/>
          <w:noProof/>
          <w:sz w:val="20"/>
          <w:szCs w:val="20"/>
          <w:highlight w:val="lightGray"/>
        </w:rPr>
      </w:pPr>
      <w:r w:rsidRPr="00EC6738">
        <w:rPr>
          <w:rFonts w:ascii="Courier New" w:hAnsi="Courier New" w:cs="Courier New"/>
          <w:noProof/>
          <w:color w:val="000000" w:themeColor="text1"/>
          <w:sz w:val="20"/>
          <w:szCs w:val="20"/>
        </w:rPr>
        <w:tab/>
      </w:r>
      <w:r w:rsidRPr="00EC6738">
        <w:rPr>
          <w:rFonts w:ascii="Courier New" w:hAnsi="Courier New" w:cs="Courier New"/>
          <w:noProof/>
          <w:color w:val="000000" w:themeColor="text1"/>
          <w:sz w:val="20"/>
          <w:szCs w:val="20"/>
        </w:rPr>
        <w:tab/>
      </w:r>
      <w:r w:rsidRPr="00EC6738">
        <w:rPr>
          <w:rFonts w:ascii="Courier New" w:hAnsi="Courier New" w:cs="Courier New"/>
          <w:noProof/>
          <w:color w:val="000000" w:themeColor="text1"/>
          <w:sz w:val="20"/>
          <w:szCs w:val="20"/>
        </w:rPr>
        <w:tab/>
      </w:r>
      <w:r w:rsidRPr="00EC6738">
        <w:rPr>
          <w:rFonts w:ascii="Courier New" w:hAnsi="Courier New" w:cs="Courier New"/>
          <w:noProof/>
          <w:color w:val="000000" w:themeColor="text1"/>
          <w:sz w:val="20"/>
          <w:szCs w:val="20"/>
        </w:rPr>
        <w:tab/>
      </w:r>
      <w:r w:rsidRPr="00EC6738">
        <w:rPr>
          <w:rFonts w:ascii="Courier New" w:hAnsi="Courier New" w:cs="Courier New"/>
          <w:noProof/>
          <w:color w:val="000000" w:themeColor="text1"/>
          <w:sz w:val="20"/>
          <w:szCs w:val="20"/>
        </w:rPr>
        <w:tab/>
      </w:r>
      <w:r w:rsidRPr="0056138E">
        <w:rPr>
          <w:rFonts w:ascii="Courier New" w:hAnsi="Courier New" w:cs="Courier New"/>
          <w:noProof/>
          <w:color w:val="0000FF"/>
          <w:sz w:val="20"/>
          <w:szCs w:val="20"/>
          <w:highlight w:val="lightGray"/>
        </w:rPr>
        <w:t>Call</w:t>
      </w:r>
      <w:r w:rsidRPr="0056138E">
        <w:rPr>
          <w:rFonts w:ascii="Courier New" w:hAnsi="Courier New" w:cs="Courier New"/>
          <w:noProof/>
          <w:sz w:val="20"/>
          <w:szCs w:val="20"/>
          <w:highlight w:val="lightGray"/>
        </w:rPr>
        <w:t xml:space="preserve"> NatMort()</w:t>
      </w:r>
    </w:p>
    <w:p w:rsidR="00EC6738" w:rsidRPr="0056138E" w:rsidRDefault="00EC6738" w:rsidP="00EC6738">
      <w:pPr>
        <w:autoSpaceDE w:val="0"/>
        <w:autoSpaceDN w:val="0"/>
        <w:adjustRightInd w:val="0"/>
        <w:spacing w:after="0" w:line="240" w:lineRule="auto"/>
        <w:rPr>
          <w:rFonts w:ascii="Courier New" w:hAnsi="Courier New" w:cs="Courier New"/>
          <w:noProof/>
          <w:sz w:val="20"/>
          <w:szCs w:val="20"/>
          <w:highlight w:val="lightGray"/>
        </w:rPr>
      </w:pPr>
      <w:r w:rsidRPr="0056138E">
        <w:rPr>
          <w:rFonts w:ascii="Courier New" w:hAnsi="Courier New" w:cs="Courier New"/>
          <w:noProof/>
          <w:sz w:val="20"/>
          <w:szCs w:val="20"/>
          <w:highlight w:val="lightGray"/>
        </w:rPr>
        <w:t xml:space="preserve">            </w:t>
      </w:r>
      <w:r w:rsidRPr="0056138E">
        <w:rPr>
          <w:rFonts w:ascii="Courier New" w:hAnsi="Courier New" w:cs="Courier New"/>
          <w:noProof/>
          <w:sz w:val="20"/>
          <w:szCs w:val="20"/>
          <w:highlight w:val="lightGray"/>
        </w:rPr>
        <w:tab/>
      </w:r>
      <w:r w:rsidRPr="0056138E">
        <w:rPr>
          <w:rFonts w:ascii="Courier New" w:hAnsi="Courier New" w:cs="Courier New"/>
          <w:noProof/>
          <w:sz w:val="20"/>
          <w:szCs w:val="20"/>
          <w:highlight w:val="lightGray"/>
        </w:rPr>
        <w:tab/>
      </w:r>
      <w:r w:rsidRPr="0056138E">
        <w:rPr>
          <w:rFonts w:ascii="Courier New" w:hAnsi="Courier New" w:cs="Courier New"/>
          <w:noProof/>
          <w:sz w:val="20"/>
          <w:szCs w:val="20"/>
          <w:highlight w:val="lightGray"/>
        </w:rPr>
        <w:tab/>
      </w:r>
      <w:r w:rsidRPr="0056138E">
        <w:rPr>
          <w:rFonts w:ascii="Courier New" w:hAnsi="Courier New" w:cs="Courier New"/>
          <w:noProof/>
          <w:color w:val="0000FF"/>
          <w:sz w:val="20"/>
          <w:szCs w:val="20"/>
          <w:highlight w:val="lightGray"/>
        </w:rPr>
        <w:t>Call</w:t>
      </w:r>
      <w:r w:rsidRPr="0056138E">
        <w:rPr>
          <w:rFonts w:ascii="Courier New" w:hAnsi="Courier New" w:cs="Courier New"/>
          <w:noProof/>
          <w:sz w:val="20"/>
          <w:szCs w:val="20"/>
          <w:highlight w:val="lightGray"/>
        </w:rPr>
        <w:t xml:space="preserve"> CompCatch(PTerm)</w:t>
      </w:r>
    </w:p>
    <w:p w:rsidR="00EC6738" w:rsidRPr="0056138E" w:rsidRDefault="00EC6738" w:rsidP="00EC6738">
      <w:pPr>
        <w:autoSpaceDE w:val="0"/>
        <w:autoSpaceDN w:val="0"/>
        <w:adjustRightInd w:val="0"/>
        <w:spacing w:after="0" w:line="240" w:lineRule="auto"/>
        <w:rPr>
          <w:rFonts w:ascii="Courier New" w:hAnsi="Courier New" w:cs="Courier New"/>
          <w:noProof/>
          <w:sz w:val="20"/>
          <w:szCs w:val="20"/>
          <w:highlight w:val="lightGray"/>
        </w:rPr>
      </w:pPr>
      <w:r w:rsidRPr="0056138E">
        <w:rPr>
          <w:rFonts w:ascii="Courier New" w:hAnsi="Courier New" w:cs="Courier New"/>
          <w:noProof/>
          <w:sz w:val="20"/>
          <w:szCs w:val="20"/>
          <w:highlight w:val="lightGray"/>
        </w:rPr>
        <w:t xml:space="preserve">            </w:t>
      </w:r>
      <w:r w:rsidRPr="0056138E">
        <w:rPr>
          <w:rFonts w:ascii="Courier New" w:hAnsi="Courier New" w:cs="Courier New"/>
          <w:noProof/>
          <w:sz w:val="20"/>
          <w:szCs w:val="20"/>
          <w:highlight w:val="lightGray"/>
        </w:rPr>
        <w:tab/>
      </w:r>
      <w:r w:rsidRPr="0056138E">
        <w:rPr>
          <w:rFonts w:ascii="Courier New" w:hAnsi="Courier New" w:cs="Courier New"/>
          <w:noProof/>
          <w:sz w:val="20"/>
          <w:szCs w:val="20"/>
          <w:highlight w:val="lightGray"/>
        </w:rPr>
        <w:tab/>
      </w:r>
      <w:r w:rsidRPr="0056138E">
        <w:rPr>
          <w:rFonts w:ascii="Courier New" w:hAnsi="Courier New" w:cs="Courier New"/>
          <w:noProof/>
          <w:sz w:val="20"/>
          <w:szCs w:val="20"/>
          <w:highlight w:val="lightGray"/>
        </w:rPr>
        <w:tab/>
      </w:r>
      <w:r w:rsidRPr="0056138E">
        <w:rPr>
          <w:rFonts w:ascii="Courier New" w:hAnsi="Courier New" w:cs="Courier New"/>
          <w:noProof/>
          <w:color w:val="0000FF"/>
          <w:sz w:val="20"/>
          <w:szCs w:val="20"/>
          <w:highlight w:val="lightGray"/>
        </w:rPr>
        <w:t>Call</w:t>
      </w:r>
      <w:r w:rsidRPr="0056138E">
        <w:rPr>
          <w:rFonts w:ascii="Courier New" w:hAnsi="Courier New" w:cs="Courier New"/>
          <w:noProof/>
          <w:sz w:val="20"/>
          <w:szCs w:val="20"/>
          <w:highlight w:val="lightGray"/>
        </w:rPr>
        <w:t xml:space="preserve"> IncMort(PTerm)</w:t>
      </w:r>
    </w:p>
    <w:p w:rsidR="00EC6738" w:rsidRPr="0056138E" w:rsidRDefault="00EC6738" w:rsidP="00EC6738">
      <w:pPr>
        <w:autoSpaceDE w:val="0"/>
        <w:autoSpaceDN w:val="0"/>
        <w:adjustRightInd w:val="0"/>
        <w:spacing w:after="0" w:line="240" w:lineRule="auto"/>
        <w:rPr>
          <w:rFonts w:ascii="Courier New" w:hAnsi="Courier New" w:cs="Courier New"/>
          <w:noProof/>
          <w:sz w:val="20"/>
          <w:szCs w:val="20"/>
          <w:highlight w:val="lightGray"/>
        </w:rPr>
      </w:pPr>
      <w:r w:rsidRPr="0056138E">
        <w:rPr>
          <w:rFonts w:ascii="Courier New" w:hAnsi="Courier New" w:cs="Courier New"/>
          <w:noProof/>
          <w:sz w:val="20"/>
          <w:szCs w:val="20"/>
          <w:highlight w:val="lightGray"/>
        </w:rPr>
        <w:t xml:space="preserve">            </w:t>
      </w:r>
      <w:r w:rsidRPr="0056138E">
        <w:rPr>
          <w:rFonts w:ascii="Courier New" w:hAnsi="Courier New" w:cs="Courier New"/>
          <w:noProof/>
          <w:sz w:val="20"/>
          <w:szCs w:val="20"/>
          <w:highlight w:val="lightGray"/>
        </w:rPr>
        <w:tab/>
      </w:r>
      <w:r w:rsidRPr="0056138E">
        <w:rPr>
          <w:rFonts w:ascii="Courier New" w:hAnsi="Courier New" w:cs="Courier New"/>
          <w:noProof/>
          <w:sz w:val="20"/>
          <w:szCs w:val="20"/>
          <w:highlight w:val="lightGray"/>
        </w:rPr>
        <w:tab/>
      </w:r>
      <w:r w:rsidRPr="0056138E">
        <w:rPr>
          <w:rFonts w:ascii="Courier New" w:hAnsi="Courier New" w:cs="Courier New"/>
          <w:noProof/>
          <w:sz w:val="20"/>
          <w:szCs w:val="20"/>
          <w:highlight w:val="lightGray"/>
        </w:rPr>
        <w:tab/>
      </w:r>
      <w:r w:rsidRPr="0056138E">
        <w:rPr>
          <w:rFonts w:ascii="Courier New" w:hAnsi="Courier New" w:cs="Courier New"/>
          <w:noProof/>
          <w:color w:val="0000FF"/>
          <w:sz w:val="20"/>
          <w:szCs w:val="20"/>
          <w:highlight w:val="lightGray"/>
        </w:rPr>
        <w:t>Call</w:t>
      </w:r>
      <w:r w:rsidRPr="0056138E">
        <w:rPr>
          <w:rFonts w:ascii="Courier New" w:hAnsi="Courier New" w:cs="Courier New"/>
          <w:noProof/>
          <w:sz w:val="20"/>
          <w:szCs w:val="20"/>
          <w:highlight w:val="lightGray"/>
        </w:rPr>
        <w:t xml:space="preserve"> Mature()</w:t>
      </w:r>
    </w:p>
    <w:p w:rsidR="00EC6738" w:rsidRPr="0056138E" w:rsidRDefault="00EC6738" w:rsidP="00EC6738">
      <w:pPr>
        <w:autoSpaceDE w:val="0"/>
        <w:autoSpaceDN w:val="0"/>
        <w:adjustRightInd w:val="0"/>
        <w:spacing w:after="0" w:line="240" w:lineRule="auto"/>
        <w:rPr>
          <w:rFonts w:ascii="Courier New" w:hAnsi="Courier New" w:cs="Courier New"/>
          <w:noProof/>
          <w:sz w:val="20"/>
          <w:szCs w:val="20"/>
          <w:highlight w:val="lightGray"/>
        </w:rPr>
      </w:pPr>
      <w:r w:rsidRPr="0056138E">
        <w:rPr>
          <w:rFonts w:ascii="Courier New" w:hAnsi="Courier New" w:cs="Courier New"/>
          <w:noProof/>
          <w:sz w:val="20"/>
          <w:szCs w:val="20"/>
          <w:highlight w:val="lightGray"/>
        </w:rPr>
        <w:t xml:space="preserve">            </w:t>
      </w:r>
      <w:r w:rsidRPr="0056138E">
        <w:rPr>
          <w:rFonts w:ascii="Courier New" w:hAnsi="Courier New" w:cs="Courier New"/>
          <w:noProof/>
          <w:sz w:val="20"/>
          <w:szCs w:val="20"/>
          <w:highlight w:val="lightGray"/>
        </w:rPr>
        <w:tab/>
      </w:r>
      <w:r w:rsidRPr="0056138E">
        <w:rPr>
          <w:rFonts w:ascii="Courier New" w:hAnsi="Courier New" w:cs="Courier New"/>
          <w:noProof/>
          <w:sz w:val="20"/>
          <w:szCs w:val="20"/>
          <w:highlight w:val="lightGray"/>
        </w:rPr>
        <w:tab/>
      </w:r>
      <w:r w:rsidRPr="0056138E">
        <w:rPr>
          <w:rFonts w:ascii="Courier New" w:hAnsi="Courier New" w:cs="Courier New"/>
          <w:noProof/>
          <w:sz w:val="20"/>
          <w:szCs w:val="20"/>
          <w:highlight w:val="lightGray"/>
        </w:rPr>
        <w:tab/>
      </w:r>
      <w:r w:rsidRPr="0056138E">
        <w:rPr>
          <w:rFonts w:ascii="Courier New" w:hAnsi="Courier New" w:cs="Courier New"/>
          <w:noProof/>
          <w:color w:val="0000FF"/>
          <w:sz w:val="20"/>
          <w:szCs w:val="20"/>
          <w:highlight w:val="lightGray"/>
        </w:rPr>
        <w:t>Call</w:t>
      </w:r>
      <w:r w:rsidRPr="0056138E">
        <w:rPr>
          <w:rFonts w:ascii="Courier New" w:hAnsi="Courier New" w:cs="Courier New"/>
          <w:noProof/>
          <w:sz w:val="20"/>
          <w:szCs w:val="20"/>
          <w:highlight w:val="lightGray"/>
        </w:rPr>
        <w:t xml:space="preserve"> CompCatch(Term)</w:t>
      </w:r>
    </w:p>
    <w:p w:rsidR="00EC6738" w:rsidRPr="00EC6738" w:rsidRDefault="00EC6738" w:rsidP="00EC6738">
      <w:pPr>
        <w:autoSpaceDE w:val="0"/>
        <w:autoSpaceDN w:val="0"/>
        <w:adjustRightInd w:val="0"/>
        <w:spacing w:after="0" w:line="240" w:lineRule="auto"/>
        <w:rPr>
          <w:rFonts w:ascii="Courier New" w:hAnsi="Courier New" w:cs="Courier New"/>
          <w:noProof/>
          <w:sz w:val="20"/>
          <w:szCs w:val="20"/>
        </w:rPr>
      </w:pPr>
      <w:r w:rsidRPr="0056138E">
        <w:rPr>
          <w:rFonts w:ascii="Courier New" w:hAnsi="Courier New" w:cs="Courier New"/>
          <w:noProof/>
          <w:sz w:val="20"/>
          <w:szCs w:val="20"/>
          <w:highlight w:val="lightGray"/>
        </w:rPr>
        <w:t xml:space="preserve">            </w:t>
      </w:r>
      <w:r w:rsidRPr="0056138E">
        <w:rPr>
          <w:rFonts w:ascii="Courier New" w:hAnsi="Courier New" w:cs="Courier New"/>
          <w:noProof/>
          <w:sz w:val="20"/>
          <w:szCs w:val="20"/>
          <w:highlight w:val="lightGray"/>
        </w:rPr>
        <w:tab/>
      </w:r>
      <w:r w:rsidRPr="0056138E">
        <w:rPr>
          <w:rFonts w:ascii="Courier New" w:hAnsi="Courier New" w:cs="Courier New"/>
          <w:noProof/>
          <w:sz w:val="20"/>
          <w:szCs w:val="20"/>
          <w:highlight w:val="lightGray"/>
        </w:rPr>
        <w:tab/>
      </w:r>
      <w:r w:rsidRPr="0056138E">
        <w:rPr>
          <w:rFonts w:ascii="Courier New" w:hAnsi="Courier New" w:cs="Courier New"/>
          <w:noProof/>
          <w:sz w:val="20"/>
          <w:szCs w:val="20"/>
          <w:highlight w:val="lightGray"/>
        </w:rPr>
        <w:tab/>
      </w:r>
      <w:r w:rsidRPr="0056138E">
        <w:rPr>
          <w:rFonts w:ascii="Courier New" w:hAnsi="Courier New" w:cs="Courier New"/>
          <w:noProof/>
          <w:color w:val="0000FF"/>
          <w:sz w:val="20"/>
          <w:szCs w:val="20"/>
          <w:highlight w:val="lightGray"/>
        </w:rPr>
        <w:t>Call</w:t>
      </w:r>
      <w:r w:rsidRPr="0056138E">
        <w:rPr>
          <w:rFonts w:ascii="Courier New" w:hAnsi="Courier New" w:cs="Courier New"/>
          <w:noProof/>
          <w:sz w:val="20"/>
          <w:szCs w:val="20"/>
          <w:highlight w:val="lightGray"/>
        </w:rPr>
        <w:t xml:space="preserve"> IncMort(Term)</w:t>
      </w:r>
    </w:p>
    <w:p w:rsidR="00EC6738" w:rsidRPr="00EC6738" w:rsidRDefault="00EC6738" w:rsidP="00EC6738">
      <w:pPr>
        <w:shd w:val="clear" w:color="auto" w:fill="BFBFBF" w:themeFill="background1" w:themeFillShade="BF"/>
        <w:autoSpaceDE w:val="0"/>
        <w:autoSpaceDN w:val="0"/>
        <w:adjustRightInd w:val="0"/>
        <w:spacing w:after="0" w:line="240" w:lineRule="auto"/>
        <w:rPr>
          <w:rFonts w:ascii="Courier New" w:hAnsi="Courier New" w:cs="Courier New"/>
          <w:noProof/>
          <w:color w:val="000000" w:themeColor="text1"/>
          <w:sz w:val="20"/>
          <w:szCs w:val="20"/>
        </w:rPr>
      </w:pPr>
      <w:r w:rsidRPr="00EC6738">
        <w:rPr>
          <w:rFonts w:ascii="Courier New" w:hAnsi="Courier New" w:cs="Courier New"/>
          <w:noProof/>
          <w:sz w:val="20"/>
          <w:szCs w:val="20"/>
        </w:rPr>
        <w:t xml:space="preserve">            </w:t>
      </w:r>
      <w:r w:rsidRPr="00EC6738">
        <w:rPr>
          <w:rFonts w:ascii="Courier New" w:hAnsi="Courier New" w:cs="Courier New"/>
          <w:noProof/>
          <w:sz w:val="20"/>
          <w:szCs w:val="20"/>
        </w:rPr>
        <w:tab/>
      </w:r>
      <w:r w:rsidRPr="00EC6738">
        <w:rPr>
          <w:rFonts w:ascii="Courier New" w:hAnsi="Courier New" w:cs="Courier New"/>
          <w:noProof/>
          <w:sz w:val="20"/>
          <w:szCs w:val="20"/>
        </w:rPr>
        <w:tab/>
      </w:r>
      <w:r w:rsidRPr="00EC6738">
        <w:rPr>
          <w:rFonts w:ascii="Courier New" w:hAnsi="Courier New" w:cs="Courier New"/>
          <w:noProof/>
          <w:sz w:val="20"/>
          <w:szCs w:val="20"/>
        </w:rPr>
        <w:tab/>
      </w:r>
      <w:r w:rsidRPr="00EC6738">
        <w:rPr>
          <w:rFonts w:ascii="Courier New" w:hAnsi="Courier New" w:cs="Courier New"/>
          <w:noProof/>
          <w:color w:val="0000FF"/>
          <w:sz w:val="20"/>
          <w:szCs w:val="20"/>
        </w:rPr>
        <w:t>Call</w:t>
      </w:r>
      <w:r w:rsidRPr="00EC6738">
        <w:rPr>
          <w:rFonts w:ascii="Courier New" w:hAnsi="Courier New" w:cs="Courier New"/>
          <w:noProof/>
          <w:sz w:val="20"/>
          <w:szCs w:val="20"/>
        </w:rPr>
        <w:t xml:space="preserve"> CompEscape()</w:t>
      </w:r>
    </w:p>
    <w:p w:rsidR="0065740B" w:rsidRPr="00EC6738" w:rsidRDefault="0065740B" w:rsidP="00D44518">
      <w:pPr>
        <w:shd w:val="clear" w:color="auto" w:fill="BFBFBF" w:themeFill="background1" w:themeFillShade="BF"/>
        <w:spacing w:after="0"/>
        <w:rPr>
          <w:rFonts w:ascii="Courier New" w:hAnsi="Courier New" w:cs="Courier New"/>
          <w:b/>
          <w:noProof/>
          <w:color w:val="FF0000"/>
          <w:sz w:val="20"/>
          <w:szCs w:val="20"/>
        </w:rPr>
      </w:pPr>
      <w:r w:rsidRPr="00EC6738">
        <w:rPr>
          <w:rFonts w:ascii="Courier New" w:hAnsi="Courier New" w:cs="Courier New"/>
          <w:noProof/>
          <w:sz w:val="20"/>
          <w:szCs w:val="20"/>
        </w:rPr>
        <w:t xml:space="preserve">            </w:t>
      </w:r>
      <w:r w:rsidRPr="00EC6738">
        <w:rPr>
          <w:rFonts w:ascii="Courier New" w:hAnsi="Courier New" w:cs="Courier New"/>
          <w:b/>
          <w:noProof/>
          <w:color w:val="0000FF"/>
          <w:sz w:val="20"/>
          <w:szCs w:val="20"/>
        </w:rPr>
        <w:t>Call</w:t>
      </w:r>
      <w:r w:rsidRPr="00EC6738">
        <w:rPr>
          <w:rFonts w:ascii="Courier New" w:hAnsi="Courier New" w:cs="Courier New"/>
          <w:noProof/>
          <w:sz w:val="20"/>
          <w:szCs w:val="20"/>
        </w:rPr>
        <w:t xml:space="preserve"> Check_BackwardsTarget</w:t>
      </w:r>
      <w:r w:rsidRPr="00EC6738">
        <w:rPr>
          <w:rFonts w:ascii="Courier New" w:hAnsi="Courier New" w:cs="Courier New"/>
          <w:b/>
          <w:noProof/>
          <w:color w:val="FF0000"/>
          <w:sz w:val="20"/>
          <w:szCs w:val="20"/>
        </w:rPr>
        <w:t xml:space="preserve"> </w:t>
      </w:r>
    </w:p>
    <w:p w:rsidR="00D44518" w:rsidRPr="00EC6738" w:rsidRDefault="00F94ECA" w:rsidP="00D44518">
      <w:pPr>
        <w:shd w:val="clear" w:color="auto" w:fill="BFBFBF" w:themeFill="background1" w:themeFillShade="BF"/>
        <w:spacing w:after="0"/>
        <w:ind w:left="1440" w:firstLine="720"/>
        <w:rPr>
          <w:rFonts w:ascii="Courier New" w:hAnsi="Courier New" w:cs="Courier New"/>
          <w:noProof/>
          <w:color w:val="FF0000"/>
          <w:sz w:val="20"/>
          <w:szCs w:val="20"/>
        </w:rPr>
      </w:pPr>
      <w:r w:rsidRPr="00EC6738">
        <w:rPr>
          <w:rFonts w:ascii="Courier New" w:hAnsi="Courier New" w:cs="Courier New"/>
          <w:b/>
          <w:noProof/>
          <w:color w:val="FF0000"/>
          <w:sz w:val="20"/>
          <w:szCs w:val="20"/>
        </w:rPr>
        <w:t xml:space="preserve">Compare </w:t>
      </w:r>
      <w:r w:rsidRPr="00EC6738">
        <w:rPr>
          <w:rFonts w:ascii="Courier New" w:hAnsi="Courier New" w:cs="Courier New"/>
          <w:b/>
          <w:noProof/>
          <w:color w:val="0070C0"/>
          <w:sz w:val="20"/>
          <w:szCs w:val="20"/>
        </w:rPr>
        <w:t>Backwards</w:t>
      </w:r>
      <w:r w:rsidR="00735442" w:rsidRPr="00EC6738">
        <w:rPr>
          <w:rFonts w:ascii="Courier New" w:hAnsi="Courier New" w:cs="Courier New"/>
          <w:b/>
          <w:noProof/>
          <w:color w:val="0070C0"/>
          <w:sz w:val="20"/>
          <w:szCs w:val="20"/>
        </w:rPr>
        <w:t>Target</w:t>
      </w:r>
      <w:r w:rsidRPr="00EC6738">
        <w:rPr>
          <w:rFonts w:ascii="Courier New" w:hAnsi="Courier New" w:cs="Courier New"/>
          <w:b/>
          <w:noProof/>
          <w:color w:val="FF0000"/>
          <w:sz w:val="20"/>
          <w:szCs w:val="20"/>
        </w:rPr>
        <w:t xml:space="preserve"> to </w:t>
      </w:r>
      <w:r w:rsidR="00735442" w:rsidRPr="00EC6738">
        <w:rPr>
          <w:rFonts w:ascii="Courier New" w:hAnsi="Courier New" w:cs="Courier New"/>
          <w:b/>
          <w:noProof/>
          <w:color w:val="0070C0"/>
          <w:sz w:val="20"/>
          <w:szCs w:val="20"/>
        </w:rPr>
        <w:t>Escape</w:t>
      </w:r>
      <w:r w:rsidRPr="00EC6738">
        <w:rPr>
          <w:rFonts w:ascii="Courier New" w:hAnsi="Courier New" w:cs="Courier New"/>
          <w:b/>
          <w:noProof/>
          <w:color w:val="FF0000"/>
          <w:sz w:val="20"/>
          <w:szCs w:val="20"/>
        </w:rPr>
        <w:t xml:space="preserve"> and </w:t>
      </w:r>
      <w:r w:rsidR="00EC6738" w:rsidRPr="00EC6738">
        <w:rPr>
          <w:rFonts w:ascii="Courier New" w:hAnsi="Courier New" w:cs="Courier New"/>
          <w:b/>
          <w:noProof/>
          <w:color w:val="FF0000"/>
          <w:sz w:val="20"/>
          <w:szCs w:val="20"/>
        </w:rPr>
        <w:t xml:space="preserve">iteratively </w:t>
      </w:r>
      <w:r w:rsidRPr="00EC6738">
        <w:rPr>
          <w:rFonts w:ascii="Courier New" w:hAnsi="Courier New" w:cs="Courier New"/>
          <w:b/>
          <w:noProof/>
          <w:color w:val="FF0000"/>
          <w:sz w:val="20"/>
          <w:szCs w:val="20"/>
        </w:rPr>
        <w:t>compute Recruit Scalars</w:t>
      </w:r>
    </w:p>
    <w:p w:rsidR="00F94ECA" w:rsidRPr="005D3BC5" w:rsidRDefault="00F94ECA" w:rsidP="00E65F99">
      <w:pPr>
        <w:shd w:val="clear" w:color="auto" w:fill="BFBFBF" w:themeFill="background1" w:themeFillShade="BF"/>
        <w:spacing w:after="0"/>
        <w:ind w:firstLine="720"/>
        <w:rPr>
          <w:rFonts w:ascii="Courier New" w:hAnsi="Courier New" w:cs="Courier New"/>
          <w:b/>
          <w:noProof/>
          <w:color w:val="000000" w:themeColor="text1"/>
          <w:sz w:val="20"/>
          <w:szCs w:val="20"/>
        </w:rPr>
      </w:pPr>
      <w:r w:rsidRPr="00EC6738">
        <w:rPr>
          <w:rFonts w:ascii="Courier New" w:hAnsi="Courier New" w:cs="Courier New"/>
          <w:noProof/>
          <w:color w:val="0000FF"/>
          <w:sz w:val="20"/>
          <w:szCs w:val="20"/>
        </w:rPr>
        <w:t>Next</w:t>
      </w:r>
      <w:r w:rsidRPr="00EC6738">
        <w:rPr>
          <w:rFonts w:ascii="Courier New" w:hAnsi="Courier New" w:cs="Courier New"/>
          <w:noProof/>
          <w:color w:val="000000" w:themeColor="text1"/>
          <w:sz w:val="20"/>
          <w:szCs w:val="20"/>
        </w:rPr>
        <w:t xml:space="preserve"> </w:t>
      </w:r>
      <w:r w:rsidR="0065740B" w:rsidRPr="00EC6738">
        <w:rPr>
          <w:rFonts w:ascii="Courier New" w:hAnsi="Courier New" w:cs="Courier New"/>
          <w:noProof/>
          <w:sz w:val="20"/>
          <w:szCs w:val="20"/>
        </w:rPr>
        <w:t>BackFRAMIteration</w:t>
      </w:r>
    </w:p>
    <w:p w:rsidR="00B92701" w:rsidRDefault="00B92701" w:rsidP="00B92701">
      <w:pPr>
        <w:autoSpaceDE w:val="0"/>
        <w:autoSpaceDN w:val="0"/>
        <w:adjustRightInd w:val="0"/>
        <w:spacing w:after="0" w:line="240" w:lineRule="auto"/>
        <w:rPr>
          <w:rFonts w:ascii="Courier New" w:hAnsi="Courier New" w:cs="Courier New"/>
          <w:noProof/>
          <w:color w:val="0000FF"/>
          <w:sz w:val="20"/>
          <w:szCs w:val="20"/>
        </w:rPr>
      </w:pPr>
    </w:p>
    <w:p w:rsidR="00B92701" w:rsidRPr="00B92701" w:rsidRDefault="00B92701" w:rsidP="00D4451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FVS_BackwardsFram</w:t>
      </w:r>
    </w:p>
    <w:p w:rsidR="00B92701" w:rsidRPr="00B92701" w:rsidRDefault="00B92701" w:rsidP="00B9270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StartIterationsButton_Click(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w:t>
      </w:r>
    </w:p>
    <w:p w:rsidR="00B92701" w:rsidRDefault="00B92701" w:rsidP="00B927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Stk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Integer</w:t>
      </w:r>
      <w:r>
        <w:rPr>
          <w:rFonts w:ascii="Courier New" w:hAnsi="Courier New" w:cs="Courier New"/>
          <w:noProof/>
          <w:sz w:val="20"/>
          <w:szCs w:val="20"/>
        </w:rPr>
        <w:t xml:space="preserve"> = 1 </w:t>
      </w:r>
      <w:r>
        <w:rPr>
          <w:rFonts w:ascii="Courier New" w:hAnsi="Courier New" w:cs="Courier New"/>
          <w:noProof/>
          <w:color w:val="0000FF"/>
          <w:sz w:val="20"/>
          <w:szCs w:val="20"/>
        </w:rPr>
        <w:t>To</w:t>
      </w:r>
      <w:r>
        <w:rPr>
          <w:rFonts w:ascii="Courier New" w:hAnsi="Courier New" w:cs="Courier New"/>
          <w:noProof/>
          <w:sz w:val="20"/>
          <w:szCs w:val="20"/>
        </w:rPr>
        <w:t xml:space="preserve"> NumStk</w:t>
      </w:r>
    </w:p>
    <w:p w:rsidR="00B92701" w:rsidRDefault="00B92701" w:rsidP="00B9270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BackwardsFlag(Stk) = 2 </w:t>
      </w:r>
      <w:r>
        <w:rPr>
          <w:rFonts w:ascii="Courier New" w:hAnsi="Courier New" w:cs="Courier New"/>
          <w:noProof/>
          <w:color w:val="0000FF"/>
          <w:sz w:val="20"/>
          <w:szCs w:val="20"/>
        </w:rPr>
        <w:t>Then</w:t>
      </w:r>
      <w:r>
        <w:rPr>
          <w:rFonts w:ascii="Courier New" w:hAnsi="Courier New" w:cs="Courier New"/>
          <w:noProof/>
          <w:sz w:val="20"/>
          <w:szCs w:val="20"/>
        </w:rPr>
        <w:t xml:space="preserve"> </w:t>
      </w:r>
      <w:r>
        <w:rPr>
          <w:rFonts w:ascii="Courier New" w:hAnsi="Courier New" w:cs="Courier New"/>
          <w:noProof/>
          <w:color w:val="008000"/>
          <w:sz w:val="20"/>
          <w:szCs w:val="20"/>
        </w:rPr>
        <w:t>' use starting mark rate on starting cohorts rather than escape targets</w:t>
      </w:r>
    </w:p>
    <w:p w:rsidR="00B92701" w:rsidRDefault="00B92701" w:rsidP="00B9270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(Stk </w:t>
      </w:r>
      <w:r>
        <w:rPr>
          <w:rFonts w:ascii="Courier New" w:hAnsi="Courier New" w:cs="Courier New"/>
          <w:noProof/>
          <w:color w:val="0000FF"/>
          <w:sz w:val="20"/>
          <w:szCs w:val="20"/>
        </w:rPr>
        <w:t>Mod</w:t>
      </w:r>
      <w:r>
        <w:rPr>
          <w:rFonts w:ascii="Courier New" w:hAnsi="Courier New" w:cs="Courier New"/>
          <w:noProof/>
          <w:sz w:val="20"/>
          <w:szCs w:val="20"/>
        </w:rPr>
        <w:t xml:space="preserve"> 2) = 0 </w:t>
      </w:r>
      <w:r>
        <w:rPr>
          <w:rFonts w:ascii="Courier New" w:hAnsi="Courier New" w:cs="Courier New"/>
          <w:noProof/>
          <w:color w:val="0000FF"/>
          <w:sz w:val="20"/>
          <w:szCs w:val="20"/>
        </w:rPr>
        <w:t>Then</w:t>
      </w:r>
    </w:p>
    <w:p w:rsidR="00B92701" w:rsidRDefault="00B92701" w:rsidP="00B9270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Marked Target ... process combined target in unmarked stock spot</w:t>
      </w:r>
    </w:p>
    <w:p w:rsidR="00B92701" w:rsidRDefault="00B92701" w:rsidP="00B9270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BackwardsFlag(Stk - 1) = 0 </w:t>
      </w:r>
      <w:r>
        <w:rPr>
          <w:rFonts w:ascii="Courier New" w:hAnsi="Courier New" w:cs="Courier New"/>
          <w:noProof/>
          <w:color w:val="0000FF"/>
          <w:sz w:val="20"/>
          <w:szCs w:val="20"/>
        </w:rPr>
        <w:t>Then</w:t>
      </w:r>
    </w:p>
    <w:p w:rsidR="00B92701" w:rsidRDefault="00B92701" w:rsidP="00B927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SumScalers = StockRecruit(Stk, 3, 1) + StockRecruit(Stk - 1, 3, 1)</w:t>
      </w:r>
    </w:p>
    <w:p w:rsidR="00B92701" w:rsidRDefault="00B92701" w:rsidP="00B9270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SumScalers = 0 </w:t>
      </w:r>
      <w:r>
        <w:rPr>
          <w:rFonts w:ascii="Courier New" w:hAnsi="Courier New" w:cs="Courier New"/>
          <w:noProof/>
          <w:color w:val="0000FF"/>
          <w:sz w:val="20"/>
          <w:szCs w:val="20"/>
        </w:rPr>
        <w:t>Then</w:t>
      </w:r>
    </w:p>
    <w:p w:rsidR="00B92701" w:rsidRDefault="00B92701" w:rsidP="00B927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MsgBox(</w:t>
      </w:r>
      <w:r>
        <w:rPr>
          <w:rFonts w:ascii="Courier New" w:hAnsi="Courier New" w:cs="Courier New"/>
          <w:noProof/>
          <w:color w:val="A31515"/>
          <w:sz w:val="20"/>
          <w:szCs w:val="20"/>
        </w:rPr>
        <w:t>"Error - Backwards Stock FLAG = 2 points to Stock Scalers = ZERO"</w:t>
      </w:r>
      <w:r>
        <w:rPr>
          <w:rFonts w:ascii="Courier New" w:hAnsi="Courier New" w:cs="Courier New"/>
          <w:noProof/>
          <w:sz w:val="20"/>
          <w:szCs w:val="20"/>
        </w:rPr>
        <w:t xml:space="preserve"> &amp; vbCrLf &amp; </w:t>
      </w:r>
    </w:p>
    <w:p w:rsidR="00B92701" w:rsidRDefault="00B92701" w:rsidP="00B9270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B92701" w:rsidRDefault="00B92701" w:rsidP="00B9270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B92701" w:rsidRDefault="00B92701" w:rsidP="00B9270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RunBackwardsTarget(Stk - 1) = BackwardsTarget(Stk) / 2  </w:t>
      </w:r>
    </w:p>
    <w:p w:rsidR="00B92701" w:rsidRDefault="00B92701" w:rsidP="00B927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RunBackwardsTarget(Stk) = RunBackwardsTarget(Stk - 1)</w:t>
      </w:r>
    </w:p>
    <w:p w:rsidR="00B92701" w:rsidRDefault="00B92701" w:rsidP="00B927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RunBackwardsFlag(Stk - 1) = 2</w:t>
      </w:r>
    </w:p>
    <w:p w:rsidR="00B92701" w:rsidRDefault="00B92701" w:rsidP="00B927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RunBackwardsFlag(Stk) = 2</w:t>
      </w:r>
    </w:p>
    <w:p w:rsidR="00B92701" w:rsidRDefault="00B92701" w:rsidP="00B9270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8000"/>
          <w:sz w:val="20"/>
          <w:szCs w:val="20"/>
        </w:rPr>
        <w:t>' creates error message when both the marked and unmarked stock component have a flag of 2</w:t>
      </w:r>
    </w:p>
    <w:p w:rsidR="00B92701" w:rsidRDefault="00B92701" w:rsidP="00B927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MsgBox(</w:t>
      </w:r>
      <w:r>
        <w:rPr>
          <w:rFonts w:ascii="Courier New" w:hAnsi="Courier New" w:cs="Courier New"/>
          <w:noProof/>
          <w:color w:val="A31515"/>
          <w:sz w:val="20"/>
          <w:szCs w:val="20"/>
        </w:rPr>
        <w:t>"FLAG = 2 - Error for Backwards FRAM Target Esc"</w:t>
      </w:r>
      <w:r>
        <w:rPr>
          <w:rFonts w:ascii="Courier New" w:hAnsi="Courier New" w:cs="Courier New"/>
          <w:noProof/>
          <w:sz w:val="20"/>
          <w:szCs w:val="20"/>
        </w:rPr>
        <w:t xml:space="preserve"> &amp; vbCrLf &amp; </w:t>
      </w:r>
      <w:r>
        <w:rPr>
          <w:rFonts w:ascii="Courier New" w:hAnsi="Courier New" w:cs="Courier New"/>
          <w:noProof/>
          <w:color w:val="A31515"/>
          <w:sz w:val="20"/>
          <w:szCs w:val="20"/>
        </w:rPr>
        <w:t>"Stock# "</w:t>
      </w:r>
      <w:r>
        <w:rPr>
          <w:rFonts w:ascii="Courier New" w:hAnsi="Courier New" w:cs="Courier New"/>
          <w:noProof/>
          <w:sz w:val="20"/>
          <w:szCs w:val="20"/>
        </w:rPr>
        <w:t xml:space="preserve"> &amp; Stk.ToString &amp; </w:t>
      </w:r>
      <w:r>
        <w:rPr>
          <w:rFonts w:ascii="Courier New" w:hAnsi="Courier New" w:cs="Courier New"/>
          <w:noProof/>
          <w:color w:val="A31515"/>
          <w:sz w:val="20"/>
          <w:szCs w:val="20"/>
        </w:rPr>
        <w:t xml:space="preserve">" </w:t>
      </w:r>
    </w:p>
    <w:p w:rsidR="00B92701" w:rsidRDefault="00B92701" w:rsidP="00B9270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B92701" w:rsidRDefault="00B92701" w:rsidP="00B9270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B92701" w:rsidRDefault="00B92701" w:rsidP="00B9270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Else</w:t>
      </w:r>
    </w:p>
    <w:p w:rsidR="00B92701" w:rsidRDefault="00B92701" w:rsidP="00B9270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xml:space="preserve">'- UnMarked Target ... </w:t>
      </w:r>
    </w:p>
    <w:p w:rsidR="00B92701" w:rsidRDefault="00B92701" w:rsidP="00B927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SumScalers = StockRecruit(Stk, 3, 1) + StockRecruit(Stk + 1, 3, 1)</w:t>
      </w:r>
    </w:p>
    <w:p w:rsidR="00B92701" w:rsidRPr="00B92701" w:rsidRDefault="00B92701" w:rsidP="00B9270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BackwardsFlag(Stk + 1) = 0 </w:t>
      </w:r>
      <w:r>
        <w:rPr>
          <w:rFonts w:ascii="Courier New" w:hAnsi="Courier New" w:cs="Courier New"/>
          <w:noProof/>
          <w:color w:val="0000FF"/>
          <w:sz w:val="20"/>
          <w:szCs w:val="20"/>
        </w:rPr>
        <w:t>Then</w:t>
      </w:r>
    </w:p>
    <w:p w:rsidR="00B92701" w:rsidRDefault="00B92701" w:rsidP="00B9270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SumScalers = 0 </w:t>
      </w:r>
      <w:r>
        <w:rPr>
          <w:rFonts w:ascii="Courier New" w:hAnsi="Courier New" w:cs="Courier New"/>
          <w:noProof/>
          <w:color w:val="0000FF"/>
          <w:sz w:val="20"/>
          <w:szCs w:val="20"/>
        </w:rPr>
        <w:t>Then</w:t>
      </w:r>
    </w:p>
    <w:p w:rsidR="00B92701" w:rsidRDefault="00B92701" w:rsidP="00B927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MsgBox(</w:t>
      </w:r>
      <w:r>
        <w:rPr>
          <w:rFonts w:ascii="Courier New" w:hAnsi="Courier New" w:cs="Courier New"/>
          <w:noProof/>
          <w:color w:val="A31515"/>
          <w:sz w:val="20"/>
          <w:szCs w:val="20"/>
        </w:rPr>
        <w:t>"Error - Backwards Stock FLAG = 2 points to Stock Scalers = ZERO"</w:t>
      </w:r>
      <w:r>
        <w:rPr>
          <w:rFonts w:ascii="Courier New" w:hAnsi="Courier New" w:cs="Courier New"/>
          <w:noProof/>
          <w:sz w:val="20"/>
          <w:szCs w:val="20"/>
        </w:rPr>
        <w:t xml:space="preserve"> &amp; vbCrLf &amp; </w:t>
      </w:r>
      <w:r>
        <w:rPr>
          <w:rFonts w:ascii="Courier New" w:hAnsi="Courier New" w:cs="Courier New"/>
          <w:noProof/>
          <w:color w:val="A31515"/>
          <w:sz w:val="20"/>
          <w:szCs w:val="20"/>
        </w:rPr>
        <w:t xml:space="preserve">"Stock </w:t>
      </w:r>
    </w:p>
    <w:p w:rsidR="00B92701" w:rsidRDefault="00B92701" w:rsidP="00B9270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Exit</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B92701" w:rsidRDefault="00B92701" w:rsidP="00B9270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B92701" w:rsidRDefault="00B92701" w:rsidP="00B9270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RunBackwardsTarget(Stk + 1) = BackwardsTarget(Stk) / 2 </w:t>
      </w:r>
    </w:p>
    <w:p w:rsidR="00B92701" w:rsidRDefault="00B92701" w:rsidP="00B927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RunBackwardsTarget(Stk) = RunBackwardsTarget(Stk + 1)</w:t>
      </w:r>
    </w:p>
    <w:p w:rsidR="00B92701" w:rsidRDefault="00B92701" w:rsidP="00B927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RunBackwardsFlag(Stk + 1) = 2</w:t>
      </w:r>
    </w:p>
    <w:p w:rsidR="00B92701" w:rsidRDefault="00B92701" w:rsidP="00B927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RunBackwardsFlag(Stk) = 2</w:t>
      </w:r>
    </w:p>
    <w:p w:rsidR="00B92701" w:rsidRDefault="00B92701" w:rsidP="00B927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Stk = Stk + 1</w:t>
      </w:r>
    </w:p>
    <w:p w:rsidR="00B92701" w:rsidRDefault="00B92701" w:rsidP="00B9270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B92701" w:rsidRDefault="00F856CF" w:rsidP="00B927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00B92701">
        <w:rPr>
          <w:rFonts w:ascii="Courier New" w:hAnsi="Courier New" w:cs="Courier New"/>
          <w:noProof/>
          <w:sz w:val="20"/>
          <w:szCs w:val="20"/>
        </w:rPr>
        <w:t>MsgBox(</w:t>
      </w:r>
      <w:r w:rsidR="00B92701">
        <w:rPr>
          <w:rFonts w:ascii="Courier New" w:hAnsi="Courier New" w:cs="Courier New"/>
          <w:noProof/>
          <w:color w:val="A31515"/>
          <w:sz w:val="20"/>
          <w:szCs w:val="20"/>
        </w:rPr>
        <w:t>"FLAG = 2 - Error for Backwards FRAM Target Esc"</w:t>
      </w:r>
      <w:r w:rsidR="00B92701">
        <w:rPr>
          <w:rFonts w:ascii="Courier New" w:hAnsi="Courier New" w:cs="Courier New"/>
          <w:noProof/>
          <w:sz w:val="20"/>
          <w:szCs w:val="20"/>
        </w:rPr>
        <w:t xml:space="preserve"> &amp; vbCrLf &amp; </w:t>
      </w:r>
      <w:r w:rsidR="00B92701">
        <w:rPr>
          <w:rFonts w:ascii="Courier New" w:hAnsi="Courier New" w:cs="Courier New"/>
          <w:noProof/>
          <w:color w:val="A31515"/>
          <w:sz w:val="20"/>
          <w:szCs w:val="20"/>
        </w:rPr>
        <w:t>"Stock# "</w:t>
      </w:r>
      <w:r w:rsidR="00B92701">
        <w:rPr>
          <w:rFonts w:ascii="Courier New" w:hAnsi="Courier New" w:cs="Courier New"/>
          <w:noProof/>
          <w:sz w:val="20"/>
          <w:szCs w:val="20"/>
        </w:rPr>
        <w:t xml:space="preserve"> &amp; Stk - </w:t>
      </w:r>
    </w:p>
    <w:p w:rsidR="00B92701" w:rsidRDefault="00F856CF" w:rsidP="00B9270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sidR="00B92701">
        <w:rPr>
          <w:rFonts w:ascii="Courier New" w:hAnsi="Courier New" w:cs="Courier New"/>
          <w:noProof/>
          <w:color w:val="0000FF"/>
          <w:sz w:val="20"/>
          <w:szCs w:val="20"/>
        </w:rPr>
        <w:t>Exit</w:t>
      </w:r>
      <w:r w:rsidR="00B92701">
        <w:rPr>
          <w:rFonts w:ascii="Courier New" w:hAnsi="Courier New" w:cs="Courier New"/>
          <w:noProof/>
          <w:sz w:val="20"/>
          <w:szCs w:val="20"/>
        </w:rPr>
        <w:t xml:space="preserve"> </w:t>
      </w:r>
      <w:r w:rsidR="00B92701">
        <w:rPr>
          <w:rFonts w:ascii="Courier New" w:hAnsi="Courier New" w:cs="Courier New"/>
          <w:noProof/>
          <w:color w:val="0000FF"/>
          <w:sz w:val="20"/>
          <w:szCs w:val="20"/>
        </w:rPr>
        <w:t>Sub</w:t>
      </w:r>
    </w:p>
    <w:p w:rsidR="00B92701" w:rsidRDefault="00F856CF" w:rsidP="00B9270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sidR="00B92701">
        <w:rPr>
          <w:rFonts w:ascii="Courier New" w:hAnsi="Courier New" w:cs="Courier New"/>
          <w:noProof/>
          <w:color w:val="0000FF"/>
          <w:sz w:val="20"/>
          <w:szCs w:val="20"/>
        </w:rPr>
        <w:t>End</w:t>
      </w:r>
      <w:r w:rsidR="00B92701">
        <w:rPr>
          <w:rFonts w:ascii="Courier New" w:hAnsi="Courier New" w:cs="Courier New"/>
          <w:noProof/>
          <w:sz w:val="20"/>
          <w:szCs w:val="20"/>
        </w:rPr>
        <w:t xml:space="preserve"> </w:t>
      </w:r>
      <w:r w:rsidR="00B92701">
        <w:rPr>
          <w:rFonts w:ascii="Courier New" w:hAnsi="Courier New" w:cs="Courier New"/>
          <w:noProof/>
          <w:color w:val="0000FF"/>
          <w:sz w:val="20"/>
          <w:szCs w:val="20"/>
        </w:rPr>
        <w:t>If</w:t>
      </w:r>
    </w:p>
    <w:p w:rsidR="00B92701" w:rsidRDefault="00F856CF" w:rsidP="00B9270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sidR="00B92701">
        <w:rPr>
          <w:rFonts w:ascii="Courier New" w:hAnsi="Courier New" w:cs="Courier New"/>
          <w:noProof/>
          <w:color w:val="0000FF"/>
          <w:sz w:val="20"/>
          <w:szCs w:val="20"/>
        </w:rPr>
        <w:t>End</w:t>
      </w:r>
      <w:r w:rsidR="00B92701">
        <w:rPr>
          <w:rFonts w:ascii="Courier New" w:hAnsi="Courier New" w:cs="Courier New"/>
          <w:noProof/>
          <w:sz w:val="20"/>
          <w:szCs w:val="20"/>
        </w:rPr>
        <w:t xml:space="preserve"> </w:t>
      </w:r>
      <w:r w:rsidR="00B92701">
        <w:rPr>
          <w:rFonts w:ascii="Courier New" w:hAnsi="Courier New" w:cs="Courier New"/>
          <w:noProof/>
          <w:color w:val="0000FF"/>
          <w:sz w:val="20"/>
          <w:szCs w:val="20"/>
        </w:rPr>
        <w:t>If</w:t>
      </w:r>
    </w:p>
    <w:p w:rsidR="00B92701" w:rsidRDefault="00B92701" w:rsidP="00B9270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sidR="00F856CF">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B92701" w:rsidRDefault="00F856CF" w:rsidP="00B927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00B92701">
        <w:rPr>
          <w:rFonts w:ascii="Courier New" w:hAnsi="Courier New" w:cs="Courier New"/>
          <w:noProof/>
          <w:color w:val="0000FF"/>
          <w:sz w:val="20"/>
          <w:szCs w:val="20"/>
        </w:rPr>
        <w:t>For</w:t>
      </w:r>
      <w:r w:rsidR="00B92701">
        <w:rPr>
          <w:rFonts w:ascii="Courier New" w:hAnsi="Courier New" w:cs="Courier New"/>
          <w:noProof/>
          <w:sz w:val="20"/>
          <w:szCs w:val="20"/>
        </w:rPr>
        <w:t xml:space="preserve"> BackFRAMIteration = 1 </w:t>
      </w:r>
      <w:r w:rsidR="00B92701">
        <w:rPr>
          <w:rFonts w:ascii="Courier New" w:hAnsi="Courier New" w:cs="Courier New"/>
          <w:noProof/>
          <w:color w:val="0000FF"/>
          <w:sz w:val="20"/>
          <w:szCs w:val="20"/>
        </w:rPr>
        <w:t>To</w:t>
      </w:r>
      <w:r w:rsidR="00B92701">
        <w:rPr>
          <w:rFonts w:ascii="Courier New" w:hAnsi="Courier New" w:cs="Courier New"/>
          <w:noProof/>
          <w:sz w:val="20"/>
          <w:szCs w:val="20"/>
        </w:rPr>
        <w:t xml:space="preserve"> NumBackFRAMIterations</w:t>
      </w:r>
    </w:p>
    <w:p w:rsidR="00B92701" w:rsidRDefault="00077903" w:rsidP="00B927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00B92701">
        <w:rPr>
          <w:rFonts w:ascii="Courier New" w:hAnsi="Courier New" w:cs="Courier New"/>
          <w:noProof/>
          <w:color w:val="0000FF"/>
          <w:sz w:val="20"/>
          <w:szCs w:val="20"/>
        </w:rPr>
        <w:t>Call</w:t>
      </w:r>
      <w:r w:rsidR="00B92701">
        <w:rPr>
          <w:rFonts w:ascii="Courier New" w:hAnsi="Courier New" w:cs="Courier New"/>
          <w:noProof/>
          <w:sz w:val="20"/>
          <w:szCs w:val="20"/>
        </w:rPr>
        <w:t xml:space="preserve"> RunBackFRAM()</w:t>
      </w:r>
    </w:p>
    <w:p w:rsidR="00DB64C0" w:rsidRDefault="00DB64C0" w:rsidP="00DB64C0">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 xml:space="preserve">     Call</w:t>
      </w:r>
      <w:r>
        <w:rPr>
          <w:rFonts w:ascii="Courier New" w:hAnsi="Courier New" w:cs="Courier New"/>
          <w:noProof/>
          <w:sz w:val="20"/>
          <w:szCs w:val="20"/>
        </w:rPr>
        <w:t xml:space="preserve"> ScaleCohort() </w:t>
      </w:r>
    </w:p>
    <w:p w:rsidR="00DB64C0" w:rsidRDefault="00DB64C0" w:rsidP="00DB64C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 xml:space="preserve">          </w:t>
      </w:r>
      <w:r>
        <w:rPr>
          <w:rFonts w:ascii="Courier New" w:hAnsi="Courier New" w:cs="Courier New"/>
          <w:noProof/>
          <w:sz w:val="20"/>
          <w:szCs w:val="20"/>
        </w:rPr>
        <w:t xml:space="preserve">    </w:t>
      </w:r>
      <w:r>
        <w:rPr>
          <w:rFonts w:ascii="Courier New" w:hAnsi="Courier New" w:cs="Courier New"/>
          <w:noProof/>
          <w:color w:val="008000"/>
          <w:sz w:val="20"/>
          <w:szCs w:val="20"/>
        </w:rPr>
        <w:t>' prevent ER from exceeding 100% otherwise MSF bias corrected equation produce error</w:t>
      </w:r>
    </w:p>
    <w:p w:rsidR="00DB64C0" w:rsidRPr="00DB64C0" w:rsidRDefault="00DB64C0" w:rsidP="00DB64C0">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color w:val="008000"/>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BackFRAMIteration &lt; 8 </w:t>
      </w:r>
      <w:r>
        <w:rPr>
          <w:rFonts w:ascii="Courier New" w:hAnsi="Courier New" w:cs="Courier New"/>
          <w:noProof/>
          <w:color w:val="0000FF"/>
          <w:sz w:val="20"/>
          <w:szCs w:val="20"/>
        </w:rPr>
        <w:t>Then</w:t>
      </w:r>
      <w:r>
        <w:rPr>
          <w:rFonts w:ascii="Courier New" w:hAnsi="Courier New" w:cs="Courier New"/>
          <w:noProof/>
          <w:sz w:val="20"/>
          <w:szCs w:val="20"/>
        </w:rPr>
        <w:t xml:space="preserve"> </w:t>
      </w:r>
      <w:r>
        <w:rPr>
          <w:rFonts w:ascii="Courier New" w:hAnsi="Courier New" w:cs="Courier New"/>
          <w:noProof/>
          <w:color w:val="008000"/>
          <w:sz w:val="20"/>
          <w:szCs w:val="20"/>
        </w:rPr>
        <w:t xml:space="preserve">'don't start bias calculations until target escapemetns are close     </w:t>
      </w:r>
    </w:p>
    <w:p w:rsidR="00DB64C0" w:rsidRDefault="00DB64C0" w:rsidP="00DB64C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MSFBiasFlag = </w:t>
      </w:r>
      <w:r>
        <w:rPr>
          <w:rFonts w:ascii="Courier New" w:hAnsi="Courier New" w:cs="Courier New"/>
          <w:noProof/>
          <w:color w:val="0000FF"/>
          <w:sz w:val="20"/>
          <w:szCs w:val="20"/>
        </w:rPr>
        <w:t>False</w:t>
      </w:r>
    </w:p>
    <w:p w:rsidR="00DB64C0" w:rsidRDefault="00DB64C0" w:rsidP="00DB64C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DB64C0" w:rsidRDefault="00DB64C0" w:rsidP="00DB64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MSFBiasFlag = SaveInitialFlag</w:t>
      </w:r>
    </w:p>
    <w:p w:rsidR="00DB64C0" w:rsidRDefault="00DB64C0" w:rsidP="00DB64C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DB64C0" w:rsidRPr="00DB64C0" w:rsidRDefault="00DB64C0" w:rsidP="00DB64C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BackFRAMIteration &lt; 2 </w:t>
      </w:r>
      <w:r>
        <w:rPr>
          <w:rFonts w:ascii="Courier New" w:hAnsi="Courier New" w:cs="Courier New"/>
          <w:noProof/>
          <w:color w:val="0000FF"/>
          <w:sz w:val="20"/>
          <w:szCs w:val="20"/>
        </w:rPr>
        <w:t>Then</w:t>
      </w:r>
    </w:p>
    <w:p w:rsidR="00DB64C0" w:rsidRDefault="00DB64C0" w:rsidP="00DB64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Stk = 1 </w:t>
      </w:r>
      <w:r>
        <w:rPr>
          <w:rFonts w:ascii="Courier New" w:hAnsi="Courier New" w:cs="Courier New"/>
          <w:noProof/>
          <w:color w:val="0000FF"/>
          <w:sz w:val="20"/>
          <w:szCs w:val="20"/>
        </w:rPr>
        <w:t>To</w:t>
      </w:r>
      <w:r>
        <w:rPr>
          <w:rFonts w:ascii="Courier New" w:hAnsi="Courier New" w:cs="Courier New"/>
          <w:noProof/>
          <w:sz w:val="20"/>
          <w:szCs w:val="20"/>
        </w:rPr>
        <w:t xml:space="preserve"> NumStk</w:t>
      </w:r>
    </w:p>
    <w:p w:rsidR="00DB64C0" w:rsidRDefault="00DB64C0" w:rsidP="00DB64C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BackwardsFlag(Stk) &gt; 0 </w:t>
      </w:r>
      <w:r>
        <w:rPr>
          <w:rFonts w:ascii="Courier New" w:hAnsi="Courier New" w:cs="Courier New"/>
          <w:noProof/>
          <w:color w:val="0000FF"/>
          <w:sz w:val="20"/>
          <w:szCs w:val="20"/>
        </w:rPr>
        <w:t>Or</w:t>
      </w:r>
      <w:r>
        <w:rPr>
          <w:rFonts w:ascii="Courier New" w:hAnsi="Courier New" w:cs="Courier New"/>
          <w:noProof/>
          <w:sz w:val="20"/>
          <w:szCs w:val="20"/>
        </w:rPr>
        <w:t xml:space="preserve"> RunBackwardsFlag(Stk) &gt; 0 </w:t>
      </w:r>
      <w:r>
        <w:rPr>
          <w:rFonts w:ascii="Courier New" w:hAnsi="Courier New" w:cs="Courier New"/>
          <w:noProof/>
          <w:color w:val="0000FF"/>
          <w:sz w:val="20"/>
          <w:szCs w:val="20"/>
        </w:rPr>
        <w:t>Then</w:t>
      </w:r>
    </w:p>
    <w:p w:rsidR="00DB64C0" w:rsidRDefault="00DB64C0" w:rsidP="00DB64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Cohort(Stk, Age, PTerm, 1) = 1000 * BaseCohortSize(Stk, Age)</w:t>
      </w:r>
    </w:p>
    <w:p w:rsidR="00DB64C0" w:rsidRDefault="00DB64C0" w:rsidP="00DB64C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DB64C0" w:rsidRDefault="00DB64C0" w:rsidP="00DB64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Next</w:t>
      </w:r>
      <w:r>
        <w:rPr>
          <w:rFonts w:ascii="Courier New" w:hAnsi="Courier New" w:cs="Courier New"/>
          <w:noProof/>
          <w:sz w:val="20"/>
          <w:szCs w:val="20"/>
        </w:rPr>
        <w:t xml:space="preserve"> Stk          </w:t>
      </w:r>
    </w:p>
    <w:p w:rsidR="00DB64C0" w:rsidRDefault="00DB64C0" w:rsidP="00DB64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TStep = 1 </w:t>
      </w:r>
      <w:r>
        <w:rPr>
          <w:rFonts w:ascii="Courier New" w:hAnsi="Courier New" w:cs="Courier New"/>
          <w:noProof/>
          <w:color w:val="0000FF"/>
          <w:sz w:val="20"/>
          <w:szCs w:val="20"/>
        </w:rPr>
        <w:t>To</w:t>
      </w:r>
      <w:r>
        <w:rPr>
          <w:rFonts w:ascii="Courier New" w:hAnsi="Courier New" w:cs="Courier New"/>
          <w:noProof/>
          <w:sz w:val="20"/>
          <w:szCs w:val="20"/>
        </w:rPr>
        <w:t xml:space="preserve"> NumSteps</w:t>
      </w:r>
    </w:p>
    <w:p w:rsidR="00DB64C0" w:rsidRDefault="00DB64C0" w:rsidP="00DB64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Call</w:t>
      </w:r>
      <w:r>
        <w:rPr>
          <w:rFonts w:ascii="Courier New" w:hAnsi="Courier New" w:cs="Courier New"/>
          <w:noProof/>
          <w:sz w:val="20"/>
          <w:szCs w:val="20"/>
        </w:rPr>
        <w:t xml:space="preserve"> NatMort()</w:t>
      </w:r>
    </w:p>
    <w:p w:rsidR="00DB64C0" w:rsidRDefault="00DB64C0" w:rsidP="00DB64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Call</w:t>
      </w:r>
      <w:r>
        <w:rPr>
          <w:rFonts w:ascii="Courier New" w:hAnsi="Courier New" w:cs="Courier New"/>
          <w:noProof/>
          <w:sz w:val="20"/>
          <w:szCs w:val="20"/>
        </w:rPr>
        <w:t xml:space="preserve"> CompCatch(PTerm)</w:t>
      </w:r>
    </w:p>
    <w:p w:rsidR="00DB64C0" w:rsidRDefault="00DB64C0" w:rsidP="00DB64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Call</w:t>
      </w:r>
      <w:r>
        <w:rPr>
          <w:rFonts w:ascii="Courier New" w:hAnsi="Courier New" w:cs="Courier New"/>
          <w:noProof/>
          <w:sz w:val="20"/>
          <w:szCs w:val="20"/>
        </w:rPr>
        <w:t xml:space="preserve"> IncMort(PTerm)</w:t>
      </w:r>
    </w:p>
    <w:p w:rsidR="00DB64C0" w:rsidRDefault="00DB64C0" w:rsidP="00DB64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Call</w:t>
      </w:r>
      <w:r>
        <w:rPr>
          <w:rFonts w:ascii="Courier New" w:hAnsi="Courier New" w:cs="Courier New"/>
          <w:noProof/>
          <w:sz w:val="20"/>
          <w:szCs w:val="20"/>
        </w:rPr>
        <w:t xml:space="preserve"> Mature()</w:t>
      </w:r>
    </w:p>
    <w:p w:rsidR="00DB64C0" w:rsidRDefault="00DB64C0" w:rsidP="00DB64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Call</w:t>
      </w:r>
      <w:r>
        <w:rPr>
          <w:rFonts w:ascii="Courier New" w:hAnsi="Courier New" w:cs="Courier New"/>
          <w:noProof/>
          <w:sz w:val="20"/>
          <w:szCs w:val="20"/>
        </w:rPr>
        <w:t xml:space="preserve"> CompCatch(Term)</w:t>
      </w:r>
    </w:p>
    <w:p w:rsidR="00DB64C0" w:rsidRDefault="00DB64C0" w:rsidP="00DB64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Call</w:t>
      </w:r>
      <w:r>
        <w:rPr>
          <w:rFonts w:ascii="Courier New" w:hAnsi="Courier New" w:cs="Courier New"/>
          <w:noProof/>
          <w:sz w:val="20"/>
          <w:szCs w:val="20"/>
        </w:rPr>
        <w:t xml:space="preserve"> IncMort(Term)</w:t>
      </w:r>
    </w:p>
    <w:p w:rsidR="00DB64C0" w:rsidRDefault="00DB64C0" w:rsidP="00DB64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Call</w:t>
      </w:r>
      <w:r>
        <w:rPr>
          <w:rFonts w:ascii="Courier New" w:hAnsi="Courier New" w:cs="Courier New"/>
          <w:noProof/>
          <w:sz w:val="20"/>
          <w:szCs w:val="20"/>
        </w:rPr>
        <w:t xml:space="preserve"> CompEscape()</w:t>
      </w:r>
    </w:p>
    <w:p w:rsidR="00B92701" w:rsidRDefault="00B92701" w:rsidP="0007790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p>
    <w:p w:rsidR="009061C8" w:rsidRDefault="00F856CF" w:rsidP="009061C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00077903">
        <w:rPr>
          <w:rFonts w:ascii="Courier New" w:hAnsi="Courier New" w:cs="Courier New"/>
          <w:noProof/>
          <w:sz w:val="20"/>
          <w:szCs w:val="20"/>
        </w:rPr>
        <w:t xml:space="preserve">       </w:t>
      </w:r>
      <w:r w:rsidR="00B92701">
        <w:rPr>
          <w:rFonts w:ascii="Courier New" w:hAnsi="Courier New" w:cs="Courier New"/>
          <w:noProof/>
          <w:color w:val="0000FF"/>
          <w:sz w:val="20"/>
          <w:szCs w:val="20"/>
        </w:rPr>
        <w:t>Call</w:t>
      </w:r>
      <w:r w:rsidR="00B92701">
        <w:rPr>
          <w:rFonts w:ascii="Courier New" w:hAnsi="Courier New" w:cs="Courier New"/>
          <w:noProof/>
          <w:sz w:val="20"/>
          <w:szCs w:val="20"/>
        </w:rPr>
        <w:t xml:space="preserve"> Check_BackwardsTarget(BackFRAMIteration, NumBackFRAMIterations)</w:t>
      </w:r>
    </w:p>
    <w:p w:rsidR="009061C8" w:rsidRDefault="00B92701" w:rsidP="009061C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009061C8">
        <w:rPr>
          <w:rFonts w:ascii="Courier New" w:hAnsi="Courier New" w:cs="Courier New"/>
          <w:noProof/>
          <w:color w:val="0000FF"/>
          <w:sz w:val="20"/>
          <w:szCs w:val="20"/>
        </w:rPr>
        <w:t>For</w:t>
      </w:r>
      <w:r w:rsidR="009061C8">
        <w:rPr>
          <w:rFonts w:ascii="Courier New" w:hAnsi="Courier New" w:cs="Courier New"/>
          <w:noProof/>
          <w:sz w:val="20"/>
          <w:szCs w:val="20"/>
        </w:rPr>
        <w:t xml:space="preserve"> Stk = 1 </w:t>
      </w:r>
      <w:r w:rsidR="009061C8">
        <w:rPr>
          <w:rFonts w:ascii="Courier New" w:hAnsi="Courier New" w:cs="Courier New"/>
          <w:noProof/>
          <w:color w:val="0000FF"/>
          <w:sz w:val="20"/>
          <w:szCs w:val="20"/>
        </w:rPr>
        <w:t>To</w:t>
      </w:r>
      <w:r w:rsidR="009061C8">
        <w:rPr>
          <w:rFonts w:ascii="Courier New" w:hAnsi="Courier New" w:cs="Courier New"/>
          <w:noProof/>
          <w:sz w:val="20"/>
          <w:szCs w:val="20"/>
        </w:rPr>
        <w:t xml:space="preserve"> NumStk</w:t>
      </w:r>
    </w:p>
    <w:p w:rsidR="009061C8" w:rsidRDefault="009061C8" w:rsidP="009061C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Fish = 1 </w:t>
      </w:r>
      <w:r>
        <w:rPr>
          <w:rFonts w:ascii="Courier New" w:hAnsi="Courier New" w:cs="Courier New"/>
          <w:noProof/>
          <w:color w:val="0000FF"/>
          <w:sz w:val="20"/>
          <w:szCs w:val="20"/>
        </w:rPr>
        <w:t>To</w:t>
      </w:r>
      <w:r>
        <w:rPr>
          <w:rFonts w:ascii="Courier New" w:hAnsi="Courier New" w:cs="Courier New"/>
          <w:noProof/>
          <w:sz w:val="20"/>
          <w:szCs w:val="20"/>
        </w:rPr>
        <w:t xml:space="preserve"> NumFish</w:t>
      </w:r>
    </w:p>
    <w:p w:rsidR="009061C8" w:rsidRDefault="009061C8" w:rsidP="009061C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timestep = 1 </w:t>
      </w:r>
      <w:r>
        <w:rPr>
          <w:rFonts w:ascii="Courier New" w:hAnsi="Courier New" w:cs="Courier New"/>
          <w:noProof/>
          <w:color w:val="0000FF"/>
          <w:sz w:val="20"/>
          <w:szCs w:val="20"/>
        </w:rPr>
        <w:t>To</w:t>
      </w:r>
      <w:r>
        <w:rPr>
          <w:rFonts w:ascii="Courier New" w:hAnsi="Courier New" w:cs="Courier New"/>
          <w:noProof/>
          <w:sz w:val="20"/>
          <w:szCs w:val="20"/>
        </w:rPr>
        <w:t xml:space="preserve"> NumSteps</w:t>
      </w:r>
    </w:p>
    <w:p w:rsidR="009061C8" w:rsidRDefault="009061C8" w:rsidP="009061C8">
      <w:pPr>
        <w:autoSpaceDE w:val="0"/>
        <w:autoSpaceDN w:val="0"/>
        <w:adjustRightInd w:val="0"/>
        <w:spacing w:after="0" w:line="240" w:lineRule="auto"/>
        <w:ind w:left="2520"/>
        <w:rPr>
          <w:rFonts w:ascii="Courier New" w:hAnsi="Courier New" w:cs="Courier New"/>
          <w:noProof/>
          <w:sz w:val="20"/>
          <w:szCs w:val="20"/>
        </w:rPr>
      </w:pPr>
      <w:r>
        <w:rPr>
          <w:rFonts w:ascii="Courier New" w:hAnsi="Courier New" w:cs="Courier New"/>
          <w:noProof/>
          <w:sz w:val="20"/>
          <w:szCs w:val="20"/>
        </w:rPr>
        <w:t>StockMort(Stk, timestep) += LandedCatch(Stk, 3, Fish, timestep) + MSFLandedCatch(Stk, 3, Fish, timestep) + NonRetention(Stk, 3, Fish, timestep) + MSFNonRetention(Stk, 3, Fish, timestep) + DropOff(Stk, 3, Fish, timestep) + MSFDropOff(Stk, 3, Fish, timestep)</w:t>
      </w:r>
    </w:p>
    <w:p w:rsidR="009061C8" w:rsidRDefault="009061C8" w:rsidP="009061C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Next</w:t>
      </w:r>
    </w:p>
    <w:p w:rsidR="009061C8" w:rsidRDefault="009061C8" w:rsidP="009061C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Next</w:t>
      </w:r>
    </w:p>
    <w:p w:rsidR="009061C8" w:rsidRDefault="009061C8" w:rsidP="009061C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color w:val="0000FF"/>
          <w:sz w:val="20"/>
          <w:szCs w:val="20"/>
        </w:rPr>
        <w:t>Next</w:t>
      </w:r>
      <w:r>
        <w:rPr>
          <w:rFonts w:ascii="Courier New" w:hAnsi="Courier New" w:cs="Courier New"/>
          <w:noProof/>
          <w:sz w:val="20"/>
          <w:szCs w:val="20"/>
        </w:rPr>
        <w:t xml:space="preserve"> Stk</w:t>
      </w:r>
    </w:p>
    <w:p w:rsidR="009061C8" w:rsidRDefault="009061C8" w:rsidP="009061C8">
      <w:pPr>
        <w:autoSpaceDE w:val="0"/>
        <w:autoSpaceDN w:val="0"/>
        <w:adjustRightInd w:val="0"/>
        <w:spacing w:after="0" w:line="240" w:lineRule="auto"/>
        <w:rPr>
          <w:rFonts w:ascii="Courier New" w:hAnsi="Courier New" w:cs="Courier New"/>
          <w:noProof/>
          <w:sz w:val="20"/>
          <w:szCs w:val="20"/>
        </w:rPr>
      </w:pPr>
    </w:p>
    <w:p w:rsidR="009061C8" w:rsidRDefault="009061C8" w:rsidP="009061C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Stk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Integer</w:t>
      </w:r>
      <w:r>
        <w:rPr>
          <w:rFonts w:ascii="Courier New" w:hAnsi="Courier New" w:cs="Courier New"/>
          <w:noProof/>
          <w:sz w:val="20"/>
          <w:szCs w:val="20"/>
        </w:rPr>
        <w:t xml:space="preserve"> = 1 </w:t>
      </w:r>
      <w:r>
        <w:rPr>
          <w:rFonts w:ascii="Courier New" w:hAnsi="Courier New" w:cs="Courier New"/>
          <w:noProof/>
          <w:color w:val="0000FF"/>
          <w:sz w:val="20"/>
          <w:szCs w:val="20"/>
        </w:rPr>
        <w:t>To</w:t>
      </w:r>
      <w:r>
        <w:rPr>
          <w:rFonts w:ascii="Courier New" w:hAnsi="Courier New" w:cs="Courier New"/>
          <w:noProof/>
          <w:sz w:val="20"/>
          <w:szCs w:val="20"/>
        </w:rPr>
        <w:t xml:space="preserve"> NumStk</w:t>
      </w:r>
    </w:p>
    <w:p w:rsidR="009061C8" w:rsidRDefault="009061C8" w:rsidP="009061C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StockRecruit(Stk, Age, 1) &lt;&gt; 0 </w:t>
      </w:r>
      <w:r>
        <w:rPr>
          <w:rFonts w:ascii="Courier New" w:hAnsi="Courier New" w:cs="Courier New"/>
          <w:noProof/>
          <w:color w:val="0000FF"/>
          <w:sz w:val="20"/>
          <w:szCs w:val="20"/>
        </w:rPr>
        <w:t>And</w:t>
      </w:r>
      <w:r>
        <w:rPr>
          <w:rFonts w:ascii="Courier New" w:hAnsi="Courier New" w:cs="Courier New"/>
          <w:noProof/>
          <w:sz w:val="20"/>
          <w:szCs w:val="20"/>
        </w:rPr>
        <w:t xml:space="preserve"> BackwardsTarget(Stk) &lt;&gt; 0 </w:t>
      </w:r>
      <w:r>
        <w:rPr>
          <w:rFonts w:ascii="Courier New" w:hAnsi="Courier New" w:cs="Courier New"/>
          <w:noProof/>
          <w:color w:val="0000FF"/>
          <w:sz w:val="20"/>
          <w:szCs w:val="20"/>
        </w:rPr>
        <w:t>And</w:t>
      </w:r>
      <w:r>
        <w:rPr>
          <w:rFonts w:ascii="Courier New" w:hAnsi="Courier New" w:cs="Courier New"/>
          <w:noProof/>
          <w:sz w:val="20"/>
          <w:szCs w:val="20"/>
        </w:rPr>
        <w:t xml:space="preserve"> BackwardsFlag(Stk) = 1 </w:t>
      </w:r>
      <w:r>
        <w:rPr>
          <w:rFonts w:ascii="Courier New" w:hAnsi="Courier New" w:cs="Courier New"/>
          <w:noProof/>
          <w:color w:val="0000FF"/>
          <w:sz w:val="20"/>
          <w:szCs w:val="20"/>
        </w:rPr>
        <w:t>Then</w:t>
      </w:r>
    </w:p>
    <w:p w:rsidR="009061C8" w:rsidRDefault="009061C8" w:rsidP="009061C8">
      <w:pPr>
        <w:autoSpaceDE w:val="0"/>
        <w:autoSpaceDN w:val="0"/>
        <w:adjustRightInd w:val="0"/>
        <w:spacing w:after="0" w:line="240" w:lineRule="auto"/>
        <w:ind w:left="1710"/>
        <w:rPr>
          <w:rFonts w:ascii="Courier New" w:hAnsi="Courier New" w:cs="Courier New"/>
          <w:noProof/>
          <w:sz w:val="20"/>
          <w:szCs w:val="20"/>
        </w:rPr>
      </w:pPr>
      <w:r>
        <w:rPr>
          <w:rFonts w:ascii="Courier New" w:hAnsi="Courier New" w:cs="Courier New"/>
          <w:noProof/>
          <w:sz w:val="20"/>
          <w:szCs w:val="20"/>
        </w:rPr>
        <w:t xml:space="preserve">StockRecruit(Stk, Age, 1) = ((((((BackwardsTarget(Stk) + StockMort(Stk, 5)) / (1 - NaturalMortality(3, 5)) + StockMort(Stk, 4)) / (1 - NaturalMortality(3, 4)) + StockMort(Stk, 3)) / </w:t>
      </w:r>
    </w:p>
    <w:p w:rsidR="009061C8" w:rsidRDefault="009061C8" w:rsidP="009061C8">
      <w:pPr>
        <w:autoSpaceDE w:val="0"/>
        <w:autoSpaceDN w:val="0"/>
        <w:adjustRightInd w:val="0"/>
        <w:spacing w:after="0" w:line="240" w:lineRule="auto"/>
        <w:ind w:left="1710"/>
        <w:rPr>
          <w:rFonts w:ascii="Courier New" w:hAnsi="Courier New" w:cs="Courier New"/>
          <w:noProof/>
          <w:sz w:val="20"/>
          <w:szCs w:val="20"/>
        </w:rPr>
      </w:pPr>
      <w:r>
        <w:rPr>
          <w:rFonts w:ascii="Courier New" w:hAnsi="Courier New" w:cs="Courier New"/>
          <w:noProof/>
          <w:sz w:val="20"/>
          <w:szCs w:val="20"/>
        </w:rPr>
        <w:t>(1 - NaturalMortality(3, 3)) + StockMort(Stk, 2)) / (1 - NaturalMortality(3, 2)) + StockMort(Stk, 1)) / (1 - NaturalMortality(3, 1))) / BaseCohortSize(Stk, Age)</w:t>
      </w:r>
    </w:p>
    <w:p w:rsidR="009061C8" w:rsidRDefault="009061C8" w:rsidP="009061C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BackwardsTarget(Stk) &gt; 0 </w:t>
      </w:r>
      <w:r>
        <w:rPr>
          <w:rFonts w:ascii="Courier New" w:hAnsi="Courier New" w:cs="Courier New"/>
          <w:noProof/>
          <w:color w:val="0000FF"/>
          <w:sz w:val="20"/>
          <w:szCs w:val="20"/>
        </w:rPr>
        <w:t>Then</w:t>
      </w:r>
    </w:p>
    <w:p w:rsidR="009061C8" w:rsidRDefault="009061C8" w:rsidP="009061C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Math.Abs(BackwardsTarget(Stk) - Escape(Stk, Age, TStep)) &gt; 1 </w:t>
      </w:r>
      <w:r>
        <w:rPr>
          <w:rFonts w:ascii="Courier New" w:hAnsi="Courier New" w:cs="Courier New"/>
          <w:noProof/>
          <w:color w:val="0000FF"/>
          <w:sz w:val="20"/>
          <w:szCs w:val="20"/>
        </w:rPr>
        <w:t>Then</w:t>
      </w:r>
    </w:p>
    <w:p w:rsidR="009061C8" w:rsidRDefault="009061C8" w:rsidP="009061C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DoneIterating = DoneIterating + 1</w:t>
      </w:r>
    </w:p>
    <w:p w:rsidR="009061C8" w:rsidRDefault="009061C8" w:rsidP="009061C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9061C8" w:rsidRDefault="009061C8" w:rsidP="009061C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p>
    <w:p w:rsidR="009061C8" w:rsidRDefault="009061C8" w:rsidP="009061C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9061C8" w:rsidRDefault="009061C8" w:rsidP="009061C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RunBackwardsFlag(Stk) = 2 </w:t>
      </w:r>
      <w:r>
        <w:rPr>
          <w:rFonts w:ascii="Courier New" w:hAnsi="Courier New" w:cs="Courier New"/>
          <w:noProof/>
          <w:color w:val="0000FF"/>
          <w:sz w:val="20"/>
          <w:szCs w:val="20"/>
        </w:rPr>
        <w:t>Then</w:t>
      </w:r>
      <w:r>
        <w:rPr>
          <w:rFonts w:ascii="Courier New" w:hAnsi="Courier New" w:cs="Courier New"/>
          <w:noProof/>
          <w:sz w:val="20"/>
          <w:szCs w:val="20"/>
        </w:rPr>
        <w:t xml:space="preserve"> </w:t>
      </w:r>
      <w:r>
        <w:rPr>
          <w:rFonts w:ascii="Courier New" w:hAnsi="Courier New" w:cs="Courier New"/>
          <w:noProof/>
          <w:color w:val="008000"/>
          <w:sz w:val="20"/>
          <w:szCs w:val="20"/>
        </w:rPr>
        <w:t>'combined marked and unmarked target</w:t>
      </w:r>
    </w:p>
    <w:p w:rsidR="009061C8" w:rsidRPr="009061C8" w:rsidRDefault="009061C8" w:rsidP="009061C8">
      <w:pPr>
        <w:autoSpaceDE w:val="0"/>
        <w:autoSpaceDN w:val="0"/>
        <w:adjustRightInd w:val="0"/>
        <w:spacing w:after="0" w:line="240" w:lineRule="auto"/>
        <w:ind w:left="2160"/>
        <w:rPr>
          <w:rFonts w:ascii="Courier New" w:hAnsi="Courier New" w:cs="Courier New"/>
          <w:noProof/>
          <w:color w:val="008000"/>
          <w:sz w:val="20"/>
          <w:szCs w:val="20"/>
        </w:rPr>
      </w:pPr>
      <w:r>
        <w:rPr>
          <w:rFonts w:ascii="Courier New" w:hAnsi="Courier New" w:cs="Courier New"/>
          <w:noProof/>
          <w:sz w:val="20"/>
          <w:szCs w:val="20"/>
        </w:rPr>
        <w:t>StockRecruit(Stk, Age, 1) = ((((((RunBackwardsTarget(Stk) * 2 + StockMort(Stk, 5) + StockMort(Stk + 1, 5)) / (1 - NaturalMortality(3, 5)) + StockMort(Stk, 4) + StockMort(Stk + 1, 4)) / (1 - NaturalMortality(3, 4)) + StockMort(Stk, 3) + StockMort(Stk + 1, 3)) / (1 - NaturalMortality(3, 3)) + StockMort(Stk,</w:t>
      </w:r>
      <w:r w:rsidR="004B0995">
        <w:rPr>
          <w:rFonts w:ascii="Courier New" w:hAnsi="Courier New" w:cs="Courier New"/>
          <w:noProof/>
          <w:sz w:val="20"/>
          <w:szCs w:val="20"/>
        </w:rPr>
        <w:t xml:space="preserve"> 2) + StockMort(Stk + 1, 2)) / </w:t>
      </w:r>
    </w:p>
    <w:p w:rsidR="009061C8" w:rsidRDefault="009061C8" w:rsidP="000B0696">
      <w:pPr>
        <w:autoSpaceDE w:val="0"/>
        <w:autoSpaceDN w:val="0"/>
        <w:adjustRightInd w:val="0"/>
        <w:spacing w:after="0" w:line="240" w:lineRule="auto"/>
        <w:ind w:left="2160"/>
        <w:rPr>
          <w:rFonts w:ascii="Courier New" w:hAnsi="Courier New" w:cs="Courier New"/>
          <w:noProof/>
          <w:sz w:val="20"/>
          <w:szCs w:val="20"/>
        </w:rPr>
      </w:pPr>
      <w:r>
        <w:rPr>
          <w:rFonts w:ascii="Courier New" w:hAnsi="Courier New" w:cs="Courier New"/>
          <w:noProof/>
          <w:sz w:val="20"/>
          <w:szCs w:val="20"/>
        </w:rPr>
        <w:t>(1 - NaturalMortality(3, 2)) + StockMort(Stk,</w:t>
      </w:r>
      <w:r w:rsidR="000B0696">
        <w:rPr>
          <w:rFonts w:ascii="Courier New" w:hAnsi="Courier New" w:cs="Courier New"/>
          <w:noProof/>
          <w:sz w:val="20"/>
          <w:szCs w:val="20"/>
        </w:rPr>
        <w:t xml:space="preserve"> 1) + StockMort(Stk + 1, 1)) / </w:t>
      </w:r>
      <w:r>
        <w:rPr>
          <w:rFonts w:ascii="Courier New" w:hAnsi="Courier New" w:cs="Courier New"/>
          <w:noProof/>
          <w:sz w:val="20"/>
          <w:szCs w:val="20"/>
        </w:rPr>
        <w:t>(1 - NaturalMortality(3, 1)) * InitialCohort(Stk) / (InitialCohort(S</w:t>
      </w:r>
      <w:r w:rsidR="000B0696">
        <w:rPr>
          <w:rFonts w:ascii="Courier New" w:hAnsi="Courier New" w:cs="Courier New"/>
          <w:noProof/>
          <w:sz w:val="20"/>
          <w:szCs w:val="20"/>
        </w:rPr>
        <w:t xml:space="preserve">tk) + InitialCohort(Stk + 1))) </w:t>
      </w:r>
      <w:r>
        <w:rPr>
          <w:rFonts w:ascii="Courier New" w:hAnsi="Courier New" w:cs="Courier New"/>
          <w:noProof/>
          <w:sz w:val="20"/>
          <w:szCs w:val="20"/>
        </w:rPr>
        <w:t>/ BaseCohortSize(Stk, Age)</w:t>
      </w:r>
      <w:r w:rsidR="000B0696">
        <w:rPr>
          <w:rFonts w:ascii="Courier New" w:hAnsi="Courier New" w:cs="Courier New"/>
          <w:noProof/>
          <w:sz w:val="20"/>
          <w:szCs w:val="20"/>
        </w:rPr>
        <w:t xml:space="preserve"> </w:t>
      </w:r>
    </w:p>
    <w:p w:rsidR="00B92701" w:rsidRDefault="00B92701" w:rsidP="00B92701">
      <w:pPr>
        <w:autoSpaceDE w:val="0"/>
        <w:autoSpaceDN w:val="0"/>
        <w:adjustRightInd w:val="0"/>
        <w:spacing w:after="0" w:line="240" w:lineRule="auto"/>
        <w:rPr>
          <w:rFonts w:ascii="Courier New" w:hAnsi="Courier New" w:cs="Courier New"/>
          <w:noProof/>
          <w:color w:val="008000"/>
          <w:sz w:val="20"/>
          <w:szCs w:val="20"/>
        </w:rPr>
      </w:pPr>
    </w:p>
    <w:p w:rsidR="00B92701" w:rsidRDefault="00077903" w:rsidP="00B927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00B92701">
        <w:rPr>
          <w:rFonts w:ascii="Courier New" w:hAnsi="Courier New" w:cs="Courier New"/>
          <w:noProof/>
          <w:color w:val="0000FF"/>
          <w:sz w:val="20"/>
          <w:szCs w:val="20"/>
        </w:rPr>
        <w:t>Next</w:t>
      </w:r>
      <w:r w:rsidR="00B92701">
        <w:rPr>
          <w:rFonts w:ascii="Courier New" w:hAnsi="Courier New" w:cs="Courier New"/>
          <w:noProof/>
          <w:sz w:val="20"/>
          <w:szCs w:val="20"/>
        </w:rPr>
        <w:t xml:space="preserve"> BackFRAMIteration</w:t>
      </w:r>
    </w:p>
    <w:p w:rsidR="00B92701" w:rsidRPr="00F0677B" w:rsidRDefault="00B92701" w:rsidP="00B92701">
      <w:pPr>
        <w:autoSpaceDE w:val="0"/>
        <w:autoSpaceDN w:val="0"/>
        <w:adjustRightInd w:val="0"/>
        <w:spacing w:after="0" w:line="240" w:lineRule="auto"/>
        <w:rPr>
          <w:rFonts w:ascii="Times New Roman" w:hAnsi="Times New Roman" w:cs="Times New Roman"/>
        </w:rPr>
        <w:sectPr w:rsidR="00B92701" w:rsidRPr="00F0677B" w:rsidSect="00C7282E">
          <w:pgSz w:w="15840" w:h="12240" w:orient="landscape"/>
          <w:pgMar w:top="1440" w:right="720" w:bottom="1440" w:left="1440" w:header="720" w:footer="720" w:gutter="0"/>
          <w:cols w:space="720"/>
          <w:docGrid w:linePitch="360"/>
        </w:sectPr>
      </w:pPr>
    </w:p>
    <w:p w:rsidR="00A65DC5" w:rsidRPr="00F04DE4" w:rsidRDefault="00903D63" w:rsidP="003D3132">
      <w:pPr>
        <w:rPr>
          <w:rFonts w:ascii="Times New Roman" w:hAnsi="Times New Roman" w:cs="Times New Roman"/>
          <w:sz w:val="24"/>
          <w:szCs w:val="24"/>
        </w:rPr>
      </w:pPr>
      <w:r w:rsidRPr="00F04DE4">
        <w:rPr>
          <w:rFonts w:ascii="Times New Roman" w:hAnsi="Times New Roman" w:cs="Times New Roman"/>
          <w:b/>
          <w:color w:val="000000" w:themeColor="text1"/>
          <w:sz w:val="24"/>
          <w:szCs w:val="24"/>
        </w:rPr>
        <w:lastRenderedPageBreak/>
        <w:t>Table 1.</w:t>
      </w:r>
      <w:r w:rsidRPr="00F04DE4">
        <w:rPr>
          <w:rFonts w:ascii="Times New Roman" w:hAnsi="Times New Roman" w:cs="Times New Roman"/>
          <w:color w:val="000000" w:themeColor="text1"/>
          <w:sz w:val="24"/>
          <w:szCs w:val="24"/>
        </w:rPr>
        <w:t xml:space="preserve">  </w:t>
      </w:r>
      <w:r w:rsidRPr="00F04DE4">
        <w:rPr>
          <w:rFonts w:ascii="Times New Roman" w:hAnsi="Times New Roman" w:cs="Times New Roman"/>
          <w:sz w:val="24"/>
          <w:szCs w:val="24"/>
        </w:rPr>
        <w:t>Backwards FRAM Target Run Size Definitions: Chinook</w:t>
      </w:r>
    </w:p>
    <w:p w:rsidR="00A65DC5" w:rsidRPr="00F04DE4" w:rsidRDefault="00903D63" w:rsidP="003D3132">
      <w:pPr>
        <w:rPr>
          <w:rFonts w:ascii="Times New Roman" w:hAnsi="Times New Roman" w:cs="Times New Roman"/>
          <w:sz w:val="24"/>
          <w:szCs w:val="24"/>
        </w:rPr>
      </w:pPr>
      <w:r w:rsidRPr="00F04DE4">
        <w:rPr>
          <w:rFonts w:ascii="Times New Roman" w:hAnsi="Times New Roman" w:cs="Times New Roman"/>
          <w:sz w:val="24"/>
          <w:szCs w:val="24"/>
        </w:rPr>
        <w:t xml:space="preserve">This table represents which Chinook FRAM fisheries (by FisheryID numeric values and generic titles) and time steps (horizontal) are included in the run size definition of each stock (by StockID numeric values and StockName) (vertical). A “yes” denotes that the landed catch of ages 3-5 Chinook in fishery and time steps are added to the age 3-5 </w:t>
      </w:r>
      <w:r w:rsidR="00F04DE4">
        <w:rPr>
          <w:rFonts w:ascii="Times New Roman" w:hAnsi="Times New Roman" w:cs="Times New Roman"/>
          <w:sz w:val="24"/>
          <w:szCs w:val="24"/>
        </w:rPr>
        <w:t>run to the river (escapement + freshwater catch)</w:t>
      </w:r>
      <w:r w:rsidRPr="00F04DE4">
        <w:rPr>
          <w:rFonts w:ascii="Times New Roman" w:hAnsi="Times New Roman" w:cs="Times New Roman"/>
          <w:sz w:val="24"/>
          <w:szCs w:val="24"/>
        </w:rPr>
        <w:t>. T1 equals October-April time step, T2 equals May-June time step, and T3 equals July-September time step.</w:t>
      </w:r>
    </w:p>
    <w:tbl>
      <w:tblPr>
        <w:tblW w:w="5058" w:type="pct"/>
        <w:tblLook w:val="04A0" w:firstRow="1" w:lastRow="0" w:firstColumn="1" w:lastColumn="0" w:noHBand="0" w:noVBand="1"/>
      </w:tblPr>
      <w:tblGrid>
        <w:gridCol w:w="2632"/>
        <w:gridCol w:w="772"/>
        <w:gridCol w:w="850"/>
        <w:gridCol w:w="744"/>
        <w:gridCol w:w="719"/>
        <w:gridCol w:w="666"/>
        <w:gridCol w:w="674"/>
        <w:gridCol w:w="674"/>
        <w:gridCol w:w="674"/>
        <w:gridCol w:w="581"/>
        <w:gridCol w:w="85"/>
        <w:gridCol w:w="540"/>
        <w:gridCol w:w="666"/>
        <w:gridCol w:w="518"/>
        <w:gridCol w:w="674"/>
        <w:gridCol w:w="674"/>
        <w:gridCol w:w="674"/>
        <w:gridCol w:w="485"/>
        <w:gridCol w:w="485"/>
        <w:gridCol w:w="485"/>
      </w:tblGrid>
      <w:tr w:rsidR="003E7287" w:rsidRPr="00A65DC5" w:rsidTr="00A469C7">
        <w:trPr>
          <w:trHeight w:val="288"/>
          <w:tblHeader/>
        </w:trPr>
        <w:tc>
          <w:tcPr>
            <w:tcW w:w="903" w:type="pct"/>
            <w:tcBorders>
              <w:top w:val="single" w:sz="8" w:space="0" w:color="auto"/>
              <w:left w:val="single" w:sz="8" w:space="0" w:color="auto"/>
              <w:bottom w:val="nil"/>
              <w:right w:val="nil"/>
            </w:tcBorders>
            <w:shd w:val="clear" w:color="000000" w:fill="C4BD97"/>
            <w:noWrap/>
            <w:vAlign w:val="bottom"/>
            <w:hideMark/>
          </w:tcPr>
          <w:p w:rsidR="00A65DC5" w:rsidRPr="00A65DC5" w:rsidRDefault="00A65DC5" w:rsidP="00A65DC5">
            <w:pPr>
              <w:spacing w:after="0" w:line="240" w:lineRule="auto"/>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 </w:t>
            </w:r>
          </w:p>
        </w:tc>
        <w:tc>
          <w:tcPr>
            <w:tcW w:w="267" w:type="pct"/>
            <w:tcBorders>
              <w:top w:val="single" w:sz="8" w:space="0" w:color="auto"/>
              <w:left w:val="single" w:sz="8" w:space="0" w:color="auto"/>
              <w:bottom w:val="nil"/>
              <w:right w:val="single" w:sz="8" w:space="0" w:color="auto"/>
            </w:tcBorders>
            <w:shd w:val="clear" w:color="000000" w:fill="C4BD97"/>
            <w:noWrap/>
            <w:vAlign w:val="bottom"/>
            <w:hideMark/>
          </w:tcPr>
          <w:p w:rsidR="00A65DC5" w:rsidRPr="00A65DC5" w:rsidRDefault="00A65DC5" w:rsidP="00A65DC5">
            <w:pPr>
              <w:spacing w:after="0" w:line="240" w:lineRule="auto"/>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 </w:t>
            </w:r>
          </w:p>
        </w:tc>
        <w:tc>
          <w:tcPr>
            <w:tcW w:w="293" w:type="pct"/>
            <w:tcBorders>
              <w:top w:val="single" w:sz="8" w:space="0" w:color="auto"/>
              <w:left w:val="nil"/>
              <w:bottom w:val="nil"/>
              <w:right w:val="nil"/>
            </w:tcBorders>
            <w:shd w:val="clear" w:color="000000" w:fill="C4BD97"/>
            <w:noWrap/>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25</w:t>
            </w:r>
          </w:p>
        </w:tc>
        <w:tc>
          <w:tcPr>
            <w:tcW w:w="258" w:type="pct"/>
            <w:tcBorders>
              <w:top w:val="single" w:sz="8" w:space="0" w:color="auto"/>
              <w:left w:val="nil"/>
              <w:bottom w:val="nil"/>
              <w:right w:val="nil"/>
            </w:tcBorders>
            <w:shd w:val="clear" w:color="000000" w:fill="C4BD97"/>
            <w:noWrap/>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39,40</w:t>
            </w:r>
          </w:p>
        </w:tc>
        <w:tc>
          <w:tcPr>
            <w:tcW w:w="249" w:type="pct"/>
            <w:tcBorders>
              <w:top w:val="single" w:sz="8" w:space="0" w:color="auto"/>
              <w:left w:val="nil"/>
              <w:bottom w:val="nil"/>
              <w:right w:val="nil"/>
            </w:tcBorders>
            <w:shd w:val="clear" w:color="000000" w:fill="C4BD97"/>
            <w:noWrap/>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46,47</w:t>
            </w:r>
          </w:p>
        </w:tc>
        <w:tc>
          <w:tcPr>
            <w:tcW w:w="231" w:type="pct"/>
            <w:tcBorders>
              <w:top w:val="single" w:sz="8" w:space="0" w:color="auto"/>
              <w:left w:val="nil"/>
              <w:bottom w:val="nil"/>
              <w:right w:val="nil"/>
            </w:tcBorders>
            <w:shd w:val="clear" w:color="000000" w:fill="C4BD97"/>
            <w:noWrap/>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48</w:t>
            </w:r>
          </w:p>
        </w:tc>
        <w:tc>
          <w:tcPr>
            <w:tcW w:w="234" w:type="pct"/>
            <w:tcBorders>
              <w:top w:val="single" w:sz="8" w:space="0" w:color="auto"/>
              <w:left w:val="nil"/>
              <w:bottom w:val="nil"/>
              <w:right w:val="nil"/>
            </w:tcBorders>
            <w:shd w:val="clear" w:color="000000" w:fill="C4BD97"/>
            <w:noWrap/>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49,50</w:t>
            </w:r>
          </w:p>
        </w:tc>
        <w:tc>
          <w:tcPr>
            <w:tcW w:w="234" w:type="pct"/>
            <w:tcBorders>
              <w:top w:val="single" w:sz="8" w:space="0" w:color="auto"/>
              <w:left w:val="nil"/>
              <w:bottom w:val="nil"/>
              <w:right w:val="nil"/>
            </w:tcBorders>
            <w:shd w:val="clear" w:color="000000" w:fill="C4BD97"/>
            <w:noWrap/>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51,52</w:t>
            </w:r>
          </w:p>
        </w:tc>
        <w:tc>
          <w:tcPr>
            <w:tcW w:w="234" w:type="pct"/>
            <w:tcBorders>
              <w:top w:val="single" w:sz="8" w:space="0" w:color="auto"/>
              <w:left w:val="nil"/>
              <w:bottom w:val="nil"/>
              <w:right w:val="nil"/>
            </w:tcBorders>
            <w:shd w:val="clear" w:color="000000" w:fill="C4BD97"/>
            <w:noWrap/>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58,59</w:t>
            </w:r>
          </w:p>
        </w:tc>
        <w:tc>
          <w:tcPr>
            <w:tcW w:w="204" w:type="pct"/>
            <w:tcBorders>
              <w:top w:val="single" w:sz="8" w:space="0" w:color="auto"/>
              <w:left w:val="nil"/>
              <w:bottom w:val="nil"/>
              <w:right w:val="nil"/>
            </w:tcBorders>
            <w:shd w:val="clear" w:color="000000" w:fill="C4BD97"/>
            <w:noWrap/>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60</w:t>
            </w:r>
          </w:p>
        </w:tc>
        <w:tc>
          <w:tcPr>
            <w:tcW w:w="217" w:type="pct"/>
            <w:gridSpan w:val="2"/>
            <w:tcBorders>
              <w:top w:val="single" w:sz="8" w:space="0" w:color="auto"/>
              <w:left w:val="nil"/>
              <w:bottom w:val="nil"/>
              <w:right w:val="nil"/>
            </w:tcBorders>
            <w:shd w:val="clear" w:color="000000" w:fill="C4BD97"/>
            <w:noWrap/>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61</w:t>
            </w:r>
          </w:p>
        </w:tc>
        <w:tc>
          <w:tcPr>
            <w:tcW w:w="231" w:type="pct"/>
            <w:tcBorders>
              <w:top w:val="single" w:sz="8" w:space="0" w:color="auto"/>
              <w:left w:val="nil"/>
              <w:bottom w:val="nil"/>
              <w:right w:val="nil"/>
            </w:tcBorders>
            <w:shd w:val="clear" w:color="000000" w:fill="C4BD97"/>
            <w:noWrap/>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62</w:t>
            </w:r>
          </w:p>
        </w:tc>
        <w:tc>
          <w:tcPr>
            <w:tcW w:w="180" w:type="pct"/>
            <w:tcBorders>
              <w:top w:val="single" w:sz="8" w:space="0" w:color="auto"/>
              <w:left w:val="nil"/>
              <w:bottom w:val="nil"/>
              <w:right w:val="nil"/>
            </w:tcBorders>
            <w:shd w:val="clear" w:color="000000" w:fill="C4BD97"/>
            <w:noWrap/>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63</w:t>
            </w:r>
          </w:p>
        </w:tc>
        <w:tc>
          <w:tcPr>
            <w:tcW w:w="234" w:type="pct"/>
            <w:tcBorders>
              <w:top w:val="single" w:sz="8" w:space="0" w:color="auto"/>
              <w:left w:val="nil"/>
              <w:bottom w:val="nil"/>
              <w:right w:val="nil"/>
            </w:tcBorders>
            <w:shd w:val="clear" w:color="000000" w:fill="C4BD97"/>
            <w:noWrap/>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65,66</w:t>
            </w:r>
          </w:p>
        </w:tc>
        <w:tc>
          <w:tcPr>
            <w:tcW w:w="234" w:type="pct"/>
            <w:tcBorders>
              <w:top w:val="single" w:sz="8" w:space="0" w:color="auto"/>
              <w:left w:val="nil"/>
              <w:bottom w:val="nil"/>
              <w:right w:val="nil"/>
            </w:tcBorders>
            <w:shd w:val="clear" w:color="000000" w:fill="C4BD97"/>
            <w:noWrap/>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68,69</w:t>
            </w:r>
          </w:p>
        </w:tc>
        <w:tc>
          <w:tcPr>
            <w:tcW w:w="234" w:type="pct"/>
            <w:tcBorders>
              <w:top w:val="single" w:sz="8" w:space="0" w:color="auto"/>
              <w:left w:val="nil"/>
              <w:bottom w:val="nil"/>
              <w:right w:val="single" w:sz="12" w:space="0" w:color="auto"/>
            </w:tcBorders>
            <w:shd w:val="clear" w:color="000000" w:fill="C4BD97"/>
            <w:noWrap/>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70,71</w:t>
            </w:r>
          </w:p>
        </w:tc>
        <w:tc>
          <w:tcPr>
            <w:tcW w:w="169" w:type="pct"/>
            <w:tcBorders>
              <w:top w:val="single" w:sz="8" w:space="0" w:color="auto"/>
              <w:left w:val="single" w:sz="12" w:space="0" w:color="auto"/>
              <w:bottom w:val="nil"/>
              <w:right w:val="nil"/>
            </w:tcBorders>
            <w:shd w:val="clear" w:color="000000" w:fill="C4BD97"/>
            <w:noWrap/>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 </w:t>
            </w:r>
          </w:p>
        </w:tc>
        <w:tc>
          <w:tcPr>
            <w:tcW w:w="169" w:type="pct"/>
            <w:tcBorders>
              <w:top w:val="single" w:sz="8" w:space="0" w:color="auto"/>
              <w:left w:val="nil"/>
              <w:bottom w:val="nil"/>
              <w:right w:val="nil"/>
            </w:tcBorders>
            <w:shd w:val="clear" w:color="000000" w:fill="C4BD97"/>
            <w:noWrap/>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 </w:t>
            </w:r>
          </w:p>
        </w:tc>
        <w:tc>
          <w:tcPr>
            <w:tcW w:w="227" w:type="pct"/>
            <w:tcBorders>
              <w:top w:val="single" w:sz="8" w:space="0" w:color="auto"/>
              <w:left w:val="nil"/>
              <w:bottom w:val="nil"/>
              <w:right w:val="single" w:sz="8" w:space="0" w:color="auto"/>
            </w:tcBorders>
            <w:shd w:val="clear" w:color="000000" w:fill="C4BD97"/>
            <w:noWrap/>
            <w:vAlign w:val="bottom"/>
            <w:hideMark/>
          </w:tcPr>
          <w:p w:rsidR="00A65DC5" w:rsidRPr="00A65DC5" w:rsidRDefault="00A65DC5" w:rsidP="00A65DC5">
            <w:pPr>
              <w:spacing w:after="0" w:line="240" w:lineRule="auto"/>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 </w:t>
            </w:r>
          </w:p>
        </w:tc>
      </w:tr>
      <w:tr w:rsidR="003E7287" w:rsidRPr="00A65DC5" w:rsidTr="00A469C7">
        <w:trPr>
          <w:trHeight w:val="855"/>
          <w:tblHeader/>
        </w:trPr>
        <w:tc>
          <w:tcPr>
            <w:tcW w:w="903" w:type="pct"/>
            <w:tcBorders>
              <w:top w:val="nil"/>
              <w:left w:val="single" w:sz="8" w:space="0" w:color="auto"/>
              <w:bottom w:val="single" w:sz="8" w:space="0" w:color="auto"/>
              <w:right w:val="nil"/>
            </w:tcBorders>
            <w:shd w:val="clear" w:color="000000" w:fill="C4BD97"/>
            <w:noWrap/>
            <w:vAlign w:val="bottom"/>
            <w:hideMark/>
          </w:tcPr>
          <w:p w:rsidR="00A65DC5" w:rsidRPr="00A65DC5" w:rsidRDefault="00A65DC5" w:rsidP="00A65DC5">
            <w:pPr>
              <w:spacing w:after="0" w:line="240" w:lineRule="auto"/>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Stock Name</w:t>
            </w:r>
          </w:p>
        </w:tc>
        <w:tc>
          <w:tcPr>
            <w:tcW w:w="267" w:type="pct"/>
            <w:tcBorders>
              <w:top w:val="nil"/>
              <w:left w:val="single" w:sz="8" w:space="0" w:color="auto"/>
              <w:bottom w:val="single" w:sz="8" w:space="0" w:color="auto"/>
              <w:right w:val="single" w:sz="8" w:space="0" w:color="auto"/>
            </w:tcBorders>
            <w:shd w:val="clear" w:color="000000" w:fill="C4BD97"/>
            <w:noWrap/>
            <w:vAlign w:val="bottom"/>
            <w:hideMark/>
          </w:tcPr>
          <w:p w:rsidR="00A65DC5" w:rsidRPr="00A65DC5" w:rsidRDefault="00A65DC5" w:rsidP="00A65DC5">
            <w:pPr>
              <w:spacing w:after="0" w:line="240" w:lineRule="auto"/>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Stk #</w:t>
            </w:r>
          </w:p>
        </w:tc>
        <w:tc>
          <w:tcPr>
            <w:tcW w:w="293" w:type="pct"/>
            <w:tcBorders>
              <w:top w:val="nil"/>
              <w:left w:val="nil"/>
              <w:bottom w:val="single" w:sz="8" w:space="0" w:color="auto"/>
              <w:right w:val="nil"/>
            </w:tcBorders>
            <w:shd w:val="clear" w:color="000000" w:fill="C4BD97"/>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Willapa Net</w:t>
            </w:r>
          </w:p>
        </w:tc>
        <w:tc>
          <w:tcPr>
            <w:tcW w:w="258" w:type="pct"/>
            <w:tcBorders>
              <w:top w:val="nil"/>
              <w:left w:val="nil"/>
              <w:bottom w:val="single" w:sz="8" w:space="0" w:color="auto"/>
              <w:right w:val="nil"/>
            </w:tcBorders>
            <w:shd w:val="clear" w:color="000000" w:fill="C4BD97"/>
            <w:vAlign w:val="bottom"/>
            <w:hideMark/>
          </w:tcPr>
          <w:p w:rsidR="00A65DC5" w:rsidRPr="00251644" w:rsidRDefault="00A65DC5" w:rsidP="00A65DC5">
            <w:pPr>
              <w:spacing w:after="0" w:line="240" w:lineRule="auto"/>
              <w:jc w:val="center"/>
              <w:rPr>
                <w:rFonts w:ascii="Calibri" w:eastAsia="Times New Roman" w:hAnsi="Calibri" w:cs="Times New Roman"/>
                <w:b/>
                <w:bCs/>
                <w:color w:val="000000"/>
                <w:sz w:val="20"/>
                <w:szCs w:val="20"/>
                <w:lang w:val="de-DE"/>
              </w:rPr>
            </w:pPr>
            <w:r w:rsidRPr="00251644">
              <w:rPr>
                <w:rFonts w:ascii="Calibri" w:eastAsia="Times New Roman" w:hAnsi="Calibri" w:cs="Times New Roman"/>
                <w:b/>
                <w:bCs/>
                <w:color w:val="000000"/>
                <w:sz w:val="20"/>
                <w:szCs w:val="20"/>
                <w:lang w:val="de-DE"/>
              </w:rPr>
              <w:t>NT/T B'ham Bay Net</w:t>
            </w:r>
          </w:p>
        </w:tc>
        <w:tc>
          <w:tcPr>
            <w:tcW w:w="249" w:type="pct"/>
            <w:tcBorders>
              <w:top w:val="nil"/>
              <w:left w:val="nil"/>
              <w:bottom w:val="single" w:sz="8" w:space="0" w:color="auto"/>
              <w:right w:val="nil"/>
            </w:tcBorders>
            <w:shd w:val="clear" w:color="000000" w:fill="C4BD97"/>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NT/T Skagit Net</w:t>
            </w:r>
          </w:p>
        </w:tc>
        <w:tc>
          <w:tcPr>
            <w:tcW w:w="231" w:type="pct"/>
            <w:tcBorders>
              <w:top w:val="nil"/>
              <w:left w:val="nil"/>
              <w:bottom w:val="single" w:sz="8" w:space="0" w:color="auto"/>
              <w:right w:val="nil"/>
            </w:tcBorders>
            <w:shd w:val="clear" w:color="000000" w:fill="C4BD97"/>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8D Sport</w:t>
            </w:r>
          </w:p>
        </w:tc>
        <w:tc>
          <w:tcPr>
            <w:tcW w:w="234" w:type="pct"/>
            <w:tcBorders>
              <w:top w:val="nil"/>
              <w:left w:val="nil"/>
              <w:bottom w:val="single" w:sz="8" w:space="0" w:color="auto"/>
              <w:right w:val="nil"/>
            </w:tcBorders>
            <w:shd w:val="clear" w:color="000000" w:fill="C4BD97"/>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NT/T 8A Net</w:t>
            </w:r>
          </w:p>
        </w:tc>
        <w:tc>
          <w:tcPr>
            <w:tcW w:w="234" w:type="pct"/>
            <w:tcBorders>
              <w:top w:val="nil"/>
              <w:left w:val="nil"/>
              <w:bottom w:val="single" w:sz="8" w:space="0" w:color="auto"/>
              <w:right w:val="nil"/>
            </w:tcBorders>
            <w:shd w:val="clear" w:color="000000" w:fill="C4BD97"/>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NT/T 8D Net</w:t>
            </w:r>
          </w:p>
        </w:tc>
        <w:tc>
          <w:tcPr>
            <w:tcW w:w="234" w:type="pct"/>
            <w:tcBorders>
              <w:top w:val="nil"/>
              <w:left w:val="nil"/>
              <w:bottom w:val="single" w:sz="8" w:space="0" w:color="auto"/>
              <w:right w:val="nil"/>
            </w:tcBorders>
            <w:shd w:val="clear" w:color="000000" w:fill="C4BD97"/>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NT/T 10,11 Net</w:t>
            </w:r>
          </w:p>
        </w:tc>
        <w:tc>
          <w:tcPr>
            <w:tcW w:w="234" w:type="pct"/>
            <w:gridSpan w:val="2"/>
            <w:tcBorders>
              <w:top w:val="nil"/>
              <w:left w:val="nil"/>
              <w:bottom w:val="single" w:sz="8" w:space="0" w:color="auto"/>
              <w:right w:val="nil"/>
            </w:tcBorders>
            <w:shd w:val="clear" w:color="000000" w:fill="C4BD97"/>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10A Sport</w:t>
            </w:r>
          </w:p>
        </w:tc>
        <w:tc>
          <w:tcPr>
            <w:tcW w:w="188" w:type="pct"/>
            <w:tcBorders>
              <w:top w:val="nil"/>
              <w:left w:val="nil"/>
              <w:bottom w:val="single" w:sz="8" w:space="0" w:color="auto"/>
              <w:right w:val="nil"/>
            </w:tcBorders>
            <w:shd w:val="clear" w:color="000000" w:fill="C4BD97"/>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10A Net</w:t>
            </w:r>
          </w:p>
        </w:tc>
        <w:tc>
          <w:tcPr>
            <w:tcW w:w="231" w:type="pct"/>
            <w:tcBorders>
              <w:top w:val="nil"/>
              <w:left w:val="nil"/>
              <w:bottom w:val="single" w:sz="8" w:space="0" w:color="auto"/>
              <w:right w:val="nil"/>
            </w:tcBorders>
            <w:shd w:val="clear" w:color="000000" w:fill="C4BD97"/>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10E Sport</w:t>
            </w:r>
          </w:p>
        </w:tc>
        <w:tc>
          <w:tcPr>
            <w:tcW w:w="180" w:type="pct"/>
            <w:tcBorders>
              <w:top w:val="nil"/>
              <w:left w:val="nil"/>
              <w:bottom w:val="single" w:sz="8" w:space="0" w:color="auto"/>
              <w:right w:val="nil"/>
            </w:tcBorders>
            <w:shd w:val="clear" w:color="000000" w:fill="C4BD97"/>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10E Net</w:t>
            </w:r>
          </w:p>
        </w:tc>
        <w:tc>
          <w:tcPr>
            <w:tcW w:w="234" w:type="pct"/>
            <w:tcBorders>
              <w:top w:val="nil"/>
              <w:left w:val="nil"/>
              <w:bottom w:val="single" w:sz="8" w:space="0" w:color="auto"/>
              <w:right w:val="nil"/>
            </w:tcBorders>
            <w:shd w:val="clear" w:color="000000" w:fill="C4BD97"/>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NT/T HC Net</w:t>
            </w:r>
          </w:p>
        </w:tc>
        <w:tc>
          <w:tcPr>
            <w:tcW w:w="234" w:type="pct"/>
            <w:tcBorders>
              <w:top w:val="nil"/>
              <w:left w:val="nil"/>
              <w:bottom w:val="single" w:sz="8" w:space="0" w:color="auto"/>
              <w:right w:val="nil"/>
            </w:tcBorders>
            <w:shd w:val="clear" w:color="000000" w:fill="C4BD97"/>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NT/T 13 Net</w:t>
            </w:r>
          </w:p>
        </w:tc>
        <w:tc>
          <w:tcPr>
            <w:tcW w:w="234" w:type="pct"/>
            <w:tcBorders>
              <w:top w:val="nil"/>
              <w:left w:val="nil"/>
              <w:bottom w:val="single" w:sz="8" w:space="0" w:color="auto"/>
              <w:right w:val="single" w:sz="12" w:space="0" w:color="auto"/>
            </w:tcBorders>
            <w:shd w:val="clear" w:color="000000" w:fill="C4BD97"/>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sidRPr="00A65DC5">
              <w:rPr>
                <w:rFonts w:ascii="Calibri" w:eastAsia="Times New Roman" w:hAnsi="Calibri" w:cs="Times New Roman"/>
                <w:b/>
                <w:bCs/>
                <w:color w:val="000000"/>
                <w:sz w:val="20"/>
                <w:szCs w:val="20"/>
              </w:rPr>
              <w:t>NT/T 13A Net</w:t>
            </w:r>
          </w:p>
        </w:tc>
        <w:tc>
          <w:tcPr>
            <w:tcW w:w="169" w:type="pct"/>
            <w:tcBorders>
              <w:top w:val="nil"/>
              <w:left w:val="single" w:sz="12" w:space="0" w:color="auto"/>
              <w:bottom w:val="single" w:sz="8" w:space="0" w:color="auto"/>
              <w:right w:val="nil"/>
            </w:tcBorders>
            <w:shd w:val="clear" w:color="000000" w:fill="C4BD97"/>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T</w:t>
            </w:r>
            <w:r w:rsidRPr="00A65DC5">
              <w:rPr>
                <w:rFonts w:ascii="Calibri" w:eastAsia="Times New Roman" w:hAnsi="Calibri" w:cs="Times New Roman"/>
                <w:b/>
                <w:bCs/>
                <w:color w:val="000000"/>
                <w:sz w:val="20"/>
                <w:szCs w:val="20"/>
              </w:rPr>
              <w:t>1</w:t>
            </w:r>
          </w:p>
        </w:tc>
        <w:tc>
          <w:tcPr>
            <w:tcW w:w="169" w:type="pct"/>
            <w:tcBorders>
              <w:top w:val="nil"/>
              <w:left w:val="nil"/>
              <w:bottom w:val="single" w:sz="8" w:space="0" w:color="auto"/>
              <w:right w:val="nil"/>
            </w:tcBorders>
            <w:shd w:val="clear" w:color="000000" w:fill="C4BD97"/>
            <w:noWrap/>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T</w:t>
            </w:r>
            <w:r w:rsidRPr="00A65DC5">
              <w:rPr>
                <w:rFonts w:ascii="Calibri" w:eastAsia="Times New Roman" w:hAnsi="Calibri" w:cs="Times New Roman"/>
                <w:b/>
                <w:bCs/>
                <w:color w:val="000000"/>
                <w:sz w:val="20"/>
                <w:szCs w:val="20"/>
              </w:rPr>
              <w:t>2</w:t>
            </w:r>
          </w:p>
        </w:tc>
        <w:tc>
          <w:tcPr>
            <w:tcW w:w="227" w:type="pct"/>
            <w:tcBorders>
              <w:top w:val="nil"/>
              <w:left w:val="nil"/>
              <w:bottom w:val="single" w:sz="8" w:space="0" w:color="auto"/>
              <w:right w:val="single" w:sz="8" w:space="0" w:color="auto"/>
            </w:tcBorders>
            <w:shd w:val="clear" w:color="000000" w:fill="C4BD97"/>
            <w:vAlign w:val="bottom"/>
            <w:hideMark/>
          </w:tcPr>
          <w:p w:rsidR="00A65DC5" w:rsidRPr="00A65DC5" w:rsidRDefault="00A65DC5" w:rsidP="00A65DC5">
            <w:pPr>
              <w:spacing w:after="0" w:line="240" w:lineRule="auto"/>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T</w:t>
            </w:r>
            <w:r w:rsidRPr="00A65DC5">
              <w:rPr>
                <w:rFonts w:ascii="Calibri" w:eastAsia="Times New Roman" w:hAnsi="Calibri" w:cs="Times New Roman"/>
                <w:b/>
                <w:bCs/>
                <w:color w:val="000000"/>
                <w:sz w:val="20"/>
                <w:szCs w:val="20"/>
              </w:rPr>
              <w:t>3</w:t>
            </w:r>
          </w:p>
        </w:tc>
      </w:tr>
      <w:tr w:rsidR="00A65DC5" w:rsidRPr="00A65DC5" w:rsidTr="00F04DE4">
        <w:trPr>
          <w:trHeight w:val="330"/>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Nooksack/Samish Fall</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1, 2</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NF Nooksack Spr</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3,4,5,6</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Skagit Summer/Fall Fing</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7,8</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Skagit Summer/Fall Year</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9,10</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Skagit Spring Year</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11,12</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Snohomish Fall Fing</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13,14</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3E7287" w:rsidRPr="00A65DC5" w:rsidTr="00A469C7">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Snohomish Fall Year</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15,16</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3E7287" w:rsidRPr="00A65DC5" w:rsidTr="00A469C7">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Stillaguamish Fall Fing</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17,18</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3E7287" w:rsidRPr="00A65DC5" w:rsidTr="00A469C7">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Tulalip Fall Fing</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19,20</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r w:rsidRPr="00910D44">
              <w:rPr>
                <w:rFonts w:ascii="Calibri" w:eastAsia="Times New Roman" w:hAnsi="Calibri" w:cs="Times New Roman"/>
                <w:color w:val="000000"/>
                <w:sz w:val="20"/>
                <w:szCs w:val="20"/>
              </w:rPr>
              <w:t>yes</w:t>
            </w: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3E7287" w:rsidRPr="00A65DC5" w:rsidTr="00A469C7">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Mid PS Fall Fing</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21,22</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r w:rsidRPr="00910D44">
              <w:rPr>
                <w:rFonts w:ascii="Calibri" w:eastAsia="Times New Roman" w:hAnsi="Calibri" w:cs="Times New Roman"/>
                <w:color w:val="000000"/>
                <w:sz w:val="20"/>
                <w:szCs w:val="20"/>
              </w:rPr>
              <w:t>yes</w:t>
            </w:r>
          </w:p>
        </w:tc>
        <w:tc>
          <w:tcPr>
            <w:tcW w:w="188"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r w:rsidRPr="00910D44">
              <w:rPr>
                <w:rFonts w:ascii="Calibri" w:eastAsia="Times New Roman" w:hAnsi="Calibri" w:cs="Times New Roman"/>
                <w:color w:val="000000"/>
                <w:sz w:val="20"/>
                <w:szCs w:val="20"/>
              </w:rPr>
              <w:t>yes</w:t>
            </w:r>
          </w:p>
        </w:tc>
        <w:tc>
          <w:tcPr>
            <w:tcW w:w="231"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r w:rsidRPr="00910D44">
              <w:rPr>
                <w:rFonts w:ascii="Calibri" w:eastAsia="Times New Roman" w:hAnsi="Calibri" w:cs="Times New Roman"/>
                <w:color w:val="000000"/>
                <w:sz w:val="20"/>
                <w:szCs w:val="20"/>
              </w:rPr>
              <w:t>yes</w:t>
            </w:r>
          </w:p>
        </w:tc>
        <w:tc>
          <w:tcPr>
            <w:tcW w:w="180"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r w:rsidRPr="00910D44">
              <w:rPr>
                <w:rFonts w:ascii="Calibri" w:eastAsia="Times New Roman" w:hAnsi="Calibri" w:cs="Times New Roman"/>
                <w:color w:val="000000"/>
                <w:sz w:val="20"/>
                <w:szCs w:val="20"/>
              </w:rPr>
              <w:t>yes</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3E7287" w:rsidRPr="00A65DC5" w:rsidTr="00A469C7">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UW Accelerated</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23,24</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3E7287" w:rsidRPr="00A65DC5" w:rsidTr="00A469C7">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South Puget Sound Fall Fing</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25,26</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3E7287" w:rsidRPr="00A65DC5" w:rsidTr="00A469C7">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South Puget Sound Fall Year</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27,28</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r w:rsidRPr="00910D44">
              <w:rPr>
                <w:rFonts w:ascii="Calibri" w:eastAsia="Times New Roman" w:hAnsi="Calibri" w:cs="Times New Roman"/>
                <w:color w:val="000000"/>
                <w:sz w:val="20"/>
                <w:szCs w:val="20"/>
              </w:rPr>
              <w:t>yes</w:t>
            </w:r>
          </w:p>
        </w:tc>
        <w:tc>
          <w:tcPr>
            <w:tcW w:w="188"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r w:rsidRPr="00910D44">
              <w:rPr>
                <w:rFonts w:ascii="Calibri" w:eastAsia="Times New Roman" w:hAnsi="Calibri" w:cs="Times New Roman"/>
                <w:color w:val="000000"/>
                <w:sz w:val="20"/>
                <w:szCs w:val="20"/>
              </w:rPr>
              <w:t>yes</w:t>
            </w:r>
          </w:p>
        </w:tc>
        <w:tc>
          <w:tcPr>
            <w:tcW w:w="231"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r w:rsidRPr="00910D44">
              <w:rPr>
                <w:rFonts w:ascii="Calibri" w:eastAsia="Times New Roman" w:hAnsi="Calibri" w:cs="Times New Roman"/>
                <w:color w:val="000000"/>
                <w:sz w:val="20"/>
                <w:szCs w:val="20"/>
              </w:rPr>
              <w:t>yes</w:t>
            </w:r>
          </w:p>
        </w:tc>
        <w:tc>
          <w:tcPr>
            <w:tcW w:w="180"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r w:rsidRPr="00910D44">
              <w:rPr>
                <w:rFonts w:ascii="Calibri" w:eastAsia="Times New Roman" w:hAnsi="Calibri" w:cs="Times New Roman"/>
                <w:color w:val="000000"/>
                <w:sz w:val="20"/>
                <w:szCs w:val="20"/>
              </w:rPr>
              <w:t>yes</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3E7287" w:rsidRPr="00A65DC5" w:rsidTr="00A469C7">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White River Spring Fing</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29,30</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FFFFFF" w:themeFill="background1"/>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910D44"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Hood Canal Fall Fing</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31,32</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Hood Canal Fall Year</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33,34</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JDF Tribs. Fall</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35,36</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CR Oregon Hatchery Tule</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37,38</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CR Washington Hatchery Tule</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39,40</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Lower Columbia River Wild</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41,42</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lastRenderedPageBreak/>
              <w:t>CR Bonneville Pool Hatchery</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43,44</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Columbia R Upriver Summer</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45,46</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Columbia R Upriver Bright</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47,48</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Cowlitz River Spring</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49,50</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Willamette River Spring</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51,52</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Snake River Fall</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53,54</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Oregon North Coast Fall</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55,56</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WCVI Total Fall</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57,58</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Fraser River Late</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59,60</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Fraser River Early</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61,62</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Lower Georgia Strait</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63,64</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White River Spring Year</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65,66</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Lower Columbia Naturals</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67,68</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Central Valley Fall</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69,70</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WA North Coast Fall</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71,72</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Willapa Bay</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73,74</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288"/>
        </w:trPr>
        <w:tc>
          <w:tcPr>
            <w:tcW w:w="903" w:type="pct"/>
            <w:tcBorders>
              <w:top w:val="nil"/>
              <w:left w:val="single" w:sz="8" w:space="0" w:color="auto"/>
              <w:bottom w:val="single" w:sz="4" w:space="0" w:color="C0C0C0"/>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Hoko River</w:t>
            </w:r>
          </w:p>
        </w:tc>
        <w:tc>
          <w:tcPr>
            <w:tcW w:w="267" w:type="pct"/>
            <w:tcBorders>
              <w:top w:val="nil"/>
              <w:left w:val="single" w:sz="8" w:space="0" w:color="auto"/>
              <w:bottom w:val="single" w:sz="4" w:space="0" w:color="C0C0C0"/>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75,76</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r w:rsidR="00A65DC5" w:rsidRPr="00A65DC5" w:rsidTr="00F04DE4">
        <w:trPr>
          <w:trHeight w:val="300"/>
        </w:trPr>
        <w:tc>
          <w:tcPr>
            <w:tcW w:w="903" w:type="pct"/>
            <w:tcBorders>
              <w:top w:val="nil"/>
              <w:left w:val="single" w:sz="8" w:space="0" w:color="auto"/>
              <w:bottom w:val="single" w:sz="8" w:space="0" w:color="auto"/>
              <w:right w:val="nil"/>
            </w:tcBorders>
            <w:shd w:val="clear" w:color="auto" w:fill="auto"/>
            <w:noWrap/>
            <w:vAlign w:val="bottom"/>
            <w:hideMark/>
          </w:tcPr>
          <w:p w:rsidR="00A65DC5" w:rsidRPr="00A65DC5" w:rsidRDefault="00A65DC5" w:rsidP="00A65DC5">
            <w:pPr>
              <w:spacing w:after="0" w:line="240" w:lineRule="auto"/>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Mid OR Cst</w:t>
            </w:r>
          </w:p>
        </w:tc>
        <w:tc>
          <w:tcPr>
            <w:tcW w:w="267" w:type="pct"/>
            <w:tcBorders>
              <w:top w:val="nil"/>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right"/>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77,78</w:t>
            </w:r>
          </w:p>
        </w:tc>
        <w:tc>
          <w:tcPr>
            <w:tcW w:w="293" w:type="pct"/>
            <w:tcBorders>
              <w:top w:val="single" w:sz="8" w:space="0" w:color="auto"/>
              <w:left w:val="nil"/>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4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8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8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34" w:type="pct"/>
            <w:tcBorders>
              <w:top w:val="single" w:sz="8" w:space="0" w:color="auto"/>
              <w:left w:val="single" w:sz="8" w:space="0" w:color="auto"/>
              <w:bottom w:val="single" w:sz="8" w:space="0" w:color="auto"/>
              <w:right w:val="single" w:sz="12"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16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 </w:t>
            </w:r>
          </w:p>
        </w:tc>
        <w:tc>
          <w:tcPr>
            <w:tcW w:w="227"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5DC5" w:rsidRPr="00A65DC5" w:rsidRDefault="00A65DC5" w:rsidP="00A65DC5">
            <w:pPr>
              <w:spacing w:after="0" w:line="240" w:lineRule="auto"/>
              <w:jc w:val="center"/>
              <w:rPr>
                <w:rFonts w:ascii="Calibri" w:eastAsia="Times New Roman" w:hAnsi="Calibri" w:cs="Times New Roman"/>
                <w:color w:val="000000"/>
                <w:sz w:val="20"/>
                <w:szCs w:val="20"/>
              </w:rPr>
            </w:pPr>
            <w:r w:rsidRPr="00A65DC5">
              <w:rPr>
                <w:rFonts w:ascii="Calibri" w:eastAsia="Times New Roman" w:hAnsi="Calibri" w:cs="Times New Roman"/>
                <w:color w:val="000000"/>
                <w:sz w:val="20"/>
                <w:szCs w:val="20"/>
              </w:rPr>
              <w:t>yes</w:t>
            </w:r>
          </w:p>
        </w:tc>
      </w:tr>
    </w:tbl>
    <w:p w:rsidR="00517F42" w:rsidRPr="00996916" w:rsidRDefault="00517F42" w:rsidP="003D3132">
      <w:pPr>
        <w:rPr>
          <w:rFonts w:ascii="Times New Roman" w:hAnsi="Times New Roman" w:cs="Times New Roman"/>
        </w:rPr>
      </w:pPr>
    </w:p>
    <w:p w:rsidR="00EA66F9" w:rsidRDefault="00F05139" w:rsidP="00E7557F">
      <w:r>
        <w:br w:type="page"/>
      </w:r>
    </w:p>
    <w:p w:rsidR="00EA66F9" w:rsidRPr="00EA66F9" w:rsidRDefault="00EA66F9">
      <w:pPr>
        <w:rPr>
          <w:rFonts w:ascii="Times New Roman" w:hAnsi="Times New Roman" w:cs="Times New Roman"/>
          <w:sz w:val="24"/>
          <w:szCs w:val="24"/>
        </w:rPr>
      </w:pPr>
      <w:r w:rsidRPr="00EA66F9">
        <w:rPr>
          <w:rFonts w:ascii="Times New Roman" w:hAnsi="Times New Roman" w:cs="Times New Roman"/>
          <w:b/>
          <w:sz w:val="24"/>
          <w:szCs w:val="24"/>
        </w:rPr>
        <w:lastRenderedPageBreak/>
        <w:t>Figure 1.</w:t>
      </w:r>
      <w:r w:rsidRPr="00EA66F9">
        <w:rPr>
          <w:rFonts w:ascii="Times New Roman" w:hAnsi="Times New Roman" w:cs="Times New Roman"/>
          <w:sz w:val="24"/>
          <w:szCs w:val="24"/>
        </w:rPr>
        <w:t xml:space="preserve"> Main </w:t>
      </w:r>
      <w:r w:rsidR="00F67590">
        <w:rPr>
          <w:rFonts w:ascii="Times New Roman" w:hAnsi="Times New Roman" w:cs="Times New Roman"/>
          <w:sz w:val="24"/>
          <w:szCs w:val="24"/>
        </w:rPr>
        <w:t xml:space="preserve">Coho </w:t>
      </w:r>
      <w:r w:rsidRPr="00EA66F9">
        <w:rPr>
          <w:rFonts w:ascii="Times New Roman" w:hAnsi="Times New Roman" w:cs="Times New Roman"/>
          <w:sz w:val="24"/>
          <w:szCs w:val="24"/>
        </w:rPr>
        <w:t>Backwards FRAM Run Menu</w:t>
      </w:r>
    </w:p>
    <w:p w:rsidR="00EA66F9" w:rsidRDefault="00EA66F9">
      <w:r>
        <w:rPr>
          <w:noProof/>
        </w:rPr>
        <w:drawing>
          <wp:inline distT="0" distB="0" distL="0" distR="0">
            <wp:extent cx="8529540" cy="5273457"/>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8567881" cy="5297162"/>
                    </a:xfrm>
                    <a:prstGeom prst="rect">
                      <a:avLst/>
                    </a:prstGeom>
                  </pic:spPr>
                </pic:pic>
              </a:graphicData>
            </a:graphic>
          </wp:inline>
        </w:drawing>
      </w:r>
    </w:p>
    <w:p w:rsidR="00EA66F9" w:rsidRDefault="00EA66F9"/>
    <w:p w:rsidR="00E77AFA" w:rsidRDefault="00EA66F9" w:rsidP="00EA66F9">
      <w:pPr>
        <w:spacing w:after="0"/>
        <w:rPr>
          <w:rFonts w:ascii="Times New Roman" w:hAnsi="Times New Roman" w:cs="Times New Roman"/>
          <w:b/>
          <w:noProof/>
          <w:sz w:val="24"/>
          <w:szCs w:val="24"/>
        </w:rPr>
      </w:pPr>
      <w:r>
        <w:rPr>
          <w:rFonts w:ascii="Times New Roman" w:hAnsi="Times New Roman" w:cs="Times New Roman"/>
          <w:b/>
          <w:noProof/>
          <w:sz w:val="24"/>
          <w:szCs w:val="24"/>
        </w:rPr>
        <w:lastRenderedPageBreak/>
        <w:t>Figure 2</w:t>
      </w:r>
      <w:r w:rsidR="00903D63" w:rsidRPr="00F04DE4">
        <w:rPr>
          <w:rFonts w:ascii="Times New Roman" w:hAnsi="Times New Roman" w:cs="Times New Roman"/>
          <w:b/>
          <w:noProof/>
          <w:sz w:val="24"/>
          <w:szCs w:val="24"/>
        </w:rPr>
        <w:t>.</w:t>
      </w:r>
      <w:r>
        <w:rPr>
          <w:rFonts w:ascii="Times New Roman" w:hAnsi="Times New Roman" w:cs="Times New Roman"/>
          <w:noProof/>
          <w:sz w:val="24"/>
          <w:szCs w:val="24"/>
        </w:rPr>
        <w:t xml:space="preserve">  Coho Backwards FRAM </w:t>
      </w:r>
      <w:r w:rsidR="00903D63" w:rsidRPr="00F04DE4">
        <w:rPr>
          <w:rFonts w:ascii="Times New Roman" w:hAnsi="Times New Roman" w:cs="Times New Roman"/>
          <w:noProof/>
          <w:sz w:val="24"/>
          <w:szCs w:val="24"/>
        </w:rPr>
        <w:t>T</w:t>
      </w:r>
      <w:r w:rsidR="00F678BF">
        <w:rPr>
          <w:rFonts w:ascii="Times New Roman" w:hAnsi="Times New Roman" w:cs="Times New Roman"/>
          <w:noProof/>
          <w:sz w:val="24"/>
          <w:szCs w:val="24"/>
        </w:rPr>
        <w:t>arget Escapements Input S</w:t>
      </w:r>
      <w:r w:rsidR="00903D63" w:rsidRPr="00F04DE4">
        <w:rPr>
          <w:rFonts w:ascii="Times New Roman" w:hAnsi="Times New Roman" w:cs="Times New Roman"/>
          <w:noProof/>
          <w:sz w:val="24"/>
          <w:szCs w:val="24"/>
        </w:rPr>
        <w:t xml:space="preserve">creen. </w:t>
      </w:r>
      <w:r>
        <w:rPr>
          <w:noProof/>
        </w:rPr>
        <w:drawing>
          <wp:inline distT="0" distB="0" distL="0" distR="0">
            <wp:extent cx="7726265" cy="57023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7732444" cy="5706860"/>
                    </a:xfrm>
                    <a:prstGeom prst="rect">
                      <a:avLst/>
                    </a:prstGeom>
                  </pic:spPr>
                </pic:pic>
              </a:graphicData>
            </a:graphic>
          </wp:inline>
        </w:drawing>
      </w:r>
    </w:p>
    <w:p w:rsidR="00E77AFA" w:rsidRDefault="00E77AFA" w:rsidP="00EA66F9">
      <w:pPr>
        <w:spacing w:after="0"/>
        <w:rPr>
          <w:rFonts w:ascii="Times New Roman" w:hAnsi="Times New Roman" w:cs="Times New Roman"/>
          <w:b/>
          <w:noProof/>
          <w:sz w:val="24"/>
          <w:szCs w:val="24"/>
        </w:rPr>
      </w:pPr>
    </w:p>
    <w:p w:rsidR="00E77AFA" w:rsidRDefault="00EA66F9" w:rsidP="00EA66F9">
      <w:pPr>
        <w:spacing w:after="0"/>
        <w:rPr>
          <w:rFonts w:ascii="Times New Roman" w:hAnsi="Times New Roman" w:cs="Times New Roman"/>
          <w:noProof/>
          <w:sz w:val="24"/>
          <w:szCs w:val="24"/>
        </w:rPr>
      </w:pPr>
      <w:r w:rsidRPr="00EA66F9">
        <w:rPr>
          <w:rFonts w:ascii="Times New Roman" w:hAnsi="Times New Roman" w:cs="Times New Roman"/>
          <w:b/>
          <w:noProof/>
          <w:sz w:val="24"/>
          <w:szCs w:val="24"/>
        </w:rPr>
        <w:lastRenderedPageBreak/>
        <w:t>Figure 3.</w:t>
      </w:r>
      <w:r>
        <w:rPr>
          <w:rFonts w:ascii="Times New Roman" w:hAnsi="Times New Roman" w:cs="Times New Roman"/>
          <w:noProof/>
          <w:sz w:val="24"/>
          <w:szCs w:val="24"/>
        </w:rPr>
        <w:t xml:space="preserve"> </w:t>
      </w:r>
      <w:r w:rsidR="00E77AFA">
        <w:rPr>
          <w:rFonts w:ascii="Times New Roman" w:hAnsi="Times New Roman" w:cs="Times New Roman"/>
          <w:noProof/>
          <w:sz w:val="24"/>
          <w:szCs w:val="24"/>
        </w:rPr>
        <w:t xml:space="preserve">Coho </w:t>
      </w:r>
      <w:r>
        <w:rPr>
          <w:rFonts w:ascii="Times New Roman" w:hAnsi="Times New Roman" w:cs="Times New Roman"/>
          <w:noProof/>
          <w:sz w:val="24"/>
          <w:szCs w:val="24"/>
        </w:rPr>
        <w:t xml:space="preserve">Backwards FRAM </w:t>
      </w:r>
      <w:r w:rsidR="00F678BF">
        <w:rPr>
          <w:rFonts w:ascii="Times New Roman" w:hAnsi="Times New Roman" w:cs="Times New Roman"/>
          <w:noProof/>
          <w:sz w:val="24"/>
          <w:szCs w:val="24"/>
        </w:rPr>
        <w:t>R</w:t>
      </w:r>
      <w:r>
        <w:rPr>
          <w:rFonts w:ascii="Times New Roman" w:hAnsi="Times New Roman" w:cs="Times New Roman"/>
          <w:noProof/>
          <w:sz w:val="24"/>
          <w:szCs w:val="24"/>
        </w:rPr>
        <w:t>esults</w:t>
      </w:r>
      <w:r w:rsidR="00F678BF">
        <w:rPr>
          <w:rFonts w:ascii="Times New Roman" w:hAnsi="Times New Roman" w:cs="Times New Roman"/>
          <w:noProof/>
          <w:sz w:val="24"/>
          <w:szCs w:val="24"/>
        </w:rPr>
        <w:t xml:space="preserve"> Screen</w:t>
      </w:r>
      <w:r w:rsidRPr="00F04DE4">
        <w:rPr>
          <w:rFonts w:ascii="Times New Roman" w:hAnsi="Times New Roman" w:cs="Times New Roman"/>
          <w:noProof/>
          <w:sz w:val="24"/>
          <w:szCs w:val="24"/>
        </w:rPr>
        <w:t xml:space="preserve">. </w:t>
      </w:r>
    </w:p>
    <w:p w:rsidR="00E77AFA" w:rsidRDefault="00E77AFA" w:rsidP="00EA66F9">
      <w:pPr>
        <w:spacing w:after="0"/>
        <w:rPr>
          <w:rFonts w:ascii="Times New Roman" w:hAnsi="Times New Roman" w:cs="Times New Roman"/>
          <w:noProof/>
          <w:sz w:val="24"/>
          <w:szCs w:val="24"/>
        </w:rPr>
      </w:pPr>
    </w:p>
    <w:p w:rsidR="00E77AFA" w:rsidRDefault="00E77AFA" w:rsidP="00D04A29">
      <w:pPr>
        <w:spacing w:after="0"/>
        <w:rPr>
          <w:rFonts w:ascii="Times New Roman" w:hAnsi="Times New Roman" w:cs="Times New Roman"/>
          <w:noProof/>
          <w:sz w:val="24"/>
          <w:szCs w:val="24"/>
        </w:rPr>
      </w:pPr>
      <w:r>
        <w:rPr>
          <w:noProof/>
        </w:rPr>
        <w:drawing>
          <wp:inline distT="0" distB="0" distL="0" distR="0">
            <wp:extent cx="7652999" cy="5689600"/>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7696613" cy="5722025"/>
                    </a:xfrm>
                    <a:prstGeom prst="rect">
                      <a:avLst/>
                    </a:prstGeom>
                  </pic:spPr>
                </pic:pic>
              </a:graphicData>
            </a:graphic>
          </wp:inline>
        </w:drawing>
      </w:r>
      <w:r w:rsidR="00935142">
        <w:rPr>
          <w:rFonts w:ascii="Times New Roman" w:hAnsi="Times New Roman" w:cs="Times New Roman"/>
          <w:b/>
          <w:noProof/>
          <w:sz w:val="24"/>
          <w:szCs w:val="24"/>
        </w:rPr>
        <w:br w:type="page"/>
      </w:r>
      <w:r w:rsidR="00F67590">
        <w:rPr>
          <w:rFonts w:ascii="Times New Roman" w:hAnsi="Times New Roman" w:cs="Times New Roman"/>
          <w:b/>
          <w:noProof/>
          <w:sz w:val="24"/>
          <w:szCs w:val="24"/>
        </w:rPr>
        <w:lastRenderedPageBreak/>
        <w:t>Figure 4</w:t>
      </w:r>
      <w:r w:rsidR="00F67590" w:rsidRPr="00EA66F9">
        <w:rPr>
          <w:rFonts w:ascii="Times New Roman" w:hAnsi="Times New Roman" w:cs="Times New Roman"/>
          <w:b/>
          <w:noProof/>
          <w:sz w:val="24"/>
          <w:szCs w:val="24"/>
        </w:rPr>
        <w:t>.</w:t>
      </w:r>
      <w:r w:rsidR="00F67590">
        <w:rPr>
          <w:rFonts w:ascii="Times New Roman" w:hAnsi="Times New Roman" w:cs="Times New Roman"/>
          <w:noProof/>
          <w:sz w:val="24"/>
          <w:szCs w:val="24"/>
        </w:rPr>
        <w:t xml:space="preserve"> Chinoo</w:t>
      </w:r>
      <w:r w:rsidR="00D04A29">
        <w:rPr>
          <w:rFonts w:ascii="Times New Roman" w:hAnsi="Times New Roman" w:cs="Times New Roman"/>
          <w:noProof/>
          <w:sz w:val="24"/>
          <w:szCs w:val="24"/>
        </w:rPr>
        <w:t>k</w:t>
      </w:r>
      <w:r w:rsidR="00F67590">
        <w:rPr>
          <w:rFonts w:ascii="Times New Roman" w:hAnsi="Times New Roman" w:cs="Times New Roman"/>
          <w:noProof/>
          <w:sz w:val="24"/>
          <w:szCs w:val="24"/>
        </w:rPr>
        <w:t xml:space="preserve"> Backwards FRAM Run Menu</w:t>
      </w:r>
      <w:r w:rsidR="00F67590" w:rsidRPr="00F04DE4">
        <w:rPr>
          <w:rFonts w:ascii="Times New Roman" w:hAnsi="Times New Roman" w:cs="Times New Roman"/>
          <w:noProof/>
          <w:sz w:val="24"/>
          <w:szCs w:val="24"/>
        </w:rPr>
        <w:t xml:space="preserve">. </w:t>
      </w:r>
    </w:p>
    <w:p w:rsidR="00E77AFA" w:rsidRDefault="00F67590" w:rsidP="00EA66F9">
      <w:pPr>
        <w:spacing w:after="0"/>
        <w:rPr>
          <w:rFonts w:ascii="Times New Roman" w:hAnsi="Times New Roman" w:cs="Times New Roman"/>
          <w:noProof/>
          <w:sz w:val="24"/>
          <w:szCs w:val="24"/>
        </w:rPr>
      </w:pPr>
      <w:r>
        <w:rPr>
          <w:noProof/>
        </w:rPr>
        <w:drawing>
          <wp:inline distT="0" distB="0" distL="0" distR="0">
            <wp:extent cx="6011897" cy="52832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030330" cy="5299399"/>
                    </a:xfrm>
                    <a:prstGeom prst="rect">
                      <a:avLst/>
                    </a:prstGeom>
                  </pic:spPr>
                </pic:pic>
              </a:graphicData>
            </a:graphic>
          </wp:inline>
        </w:drawing>
      </w:r>
    </w:p>
    <w:p w:rsidR="00E77AFA" w:rsidRDefault="00E77AFA" w:rsidP="00EA66F9">
      <w:pPr>
        <w:spacing w:after="0"/>
        <w:rPr>
          <w:rFonts w:ascii="Times New Roman" w:hAnsi="Times New Roman" w:cs="Times New Roman"/>
          <w:noProof/>
          <w:sz w:val="24"/>
          <w:szCs w:val="24"/>
        </w:rPr>
      </w:pPr>
    </w:p>
    <w:p w:rsidR="009C4D0F" w:rsidRPr="00F678BF" w:rsidRDefault="00865841" w:rsidP="002E02C9">
      <w:pPr>
        <w:spacing w:after="0"/>
      </w:pPr>
      <w:r>
        <w:br w:type="page"/>
      </w:r>
      <w:r w:rsidR="009C4D0F">
        <w:rPr>
          <w:rFonts w:ascii="Times New Roman" w:hAnsi="Times New Roman" w:cs="Times New Roman"/>
          <w:b/>
          <w:noProof/>
          <w:sz w:val="24"/>
          <w:szCs w:val="24"/>
        </w:rPr>
        <w:lastRenderedPageBreak/>
        <w:t>Figure 5</w:t>
      </w:r>
      <w:r w:rsidR="009C4D0F" w:rsidRPr="00F04DE4">
        <w:rPr>
          <w:rFonts w:ascii="Times New Roman" w:hAnsi="Times New Roman" w:cs="Times New Roman"/>
          <w:b/>
          <w:noProof/>
          <w:sz w:val="24"/>
          <w:szCs w:val="24"/>
        </w:rPr>
        <w:t>.</w:t>
      </w:r>
      <w:r w:rsidR="009C4D0F">
        <w:rPr>
          <w:rFonts w:ascii="Times New Roman" w:hAnsi="Times New Roman" w:cs="Times New Roman"/>
          <w:noProof/>
          <w:sz w:val="24"/>
          <w:szCs w:val="24"/>
        </w:rPr>
        <w:t xml:space="preserve">  Chinook Backwards FRAM </w:t>
      </w:r>
      <w:r w:rsidR="00F678BF">
        <w:rPr>
          <w:rFonts w:ascii="Times New Roman" w:hAnsi="Times New Roman" w:cs="Times New Roman"/>
          <w:noProof/>
          <w:sz w:val="24"/>
          <w:szCs w:val="24"/>
        </w:rPr>
        <w:t>Target Escapements Input S</w:t>
      </w:r>
      <w:r w:rsidR="009C4D0F" w:rsidRPr="00F04DE4">
        <w:rPr>
          <w:rFonts w:ascii="Times New Roman" w:hAnsi="Times New Roman" w:cs="Times New Roman"/>
          <w:noProof/>
          <w:sz w:val="24"/>
          <w:szCs w:val="24"/>
        </w:rPr>
        <w:t xml:space="preserve">creen. </w:t>
      </w:r>
    </w:p>
    <w:p w:rsidR="009C4D0F" w:rsidRDefault="00F678BF" w:rsidP="002E02C9">
      <w:pPr>
        <w:spacing w:after="0"/>
        <w:rPr>
          <w:rFonts w:ascii="Times New Roman" w:hAnsi="Times New Roman" w:cs="Times New Roman"/>
          <w:b/>
          <w:noProof/>
          <w:sz w:val="24"/>
          <w:szCs w:val="24"/>
        </w:rPr>
      </w:pPr>
      <w:r>
        <w:rPr>
          <w:noProof/>
        </w:rPr>
        <w:drawing>
          <wp:anchor distT="0" distB="0" distL="114300" distR="114300" simplePos="0" relativeHeight="251658240" behindDoc="0" locked="0" layoutInCell="1" allowOverlap="1">
            <wp:simplePos x="0" y="0"/>
            <wp:positionH relativeFrom="column">
              <wp:posOffset>-271896</wp:posOffset>
            </wp:positionH>
            <wp:positionV relativeFrom="paragraph">
              <wp:posOffset>42891</wp:posOffset>
            </wp:positionV>
            <wp:extent cx="8958696" cy="5683828"/>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8958696" cy="5683828"/>
                    </a:xfrm>
                    <a:prstGeom prst="rect">
                      <a:avLst/>
                    </a:prstGeom>
                  </pic:spPr>
                </pic:pic>
              </a:graphicData>
            </a:graphic>
          </wp:anchor>
        </w:drawing>
      </w:r>
    </w:p>
    <w:p w:rsidR="00935142" w:rsidRDefault="00935142">
      <w:pPr>
        <w:rPr>
          <w:rFonts w:ascii="Times New Roman" w:hAnsi="Times New Roman" w:cs="Times New Roman"/>
          <w:b/>
          <w:noProof/>
          <w:sz w:val="24"/>
          <w:szCs w:val="24"/>
        </w:rPr>
      </w:pPr>
      <w:r>
        <w:rPr>
          <w:rFonts w:ascii="Times New Roman" w:hAnsi="Times New Roman" w:cs="Times New Roman"/>
          <w:b/>
          <w:noProof/>
          <w:sz w:val="24"/>
          <w:szCs w:val="24"/>
        </w:rPr>
        <w:br w:type="page"/>
      </w:r>
    </w:p>
    <w:p w:rsidR="00865841" w:rsidRPr="00F678BF" w:rsidRDefault="009C4D0F" w:rsidP="002E02C9">
      <w:pPr>
        <w:spacing w:after="0"/>
        <w:rPr>
          <w:rFonts w:ascii="Times New Roman" w:hAnsi="Times New Roman" w:cs="Times New Roman"/>
          <w:b/>
          <w:noProof/>
          <w:sz w:val="24"/>
          <w:szCs w:val="24"/>
        </w:rPr>
      </w:pPr>
      <w:r>
        <w:rPr>
          <w:rFonts w:ascii="Times New Roman" w:hAnsi="Times New Roman" w:cs="Times New Roman"/>
          <w:b/>
          <w:noProof/>
          <w:sz w:val="24"/>
          <w:szCs w:val="24"/>
        </w:rPr>
        <w:lastRenderedPageBreak/>
        <w:t>Figure 6</w:t>
      </w:r>
      <w:r w:rsidR="00903D63" w:rsidRPr="00F04DE4">
        <w:rPr>
          <w:rFonts w:ascii="Times New Roman" w:hAnsi="Times New Roman" w:cs="Times New Roman"/>
          <w:b/>
          <w:noProof/>
          <w:sz w:val="24"/>
          <w:szCs w:val="24"/>
        </w:rPr>
        <w:t>.</w:t>
      </w:r>
      <w:r w:rsidR="00903D63" w:rsidRPr="00F04DE4">
        <w:rPr>
          <w:rFonts w:ascii="Times New Roman" w:hAnsi="Times New Roman" w:cs="Times New Roman"/>
          <w:noProof/>
          <w:sz w:val="24"/>
          <w:szCs w:val="24"/>
        </w:rPr>
        <w:t xml:space="preserve"> Chinook </w:t>
      </w:r>
      <w:r w:rsidR="0084266C">
        <w:rPr>
          <w:rFonts w:ascii="Times New Roman" w:hAnsi="Times New Roman" w:cs="Times New Roman"/>
          <w:noProof/>
          <w:sz w:val="24"/>
          <w:szCs w:val="24"/>
        </w:rPr>
        <w:t xml:space="preserve">Backwards FRAM </w:t>
      </w:r>
      <w:r>
        <w:rPr>
          <w:rFonts w:ascii="Times New Roman" w:hAnsi="Times New Roman" w:cs="Times New Roman"/>
          <w:noProof/>
          <w:sz w:val="24"/>
          <w:szCs w:val="24"/>
        </w:rPr>
        <w:t>Results</w:t>
      </w:r>
      <w:r w:rsidR="00F678BF">
        <w:rPr>
          <w:rFonts w:ascii="Times New Roman" w:hAnsi="Times New Roman" w:cs="Times New Roman"/>
          <w:noProof/>
          <w:sz w:val="24"/>
          <w:szCs w:val="24"/>
        </w:rPr>
        <w:t xml:space="preserve"> Screen</w:t>
      </w:r>
      <w:r w:rsidR="00903D63" w:rsidRPr="00F04DE4">
        <w:rPr>
          <w:rFonts w:ascii="Times New Roman" w:hAnsi="Times New Roman" w:cs="Times New Roman"/>
          <w:noProof/>
          <w:sz w:val="24"/>
          <w:szCs w:val="24"/>
        </w:rPr>
        <w:t xml:space="preserve">. </w:t>
      </w:r>
    </w:p>
    <w:p w:rsidR="00EF63EA" w:rsidRDefault="00F678BF" w:rsidP="002E02C9">
      <w:pPr>
        <w:spacing w:after="0"/>
      </w:pPr>
      <w:r>
        <w:rPr>
          <w:noProof/>
        </w:rPr>
        <w:drawing>
          <wp:inline distT="0" distB="0" distL="0" distR="0">
            <wp:extent cx="7914141" cy="5727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8001697" cy="5791067"/>
                    </a:xfrm>
                    <a:prstGeom prst="rect">
                      <a:avLst/>
                    </a:prstGeom>
                  </pic:spPr>
                </pic:pic>
              </a:graphicData>
            </a:graphic>
          </wp:inline>
        </w:drawing>
      </w:r>
    </w:p>
    <w:sectPr w:rsidR="00EF63EA" w:rsidSect="00F54568">
      <w:pgSz w:w="15840" w:h="12240" w:orient="landscape"/>
      <w:pgMar w:top="1170" w:right="72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497D" w:rsidRDefault="0048497D" w:rsidP="00ED7D2F">
      <w:pPr>
        <w:spacing w:after="0" w:line="240" w:lineRule="auto"/>
      </w:pPr>
      <w:r>
        <w:separator/>
      </w:r>
    </w:p>
  </w:endnote>
  <w:endnote w:type="continuationSeparator" w:id="0">
    <w:p w:rsidR="0048497D" w:rsidRDefault="0048497D" w:rsidP="00ED7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5861132"/>
      <w:docPartObj>
        <w:docPartGallery w:val="Page Numbers (Bottom of Page)"/>
        <w:docPartUnique/>
      </w:docPartObj>
    </w:sdtPr>
    <w:sdtEndPr>
      <w:rPr>
        <w:noProof/>
      </w:rPr>
    </w:sdtEndPr>
    <w:sdtContent>
      <w:p w:rsidR="003B02A2" w:rsidRDefault="00D25613">
        <w:pPr>
          <w:pStyle w:val="Footer"/>
          <w:jc w:val="center"/>
        </w:pPr>
        <w:r>
          <w:fldChar w:fldCharType="begin"/>
        </w:r>
        <w:r w:rsidR="003B02A2">
          <w:instrText xml:space="preserve"> PAGE   \* MERGEFORMAT </w:instrText>
        </w:r>
        <w:r>
          <w:fldChar w:fldCharType="separate"/>
        </w:r>
        <w:r w:rsidR="00CC12E9">
          <w:rPr>
            <w:noProof/>
          </w:rPr>
          <w:t>2</w:t>
        </w:r>
        <w:r>
          <w:rPr>
            <w:noProof/>
          </w:rPr>
          <w:fldChar w:fldCharType="end"/>
        </w:r>
      </w:p>
    </w:sdtContent>
  </w:sdt>
  <w:p w:rsidR="003B02A2" w:rsidRDefault="003B0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497D" w:rsidRDefault="0048497D" w:rsidP="00ED7D2F">
      <w:pPr>
        <w:spacing w:after="0" w:line="240" w:lineRule="auto"/>
      </w:pPr>
      <w:r>
        <w:separator/>
      </w:r>
    </w:p>
  </w:footnote>
  <w:footnote w:type="continuationSeparator" w:id="0">
    <w:p w:rsidR="0048497D" w:rsidRDefault="0048497D" w:rsidP="00ED7D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4568" w:rsidRDefault="0048497D">
    <w:pPr>
      <w:pStyle w:val="Header"/>
    </w:pPr>
    <w:r>
      <w:fldChar w:fldCharType="begin"/>
    </w:r>
    <w:r>
      <w:instrText xml:space="preserve"> FILENAME   \* MERGEFORMAT </w:instrText>
    </w:r>
    <w:r>
      <w:fldChar w:fldCharType="separate"/>
    </w:r>
    <w:r w:rsidR="00F54568">
      <w:rPr>
        <w:noProof/>
      </w:rPr>
      <w:t>BkFRAM May 2 2018.docx</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6F64"/>
    <w:multiLevelType w:val="hybridMultilevel"/>
    <w:tmpl w:val="5FF481A4"/>
    <w:lvl w:ilvl="0" w:tplc="129EA9B4">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412167"/>
    <w:multiLevelType w:val="hybridMultilevel"/>
    <w:tmpl w:val="0E60FB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3F70B5B"/>
    <w:multiLevelType w:val="hybridMultilevel"/>
    <w:tmpl w:val="0D8C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B21CCF"/>
    <w:multiLevelType w:val="hybridMultilevel"/>
    <w:tmpl w:val="D7D4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D12538"/>
    <w:multiLevelType w:val="hybridMultilevel"/>
    <w:tmpl w:val="C966EFC2"/>
    <w:lvl w:ilvl="0" w:tplc="129EA9B4">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0B44D0"/>
    <w:multiLevelType w:val="hybridMultilevel"/>
    <w:tmpl w:val="798C90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5"/>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132"/>
    <w:rsid w:val="00000B08"/>
    <w:rsid w:val="00013524"/>
    <w:rsid w:val="000265A3"/>
    <w:rsid w:val="00036909"/>
    <w:rsid w:val="00037664"/>
    <w:rsid w:val="00042789"/>
    <w:rsid w:val="0005793D"/>
    <w:rsid w:val="00071F5B"/>
    <w:rsid w:val="00073812"/>
    <w:rsid w:val="00077903"/>
    <w:rsid w:val="00084609"/>
    <w:rsid w:val="0009105C"/>
    <w:rsid w:val="00092FD0"/>
    <w:rsid w:val="000A3517"/>
    <w:rsid w:val="000A7096"/>
    <w:rsid w:val="000B0696"/>
    <w:rsid w:val="000B5F0E"/>
    <w:rsid w:val="000C3347"/>
    <w:rsid w:val="000D506B"/>
    <w:rsid w:val="000D69DC"/>
    <w:rsid w:val="000E29A3"/>
    <w:rsid w:val="000F3E4F"/>
    <w:rsid w:val="00117822"/>
    <w:rsid w:val="00121DC0"/>
    <w:rsid w:val="00125F60"/>
    <w:rsid w:val="0015105D"/>
    <w:rsid w:val="0016545A"/>
    <w:rsid w:val="00182001"/>
    <w:rsid w:val="00182D64"/>
    <w:rsid w:val="00184C56"/>
    <w:rsid w:val="00185E2E"/>
    <w:rsid w:val="00194F71"/>
    <w:rsid w:val="00197924"/>
    <w:rsid w:val="001B0645"/>
    <w:rsid w:val="001C2A6B"/>
    <w:rsid w:val="001C5B86"/>
    <w:rsid w:val="001C6BDD"/>
    <w:rsid w:val="001D3B6B"/>
    <w:rsid w:val="001E215E"/>
    <w:rsid w:val="001F292D"/>
    <w:rsid w:val="002006DD"/>
    <w:rsid w:val="002073E7"/>
    <w:rsid w:val="00212381"/>
    <w:rsid w:val="00214EDA"/>
    <w:rsid w:val="0021652E"/>
    <w:rsid w:val="0023122D"/>
    <w:rsid w:val="00243C74"/>
    <w:rsid w:val="00245580"/>
    <w:rsid w:val="00250C8B"/>
    <w:rsid w:val="00251644"/>
    <w:rsid w:val="00255A97"/>
    <w:rsid w:val="00271B45"/>
    <w:rsid w:val="00275FEB"/>
    <w:rsid w:val="0027688C"/>
    <w:rsid w:val="002824A0"/>
    <w:rsid w:val="00292C35"/>
    <w:rsid w:val="002A58D1"/>
    <w:rsid w:val="002C1C0F"/>
    <w:rsid w:val="002C5179"/>
    <w:rsid w:val="002D4BB9"/>
    <w:rsid w:val="002D507E"/>
    <w:rsid w:val="002E02C9"/>
    <w:rsid w:val="002F5FC8"/>
    <w:rsid w:val="00321848"/>
    <w:rsid w:val="00324E9E"/>
    <w:rsid w:val="0032526B"/>
    <w:rsid w:val="003279E4"/>
    <w:rsid w:val="0033469E"/>
    <w:rsid w:val="003505DA"/>
    <w:rsid w:val="003526E6"/>
    <w:rsid w:val="00353725"/>
    <w:rsid w:val="003560FB"/>
    <w:rsid w:val="003620E6"/>
    <w:rsid w:val="00370C72"/>
    <w:rsid w:val="00376EBC"/>
    <w:rsid w:val="003940F7"/>
    <w:rsid w:val="003B02A2"/>
    <w:rsid w:val="003C2B5D"/>
    <w:rsid w:val="003D3132"/>
    <w:rsid w:val="003D7966"/>
    <w:rsid w:val="003E10B5"/>
    <w:rsid w:val="003E1F3D"/>
    <w:rsid w:val="003E7287"/>
    <w:rsid w:val="003E7713"/>
    <w:rsid w:val="003F196D"/>
    <w:rsid w:val="003F63F5"/>
    <w:rsid w:val="00401035"/>
    <w:rsid w:val="004201F2"/>
    <w:rsid w:val="00426A0E"/>
    <w:rsid w:val="0043298A"/>
    <w:rsid w:val="00432FA2"/>
    <w:rsid w:val="00437ECB"/>
    <w:rsid w:val="00451D01"/>
    <w:rsid w:val="004645B2"/>
    <w:rsid w:val="00466C0D"/>
    <w:rsid w:val="00472236"/>
    <w:rsid w:val="0048497D"/>
    <w:rsid w:val="004A08B7"/>
    <w:rsid w:val="004B01E4"/>
    <w:rsid w:val="004B0995"/>
    <w:rsid w:val="004B0AEB"/>
    <w:rsid w:val="004B162A"/>
    <w:rsid w:val="004C18F7"/>
    <w:rsid w:val="004C530C"/>
    <w:rsid w:val="004C69EC"/>
    <w:rsid w:val="004D37FB"/>
    <w:rsid w:val="004D792C"/>
    <w:rsid w:val="004E334B"/>
    <w:rsid w:val="004E3C03"/>
    <w:rsid w:val="004E53BC"/>
    <w:rsid w:val="00512EF5"/>
    <w:rsid w:val="00517ABE"/>
    <w:rsid w:val="00517F42"/>
    <w:rsid w:val="005333D7"/>
    <w:rsid w:val="005372B1"/>
    <w:rsid w:val="0055541A"/>
    <w:rsid w:val="0056138E"/>
    <w:rsid w:val="00566A84"/>
    <w:rsid w:val="0057120B"/>
    <w:rsid w:val="00572596"/>
    <w:rsid w:val="005B50DF"/>
    <w:rsid w:val="005B55E9"/>
    <w:rsid w:val="005B6409"/>
    <w:rsid w:val="005C30DC"/>
    <w:rsid w:val="005C4887"/>
    <w:rsid w:val="005D3BC5"/>
    <w:rsid w:val="005E1491"/>
    <w:rsid w:val="005E7073"/>
    <w:rsid w:val="005F4C85"/>
    <w:rsid w:val="005F63E6"/>
    <w:rsid w:val="00603924"/>
    <w:rsid w:val="00622D8C"/>
    <w:rsid w:val="00642B2D"/>
    <w:rsid w:val="006560A3"/>
    <w:rsid w:val="0065740B"/>
    <w:rsid w:val="0066483B"/>
    <w:rsid w:val="0066492A"/>
    <w:rsid w:val="00671475"/>
    <w:rsid w:val="00674166"/>
    <w:rsid w:val="00686D83"/>
    <w:rsid w:val="006937E8"/>
    <w:rsid w:val="00697C66"/>
    <w:rsid w:val="006B107C"/>
    <w:rsid w:val="006B7237"/>
    <w:rsid w:val="006C4D76"/>
    <w:rsid w:val="006D3E67"/>
    <w:rsid w:val="006D5B2D"/>
    <w:rsid w:val="006D6363"/>
    <w:rsid w:val="006F04F5"/>
    <w:rsid w:val="006F33D2"/>
    <w:rsid w:val="006F3644"/>
    <w:rsid w:val="006F7C94"/>
    <w:rsid w:val="00726B26"/>
    <w:rsid w:val="00735442"/>
    <w:rsid w:val="00746E98"/>
    <w:rsid w:val="00751238"/>
    <w:rsid w:val="00757389"/>
    <w:rsid w:val="00757D34"/>
    <w:rsid w:val="007733EF"/>
    <w:rsid w:val="007A4377"/>
    <w:rsid w:val="007A4AB6"/>
    <w:rsid w:val="007A667E"/>
    <w:rsid w:val="007B5BF9"/>
    <w:rsid w:val="007B7F42"/>
    <w:rsid w:val="007E52D8"/>
    <w:rsid w:val="007F08ED"/>
    <w:rsid w:val="00804B1F"/>
    <w:rsid w:val="00827154"/>
    <w:rsid w:val="00827F36"/>
    <w:rsid w:val="0084266C"/>
    <w:rsid w:val="00855D9E"/>
    <w:rsid w:val="00860FD8"/>
    <w:rsid w:val="00863EAD"/>
    <w:rsid w:val="00865841"/>
    <w:rsid w:val="0087289B"/>
    <w:rsid w:val="008732EC"/>
    <w:rsid w:val="008845A8"/>
    <w:rsid w:val="00892113"/>
    <w:rsid w:val="00894556"/>
    <w:rsid w:val="00896096"/>
    <w:rsid w:val="008A2869"/>
    <w:rsid w:val="008B0173"/>
    <w:rsid w:val="008B1061"/>
    <w:rsid w:val="008B599D"/>
    <w:rsid w:val="008C1A4A"/>
    <w:rsid w:val="008C2EA3"/>
    <w:rsid w:val="008D2744"/>
    <w:rsid w:val="008E2343"/>
    <w:rsid w:val="00902466"/>
    <w:rsid w:val="00903D63"/>
    <w:rsid w:val="009061C8"/>
    <w:rsid w:val="00910D44"/>
    <w:rsid w:val="00911B7A"/>
    <w:rsid w:val="00932D48"/>
    <w:rsid w:val="00935142"/>
    <w:rsid w:val="00936BE3"/>
    <w:rsid w:val="009526C9"/>
    <w:rsid w:val="00956779"/>
    <w:rsid w:val="00963B77"/>
    <w:rsid w:val="00980A0E"/>
    <w:rsid w:val="00996916"/>
    <w:rsid w:val="00996E6B"/>
    <w:rsid w:val="009A5794"/>
    <w:rsid w:val="009A6140"/>
    <w:rsid w:val="009B2B25"/>
    <w:rsid w:val="009B5CF9"/>
    <w:rsid w:val="009C015E"/>
    <w:rsid w:val="009C4D0F"/>
    <w:rsid w:val="009C4F9A"/>
    <w:rsid w:val="009D1ADC"/>
    <w:rsid w:val="009D2887"/>
    <w:rsid w:val="009D294E"/>
    <w:rsid w:val="009D7B60"/>
    <w:rsid w:val="009F6830"/>
    <w:rsid w:val="00A00243"/>
    <w:rsid w:val="00A0453D"/>
    <w:rsid w:val="00A072A5"/>
    <w:rsid w:val="00A10C43"/>
    <w:rsid w:val="00A10CA0"/>
    <w:rsid w:val="00A12318"/>
    <w:rsid w:val="00A14B7A"/>
    <w:rsid w:val="00A15FE9"/>
    <w:rsid w:val="00A21DD2"/>
    <w:rsid w:val="00A43F82"/>
    <w:rsid w:val="00A469C7"/>
    <w:rsid w:val="00A50159"/>
    <w:rsid w:val="00A62509"/>
    <w:rsid w:val="00A626E2"/>
    <w:rsid w:val="00A632B7"/>
    <w:rsid w:val="00A65DC5"/>
    <w:rsid w:val="00A82D35"/>
    <w:rsid w:val="00A86D60"/>
    <w:rsid w:val="00A91657"/>
    <w:rsid w:val="00AC6265"/>
    <w:rsid w:val="00AE0AF7"/>
    <w:rsid w:val="00AE248A"/>
    <w:rsid w:val="00B324A8"/>
    <w:rsid w:val="00B366DB"/>
    <w:rsid w:val="00B414A4"/>
    <w:rsid w:val="00B61633"/>
    <w:rsid w:val="00B838CA"/>
    <w:rsid w:val="00B92701"/>
    <w:rsid w:val="00BA3FC0"/>
    <w:rsid w:val="00BC55EB"/>
    <w:rsid w:val="00BD01D0"/>
    <w:rsid w:val="00BD13D7"/>
    <w:rsid w:val="00BD1F0E"/>
    <w:rsid w:val="00BF7864"/>
    <w:rsid w:val="00C04A92"/>
    <w:rsid w:val="00C20925"/>
    <w:rsid w:val="00C27D0E"/>
    <w:rsid w:val="00C32BD6"/>
    <w:rsid w:val="00C4185D"/>
    <w:rsid w:val="00C45B0E"/>
    <w:rsid w:val="00C66EA1"/>
    <w:rsid w:val="00C7165D"/>
    <w:rsid w:val="00C7282E"/>
    <w:rsid w:val="00C738E2"/>
    <w:rsid w:val="00C82CD5"/>
    <w:rsid w:val="00C83EAD"/>
    <w:rsid w:val="00C865B0"/>
    <w:rsid w:val="00C86E03"/>
    <w:rsid w:val="00C938A0"/>
    <w:rsid w:val="00C94D15"/>
    <w:rsid w:val="00C97131"/>
    <w:rsid w:val="00CA435E"/>
    <w:rsid w:val="00CB1266"/>
    <w:rsid w:val="00CB1F3A"/>
    <w:rsid w:val="00CB37D7"/>
    <w:rsid w:val="00CC12E9"/>
    <w:rsid w:val="00CD03AE"/>
    <w:rsid w:val="00CD3F9F"/>
    <w:rsid w:val="00CF21F8"/>
    <w:rsid w:val="00CF5236"/>
    <w:rsid w:val="00D04A29"/>
    <w:rsid w:val="00D110C4"/>
    <w:rsid w:val="00D25613"/>
    <w:rsid w:val="00D44518"/>
    <w:rsid w:val="00D71110"/>
    <w:rsid w:val="00D750C8"/>
    <w:rsid w:val="00D8079B"/>
    <w:rsid w:val="00D912F7"/>
    <w:rsid w:val="00D93717"/>
    <w:rsid w:val="00DB46B4"/>
    <w:rsid w:val="00DB6134"/>
    <w:rsid w:val="00DB64C0"/>
    <w:rsid w:val="00DD723A"/>
    <w:rsid w:val="00E0787E"/>
    <w:rsid w:val="00E17721"/>
    <w:rsid w:val="00E269FB"/>
    <w:rsid w:val="00E56E06"/>
    <w:rsid w:val="00E60953"/>
    <w:rsid w:val="00E63E8B"/>
    <w:rsid w:val="00E659CC"/>
    <w:rsid w:val="00E65F99"/>
    <w:rsid w:val="00E7557F"/>
    <w:rsid w:val="00E77AFA"/>
    <w:rsid w:val="00E85779"/>
    <w:rsid w:val="00EA3888"/>
    <w:rsid w:val="00EA4709"/>
    <w:rsid w:val="00EA66F9"/>
    <w:rsid w:val="00EB18E7"/>
    <w:rsid w:val="00EB289F"/>
    <w:rsid w:val="00EB776D"/>
    <w:rsid w:val="00EC2484"/>
    <w:rsid w:val="00EC6738"/>
    <w:rsid w:val="00ED3268"/>
    <w:rsid w:val="00ED6C8D"/>
    <w:rsid w:val="00ED71E6"/>
    <w:rsid w:val="00ED7D2F"/>
    <w:rsid w:val="00ED7E9F"/>
    <w:rsid w:val="00EE07F1"/>
    <w:rsid w:val="00EE1363"/>
    <w:rsid w:val="00EE4441"/>
    <w:rsid w:val="00EF63EA"/>
    <w:rsid w:val="00F04DE4"/>
    <w:rsid w:val="00F05139"/>
    <w:rsid w:val="00F0677B"/>
    <w:rsid w:val="00F10549"/>
    <w:rsid w:val="00F20682"/>
    <w:rsid w:val="00F23709"/>
    <w:rsid w:val="00F3037F"/>
    <w:rsid w:val="00F417B9"/>
    <w:rsid w:val="00F54568"/>
    <w:rsid w:val="00F57F16"/>
    <w:rsid w:val="00F60652"/>
    <w:rsid w:val="00F67590"/>
    <w:rsid w:val="00F678BF"/>
    <w:rsid w:val="00F75313"/>
    <w:rsid w:val="00F76F80"/>
    <w:rsid w:val="00F82F9B"/>
    <w:rsid w:val="00F84734"/>
    <w:rsid w:val="00F856CF"/>
    <w:rsid w:val="00F94ECA"/>
    <w:rsid w:val="00FA2CA0"/>
    <w:rsid w:val="00FD0417"/>
    <w:rsid w:val="00FD2BC4"/>
    <w:rsid w:val="00FE72DD"/>
    <w:rsid w:val="00FE7DD2"/>
    <w:rsid w:val="00FF3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D81215-9C4C-469F-AEEC-0FB5A6B1F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F3A"/>
  </w:style>
  <w:style w:type="paragraph" w:styleId="Heading1">
    <w:name w:val="heading 1"/>
    <w:basedOn w:val="Normal"/>
    <w:next w:val="Normal"/>
    <w:link w:val="Heading1Char"/>
    <w:autoRedefine/>
    <w:qFormat/>
    <w:rsid w:val="0015105D"/>
    <w:pPr>
      <w:tabs>
        <w:tab w:val="left" w:pos="720"/>
      </w:tabs>
      <w:suppressAutoHyphens/>
      <w:spacing w:after="120" w:line="240" w:lineRule="auto"/>
      <w:outlineLvl w:val="0"/>
    </w:pPr>
    <w:rPr>
      <w:rFonts w:asciiTheme="majorHAnsi" w:eastAsia="Times New Roman" w:hAnsiTheme="majorHAnsi" w:cs="Arial"/>
      <w:b/>
      <w:sz w:val="32"/>
      <w:szCs w:val="32"/>
    </w:rPr>
  </w:style>
  <w:style w:type="paragraph" w:styleId="Heading2">
    <w:name w:val="heading 2"/>
    <w:basedOn w:val="Normal"/>
    <w:next w:val="Normal"/>
    <w:link w:val="Heading2Char"/>
    <w:uiPriority w:val="9"/>
    <w:unhideWhenUsed/>
    <w:qFormat/>
    <w:rsid w:val="00E8577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105D"/>
    <w:rPr>
      <w:rFonts w:asciiTheme="majorHAnsi" w:eastAsia="Times New Roman" w:hAnsiTheme="majorHAnsi" w:cs="Arial"/>
      <w:b/>
      <w:sz w:val="32"/>
      <w:szCs w:val="32"/>
    </w:rPr>
  </w:style>
  <w:style w:type="character" w:styleId="CommentReference">
    <w:name w:val="annotation reference"/>
    <w:basedOn w:val="DefaultParagraphFont"/>
    <w:uiPriority w:val="99"/>
    <w:semiHidden/>
    <w:unhideWhenUsed/>
    <w:rsid w:val="001C6BDD"/>
    <w:rPr>
      <w:sz w:val="16"/>
      <w:szCs w:val="16"/>
    </w:rPr>
  </w:style>
  <w:style w:type="paragraph" w:styleId="CommentText">
    <w:name w:val="annotation text"/>
    <w:basedOn w:val="Normal"/>
    <w:link w:val="CommentTextChar"/>
    <w:uiPriority w:val="99"/>
    <w:semiHidden/>
    <w:unhideWhenUsed/>
    <w:rsid w:val="001C6BDD"/>
    <w:pPr>
      <w:spacing w:line="240" w:lineRule="auto"/>
    </w:pPr>
    <w:rPr>
      <w:sz w:val="20"/>
      <w:szCs w:val="20"/>
    </w:rPr>
  </w:style>
  <w:style w:type="character" w:customStyle="1" w:styleId="CommentTextChar">
    <w:name w:val="Comment Text Char"/>
    <w:basedOn w:val="DefaultParagraphFont"/>
    <w:link w:val="CommentText"/>
    <w:uiPriority w:val="99"/>
    <w:semiHidden/>
    <w:rsid w:val="001C6BDD"/>
    <w:rPr>
      <w:sz w:val="20"/>
      <w:szCs w:val="20"/>
    </w:rPr>
  </w:style>
  <w:style w:type="paragraph" w:styleId="CommentSubject">
    <w:name w:val="annotation subject"/>
    <w:basedOn w:val="CommentText"/>
    <w:next w:val="CommentText"/>
    <w:link w:val="CommentSubjectChar"/>
    <w:uiPriority w:val="99"/>
    <w:semiHidden/>
    <w:unhideWhenUsed/>
    <w:rsid w:val="001C6BDD"/>
    <w:rPr>
      <w:b/>
      <w:bCs/>
    </w:rPr>
  </w:style>
  <w:style w:type="character" w:customStyle="1" w:styleId="CommentSubjectChar">
    <w:name w:val="Comment Subject Char"/>
    <w:basedOn w:val="CommentTextChar"/>
    <w:link w:val="CommentSubject"/>
    <w:uiPriority w:val="99"/>
    <w:semiHidden/>
    <w:rsid w:val="001C6BDD"/>
    <w:rPr>
      <w:b/>
      <w:bCs/>
      <w:sz w:val="20"/>
      <w:szCs w:val="20"/>
    </w:rPr>
  </w:style>
  <w:style w:type="paragraph" w:styleId="BalloonText">
    <w:name w:val="Balloon Text"/>
    <w:basedOn w:val="Normal"/>
    <w:link w:val="BalloonTextChar"/>
    <w:uiPriority w:val="99"/>
    <w:semiHidden/>
    <w:unhideWhenUsed/>
    <w:rsid w:val="001C6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6BDD"/>
    <w:rPr>
      <w:rFonts w:ascii="Tahoma" w:hAnsi="Tahoma" w:cs="Tahoma"/>
      <w:sz w:val="16"/>
      <w:szCs w:val="16"/>
    </w:rPr>
  </w:style>
  <w:style w:type="character" w:styleId="PlaceholderText">
    <w:name w:val="Placeholder Text"/>
    <w:basedOn w:val="DefaultParagraphFont"/>
    <w:uiPriority w:val="99"/>
    <w:semiHidden/>
    <w:rsid w:val="00353725"/>
    <w:rPr>
      <w:color w:val="808080"/>
    </w:rPr>
  </w:style>
  <w:style w:type="paragraph" w:styleId="ListParagraph">
    <w:name w:val="List Paragraph"/>
    <w:basedOn w:val="Normal"/>
    <w:uiPriority w:val="34"/>
    <w:qFormat/>
    <w:rsid w:val="00A12318"/>
    <w:pPr>
      <w:ind w:left="720"/>
      <w:contextualSpacing/>
    </w:pPr>
  </w:style>
  <w:style w:type="paragraph" w:styleId="Revision">
    <w:name w:val="Revision"/>
    <w:hidden/>
    <w:uiPriority w:val="99"/>
    <w:semiHidden/>
    <w:rsid w:val="00F05139"/>
    <w:pPr>
      <w:spacing w:after="0" w:line="240" w:lineRule="auto"/>
    </w:pPr>
  </w:style>
  <w:style w:type="character" w:customStyle="1" w:styleId="Heading2Char">
    <w:name w:val="Heading 2 Char"/>
    <w:basedOn w:val="DefaultParagraphFont"/>
    <w:link w:val="Heading2"/>
    <w:uiPriority w:val="9"/>
    <w:rsid w:val="00E85779"/>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ED7D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7D2F"/>
  </w:style>
  <w:style w:type="paragraph" w:styleId="Footer">
    <w:name w:val="footer"/>
    <w:basedOn w:val="Normal"/>
    <w:link w:val="FooterChar"/>
    <w:uiPriority w:val="99"/>
    <w:unhideWhenUsed/>
    <w:rsid w:val="00ED7D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7D2F"/>
  </w:style>
  <w:style w:type="paragraph" w:styleId="NoSpacing">
    <w:name w:val="No Spacing"/>
    <w:uiPriority w:val="1"/>
    <w:qFormat/>
    <w:rsid w:val="004D37FB"/>
    <w:pPr>
      <w:spacing w:after="0" w:line="240" w:lineRule="auto"/>
    </w:pPr>
  </w:style>
  <w:style w:type="paragraph" w:styleId="FootnoteText">
    <w:name w:val="footnote text"/>
    <w:basedOn w:val="Normal"/>
    <w:link w:val="FootnoteTextChar"/>
    <w:uiPriority w:val="99"/>
    <w:semiHidden/>
    <w:unhideWhenUsed/>
    <w:rsid w:val="00D711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1110"/>
    <w:rPr>
      <w:sz w:val="20"/>
      <w:szCs w:val="20"/>
    </w:rPr>
  </w:style>
  <w:style w:type="character" w:styleId="FootnoteReference">
    <w:name w:val="footnote reference"/>
    <w:basedOn w:val="DefaultParagraphFont"/>
    <w:uiPriority w:val="99"/>
    <w:semiHidden/>
    <w:unhideWhenUsed/>
    <w:rsid w:val="00D711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254613">
      <w:bodyDiv w:val="1"/>
      <w:marLeft w:val="0"/>
      <w:marRight w:val="0"/>
      <w:marTop w:val="0"/>
      <w:marBottom w:val="0"/>
      <w:divBdr>
        <w:top w:val="none" w:sz="0" w:space="0" w:color="auto"/>
        <w:left w:val="none" w:sz="0" w:space="0" w:color="auto"/>
        <w:bottom w:val="none" w:sz="0" w:space="0" w:color="auto"/>
        <w:right w:val="none" w:sz="0" w:space="0" w:color="auto"/>
      </w:divBdr>
    </w:div>
    <w:div w:id="757486451">
      <w:bodyDiv w:val="1"/>
      <w:marLeft w:val="0"/>
      <w:marRight w:val="0"/>
      <w:marTop w:val="0"/>
      <w:marBottom w:val="0"/>
      <w:divBdr>
        <w:top w:val="none" w:sz="0" w:space="0" w:color="auto"/>
        <w:left w:val="none" w:sz="0" w:space="0" w:color="auto"/>
        <w:bottom w:val="none" w:sz="0" w:space="0" w:color="auto"/>
        <w:right w:val="none" w:sz="0" w:space="0" w:color="auto"/>
      </w:divBdr>
    </w:div>
    <w:div w:id="1919316108">
      <w:bodyDiv w:val="1"/>
      <w:marLeft w:val="0"/>
      <w:marRight w:val="0"/>
      <w:marTop w:val="0"/>
      <w:marBottom w:val="0"/>
      <w:divBdr>
        <w:top w:val="none" w:sz="0" w:space="0" w:color="auto"/>
        <w:left w:val="none" w:sz="0" w:space="0" w:color="auto"/>
        <w:bottom w:val="none" w:sz="0" w:space="0" w:color="auto"/>
        <w:right w:val="none" w:sz="0" w:space="0" w:color="auto"/>
      </w:divBdr>
    </w:div>
    <w:div w:id="206772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A8720A-D8CF-4C99-A4C9-AD8B2B61E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5259</Words>
  <Characters>29981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WDFW</Company>
  <LinksUpToDate>false</LinksUpToDate>
  <CharactersWithSpaces>35170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AHB</dc:creator>
  <cp:lastModifiedBy>Dapp, Derek R (DFW)</cp:lastModifiedBy>
  <cp:revision>2</cp:revision>
  <cp:lastPrinted>2017-10-04T20:24:00Z</cp:lastPrinted>
  <dcterms:created xsi:type="dcterms:W3CDTF">2019-09-09T17:03:00Z</dcterms:created>
  <dcterms:modified xsi:type="dcterms:W3CDTF">2019-09-09T17:03:00Z</dcterms:modified>
</cp:coreProperties>
</file>