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0F2A9" w14:textId="2535179B" w:rsidR="000B022F" w:rsidRDefault="00241A28">
      <w:r>
        <w:rPr>
          <w:rFonts w:ascii="Times New Roman" w:hAnsi="Times New Roman"/>
          <w:noProof/>
          <w:color w:val="000000"/>
          <w:kern w:val="0"/>
          <w:sz w:val="24"/>
          <w:szCs w:val="24"/>
          <w14:ligatures w14:val="none"/>
          <w14:cntxtAlts w14:val="0"/>
        </w:rPr>
        <mc:AlternateContent>
          <mc:Choice Requires="wps">
            <w:drawing>
              <wp:anchor distT="36576" distB="36576" distL="36576" distR="36576" simplePos="0" relativeHeight="251672576" behindDoc="0" locked="0" layoutInCell="1" allowOverlap="1" wp14:anchorId="3525BBE6" wp14:editId="480FB3F6">
                <wp:simplePos x="0" y="0"/>
                <wp:positionH relativeFrom="column">
                  <wp:posOffset>1714500</wp:posOffset>
                </wp:positionH>
                <wp:positionV relativeFrom="paragraph">
                  <wp:posOffset>190500</wp:posOffset>
                </wp:positionV>
                <wp:extent cx="4188460" cy="254635"/>
                <wp:effectExtent l="0" t="0" r="254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8460" cy="254635"/>
                        </a:xfrm>
                        <a:prstGeom prst="rect">
                          <a:avLst/>
                        </a:prstGeom>
                        <a:noFill/>
                        <a:ln>
                          <a:noFill/>
                        </a:ln>
                        <a:effectLst/>
                        <a:extLst>
                          <a:ext uri="{909E8E84-426E-40DD-AFC4-6F175D3DCCD1}">
                            <a14:hiddenFill xmlns:a14="http://schemas.microsoft.com/office/drawing/2010/main">
                              <a:solidFill>
                                <a:srgbClr val="E3ABE3"/>
                              </a:solidFill>
                            </a14:hiddenFill>
                          </a:ext>
                          <a:ext uri="{91240B29-F687-4F45-9708-019B960494DF}">
                            <a14:hiddenLine xmlns:a14="http://schemas.microsoft.com/office/drawing/2010/main" w="0" algn="in">
                              <a:solidFill>
                                <a:srgbClr val="3D3F41"/>
                              </a:solidFill>
                              <a:miter lim="800000"/>
                              <a:headEnd/>
                              <a:tailEnd/>
                            </a14:hiddenLine>
                          </a:ext>
                          <a:ext uri="{AF507438-7753-43E0-B8FC-AC1667EBCBE1}">
                            <a14:hiddenEffects xmlns:a14="http://schemas.microsoft.com/office/drawing/2010/main">
                              <a:effectLst/>
                            </a14:hiddenEffects>
                          </a:ext>
                        </a:extLst>
                      </wps:spPr>
                      <wps:txbx>
                        <w:txbxContent>
                          <w:p w14:paraId="03A64425" w14:textId="77777777" w:rsidR="00241A28" w:rsidRDefault="00241A28" w:rsidP="00241A28">
                            <w:pPr>
                              <w:pStyle w:val="msoorganizationname"/>
                              <w:widowControl w:val="0"/>
                              <w:rPr>
                                <w:color w:val="000000"/>
                                <w:lang w:val="en-US"/>
                                <w14:ligatures w14:val="none"/>
                              </w:rPr>
                            </w:pPr>
                            <w:r>
                              <w:rPr>
                                <w:color w:val="000000"/>
                                <w:lang w:val="en-US"/>
                                <w14:ligatures w14:val="none"/>
                              </w:rPr>
                              <w:t xml:space="preserve">                  Participant information sheet</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25BBE6" id="_x0000_t202" coordsize="21600,21600" o:spt="202" path="m,l,21600r21600,l21600,xe">
                <v:stroke joinstyle="miter"/>
                <v:path gradientshapeok="t" o:connecttype="rect"/>
              </v:shapetype>
              <v:shape id="Text Box 10" o:spid="_x0000_s1026" type="#_x0000_t202" style="position:absolute;margin-left:135pt;margin-top:15pt;width:329.8pt;height:20.05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" filled="f" fillcolor="#e3abe3" stroked="f" strokecolor="#3d3f41" strokeweight="0" insetpen="t">
                <v:textbox inset="2.85pt,2.85pt,2.85pt,2.85pt">
                  <w:txbxContent>
                    <w:p w14:paraId="03A64425" w14:textId="77777777" w:rsidR="00241A28" w:rsidRDefault="00241A28" w:rsidP="00241A28">
                      <w:pPr>
                        <w:pStyle w:val="msoorganizationname"/>
                        <w:widowControl w:val="0"/>
                        <w:rPr>
                          <w:color w:val="000000"/>
                          <w:lang w:val="en-US"/>
                          <w14:ligatures w14:val="none"/>
                        </w:rPr>
                      </w:pPr>
                      <w:r>
                        <w:rPr>
                          <w:color w:val="000000"/>
                          <w:lang w:val="en-US"/>
                          <w14:ligatures w14:val="none"/>
                        </w:rPr>
                        <w:t xml:space="preserve">                  Participant information sheet</w:t>
                      </w:r>
                    </w:p>
                  </w:txbxContent>
                </v:textbox>
              </v:shape>
            </w:pict>
          </mc:Fallback>
        </mc:AlternateContent>
      </w:r>
      <w:r>
        <w:rPr>
          <w:rFonts w:ascii="Times New Roman" w:hAnsi="Times New Roman" w:cs="Times New Roman"/>
          <w:noProof/>
          <w:color w:val="000000"/>
          <w:kern w:val="0"/>
          <w:sz w:val="24"/>
          <w:szCs w:val="24"/>
          <w14:ligatures w14:val="none"/>
          <w14:cntxtAlts w14:val="0"/>
        </w:rPr>
        <w:drawing>
          <wp:anchor distT="36576" distB="36576" distL="36576" distR="36576" simplePos="0" relativeHeight="251674624" behindDoc="0" locked="0" layoutInCell="1" allowOverlap="1" wp14:anchorId="1C7F14BF" wp14:editId="7364C072">
            <wp:simplePos x="0" y="0"/>
            <wp:positionH relativeFrom="margin">
              <wp:align>left</wp:align>
            </wp:positionH>
            <wp:positionV relativeFrom="paragraph">
              <wp:posOffset>-1270</wp:posOffset>
            </wp:positionV>
            <wp:extent cx="1728470" cy="486410"/>
            <wp:effectExtent l="0" t="0" r="5080" b="8890"/>
            <wp:wrapNone/>
            <wp:docPr id="12" name="Picture 1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8470" cy="48641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7419CE8" w14:textId="2046A7FE" w:rsidR="00F117E8" w:rsidRDefault="00F117E8"/>
    <w:p w14:paraId="682D796C" w14:textId="77777777" w:rsidR="00241A28" w:rsidRDefault="00241A28" w:rsidP="00241A28">
      <w:pPr>
        <w:pStyle w:val="msotagline"/>
        <w:widowControl w:val="0"/>
        <w:rPr>
          <w:b/>
          <w:bCs/>
          <w:smallCaps/>
          <w:color w:val="000000"/>
          <w:sz w:val="28"/>
          <w:szCs w:val="28"/>
          <w:lang w:val="en-US"/>
          <w14:ligatures w14:val="none"/>
        </w:rPr>
      </w:pPr>
    </w:p>
    <w:p w14:paraId="60A25B13" w14:textId="4F8CD0A7" w:rsidR="00241A28" w:rsidRDefault="00241A28" w:rsidP="00241A28">
      <w:pPr>
        <w:pStyle w:val="msotagline"/>
        <w:widowControl w:val="0"/>
        <w:rPr>
          <w:b/>
          <w:bCs/>
          <w:smallCaps/>
          <w:color w:val="000000"/>
          <w:sz w:val="28"/>
          <w:szCs w:val="28"/>
          <w:lang w:val="en-US"/>
          <w14:ligatures w14:val="none"/>
        </w:rPr>
      </w:pPr>
      <w:r>
        <w:rPr>
          <w:b/>
          <w:bCs/>
          <w:smallCaps/>
          <w:color w:val="000000"/>
          <w:sz w:val="28"/>
          <w:szCs w:val="28"/>
          <w:lang w:val="en-US"/>
          <w14:ligatures w14:val="none"/>
        </w:rPr>
        <w:t xml:space="preserve">The </w:t>
      </w:r>
      <w:proofErr w:type="spellStart"/>
      <w:r>
        <w:rPr>
          <w:b/>
          <w:bCs/>
          <w:smallCaps/>
          <w:color w:val="000000"/>
          <w:sz w:val="28"/>
          <w:szCs w:val="28"/>
          <w:lang w:val="en-US"/>
          <w14:ligatures w14:val="none"/>
        </w:rPr>
        <w:t>IMpact</w:t>
      </w:r>
      <w:proofErr w:type="spellEnd"/>
      <w:r>
        <w:rPr>
          <w:b/>
          <w:bCs/>
          <w:smallCaps/>
          <w:color w:val="000000"/>
          <w:sz w:val="28"/>
          <w:szCs w:val="28"/>
          <w:lang w:val="en-US"/>
          <w14:ligatures w14:val="none"/>
        </w:rPr>
        <w:t xml:space="preserve"> of Pausing BTKi therapy and Responsiveness Of </w:t>
      </w:r>
    </w:p>
    <w:p w14:paraId="68C6C0B1" w14:textId="00D759F2" w:rsidR="00241A28" w:rsidRDefault="00241A28" w:rsidP="00241A28">
      <w:pPr>
        <w:pStyle w:val="msotagline"/>
        <w:widowControl w:val="0"/>
        <w:rPr>
          <w:smallCaps/>
          <w:sz w:val="28"/>
          <w:szCs w:val="28"/>
          <w:lang w:val="en-US"/>
          <w14:ligatures w14:val="none"/>
        </w:rPr>
      </w:pPr>
      <w:r>
        <w:rPr>
          <w:b/>
          <w:bCs/>
          <w:smallCaps/>
          <w:color w:val="000000"/>
          <w:sz w:val="28"/>
          <w:szCs w:val="28"/>
          <w:lang w:val="en-US"/>
          <w14:ligatures w14:val="none"/>
        </w:rPr>
        <w:t xml:space="preserve">Vaccination in blood </w:t>
      </w:r>
      <w:proofErr w:type="spellStart"/>
      <w:r>
        <w:rPr>
          <w:b/>
          <w:bCs/>
          <w:smallCaps/>
          <w:color w:val="000000"/>
          <w:sz w:val="28"/>
          <w:szCs w:val="28"/>
          <w:lang w:val="en-US"/>
          <w14:ligatures w14:val="none"/>
        </w:rPr>
        <w:t>cancEr</w:t>
      </w:r>
      <w:proofErr w:type="spellEnd"/>
      <w:r>
        <w:rPr>
          <w:b/>
          <w:bCs/>
          <w:smallCaps/>
          <w:color w:val="000000"/>
          <w:sz w:val="28"/>
          <w:szCs w:val="28"/>
          <w:lang w:val="en-US"/>
          <w14:ligatures w14:val="none"/>
        </w:rPr>
        <w:t xml:space="preserve"> </w:t>
      </w:r>
      <w:r>
        <w:rPr>
          <w:b/>
          <w:bCs/>
          <w:smallCaps/>
          <w:sz w:val="28"/>
          <w:szCs w:val="28"/>
          <w:lang w:val="en-US"/>
          <w14:ligatures w14:val="none"/>
        </w:rPr>
        <w:t xml:space="preserve">patients </w:t>
      </w:r>
      <w:r>
        <w:rPr>
          <w:smallCaps/>
          <w:sz w:val="28"/>
          <w:szCs w:val="28"/>
          <w:lang w:val="en-US"/>
          <w14:ligatures w14:val="none"/>
        </w:rPr>
        <w:t xml:space="preserve"> </w:t>
      </w:r>
    </w:p>
    <w:p w14:paraId="2BDB3160" w14:textId="59B98A3C" w:rsidR="00241A28" w:rsidRDefault="00241A28" w:rsidP="00241A28">
      <w:pPr>
        <w:widowControl w:val="0"/>
        <w:rPr>
          <w14:ligatures w14:val="none"/>
        </w:rPr>
      </w:pPr>
      <w:r>
        <w:rPr>
          <w:rFonts w:ascii="Times New Roman" w:hAnsi="Times New Roman"/>
          <w:noProof/>
          <w:color w:val="000000"/>
          <w:kern w:val="0"/>
          <w:sz w:val="24"/>
          <w:szCs w:val="24"/>
          <w14:ligatures w14:val="none"/>
          <w14:cntxtAlts w14:val="0"/>
        </w:rPr>
        <mc:AlternateContent>
          <mc:Choice Requires="wps">
            <w:drawing>
              <wp:anchor distT="36576" distB="36576" distL="36576" distR="36576" simplePos="0" relativeHeight="251688960" behindDoc="1" locked="0" layoutInCell="1" allowOverlap="1" wp14:anchorId="44361899" wp14:editId="70E76E44">
                <wp:simplePos x="0" y="0"/>
                <wp:positionH relativeFrom="column">
                  <wp:posOffset>5336540</wp:posOffset>
                </wp:positionH>
                <wp:positionV relativeFrom="paragraph">
                  <wp:posOffset>170815</wp:posOffset>
                </wp:positionV>
                <wp:extent cx="1518285" cy="2258695"/>
                <wp:effectExtent l="0" t="0" r="5715" b="8255"/>
                <wp:wrapTight wrapText="bothSides">
                  <wp:wrapPolygon edited="0">
                    <wp:start x="0" y="0"/>
                    <wp:lineTo x="0" y="21497"/>
                    <wp:lineTo x="21410" y="21497"/>
                    <wp:lineTo x="21410" y="0"/>
                    <wp:lineTo x="0" y="0"/>
                  </wp:wrapPolygon>
                </wp:wrapTight>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285" cy="2258695"/>
                        </a:xfrm>
                        <a:prstGeom prst="rect">
                          <a:avLst/>
                        </a:prstGeom>
                        <a:noFill/>
                        <a:ln>
                          <a:noFill/>
                        </a:ln>
                        <a:effectLst/>
                        <a:extLst>
                          <a:ext uri="{909E8E84-426E-40DD-AFC4-6F175D3DCCD1}">
                            <a14:hiddenFill xmlns:a14="http://schemas.microsoft.com/office/drawing/2010/main">
                              <a:solidFill>
                                <a:srgbClr val="00AFD7"/>
                              </a:solidFill>
                            </a14:hiddenFill>
                          </a:ext>
                          <a:ext uri="{91240B29-F687-4F45-9708-019B960494DF}">
                            <a14:hiddenLine xmlns:a14="http://schemas.microsoft.com/office/drawing/2010/main" w="25400">
                              <a:solidFill>
                                <a:srgbClr val="3D3F41"/>
                              </a:solidFill>
                              <a:miter lim="800000"/>
                              <a:headEnd/>
                              <a:tailEnd/>
                            </a14:hiddenLine>
                          </a:ext>
                          <a:ext uri="{AF507438-7753-43E0-B8FC-AC1667EBCBE1}">
                            <a14:hiddenEffects xmlns:a14="http://schemas.microsoft.com/office/drawing/2010/main">
                              <a:effectLst/>
                            </a14:hiddenEffects>
                          </a:ext>
                        </a:extLst>
                      </wps:spPr>
                      <wps:txbx>
                        <w:txbxContent>
                          <w:p w14:paraId="6A5A7C32" w14:textId="25733A0D" w:rsidR="00241A28" w:rsidRDefault="00241A28" w:rsidP="00241A28">
                            <w:pPr>
                              <w:widowControl w:val="0"/>
                              <w:rPr>
                                <w:b/>
                                <w:bCs/>
                                <w:color w:val="000000"/>
                                <w:sz w:val="24"/>
                                <w:szCs w:val="24"/>
                                <w14:ligatures w14:val="none"/>
                              </w:rPr>
                            </w:pPr>
                            <w:r>
                              <w:rPr>
                                <w:b/>
                                <w:bCs/>
                                <w:color w:val="000000"/>
                                <w:sz w:val="24"/>
                                <w:szCs w:val="24"/>
                                <w14:ligatures w14:val="none"/>
                              </w:rPr>
                              <w:t>This project was          developed in                collaboration with    people who have CLL and supported by the Blood cancer charities: CLLSA, BCUK and Leukaemia</w:t>
                            </w:r>
                            <w:r w:rsidR="00C54A49">
                              <w:rPr>
                                <w:b/>
                                <w:bCs/>
                                <w:color w:val="000000"/>
                                <w:sz w:val="24"/>
                                <w:szCs w:val="24"/>
                                <w14:ligatures w14:val="none"/>
                              </w:rPr>
                              <w:t xml:space="preserve"> </w:t>
                            </w:r>
                            <w:r>
                              <w:rPr>
                                <w:b/>
                                <w:bCs/>
                                <w:color w:val="000000"/>
                                <w:sz w:val="24"/>
                                <w:szCs w:val="24"/>
                                <w14:ligatures w14:val="none"/>
                              </w:rPr>
                              <w:t>care.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61899" id="Text Box 20" o:spid="_x0000_s1027" type="#_x0000_t202" style="position:absolute;margin-left:420.2pt;margin-top:13.45pt;width:119.55pt;height:177.85pt;z-index:-2516275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" filled="f" fillcolor="#00afd7" stroked="f" strokecolor="#3d3f41" strokeweight="2pt">
                <v:textbox inset="2.88pt,2.88pt,2.88pt,2.88pt">
                  <w:txbxContent>
                    <w:p w14:paraId="6A5A7C32" w14:textId="25733A0D" w:rsidR="00241A28" w:rsidRDefault="00241A28" w:rsidP="00241A28">
                      <w:pPr>
                        <w:widowControl w:val="0"/>
                        <w:rPr>
                          <w:b/>
                          <w:bCs/>
                          <w:color w:val="000000"/>
                          <w:sz w:val="24"/>
                          <w:szCs w:val="24"/>
                          <w14:ligatures w14:val="none"/>
                        </w:rPr>
                      </w:pPr>
                      <w:r>
                        <w:rPr>
                          <w:b/>
                          <w:bCs/>
                          <w:color w:val="000000"/>
                          <w:sz w:val="24"/>
                          <w:szCs w:val="24"/>
                          <w14:ligatures w14:val="none"/>
                        </w:rPr>
                        <w:t>This project was          developed in                collaboration with    people who have CLL and supported by the Blood cancer charities: CLLSA, BCUK and Leukaemia</w:t>
                      </w:r>
                      <w:r w:rsidR="00C54A49">
                        <w:rPr>
                          <w:b/>
                          <w:bCs/>
                          <w:color w:val="000000"/>
                          <w:sz w:val="24"/>
                          <w:szCs w:val="24"/>
                          <w14:ligatures w14:val="none"/>
                        </w:rPr>
                        <w:t xml:space="preserve"> </w:t>
                      </w:r>
                      <w:r>
                        <w:rPr>
                          <w:b/>
                          <w:bCs/>
                          <w:color w:val="000000"/>
                          <w:sz w:val="24"/>
                          <w:szCs w:val="24"/>
                          <w14:ligatures w14:val="none"/>
                        </w:rPr>
                        <w:t>care.</w:t>
                      </w:r>
                    </w:p>
                  </w:txbxContent>
                </v:textbox>
                <w10:wrap type="tight"/>
              </v:shape>
            </w:pict>
          </mc:Fallback>
        </mc:AlternateContent>
      </w:r>
      <w:r>
        <w:rPr>
          <w14:ligatures w14:val="none"/>
        </w:rPr>
        <w:t> </w:t>
      </w:r>
    </w:p>
    <w:p w14:paraId="163F8A46" w14:textId="11DD0C9F" w:rsidR="00F117E8" w:rsidRDefault="00F117E8" w:rsidP="00F117E8">
      <w:pPr>
        <w:pStyle w:val="BodyText3"/>
        <w:widowControl w:val="0"/>
        <w:spacing w:after="120" w:line="283" w:lineRule="auto"/>
        <w:rPr>
          <w:rFonts w:ascii="Calibri" w:hAnsi="Calibri" w:cs="Calibri"/>
          <w:b/>
          <w:bCs/>
          <w:color w:val="000000"/>
          <w:sz w:val="24"/>
          <w:szCs w:val="24"/>
          <w:lang w:val="en-US"/>
          <w14:ligatures w14:val="none"/>
        </w:rPr>
      </w:pPr>
      <w:r>
        <w:rPr>
          <w:rFonts w:ascii="Calibri" w:hAnsi="Calibri" w:cs="Calibri"/>
          <w:b/>
          <w:bCs/>
          <w:color w:val="000000"/>
          <w:sz w:val="24"/>
          <w:szCs w:val="24"/>
          <w:lang w:val="en-US"/>
          <w14:ligatures w14:val="none"/>
        </w:rPr>
        <w:t xml:space="preserve">What is the study and how do I get involved? </w:t>
      </w:r>
    </w:p>
    <w:p w14:paraId="1EA85B60" w14:textId="1FB082BE" w:rsidR="00F117E8" w:rsidRDefault="00F117E8" w:rsidP="00F117E8">
      <w:pPr>
        <w:pStyle w:val="BodyText3"/>
        <w:widowControl w:val="0"/>
        <w:spacing w:after="120" w:line="283" w:lineRule="auto"/>
        <w:rPr>
          <w:rFonts w:ascii="Calibri" w:hAnsi="Calibri" w:cs="Calibri"/>
          <w:color w:val="000000"/>
          <w:sz w:val="24"/>
          <w:szCs w:val="24"/>
          <w:lang w:val="en-US"/>
          <w14:ligatures w14:val="none"/>
        </w:rPr>
      </w:pPr>
      <w:r>
        <w:rPr>
          <w:rFonts w:ascii="Calibri" w:hAnsi="Calibri" w:cs="Calibri"/>
          <w:color w:val="000000"/>
          <w:sz w:val="24"/>
          <w:szCs w:val="24"/>
          <w:lang w:val="en-US"/>
          <w14:ligatures w14:val="none"/>
        </w:rPr>
        <w:t>Your medical team has identified that you are taking a Bruton Tyrosine Kinase inhibitor (</w:t>
      </w:r>
      <w:proofErr w:type="spellStart"/>
      <w:r>
        <w:rPr>
          <w:rFonts w:ascii="Calibri" w:hAnsi="Calibri" w:cs="Calibri"/>
          <w:color w:val="000000"/>
          <w:sz w:val="24"/>
          <w:szCs w:val="24"/>
          <w:lang w:val="en-US"/>
          <w14:ligatures w14:val="none"/>
        </w:rPr>
        <w:t>e.g</w:t>
      </w:r>
      <w:proofErr w:type="spellEnd"/>
      <w:r>
        <w:rPr>
          <w:rFonts w:ascii="Calibri" w:hAnsi="Calibri" w:cs="Calibri"/>
          <w:color w:val="000000"/>
          <w:sz w:val="24"/>
          <w:szCs w:val="24"/>
          <w:lang w:val="en-US"/>
          <w14:ligatures w14:val="none"/>
        </w:rPr>
        <w:t xml:space="preserve"> ibrutinib or acalabrutinib) for your Chronic Lymphocytic </w:t>
      </w:r>
      <w:proofErr w:type="spellStart"/>
      <w:r>
        <w:rPr>
          <w:rFonts w:ascii="Calibri" w:hAnsi="Calibri" w:cs="Calibri"/>
          <w:color w:val="000000"/>
          <w:sz w:val="24"/>
          <w:szCs w:val="24"/>
          <w:lang w:val="en-US"/>
          <w14:ligatures w14:val="none"/>
        </w:rPr>
        <w:t>Leukaemia</w:t>
      </w:r>
      <w:proofErr w:type="spellEnd"/>
      <w:r>
        <w:rPr>
          <w:rFonts w:ascii="Calibri" w:hAnsi="Calibri" w:cs="Calibri"/>
          <w:color w:val="000000"/>
          <w:sz w:val="24"/>
          <w:szCs w:val="24"/>
          <w:lang w:val="en-US"/>
          <w14:ligatures w14:val="none"/>
        </w:rPr>
        <w:t xml:space="preserve"> (CLL). The IMPROVE study will investigate immune responses to vaccination in patients taking BTKi therapy, </w:t>
      </w:r>
      <w:proofErr w:type="gramStart"/>
      <w:r>
        <w:rPr>
          <w:rFonts w:ascii="Calibri" w:hAnsi="Calibri" w:cs="Calibri"/>
          <w:color w:val="000000"/>
          <w:sz w:val="24"/>
          <w:szCs w:val="24"/>
          <w:lang w:val="en-US"/>
          <w14:ligatures w14:val="none"/>
        </w:rPr>
        <w:t>and  we</w:t>
      </w:r>
      <w:proofErr w:type="gramEnd"/>
      <w:r>
        <w:rPr>
          <w:rFonts w:ascii="Calibri" w:hAnsi="Calibri" w:cs="Calibri"/>
          <w:color w:val="000000"/>
          <w:sz w:val="24"/>
          <w:szCs w:val="24"/>
          <w:lang w:val="en-US"/>
          <w14:ligatures w14:val="none"/>
        </w:rPr>
        <w:t xml:space="preserve"> would like to invite you to take part. Before you make your decision, </w:t>
      </w:r>
      <w:r>
        <w:rPr>
          <w:rFonts w:ascii="Calibri" w:hAnsi="Calibri" w:cs="Calibri"/>
          <w:color w:val="000000"/>
          <w:sz w:val="24"/>
          <w:szCs w:val="24"/>
          <w14:ligatures w14:val="none"/>
        </w:rPr>
        <w:t xml:space="preserve">please read this information carefully. Discuss it with your doctors, </w:t>
      </w:r>
      <w:proofErr w:type="gramStart"/>
      <w:r>
        <w:rPr>
          <w:rFonts w:ascii="Calibri" w:hAnsi="Calibri" w:cs="Calibri"/>
          <w:color w:val="000000"/>
          <w:sz w:val="24"/>
          <w:szCs w:val="24"/>
          <w14:ligatures w14:val="none"/>
        </w:rPr>
        <w:t>friends</w:t>
      </w:r>
      <w:proofErr w:type="gramEnd"/>
      <w:r>
        <w:rPr>
          <w:rFonts w:ascii="Calibri" w:hAnsi="Calibri" w:cs="Calibri"/>
          <w:color w:val="000000"/>
          <w:sz w:val="24"/>
          <w:szCs w:val="24"/>
          <w14:ligatures w14:val="none"/>
        </w:rPr>
        <w:t xml:space="preserve"> and relatives if you wish. Please take time to decide </w:t>
      </w:r>
      <w:proofErr w:type="gramStart"/>
      <w:r>
        <w:rPr>
          <w:rFonts w:ascii="Calibri" w:hAnsi="Calibri" w:cs="Calibri"/>
          <w:color w:val="000000"/>
          <w:sz w:val="24"/>
          <w:szCs w:val="24"/>
          <w14:ligatures w14:val="none"/>
        </w:rPr>
        <w:t>whether or not</w:t>
      </w:r>
      <w:proofErr w:type="gramEnd"/>
      <w:r>
        <w:rPr>
          <w:rFonts w:ascii="Calibri" w:hAnsi="Calibri" w:cs="Calibri"/>
          <w:color w:val="000000"/>
          <w:sz w:val="24"/>
          <w:szCs w:val="24"/>
          <w14:ligatures w14:val="none"/>
        </w:rPr>
        <w:t xml:space="preserve"> you want to take part.    </w:t>
      </w:r>
    </w:p>
    <w:p w14:paraId="3BC63157" w14:textId="5051D207" w:rsidR="00F117E8" w:rsidRDefault="00C54A49" w:rsidP="00F117E8">
      <w:pPr>
        <w:widowControl w:val="0"/>
        <w:rPr>
          <w14:ligatures w14:val="none"/>
        </w:rPr>
      </w:pPr>
      <w:r>
        <w:rPr>
          <w:rFonts w:ascii="Times New Roman" w:hAnsi="Times New Roman" w:cs="Times New Roman"/>
          <w:noProof/>
          <w:color w:val="000000"/>
          <w:kern w:val="0"/>
          <w:sz w:val="24"/>
          <w:szCs w:val="24"/>
          <w14:ligatures w14:val="none"/>
          <w14:cntxtAlts w14:val="0"/>
        </w:rPr>
        <mc:AlternateContent>
          <mc:Choice Requires="wps">
            <w:drawing>
              <wp:anchor distT="36576" distB="36576" distL="36576" distR="36576" simplePos="0" relativeHeight="251693056" behindDoc="0" locked="0" layoutInCell="1" allowOverlap="1" wp14:anchorId="4BBF1CFE" wp14:editId="77E7A133">
                <wp:simplePos x="0" y="0"/>
                <wp:positionH relativeFrom="column">
                  <wp:posOffset>5476875</wp:posOffset>
                </wp:positionH>
                <wp:positionV relativeFrom="paragraph">
                  <wp:posOffset>252095</wp:posOffset>
                </wp:positionV>
                <wp:extent cx="1403985" cy="5096510"/>
                <wp:effectExtent l="0" t="0" r="5715" b="889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5096510"/>
                        </a:xfrm>
                        <a:prstGeom prst="rect">
                          <a:avLst/>
                        </a:prstGeom>
                        <a:noFill/>
                        <a:ln>
                          <a:noFill/>
                        </a:ln>
                        <a:effectLst/>
                        <a:extLst>
                          <a:ext uri="{909E8E84-426E-40DD-AFC4-6F175D3DCCD1}">
                            <a14:hiddenFill xmlns:a14="http://schemas.microsoft.com/office/drawing/2010/main">
                              <a:solidFill>
                                <a:srgbClr val="00AFD7"/>
                              </a:solidFill>
                            </a14:hiddenFill>
                          </a:ext>
                          <a:ext uri="{91240B29-F687-4F45-9708-019B960494DF}">
                            <a14:hiddenLine xmlns:a14="http://schemas.microsoft.com/office/drawing/2010/main" w="25400">
                              <a:solidFill>
                                <a:srgbClr val="3D3F41"/>
                              </a:solidFill>
                              <a:miter lim="800000"/>
                              <a:headEnd/>
                              <a:tailEnd/>
                            </a14:hiddenLine>
                          </a:ext>
                          <a:ext uri="{AF507438-7753-43E0-B8FC-AC1667EBCBE1}">
                            <a14:hiddenEffects xmlns:a14="http://schemas.microsoft.com/office/drawing/2010/main">
                              <a:effectLst/>
                            </a14:hiddenEffects>
                          </a:ext>
                        </a:extLst>
                      </wps:spPr>
                      <wps:txbx>
                        <w:txbxContent>
                          <w:p w14:paraId="7DC80FD1" w14:textId="77777777" w:rsidR="00C54A49" w:rsidRDefault="00C54A49" w:rsidP="00C54A49">
                            <w:pPr>
                              <w:widowControl w:val="0"/>
                              <w:jc w:val="center"/>
                              <w:rPr>
                                <w:b/>
                                <w:bCs/>
                                <w:color w:val="000000"/>
                                <w:sz w:val="24"/>
                                <w:szCs w:val="24"/>
                                <w14:ligatures w14:val="none"/>
                              </w:rPr>
                            </w:pPr>
                            <w:r>
                              <w:rPr>
                                <w:b/>
                                <w:bCs/>
                                <w:color w:val="000000"/>
                                <w:sz w:val="24"/>
                                <w:szCs w:val="24"/>
                                <w14:ligatures w14:val="none"/>
                              </w:rPr>
                              <w:t>Contents of this leaflet</w:t>
                            </w:r>
                          </w:p>
                          <w:p w14:paraId="7F13B311" w14:textId="77777777" w:rsidR="00C54A49" w:rsidRDefault="00C54A49" w:rsidP="00C54A49">
                            <w:pPr>
                              <w:widowControl w:val="0"/>
                              <w:ind w:left="170" w:hanging="170"/>
                              <w:rPr>
                                <w:b/>
                                <w:bCs/>
                                <w:color w:val="000000"/>
                                <w:sz w:val="24"/>
                                <w:szCs w:val="24"/>
                                <w14:ligatures w14:val="none"/>
                              </w:rPr>
                            </w:pPr>
                            <w:r>
                              <w:rPr>
                                <w:rFonts w:ascii="Symbol" w:hAnsi="Symbol"/>
                                <w:sz w:val="24"/>
                                <w:szCs w:val="24"/>
                                <w:lang w:val="x-none"/>
                              </w:rPr>
                              <w:t>·</w:t>
                            </w:r>
                            <w:r>
                              <w:t> </w:t>
                            </w:r>
                            <w:r>
                              <w:rPr>
                                <w:b/>
                                <w:bCs/>
                                <w:color w:val="000000"/>
                                <w:sz w:val="24"/>
                                <w:szCs w:val="24"/>
                                <w14:ligatures w14:val="none"/>
                              </w:rPr>
                              <w:t>Why are we doing this project? Pg.1</w:t>
                            </w:r>
                          </w:p>
                          <w:p w14:paraId="31C993FB" w14:textId="77777777" w:rsidR="00C54A49" w:rsidRDefault="00C54A49" w:rsidP="00C54A49">
                            <w:pPr>
                              <w:widowControl w:val="0"/>
                              <w:ind w:left="170" w:hanging="170"/>
                              <w:rPr>
                                <w:b/>
                                <w:bCs/>
                                <w:color w:val="000000"/>
                                <w:sz w:val="24"/>
                                <w:szCs w:val="24"/>
                                <w14:ligatures w14:val="none"/>
                              </w:rPr>
                            </w:pPr>
                            <w:r>
                              <w:rPr>
                                <w:rFonts w:ascii="Symbol" w:hAnsi="Symbol"/>
                                <w:sz w:val="24"/>
                                <w:szCs w:val="24"/>
                                <w:lang w:val="x-none"/>
                              </w:rPr>
                              <w:t>·</w:t>
                            </w:r>
                            <w:r>
                              <w:t> </w:t>
                            </w:r>
                            <w:r>
                              <w:rPr>
                                <w:b/>
                                <w:bCs/>
                                <w:color w:val="000000"/>
                                <w:sz w:val="24"/>
                                <w:szCs w:val="24"/>
                                <w14:ligatures w14:val="none"/>
                              </w:rPr>
                              <w:t>What will the research  tell us? Pg.1</w:t>
                            </w:r>
                          </w:p>
                          <w:p w14:paraId="1D3EC0F4" w14:textId="77777777" w:rsidR="00C54A49" w:rsidRDefault="00C54A49" w:rsidP="00C54A49">
                            <w:pPr>
                              <w:widowControl w:val="0"/>
                              <w:ind w:left="170" w:hanging="170"/>
                              <w:rPr>
                                <w:b/>
                                <w:bCs/>
                                <w:color w:val="000000"/>
                                <w:sz w:val="24"/>
                                <w:szCs w:val="24"/>
                                <w14:ligatures w14:val="none"/>
                              </w:rPr>
                            </w:pPr>
                            <w:r>
                              <w:rPr>
                                <w:rFonts w:ascii="Symbol" w:hAnsi="Symbol"/>
                                <w:sz w:val="24"/>
                                <w:szCs w:val="24"/>
                                <w:lang w:val="x-none"/>
                              </w:rPr>
                              <w:t>·</w:t>
                            </w:r>
                            <w:r>
                              <w:t> </w:t>
                            </w:r>
                            <w:r>
                              <w:rPr>
                                <w:b/>
                                <w:bCs/>
                                <w:color w:val="000000"/>
                                <w:sz w:val="24"/>
                                <w:szCs w:val="24"/>
                                <w14:ligatures w14:val="none"/>
                              </w:rPr>
                              <w:t>Why is this important? Pg.1</w:t>
                            </w:r>
                          </w:p>
                          <w:p w14:paraId="0B7D1009" w14:textId="77777777" w:rsidR="00C54A49" w:rsidRDefault="00C54A49" w:rsidP="00C54A49">
                            <w:pPr>
                              <w:widowControl w:val="0"/>
                              <w:ind w:left="170" w:hanging="170"/>
                              <w:rPr>
                                <w:b/>
                                <w:bCs/>
                                <w:color w:val="000000"/>
                                <w:sz w:val="24"/>
                                <w:szCs w:val="24"/>
                                <w14:ligatures w14:val="none"/>
                              </w:rPr>
                            </w:pPr>
                            <w:r>
                              <w:rPr>
                                <w:rFonts w:ascii="Symbol" w:hAnsi="Symbol"/>
                                <w:sz w:val="24"/>
                                <w:szCs w:val="24"/>
                                <w:lang w:val="x-none"/>
                              </w:rPr>
                              <w:t>·</w:t>
                            </w:r>
                            <w:r>
                              <w:t> </w:t>
                            </w:r>
                            <w:r>
                              <w:rPr>
                                <w:b/>
                                <w:bCs/>
                                <w:color w:val="000000"/>
                                <w:sz w:val="24"/>
                                <w:szCs w:val="24"/>
                                <w14:ligatures w14:val="none"/>
                              </w:rPr>
                              <w:t>What will I have to do? Pg 2.</w:t>
                            </w:r>
                          </w:p>
                          <w:p w14:paraId="57DCD002" w14:textId="77777777" w:rsidR="00C54A49" w:rsidRDefault="00C54A49" w:rsidP="00C54A49">
                            <w:pPr>
                              <w:widowControl w:val="0"/>
                              <w:ind w:left="170" w:hanging="170"/>
                              <w:rPr>
                                <w:b/>
                                <w:bCs/>
                                <w:color w:val="000000"/>
                                <w:sz w:val="24"/>
                                <w:szCs w:val="24"/>
                                <w14:ligatures w14:val="none"/>
                              </w:rPr>
                            </w:pPr>
                            <w:r>
                              <w:rPr>
                                <w:rFonts w:ascii="Symbol" w:hAnsi="Symbol"/>
                                <w:sz w:val="24"/>
                                <w:szCs w:val="24"/>
                                <w:lang w:val="x-none"/>
                              </w:rPr>
                              <w:t>·</w:t>
                            </w:r>
                            <w:r>
                              <w:t> </w:t>
                            </w:r>
                            <w:r>
                              <w:rPr>
                                <w:b/>
                                <w:bCs/>
                                <w:color w:val="000000"/>
                                <w:sz w:val="24"/>
                                <w:szCs w:val="24"/>
                                <w14:ligatures w14:val="none"/>
                              </w:rPr>
                              <w:t xml:space="preserve">Questions you might want to ask Pg. 3  </w:t>
                            </w:r>
                          </w:p>
                          <w:p w14:paraId="4D24B30B" w14:textId="5F16A956" w:rsidR="00C54A49" w:rsidRDefault="00C54A49" w:rsidP="00C54A49">
                            <w:pPr>
                              <w:widowControl w:val="0"/>
                              <w:ind w:left="170" w:hanging="170"/>
                              <w:rPr>
                                <w:b/>
                                <w:bCs/>
                                <w:color w:val="000000"/>
                                <w:sz w:val="24"/>
                                <w:szCs w:val="24"/>
                                <w14:ligatures w14:val="none"/>
                              </w:rPr>
                            </w:pPr>
                            <w:r>
                              <w:rPr>
                                <w:rFonts w:ascii="Symbol" w:hAnsi="Symbol"/>
                                <w:sz w:val="24"/>
                                <w:szCs w:val="24"/>
                                <w:lang w:val="x-none"/>
                              </w:rPr>
                              <w:t>·</w:t>
                            </w:r>
                            <w:r>
                              <w:t> </w:t>
                            </w:r>
                            <w:r>
                              <w:rPr>
                                <w:b/>
                                <w:bCs/>
                                <w:color w:val="000000"/>
                                <w:sz w:val="24"/>
                                <w:szCs w:val="24"/>
                                <w14:ligatures w14:val="none"/>
                              </w:rPr>
                              <w:t xml:space="preserve">Data Protection information Pg. </w:t>
                            </w:r>
                            <w:r w:rsidR="00E62214">
                              <w:rPr>
                                <w:b/>
                                <w:bCs/>
                                <w:color w:val="000000"/>
                                <w:sz w:val="24"/>
                                <w:szCs w:val="24"/>
                                <w14:ligatures w14:val="none"/>
                              </w:rPr>
                              <w:t>5</w:t>
                            </w:r>
                          </w:p>
                          <w:p w14:paraId="13F5906E" w14:textId="77777777" w:rsidR="00C54A49" w:rsidRDefault="00C54A49" w:rsidP="00C54A49">
                            <w:pPr>
                              <w:widowControl w:val="0"/>
                              <w:ind w:left="170" w:hanging="170"/>
                              <w:rPr>
                                <w:b/>
                                <w:bCs/>
                                <w:color w:val="000000"/>
                                <w:sz w:val="24"/>
                                <w:szCs w:val="24"/>
                                <w14:ligatures w14:val="none"/>
                              </w:rPr>
                            </w:pPr>
                            <w:r>
                              <w:rPr>
                                <w:rFonts w:ascii="Symbol" w:hAnsi="Symbol"/>
                                <w:sz w:val="24"/>
                                <w:szCs w:val="24"/>
                                <w:lang w:val="x-none"/>
                              </w:rPr>
                              <w:t>·</w:t>
                            </w:r>
                            <w:r>
                              <w:t> </w:t>
                            </w:r>
                            <w:r>
                              <w:rPr>
                                <w:b/>
                                <w:bCs/>
                                <w:color w:val="000000"/>
                                <w:sz w:val="24"/>
                                <w:szCs w:val="24"/>
                                <w14:ligatures w14:val="none"/>
                              </w:rPr>
                              <w:t>Infographic summary of the study Pg. 7</w:t>
                            </w:r>
                          </w:p>
                          <w:p w14:paraId="4EB280DC" w14:textId="77777777" w:rsidR="00C54A49" w:rsidRDefault="00C54A49" w:rsidP="00C54A49">
                            <w:pPr>
                              <w:widowControl w:val="0"/>
                              <w:rPr>
                                <w:b/>
                                <w:bCs/>
                                <w:color w:val="000000"/>
                                <w:sz w:val="24"/>
                                <w:szCs w:val="24"/>
                                <w14:ligatures w14:val="none"/>
                              </w:rPr>
                            </w:pPr>
                            <w:r>
                              <w:rPr>
                                <w:b/>
                                <w:bCs/>
                                <w:color w:val="000000"/>
                                <w:sz w:val="24"/>
                                <w:szCs w:val="24"/>
                                <w14:ligatures w14:val="none"/>
                              </w:rPr>
                              <w: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F1CFE" id="Text Box 23" o:spid="_x0000_s1028" type="#_x0000_t202" style="position:absolute;margin-left:431.25pt;margin-top:19.85pt;width:110.55pt;height:401.3pt;z-index:2516930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" filled="f" fillcolor="#00afd7" stroked="f" strokecolor="#3d3f41" strokeweight="2pt">
                <v:textbox inset="2.88pt,2.88pt,2.88pt,2.88pt">
                  <w:txbxContent>
                    <w:p w14:paraId="7DC80FD1" w14:textId="77777777" w:rsidR="00C54A49" w:rsidRDefault="00C54A49" w:rsidP="00C54A49">
                      <w:pPr>
                        <w:widowControl w:val="0"/>
                        <w:jc w:val="center"/>
                        <w:rPr>
                          <w:b/>
                          <w:bCs/>
                          <w:color w:val="000000"/>
                          <w:sz w:val="24"/>
                          <w:szCs w:val="24"/>
                          <w14:ligatures w14:val="none"/>
                        </w:rPr>
                      </w:pPr>
                      <w:r>
                        <w:rPr>
                          <w:b/>
                          <w:bCs/>
                          <w:color w:val="000000"/>
                          <w:sz w:val="24"/>
                          <w:szCs w:val="24"/>
                          <w14:ligatures w14:val="none"/>
                        </w:rPr>
                        <w:t>Contents of this leaflet</w:t>
                      </w:r>
                    </w:p>
                    <w:p w14:paraId="7F13B311" w14:textId="77777777" w:rsidR="00C54A49" w:rsidRDefault="00C54A49" w:rsidP="00C54A49">
                      <w:pPr>
                        <w:widowControl w:val="0"/>
                        <w:ind w:left="170" w:hanging="170"/>
                        <w:rPr>
                          <w:b/>
                          <w:bCs/>
                          <w:color w:val="000000"/>
                          <w:sz w:val="24"/>
                          <w:szCs w:val="24"/>
                          <w14:ligatures w14:val="none"/>
                        </w:rPr>
                      </w:pPr>
                      <w:r>
                        <w:rPr>
                          <w:rFonts w:ascii="Symbol" w:hAnsi="Symbol"/>
                          <w:sz w:val="24"/>
                          <w:szCs w:val="24"/>
                          <w:lang w:val="x-none"/>
                        </w:rPr>
                        <w:t>·</w:t>
                      </w:r>
                      <w:r>
                        <w:t> </w:t>
                      </w:r>
                      <w:r>
                        <w:rPr>
                          <w:b/>
                          <w:bCs/>
                          <w:color w:val="000000"/>
                          <w:sz w:val="24"/>
                          <w:szCs w:val="24"/>
                          <w14:ligatures w14:val="none"/>
                        </w:rPr>
                        <w:t>Why are we doing this project? Pg.1</w:t>
                      </w:r>
                    </w:p>
                    <w:p w14:paraId="31C993FB" w14:textId="77777777" w:rsidR="00C54A49" w:rsidRDefault="00C54A49" w:rsidP="00C54A49">
                      <w:pPr>
                        <w:widowControl w:val="0"/>
                        <w:ind w:left="170" w:hanging="170"/>
                        <w:rPr>
                          <w:b/>
                          <w:bCs/>
                          <w:color w:val="000000"/>
                          <w:sz w:val="24"/>
                          <w:szCs w:val="24"/>
                          <w14:ligatures w14:val="none"/>
                        </w:rPr>
                      </w:pPr>
                      <w:r>
                        <w:rPr>
                          <w:rFonts w:ascii="Symbol" w:hAnsi="Symbol"/>
                          <w:sz w:val="24"/>
                          <w:szCs w:val="24"/>
                          <w:lang w:val="x-none"/>
                        </w:rPr>
                        <w:t>·</w:t>
                      </w:r>
                      <w:r>
                        <w:t> </w:t>
                      </w:r>
                      <w:r>
                        <w:rPr>
                          <w:b/>
                          <w:bCs/>
                          <w:color w:val="000000"/>
                          <w:sz w:val="24"/>
                          <w:szCs w:val="24"/>
                          <w14:ligatures w14:val="none"/>
                        </w:rPr>
                        <w:t>What will the research  tell us? Pg.1</w:t>
                      </w:r>
                    </w:p>
                    <w:p w14:paraId="1D3EC0F4" w14:textId="77777777" w:rsidR="00C54A49" w:rsidRDefault="00C54A49" w:rsidP="00C54A49">
                      <w:pPr>
                        <w:widowControl w:val="0"/>
                        <w:ind w:left="170" w:hanging="170"/>
                        <w:rPr>
                          <w:b/>
                          <w:bCs/>
                          <w:color w:val="000000"/>
                          <w:sz w:val="24"/>
                          <w:szCs w:val="24"/>
                          <w14:ligatures w14:val="none"/>
                        </w:rPr>
                      </w:pPr>
                      <w:r>
                        <w:rPr>
                          <w:rFonts w:ascii="Symbol" w:hAnsi="Symbol"/>
                          <w:sz w:val="24"/>
                          <w:szCs w:val="24"/>
                          <w:lang w:val="x-none"/>
                        </w:rPr>
                        <w:t>·</w:t>
                      </w:r>
                      <w:r>
                        <w:t> </w:t>
                      </w:r>
                      <w:r>
                        <w:rPr>
                          <w:b/>
                          <w:bCs/>
                          <w:color w:val="000000"/>
                          <w:sz w:val="24"/>
                          <w:szCs w:val="24"/>
                          <w14:ligatures w14:val="none"/>
                        </w:rPr>
                        <w:t>Why is this important? Pg.1</w:t>
                      </w:r>
                    </w:p>
                    <w:p w14:paraId="0B7D1009" w14:textId="77777777" w:rsidR="00C54A49" w:rsidRDefault="00C54A49" w:rsidP="00C54A49">
                      <w:pPr>
                        <w:widowControl w:val="0"/>
                        <w:ind w:left="170" w:hanging="170"/>
                        <w:rPr>
                          <w:b/>
                          <w:bCs/>
                          <w:color w:val="000000"/>
                          <w:sz w:val="24"/>
                          <w:szCs w:val="24"/>
                          <w14:ligatures w14:val="none"/>
                        </w:rPr>
                      </w:pPr>
                      <w:r>
                        <w:rPr>
                          <w:rFonts w:ascii="Symbol" w:hAnsi="Symbol"/>
                          <w:sz w:val="24"/>
                          <w:szCs w:val="24"/>
                          <w:lang w:val="x-none"/>
                        </w:rPr>
                        <w:t>·</w:t>
                      </w:r>
                      <w:r>
                        <w:t> </w:t>
                      </w:r>
                      <w:r>
                        <w:rPr>
                          <w:b/>
                          <w:bCs/>
                          <w:color w:val="000000"/>
                          <w:sz w:val="24"/>
                          <w:szCs w:val="24"/>
                          <w14:ligatures w14:val="none"/>
                        </w:rPr>
                        <w:t>What will I have to do? Pg 2.</w:t>
                      </w:r>
                    </w:p>
                    <w:p w14:paraId="57DCD002" w14:textId="77777777" w:rsidR="00C54A49" w:rsidRDefault="00C54A49" w:rsidP="00C54A49">
                      <w:pPr>
                        <w:widowControl w:val="0"/>
                        <w:ind w:left="170" w:hanging="170"/>
                        <w:rPr>
                          <w:b/>
                          <w:bCs/>
                          <w:color w:val="000000"/>
                          <w:sz w:val="24"/>
                          <w:szCs w:val="24"/>
                          <w14:ligatures w14:val="none"/>
                        </w:rPr>
                      </w:pPr>
                      <w:r>
                        <w:rPr>
                          <w:rFonts w:ascii="Symbol" w:hAnsi="Symbol"/>
                          <w:sz w:val="24"/>
                          <w:szCs w:val="24"/>
                          <w:lang w:val="x-none"/>
                        </w:rPr>
                        <w:t>·</w:t>
                      </w:r>
                      <w:r>
                        <w:t> </w:t>
                      </w:r>
                      <w:r>
                        <w:rPr>
                          <w:b/>
                          <w:bCs/>
                          <w:color w:val="000000"/>
                          <w:sz w:val="24"/>
                          <w:szCs w:val="24"/>
                          <w14:ligatures w14:val="none"/>
                        </w:rPr>
                        <w:t xml:space="preserve">Questions you might want to ask Pg. 3  </w:t>
                      </w:r>
                    </w:p>
                    <w:p w14:paraId="4D24B30B" w14:textId="5F16A956" w:rsidR="00C54A49" w:rsidRDefault="00C54A49" w:rsidP="00C54A49">
                      <w:pPr>
                        <w:widowControl w:val="0"/>
                        <w:ind w:left="170" w:hanging="170"/>
                        <w:rPr>
                          <w:b/>
                          <w:bCs/>
                          <w:color w:val="000000"/>
                          <w:sz w:val="24"/>
                          <w:szCs w:val="24"/>
                          <w14:ligatures w14:val="none"/>
                        </w:rPr>
                      </w:pPr>
                      <w:r>
                        <w:rPr>
                          <w:rFonts w:ascii="Symbol" w:hAnsi="Symbol"/>
                          <w:sz w:val="24"/>
                          <w:szCs w:val="24"/>
                          <w:lang w:val="x-none"/>
                        </w:rPr>
                        <w:t>·</w:t>
                      </w:r>
                      <w:r>
                        <w:t> </w:t>
                      </w:r>
                      <w:r>
                        <w:rPr>
                          <w:b/>
                          <w:bCs/>
                          <w:color w:val="000000"/>
                          <w:sz w:val="24"/>
                          <w:szCs w:val="24"/>
                          <w14:ligatures w14:val="none"/>
                        </w:rPr>
                        <w:t xml:space="preserve">Data Protection information Pg. </w:t>
                      </w:r>
                      <w:r w:rsidR="00E62214">
                        <w:rPr>
                          <w:b/>
                          <w:bCs/>
                          <w:color w:val="000000"/>
                          <w:sz w:val="24"/>
                          <w:szCs w:val="24"/>
                          <w14:ligatures w14:val="none"/>
                        </w:rPr>
                        <w:t>5</w:t>
                      </w:r>
                    </w:p>
                    <w:p w14:paraId="13F5906E" w14:textId="77777777" w:rsidR="00C54A49" w:rsidRDefault="00C54A49" w:rsidP="00C54A49">
                      <w:pPr>
                        <w:widowControl w:val="0"/>
                        <w:ind w:left="170" w:hanging="170"/>
                        <w:rPr>
                          <w:b/>
                          <w:bCs/>
                          <w:color w:val="000000"/>
                          <w:sz w:val="24"/>
                          <w:szCs w:val="24"/>
                          <w14:ligatures w14:val="none"/>
                        </w:rPr>
                      </w:pPr>
                      <w:r>
                        <w:rPr>
                          <w:rFonts w:ascii="Symbol" w:hAnsi="Symbol"/>
                          <w:sz w:val="24"/>
                          <w:szCs w:val="24"/>
                          <w:lang w:val="x-none"/>
                        </w:rPr>
                        <w:t>·</w:t>
                      </w:r>
                      <w:r>
                        <w:t> </w:t>
                      </w:r>
                      <w:r>
                        <w:rPr>
                          <w:b/>
                          <w:bCs/>
                          <w:color w:val="000000"/>
                          <w:sz w:val="24"/>
                          <w:szCs w:val="24"/>
                          <w14:ligatures w14:val="none"/>
                        </w:rPr>
                        <w:t>Infographic summary of the study Pg. 7</w:t>
                      </w:r>
                    </w:p>
                    <w:p w14:paraId="4EB280DC" w14:textId="77777777" w:rsidR="00C54A49" w:rsidRDefault="00C54A49" w:rsidP="00C54A49">
                      <w:pPr>
                        <w:widowControl w:val="0"/>
                        <w:rPr>
                          <w:b/>
                          <w:bCs/>
                          <w:color w:val="000000"/>
                          <w:sz w:val="24"/>
                          <w:szCs w:val="24"/>
                          <w14:ligatures w14:val="none"/>
                        </w:rPr>
                      </w:pPr>
                      <w:r>
                        <w:rPr>
                          <w:b/>
                          <w:bCs/>
                          <w:color w:val="000000"/>
                          <w:sz w:val="24"/>
                          <w:szCs w:val="24"/>
                          <w14:ligatures w14:val="none"/>
                        </w:rPr>
                        <w:t> </w:t>
                      </w:r>
                    </w:p>
                  </w:txbxContent>
                </v:textbox>
              </v:shape>
            </w:pict>
          </mc:Fallback>
        </mc:AlternateContent>
      </w:r>
      <w:r w:rsidR="00F117E8">
        <w:rPr>
          <w14:ligatures w14:val="none"/>
        </w:rPr>
        <w:t> </w:t>
      </w:r>
    </w:p>
    <w:p w14:paraId="1E150A08" w14:textId="5206813B" w:rsidR="00F117E8" w:rsidRDefault="00F117E8" w:rsidP="00A3487B">
      <w:pPr>
        <w:widowControl w:val="0"/>
        <w:pBdr>
          <w:top w:val="single" w:sz="24" w:space="1" w:color="469E8F"/>
          <w:left w:val="single" w:sz="24" w:space="4" w:color="469E8F"/>
          <w:bottom w:val="single" w:sz="24" w:space="1" w:color="469E8F"/>
          <w:right w:val="single" w:sz="24" w:space="15" w:color="469E8F"/>
        </w:pBdr>
        <w:spacing w:before="120"/>
        <w:rPr>
          <w:b/>
          <w:bCs/>
          <w:color w:val="000000"/>
          <w:sz w:val="24"/>
          <w:szCs w:val="24"/>
          <w14:ligatures w14:val="none"/>
        </w:rPr>
      </w:pPr>
      <w:r>
        <w:rPr>
          <w:b/>
          <w:bCs/>
          <w:color w:val="000000"/>
          <w:sz w:val="24"/>
          <w:szCs w:val="24"/>
          <w14:ligatures w14:val="none"/>
        </w:rPr>
        <w:t>Why are we doing this project?</w:t>
      </w:r>
    </w:p>
    <w:p w14:paraId="282E9F29" w14:textId="6A1204DF" w:rsidR="00F117E8" w:rsidRDefault="00F117E8" w:rsidP="00A3487B">
      <w:pPr>
        <w:widowControl w:val="0"/>
        <w:pBdr>
          <w:top w:val="single" w:sz="24" w:space="1" w:color="469E8F"/>
          <w:left w:val="single" w:sz="24" w:space="4" w:color="469E8F"/>
          <w:bottom w:val="single" w:sz="24" w:space="1" w:color="469E8F"/>
          <w:right w:val="single" w:sz="24" w:space="15" w:color="469E8F"/>
        </w:pBdr>
        <w:spacing w:after="80"/>
        <w:rPr>
          <w:sz w:val="24"/>
          <w:szCs w:val="24"/>
          <w14:ligatures w14:val="none"/>
        </w:rPr>
      </w:pPr>
      <w:r>
        <w:rPr>
          <w:sz w:val="24"/>
          <w:szCs w:val="24"/>
          <w14:ligatures w14:val="none"/>
        </w:rPr>
        <w:t xml:space="preserve">People with CLL have poorer responses to COVID-19 vaccines than people in the general population.  For those on BTKi inhibitor drugs, it is a double whammy as the drugs make it even more unlikely that they will respond to COVID-19 vaccination. As COVID-19 is here to stay, further vaccine doses are now recommended for people with CLL. </w:t>
      </w:r>
    </w:p>
    <w:p w14:paraId="1F9CC1F6" w14:textId="64CBC997" w:rsidR="00F117E8" w:rsidRDefault="00F117E8" w:rsidP="00A3487B">
      <w:pPr>
        <w:widowControl w:val="0"/>
        <w:pBdr>
          <w:top w:val="single" w:sz="24" w:space="1" w:color="469E8F"/>
          <w:left w:val="single" w:sz="24" w:space="4" w:color="469E8F"/>
          <w:bottom w:val="single" w:sz="24" w:space="1" w:color="469E8F"/>
          <w:right w:val="single" w:sz="24" w:space="15" w:color="469E8F"/>
        </w:pBdr>
        <w:spacing w:after="80"/>
        <w:rPr>
          <w:b/>
          <w:bCs/>
          <w:color w:val="000000"/>
          <w:sz w:val="24"/>
          <w:szCs w:val="24"/>
          <w14:ligatures w14:val="none"/>
        </w:rPr>
      </w:pPr>
      <w:proofErr w:type="gramStart"/>
      <w:r w:rsidRPr="002F4D2E">
        <w:rPr>
          <w:b/>
          <w:bCs/>
          <w:sz w:val="24"/>
          <w:szCs w:val="24"/>
          <w14:ligatures w14:val="none"/>
        </w:rPr>
        <w:t>T</w:t>
      </w:r>
      <w:r>
        <w:rPr>
          <w:b/>
          <w:bCs/>
          <w:color w:val="000000"/>
          <w:sz w:val="24"/>
          <w:szCs w:val="24"/>
          <w14:ligatures w14:val="none"/>
        </w:rPr>
        <w:t>herefore</w:t>
      </w:r>
      <w:proofErr w:type="gramEnd"/>
      <w:r>
        <w:rPr>
          <w:b/>
          <w:bCs/>
          <w:color w:val="000000"/>
          <w:sz w:val="24"/>
          <w:szCs w:val="24"/>
          <w14:ligatures w14:val="none"/>
        </w:rPr>
        <w:t xml:space="preserve"> we want to find out:</w:t>
      </w:r>
    </w:p>
    <w:p w14:paraId="5BC9BA94" w14:textId="1389CF45" w:rsidR="00F117E8" w:rsidRDefault="00F117E8" w:rsidP="00A3487B">
      <w:pPr>
        <w:widowControl w:val="0"/>
        <w:pBdr>
          <w:top w:val="single" w:sz="24" w:space="1" w:color="469E8F"/>
          <w:left w:val="single" w:sz="24" w:space="4" w:color="469E8F"/>
          <w:bottom w:val="single" w:sz="24" w:space="1" w:color="469E8F"/>
          <w:right w:val="single" w:sz="24" w:space="15" w:color="469E8F"/>
        </w:pBdr>
        <w:spacing w:after="80"/>
        <w:ind w:left="283" w:hanging="283"/>
        <w:rPr>
          <w:b/>
          <w:bCs/>
          <w:color w:val="000000"/>
          <w:sz w:val="24"/>
          <w:szCs w:val="24"/>
          <w14:ligatures w14:val="none"/>
        </w:rPr>
      </w:pPr>
      <w:r>
        <w:rPr>
          <w:rFonts w:ascii="Symbol" w:hAnsi="Symbol"/>
          <w:sz w:val="24"/>
          <w:szCs w:val="24"/>
          <w:lang w:val="x-none"/>
        </w:rPr>
        <w:t>·</w:t>
      </w:r>
      <w:r>
        <w:t> </w:t>
      </w:r>
      <w:r>
        <w:rPr>
          <w:b/>
          <w:bCs/>
          <w:sz w:val="24"/>
          <w:szCs w:val="24"/>
          <w14:ligatures w14:val="none"/>
        </w:rPr>
        <w:t>If we can improve the immune response  by pausing BTKi treatment for 3 weeks around the time of vaccination</w:t>
      </w:r>
    </w:p>
    <w:p w14:paraId="6507B327" w14:textId="241BF54F" w:rsidR="00F117E8" w:rsidRDefault="00C54A49" w:rsidP="00A3487B">
      <w:pPr>
        <w:widowControl w:val="0"/>
        <w:pBdr>
          <w:top w:val="single" w:sz="24" w:space="1" w:color="469E8F"/>
          <w:left w:val="single" w:sz="24" w:space="4" w:color="469E8F"/>
          <w:bottom w:val="single" w:sz="24" w:space="1" w:color="469E8F"/>
          <w:right w:val="single" w:sz="24" w:space="15" w:color="469E8F"/>
        </w:pBdr>
        <w:rPr>
          <w:b/>
          <w:bCs/>
          <w:color w:val="000000"/>
          <w:sz w:val="24"/>
          <w:szCs w:val="24"/>
          <w14:ligatures w14:val="none"/>
        </w:rPr>
      </w:pPr>
      <w:r>
        <w:rPr>
          <w:b/>
          <w:bCs/>
          <w:noProof/>
          <w:sz w:val="24"/>
          <w:szCs w:val="24"/>
          <w14:ligatures w14:val="none"/>
          <w14:cntxtAlts w14:val="0"/>
        </w:rPr>
        <mc:AlternateContent>
          <mc:Choice Requires="wps">
            <w:drawing>
              <wp:anchor distT="0" distB="0" distL="114300" distR="114300" simplePos="0" relativeHeight="251691008" behindDoc="0" locked="0" layoutInCell="1" allowOverlap="1" wp14:anchorId="6633C94C" wp14:editId="20D901E3">
                <wp:simplePos x="0" y="0"/>
                <wp:positionH relativeFrom="column">
                  <wp:posOffset>5425440</wp:posOffset>
                </wp:positionH>
                <wp:positionV relativeFrom="paragraph">
                  <wp:posOffset>247650</wp:posOffset>
                </wp:positionV>
                <wp:extent cx="9525" cy="1428750"/>
                <wp:effectExtent l="19050" t="19050" r="28575" b="19050"/>
                <wp:wrapNone/>
                <wp:docPr id="22" name="Straight Connector 22"/>
                <wp:cNvGraphicFramePr/>
                <a:graphic xmlns:a="http://schemas.openxmlformats.org/drawingml/2006/main">
                  <a:graphicData uri="http://schemas.microsoft.com/office/word/2010/wordprocessingShape">
                    <wps:wsp>
                      <wps:cNvCnPr/>
                      <wps:spPr>
                        <a:xfrm flipH="1">
                          <a:off x="0" y="0"/>
                          <a:ext cx="9525" cy="1428750"/>
                        </a:xfrm>
                        <a:prstGeom prst="line">
                          <a:avLst/>
                        </a:prstGeom>
                        <a:ln w="38100">
                          <a:solidFill>
                            <a:srgbClr val="469E8F"/>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A40650" id="Straight Connector 22"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427.2pt,19.5pt" to="427.9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" strokecolor="#469e8f" strokeweight="3pt">
                <v:stroke joinstyle="miter"/>
              </v:line>
            </w:pict>
          </mc:Fallback>
        </mc:AlternateContent>
      </w:r>
      <w:r>
        <w:rPr>
          <w:b/>
          <w:bCs/>
          <w:noProof/>
          <w:sz w:val="24"/>
          <w:szCs w:val="24"/>
          <w14:ligatures w14:val="none"/>
        </w:rPr>
        <w:drawing>
          <wp:anchor distT="0" distB="0" distL="114300" distR="114300" simplePos="0" relativeHeight="251689984" behindDoc="1" locked="0" layoutInCell="1" allowOverlap="1" wp14:anchorId="658899B8" wp14:editId="67DAA248">
            <wp:simplePos x="0" y="0"/>
            <wp:positionH relativeFrom="page">
              <wp:posOffset>4486275</wp:posOffset>
            </wp:positionH>
            <wp:positionV relativeFrom="paragraph">
              <wp:posOffset>295275</wp:posOffset>
            </wp:positionV>
            <wp:extent cx="932815" cy="1249680"/>
            <wp:effectExtent l="0" t="0" r="635" b="762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2815" cy="1249680"/>
                    </a:xfrm>
                    <a:prstGeom prst="rect">
                      <a:avLst/>
                    </a:prstGeom>
                    <a:noFill/>
                  </pic:spPr>
                </pic:pic>
              </a:graphicData>
            </a:graphic>
            <wp14:sizeRelH relativeFrom="page">
              <wp14:pctWidth>0</wp14:pctWidth>
            </wp14:sizeRelH>
            <wp14:sizeRelV relativeFrom="page">
              <wp14:pctHeight>0</wp14:pctHeight>
            </wp14:sizeRelV>
          </wp:anchor>
        </w:drawing>
      </w:r>
      <w:r w:rsidR="00F117E8">
        <w:rPr>
          <w:b/>
          <w:bCs/>
          <w:color w:val="000000"/>
          <w:sz w:val="24"/>
          <w:szCs w:val="24"/>
          <w14:ligatures w14:val="none"/>
        </w:rPr>
        <w:t>What will the research tell us?</w:t>
      </w:r>
    </w:p>
    <w:p w14:paraId="7370D4E1" w14:textId="1B494D16" w:rsidR="00F117E8" w:rsidRPr="00C54A49" w:rsidRDefault="00F117E8" w:rsidP="00A3487B">
      <w:pPr>
        <w:widowControl w:val="0"/>
        <w:pBdr>
          <w:top w:val="single" w:sz="24" w:space="1" w:color="469E8F"/>
          <w:left w:val="single" w:sz="24" w:space="4" w:color="469E8F"/>
          <w:bottom w:val="single" w:sz="24" w:space="1" w:color="469E8F"/>
          <w:right w:val="single" w:sz="24" w:space="15" w:color="469E8F"/>
        </w:pBdr>
        <w:spacing w:after="80"/>
        <w:ind w:left="567" w:hanging="567"/>
        <w:rPr>
          <w:b/>
          <w:bCs/>
          <w:sz w:val="24"/>
          <w:szCs w:val="24"/>
          <w14:ligatures w14:val="none"/>
        </w:rPr>
      </w:pPr>
      <w:r>
        <w:rPr>
          <w:rFonts w:ascii="Symbol" w:hAnsi="Symbol"/>
          <w:lang w:val="x-none"/>
        </w:rPr>
        <w:t>·</w:t>
      </w:r>
      <w:r w:rsidR="00C54A49">
        <w:rPr>
          <w:rFonts w:ascii="Symbol" w:hAnsi="Symbol"/>
          <w:lang w:val="x-none"/>
        </w:rPr>
        <w:tab/>
      </w:r>
      <w:r>
        <w:rPr>
          <w:b/>
          <w:bCs/>
          <w:sz w:val="24"/>
          <w:szCs w:val="24"/>
          <w14:ligatures w14:val="none"/>
        </w:rPr>
        <w:t>It will tell us if pausing BTKi therapy for 3 weeks at the</w:t>
      </w:r>
      <w:r w:rsidR="00C54A49">
        <w:rPr>
          <w:b/>
          <w:bCs/>
          <w:sz w:val="24"/>
          <w:szCs w:val="24"/>
          <w14:ligatures w14:val="none"/>
        </w:rPr>
        <w:t xml:space="preserve">                                           </w:t>
      </w:r>
      <w:r>
        <w:rPr>
          <w:b/>
          <w:bCs/>
          <w:sz w:val="24"/>
          <w:szCs w:val="24"/>
          <w14:ligatures w14:val="none"/>
        </w:rPr>
        <w:t xml:space="preserve"> time of vaccination, rather than continuing BTKi therapy, leads to higher antibody levels, and  if pausing treatment is well  tolerated. The aim is to study COVID-19 vaccination responses but if you happen to be given the ‘flu vaccine at the same time, we will also look at responses to that vaccine too. </w:t>
      </w:r>
    </w:p>
    <w:p w14:paraId="4AA3A34A" w14:textId="2F2B99B3" w:rsidR="00F117E8" w:rsidRDefault="00F117E8" w:rsidP="00A3487B">
      <w:pPr>
        <w:widowControl w:val="0"/>
        <w:pBdr>
          <w:top w:val="single" w:sz="24" w:space="1" w:color="469E8F"/>
          <w:left w:val="single" w:sz="24" w:space="4" w:color="469E8F"/>
          <w:bottom w:val="single" w:sz="24" w:space="1" w:color="469E8F"/>
          <w:right w:val="single" w:sz="24" w:space="15" w:color="469E8F"/>
        </w:pBdr>
        <w:rPr>
          <w:b/>
          <w:bCs/>
          <w:color w:val="000000"/>
          <w:sz w:val="24"/>
          <w:szCs w:val="24"/>
          <w14:ligatures w14:val="none"/>
        </w:rPr>
      </w:pPr>
      <w:r>
        <w:rPr>
          <w:b/>
          <w:bCs/>
          <w:color w:val="000000"/>
          <w:sz w:val="24"/>
          <w:szCs w:val="24"/>
          <w14:ligatures w14:val="none"/>
        </w:rPr>
        <w:t>Why is this important?</w:t>
      </w:r>
    </w:p>
    <w:p w14:paraId="02BC28ED" w14:textId="69955BBB" w:rsidR="00F117E8" w:rsidRDefault="00F117E8" w:rsidP="00A3487B">
      <w:pPr>
        <w:pBdr>
          <w:top w:val="single" w:sz="24" w:space="1" w:color="469E8F"/>
          <w:left w:val="single" w:sz="24" w:space="4" w:color="469E8F"/>
          <w:bottom w:val="single" w:sz="24" w:space="1" w:color="469E8F"/>
          <w:right w:val="single" w:sz="24" w:space="15" w:color="469E8F"/>
        </w:pBdr>
        <w:spacing w:after="80" w:line="256" w:lineRule="auto"/>
        <w:ind w:left="567" w:hanging="567"/>
        <w:rPr>
          <w:b/>
          <w:bCs/>
          <w:sz w:val="24"/>
          <w:szCs w:val="24"/>
          <w14:ligatures w14:val="none"/>
        </w:rPr>
      </w:pPr>
      <w:r>
        <w:rPr>
          <w:rFonts w:ascii="Symbol" w:hAnsi="Symbol"/>
          <w:lang w:val="x-none"/>
        </w:rPr>
        <w:t>·</w:t>
      </w:r>
      <w:r>
        <w:t> </w:t>
      </w:r>
      <w:r>
        <w:rPr>
          <w:b/>
          <w:bCs/>
          <w:sz w:val="24"/>
          <w:szCs w:val="24"/>
          <w14:ligatures w14:val="none"/>
        </w:rPr>
        <w:t xml:space="preserve">This study is important because improving the response to COVID-19 vaccination would help protect people with CLL and allow them to resume a more normal life. </w:t>
      </w:r>
    </w:p>
    <w:p w14:paraId="79BF0593" w14:textId="402A2E31" w:rsidR="00A3487B" w:rsidRDefault="00F117E8" w:rsidP="00A3487B">
      <w:pPr>
        <w:pBdr>
          <w:top w:val="single" w:sz="24" w:space="1" w:color="469E8F"/>
          <w:left w:val="single" w:sz="24" w:space="4" w:color="469E8F"/>
          <w:bottom w:val="single" w:sz="24" w:space="1" w:color="469E8F"/>
          <w:right w:val="single" w:sz="24" w:space="15" w:color="469E8F"/>
        </w:pBdr>
        <w:spacing w:after="160" w:line="256" w:lineRule="auto"/>
        <w:ind w:left="567" w:hanging="567"/>
        <w:rPr>
          <w:b/>
          <w:bCs/>
          <w:sz w:val="24"/>
          <w:szCs w:val="24"/>
          <w14:ligatures w14:val="none"/>
        </w:rPr>
      </w:pPr>
      <w:r>
        <w:rPr>
          <w:rFonts w:ascii="Symbol" w:hAnsi="Symbol"/>
          <w:lang w:val="x-none"/>
        </w:rPr>
        <w:t>·</w:t>
      </w:r>
      <w:r>
        <w:t> </w:t>
      </w:r>
      <w:r>
        <w:rPr>
          <w:b/>
          <w:bCs/>
          <w:sz w:val="24"/>
          <w:szCs w:val="24"/>
          <w14:ligatures w14:val="none"/>
        </w:rPr>
        <w:t>Also, the results of this study will hopefully be relevant to other recommended vaccinations for CLL patients, including  the ‘flu and pneumococcal vaccines</w:t>
      </w:r>
    </w:p>
    <w:p w14:paraId="566972C8" w14:textId="28507A74" w:rsidR="002E48ED" w:rsidRDefault="002E48ED" w:rsidP="002E48ED">
      <w:pPr>
        <w:tabs>
          <w:tab w:val="left" w:pos="1965"/>
          <w:tab w:val="center" w:pos="4105"/>
        </w:tabs>
        <w:rPr>
          <w:b/>
          <w:bCs/>
          <w:sz w:val="24"/>
          <w:szCs w:val="24"/>
          <w14:ligatures w14:val="none"/>
        </w:rPr>
      </w:pPr>
      <w:r>
        <w:rPr>
          <w:b/>
          <w:bCs/>
          <w:sz w:val="24"/>
          <w:szCs w:val="24"/>
          <w14:ligatures w14:val="none"/>
        </w:rPr>
        <w:tab/>
      </w:r>
    </w:p>
    <w:p w14:paraId="5A5A9076" w14:textId="3A0D3E33" w:rsidR="002E48ED" w:rsidRPr="002E48ED" w:rsidRDefault="002E48ED" w:rsidP="002E48ED">
      <w:pPr>
        <w:tabs>
          <w:tab w:val="left" w:pos="1965"/>
        </w:tabs>
        <w:rPr>
          <w:rFonts w:ascii="Gill Sans MT" w:hAnsi="Gill Sans MT"/>
          <w:sz w:val="24"/>
          <w:szCs w:val="24"/>
        </w:rPr>
        <w:sectPr w:rsidR="002E48ED" w:rsidRPr="002E48ED" w:rsidSect="00C54A49">
          <w:footerReference w:type="default" r:id="rId10"/>
          <w:pgSz w:w="11906" w:h="16838"/>
          <w:pgMar w:top="720" w:right="2975" w:bottom="720" w:left="720" w:header="708" w:footer="708" w:gutter="0"/>
          <w:cols w:space="708"/>
          <w:docGrid w:linePitch="360"/>
        </w:sectPr>
      </w:pPr>
    </w:p>
    <w:p w14:paraId="58E31A7E" w14:textId="291802A5" w:rsidR="007B4E94" w:rsidRDefault="002E48ED" w:rsidP="002E48ED">
      <w:pPr>
        <w:widowControl w:val="0"/>
        <w:rPr>
          <w:rFonts w:ascii="Symbol" w:hAnsi="Symbol"/>
          <w:lang w:val="x-none"/>
        </w:rPr>
      </w:pPr>
      <w:r>
        <w:rPr>
          <w:rFonts w:ascii="Times New Roman" w:hAnsi="Times New Roman" w:cs="Times New Roman"/>
          <w:noProof/>
          <w:color w:val="000000"/>
          <w:kern w:val="0"/>
          <w:sz w:val="24"/>
          <w:szCs w:val="24"/>
          <w14:ligatures w14:val="none"/>
          <w14:cntxtAlts w14:val="0"/>
        </w:rPr>
        <w:lastRenderedPageBreak/>
        <w:drawing>
          <wp:anchor distT="36576" distB="36576" distL="36576" distR="36576" simplePos="0" relativeHeight="251676672" behindDoc="0" locked="0" layoutInCell="1" allowOverlap="1" wp14:anchorId="74226136" wp14:editId="192A3ECC">
            <wp:simplePos x="0" y="0"/>
            <wp:positionH relativeFrom="margin">
              <wp:align>left</wp:align>
            </wp:positionH>
            <wp:positionV relativeFrom="paragraph">
              <wp:posOffset>-316230</wp:posOffset>
            </wp:positionV>
            <wp:extent cx="1728470" cy="486410"/>
            <wp:effectExtent l="0" t="0" r="5080" b="8890"/>
            <wp:wrapNone/>
            <wp:docPr id="13" name="Picture 1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8470" cy="48641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kern w:val="0"/>
          <w:sz w:val="24"/>
          <w:szCs w:val="24"/>
          <w14:ligatures w14:val="none"/>
          <w14:cntxtAlts w14:val="0"/>
        </w:rPr>
        <mc:AlternateContent>
          <mc:Choice Requires="wps">
            <w:drawing>
              <wp:anchor distT="36576" distB="36576" distL="36576" distR="36576" simplePos="0" relativeHeight="251660288" behindDoc="0" locked="0" layoutInCell="1" allowOverlap="1" wp14:anchorId="426DEF8C" wp14:editId="343EB2DB">
                <wp:simplePos x="0" y="0"/>
                <wp:positionH relativeFrom="margin">
                  <wp:posOffset>2204720</wp:posOffset>
                </wp:positionH>
                <wp:positionV relativeFrom="paragraph">
                  <wp:posOffset>-163195</wp:posOffset>
                </wp:positionV>
                <wp:extent cx="4338320" cy="333375"/>
                <wp:effectExtent l="0" t="0" r="508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8320" cy="333375"/>
                        </a:xfrm>
                        <a:prstGeom prst="rect">
                          <a:avLst/>
                        </a:prstGeom>
                        <a:noFill/>
                        <a:ln>
                          <a:noFill/>
                        </a:ln>
                        <a:effectLst/>
                        <a:extLst>
                          <a:ext uri="{909E8E84-426E-40DD-AFC4-6F175D3DCCD1}">
                            <a14:hiddenFill xmlns:a14="http://schemas.microsoft.com/office/drawing/2010/main">
                              <a:solidFill>
                                <a:srgbClr val="E3ABE3"/>
                              </a:solidFill>
                            </a14:hiddenFill>
                          </a:ext>
                          <a:ext uri="{91240B29-F687-4F45-9708-019B960494DF}">
                            <a14:hiddenLine xmlns:a14="http://schemas.microsoft.com/office/drawing/2010/main" w="0" algn="in">
                              <a:solidFill>
                                <a:srgbClr val="3D3F41"/>
                              </a:solidFill>
                              <a:miter lim="800000"/>
                              <a:headEnd/>
                              <a:tailEnd/>
                            </a14:hiddenLine>
                          </a:ext>
                          <a:ext uri="{AF507438-7753-43E0-B8FC-AC1667EBCBE1}">
                            <a14:hiddenEffects xmlns:a14="http://schemas.microsoft.com/office/drawing/2010/main">
                              <a:effectLst/>
                            </a14:hiddenEffects>
                          </a:ext>
                        </a:extLst>
                      </wps:spPr>
                      <wps:txbx>
                        <w:txbxContent>
                          <w:p w14:paraId="0E8BB20B" w14:textId="77777777" w:rsidR="00F117E8" w:rsidRDefault="00F117E8" w:rsidP="00F117E8">
                            <w:pPr>
                              <w:widowControl w:val="0"/>
                              <w:rPr>
                                <w:b/>
                                <w:bCs/>
                                <w:color w:val="000000"/>
                                <w:sz w:val="32"/>
                                <w:szCs w:val="32"/>
                                <w14:ligatures w14:val="none"/>
                              </w:rPr>
                            </w:pPr>
                            <w:r>
                              <w:rPr>
                                <w:b/>
                                <w:bCs/>
                                <w:color w:val="000000"/>
                                <w:sz w:val="32"/>
                                <w:szCs w:val="32"/>
                                <w14:ligatures w14:val="none"/>
                              </w:rPr>
                              <w:t>If I decide to take part, what will I be asked to do?</w:t>
                            </w:r>
                          </w:p>
                        </w:txbxContent>
                      </wps:txbx>
                      <wps:bodyPr rot="0" vert="horz" wrap="square" lIns="36195" tIns="36576" rIns="36195"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DEF8C" id="Text Box 2" o:spid="_x0000_s1029" type="#_x0000_t202" style="position:absolute;margin-left:173.6pt;margin-top:-12.85pt;width:341.6pt;height:26.25pt;z-index:25166028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" filled="f" fillcolor="#e3abe3" stroked="f" strokecolor="#3d3f41" strokeweight="0" insetpen="t">
                <v:textbox inset="2.85pt,2.88pt,2.85pt,2.88pt">
                  <w:txbxContent>
                    <w:p w14:paraId="0E8BB20B" w14:textId="77777777" w:rsidR="00F117E8" w:rsidRDefault="00F117E8" w:rsidP="00F117E8">
                      <w:pPr>
                        <w:widowControl w:val="0"/>
                        <w:rPr>
                          <w:b/>
                          <w:bCs/>
                          <w:color w:val="000000"/>
                          <w:sz w:val="32"/>
                          <w:szCs w:val="32"/>
                          <w14:ligatures w14:val="none"/>
                        </w:rPr>
                      </w:pPr>
                      <w:r>
                        <w:rPr>
                          <w:b/>
                          <w:bCs/>
                          <w:color w:val="000000"/>
                          <w:sz w:val="32"/>
                          <w:szCs w:val="32"/>
                          <w14:ligatures w14:val="none"/>
                        </w:rPr>
                        <w:t>If I decide to take part, what will I be asked to do?</w:t>
                      </w:r>
                    </w:p>
                  </w:txbxContent>
                </v:textbox>
                <w10:wrap anchorx="margin"/>
              </v:shape>
            </w:pict>
          </mc:Fallback>
        </mc:AlternateContent>
      </w:r>
    </w:p>
    <w:p w14:paraId="7C360B9C" w14:textId="6B5C8EE7" w:rsidR="00F117E8" w:rsidRDefault="00F117E8" w:rsidP="00110B95">
      <w:pPr>
        <w:widowControl w:val="0"/>
        <w:pBdr>
          <w:top w:val="single" w:sz="24" w:space="1" w:color="469E8F"/>
          <w:left w:val="single" w:sz="24" w:space="4" w:color="469E8F"/>
          <w:bottom w:val="single" w:sz="24" w:space="1" w:color="469E8F"/>
          <w:right w:val="single" w:sz="24" w:space="4" w:color="469E8F"/>
        </w:pBdr>
        <w:spacing w:after="0"/>
        <w:ind w:left="567" w:hanging="567"/>
        <w:rPr>
          <w:b/>
          <w:bCs/>
          <w:color w:val="000000"/>
          <w:sz w:val="24"/>
          <w:szCs w:val="24"/>
          <w14:ligatures w14:val="none"/>
        </w:rPr>
      </w:pPr>
      <w:r>
        <w:rPr>
          <w:rFonts w:ascii="Symbol" w:hAnsi="Symbol"/>
          <w:lang w:val="x-none"/>
        </w:rPr>
        <w:t>·</w:t>
      </w:r>
      <w:r>
        <w:t> </w:t>
      </w:r>
      <w:r>
        <w:rPr>
          <w:b/>
          <w:bCs/>
          <w:color w:val="000000"/>
          <w:sz w:val="24"/>
          <w:szCs w:val="24"/>
          <w14:ligatures w14:val="none"/>
        </w:rPr>
        <w:t>First visit</w:t>
      </w:r>
    </w:p>
    <w:p w14:paraId="40686199" w14:textId="07ED5E22" w:rsidR="00F117E8" w:rsidRPr="008A2A6C" w:rsidRDefault="00F117E8" w:rsidP="007B4E94">
      <w:pPr>
        <w:widowControl w:val="0"/>
        <w:pBdr>
          <w:top w:val="single" w:sz="24" w:space="1" w:color="469E8F"/>
          <w:left w:val="single" w:sz="24" w:space="4" w:color="469E8F"/>
          <w:bottom w:val="single" w:sz="24" w:space="1" w:color="469E8F"/>
          <w:right w:val="single" w:sz="24" w:space="4" w:color="469E8F"/>
        </w:pBdr>
        <w:rPr>
          <w:color w:val="000000"/>
          <w:sz w:val="24"/>
          <w:szCs w:val="24"/>
          <w14:ligatures w14:val="none"/>
        </w:rPr>
      </w:pPr>
      <w:r w:rsidRPr="008A2A6C">
        <w:rPr>
          <w:color w:val="000000"/>
          <w:sz w:val="24"/>
          <w:szCs w:val="24"/>
          <w14:ligatures w14:val="none"/>
        </w:rPr>
        <w:t>If you decide to take part in IMPROVE, we will ask you to attend your local hospital and provide your consent</w:t>
      </w:r>
      <w:r w:rsidR="002C11E9">
        <w:rPr>
          <w:color w:val="000000"/>
          <w:sz w:val="24"/>
          <w:szCs w:val="24"/>
          <w14:ligatures w14:val="none"/>
        </w:rPr>
        <w:t xml:space="preserve"> using a </w:t>
      </w:r>
      <w:proofErr w:type="gramStart"/>
      <w:r w:rsidR="002C11E9">
        <w:rPr>
          <w:color w:val="000000"/>
          <w:sz w:val="24"/>
          <w:szCs w:val="24"/>
          <w14:ligatures w14:val="none"/>
        </w:rPr>
        <w:t>computer based</w:t>
      </w:r>
      <w:proofErr w:type="gramEnd"/>
      <w:r w:rsidR="002C11E9">
        <w:rPr>
          <w:color w:val="000000"/>
          <w:sz w:val="24"/>
          <w:szCs w:val="24"/>
          <w14:ligatures w14:val="none"/>
        </w:rPr>
        <w:t xml:space="preserve"> system</w:t>
      </w:r>
      <w:r w:rsidRPr="008A2A6C">
        <w:rPr>
          <w:color w:val="000000"/>
          <w:sz w:val="24"/>
          <w:szCs w:val="24"/>
          <w14:ligatures w14:val="none"/>
        </w:rPr>
        <w:t xml:space="preserve">. Then we will record your height and weight and take a </w:t>
      </w:r>
      <w:r w:rsidR="00661445" w:rsidRPr="008A2A6C">
        <w:rPr>
          <w:color w:val="000000"/>
          <w:sz w:val="24"/>
          <w:szCs w:val="24"/>
          <w14:ligatures w14:val="none"/>
        </w:rPr>
        <w:t xml:space="preserve">50ml (the equivalent of 8 teaspoonfuls) </w:t>
      </w:r>
      <w:r w:rsidRPr="008A2A6C">
        <w:rPr>
          <w:color w:val="000000"/>
          <w:sz w:val="24"/>
          <w:szCs w:val="24"/>
          <w14:ligatures w14:val="none"/>
        </w:rPr>
        <w:t xml:space="preserve">blood sample to check your current immunity to COVID-19. We will also ask about the number of previous COVID-19 vaccinations and ask you to complete a short questionnaire about your condition and your quality of life.  </w:t>
      </w:r>
    </w:p>
    <w:p w14:paraId="1FB39901" w14:textId="3840F008" w:rsidR="008A2A6C" w:rsidRDefault="00F117E8" w:rsidP="007B4E94">
      <w:pPr>
        <w:widowControl w:val="0"/>
        <w:pBdr>
          <w:top w:val="single" w:sz="24" w:space="1" w:color="469E8F"/>
          <w:left w:val="single" w:sz="24" w:space="4" w:color="469E8F"/>
          <w:bottom w:val="single" w:sz="24" w:space="1" w:color="469E8F"/>
          <w:right w:val="single" w:sz="24" w:space="4" w:color="469E8F"/>
        </w:pBdr>
        <w:rPr>
          <w:b/>
          <w:bCs/>
          <w:i/>
          <w:iCs/>
          <w:sz w:val="24"/>
          <w:szCs w:val="24"/>
          <w14:ligatures w14:val="none"/>
        </w:rPr>
      </w:pPr>
      <w:r>
        <w:rPr>
          <w:b/>
          <w:bCs/>
          <w:i/>
          <w:iCs/>
          <w:sz w:val="24"/>
          <w:szCs w:val="24"/>
          <w14:ligatures w14:val="none"/>
        </w:rPr>
        <w:t xml:space="preserve">Once you have joined the study, we will contact you each week by either text or a phone call reminding you to let </w:t>
      </w:r>
      <w:r w:rsidR="00545A3B">
        <w:rPr>
          <w:b/>
          <w:bCs/>
          <w:i/>
          <w:iCs/>
          <w:sz w:val="24"/>
          <w:szCs w:val="24"/>
          <w14:ligatures w14:val="none"/>
        </w:rPr>
        <w:t xml:space="preserve">your local IMPROVE study </w:t>
      </w:r>
      <w:proofErr w:type="gramStart"/>
      <w:r w:rsidR="00545A3B">
        <w:rPr>
          <w:b/>
          <w:bCs/>
          <w:i/>
          <w:iCs/>
          <w:sz w:val="24"/>
          <w:szCs w:val="24"/>
          <w14:ligatures w14:val="none"/>
        </w:rPr>
        <w:t xml:space="preserve">team </w:t>
      </w:r>
      <w:r>
        <w:rPr>
          <w:b/>
          <w:bCs/>
          <w:i/>
          <w:iCs/>
          <w:sz w:val="24"/>
          <w:szCs w:val="24"/>
          <w14:ligatures w14:val="none"/>
        </w:rPr>
        <w:t xml:space="preserve"> know</w:t>
      </w:r>
      <w:proofErr w:type="gramEnd"/>
      <w:r>
        <w:rPr>
          <w:b/>
          <w:bCs/>
          <w:i/>
          <w:iCs/>
          <w:sz w:val="24"/>
          <w:szCs w:val="24"/>
          <w14:ligatures w14:val="none"/>
        </w:rPr>
        <w:t xml:space="preserve"> when you receive an appointment for your COVID-19 vaccination.</w:t>
      </w:r>
      <w:r w:rsidR="00545A3B">
        <w:rPr>
          <w:b/>
          <w:bCs/>
          <w:i/>
          <w:iCs/>
          <w:sz w:val="24"/>
          <w:szCs w:val="24"/>
          <w14:ligatures w14:val="none"/>
        </w:rPr>
        <w:t xml:space="preserve">  </w:t>
      </w:r>
      <w:r w:rsidR="00845AE8">
        <w:rPr>
          <w:b/>
          <w:bCs/>
          <w:i/>
          <w:iCs/>
          <w:sz w:val="24"/>
          <w:szCs w:val="24"/>
          <w14:ligatures w14:val="none"/>
        </w:rPr>
        <w:t>Alternatively,</w:t>
      </w:r>
      <w:r w:rsidR="00545A3B">
        <w:rPr>
          <w:b/>
          <w:bCs/>
          <w:i/>
          <w:iCs/>
          <w:sz w:val="24"/>
          <w:szCs w:val="24"/>
          <w14:ligatures w14:val="none"/>
        </w:rPr>
        <w:t xml:space="preserve"> you can also call your local team as soon as you have a date so that you can be put into one of the study groups.</w:t>
      </w:r>
    </w:p>
    <w:p w14:paraId="7F750338" w14:textId="48018BC3" w:rsidR="00F117E8" w:rsidRDefault="00F117E8" w:rsidP="007B4E94">
      <w:pPr>
        <w:widowControl w:val="0"/>
        <w:pBdr>
          <w:top w:val="single" w:sz="24" w:space="1" w:color="469E8F"/>
          <w:left w:val="single" w:sz="24" w:space="4" w:color="469E8F"/>
          <w:bottom w:val="single" w:sz="24" w:space="1" w:color="469E8F"/>
          <w:right w:val="single" w:sz="24" w:space="4" w:color="469E8F"/>
        </w:pBdr>
        <w:rPr>
          <w:b/>
          <w:bCs/>
          <w:i/>
          <w:iCs/>
          <w:color w:val="000000"/>
          <w:sz w:val="24"/>
          <w:szCs w:val="24"/>
          <w14:ligatures w14:val="none"/>
        </w:rPr>
      </w:pPr>
      <w:r>
        <w:rPr>
          <w:b/>
          <w:bCs/>
          <w:i/>
          <w:iCs/>
          <w:color w:val="000000"/>
          <w:sz w:val="24"/>
          <w:szCs w:val="24"/>
          <w14:ligatures w14:val="none"/>
        </w:rPr>
        <w:t xml:space="preserve">Your vaccine will be given to you through a routine vaccination appointment at your GP practice or walk in centre and can be any of the COVID-19 vaccines recommended in the UK.  The study team will not know the date of your vaccination until you tell us. </w:t>
      </w:r>
    </w:p>
    <w:p w14:paraId="470976FA" w14:textId="225B0577" w:rsidR="00F117E8" w:rsidRDefault="00F117E8" w:rsidP="007B4E94">
      <w:pPr>
        <w:widowControl w:val="0"/>
        <w:pBdr>
          <w:top w:val="single" w:sz="24" w:space="1" w:color="469E8F"/>
          <w:left w:val="single" w:sz="24" w:space="4" w:color="469E8F"/>
          <w:bottom w:val="single" w:sz="24" w:space="1" w:color="469E8F"/>
          <w:right w:val="single" w:sz="24" w:space="4" w:color="469E8F"/>
        </w:pBdr>
        <w:rPr>
          <w:b/>
          <w:bCs/>
          <w:i/>
          <w:iCs/>
          <w:sz w:val="24"/>
          <w:szCs w:val="24"/>
          <w14:ligatures w14:val="none"/>
        </w:rPr>
      </w:pPr>
      <w:r>
        <w:rPr>
          <w:b/>
          <w:bCs/>
          <w:i/>
          <w:iCs/>
          <w:color w:val="000000"/>
          <w:sz w:val="24"/>
          <w:szCs w:val="24"/>
          <w14:ligatures w14:val="none"/>
        </w:rPr>
        <w:t>Which group will I be in?</w:t>
      </w:r>
    </w:p>
    <w:p w14:paraId="51262392" w14:textId="18ED63D3" w:rsidR="00F117E8" w:rsidRPr="008A2A6C" w:rsidRDefault="00F117E8" w:rsidP="007B4E94">
      <w:pPr>
        <w:widowControl w:val="0"/>
        <w:pBdr>
          <w:top w:val="single" w:sz="24" w:space="1" w:color="469E8F"/>
          <w:left w:val="single" w:sz="24" w:space="4" w:color="469E8F"/>
          <w:bottom w:val="single" w:sz="24" w:space="1" w:color="469E8F"/>
          <w:right w:val="single" w:sz="24" w:space="4" w:color="469E8F"/>
        </w:pBdr>
        <w:rPr>
          <w:i/>
          <w:iCs/>
          <w:sz w:val="24"/>
          <w:szCs w:val="24"/>
          <w14:ligatures w14:val="none"/>
        </w:rPr>
      </w:pPr>
      <w:r w:rsidRPr="008A2A6C">
        <w:rPr>
          <w:i/>
          <w:iCs/>
          <w:sz w:val="24"/>
          <w:szCs w:val="24"/>
          <w14:ligatures w14:val="none"/>
        </w:rPr>
        <w:t xml:space="preserve">Once you notify us of a date, a computer will decide by chance which of the 2 study groups you are in; neither you, </w:t>
      </w:r>
      <w:proofErr w:type="gramStart"/>
      <w:r w:rsidRPr="008A2A6C">
        <w:rPr>
          <w:i/>
          <w:iCs/>
          <w:sz w:val="24"/>
          <w:szCs w:val="24"/>
          <w14:ligatures w14:val="none"/>
        </w:rPr>
        <w:t>or</w:t>
      </w:r>
      <w:proofErr w:type="gramEnd"/>
      <w:r w:rsidRPr="008A2A6C">
        <w:rPr>
          <w:i/>
          <w:iCs/>
          <w:sz w:val="24"/>
          <w:szCs w:val="24"/>
          <w14:ligatures w14:val="none"/>
        </w:rPr>
        <w:t xml:space="preserve"> your study team will be able to choose which group you will be in. This process is called randomisation. </w:t>
      </w:r>
      <w:r w:rsidRPr="008A2A6C">
        <w:rPr>
          <w:i/>
          <w:iCs/>
          <w:color w:val="000000"/>
          <w:sz w:val="24"/>
          <w:szCs w:val="24"/>
          <w14:ligatures w14:val="none"/>
        </w:rPr>
        <w:t xml:space="preserve">One group will continue their BTKi as usual, </w:t>
      </w:r>
      <w:r w:rsidRPr="008A2A6C">
        <w:rPr>
          <w:i/>
          <w:iCs/>
          <w:sz w:val="24"/>
          <w:szCs w:val="24"/>
          <w14:ligatures w14:val="none"/>
        </w:rPr>
        <w:t xml:space="preserve">and the other group will pause their </w:t>
      </w:r>
      <w:proofErr w:type="gramStart"/>
      <w:r w:rsidRPr="008A2A6C">
        <w:rPr>
          <w:i/>
          <w:iCs/>
          <w:sz w:val="24"/>
          <w:szCs w:val="24"/>
          <w14:ligatures w14:val="none"/>
        </w:rPr>
        <w:t>BTKi  treatment</w:t>
      </w:r>
      <w:proofErr w:type="gramEnd"/>
      <w:r w:rsidRPr="008A2A6C">
        <w:rPr>
          <w:i/>
          <w:iCs/>
          <w:sz w:val="24"/>
          <w:szCs w:val="24"/>
          <w14:ligatures w14:val="none"/>
        </w:rPr>
        <w:t xml:space="preserve"> for 3 weeks (21 days) </w:t>
      </w:r>
      <w:r w:rsidRPr="008A2A6C">
        <w:rPr>
          <w:sz w:val="24"/>
          <w:szCs w:val="24"/>
          <w14:ligatures w14:val="none"/>
        </w:rPr>
        <w:t>(</w:t>
      </w:r>
      <w:r w:rsidRPr="008A2A6C">
        <w:rPr>
          <w:i/>
          <w:iCs/>
          <w:sz w:val="24"/>
          <w:szCs w:val="24"/>
          <w14:ligatures w14:val="none"/>
        </w:rPr>
        <w:t>please see the study infographic on page 7).</w:t>
      </w:r>
    </w:p>
    <w:p w14:paraId="3F2F6E35" w14:textId="661B54F7" w:rsidR="00F117E8" w:rsidRPr="008A2A6C" w:rsidRDefault="00F117E8" w:rsidP="007B4E94">
      <w:pPr>
        <w:widowControl w:val="0"/>
        <w:pBdr>
          <w:top w:val="single" w:sz="24" w:space="1" w:color="469E8F"/>
          <w:left w:val="single" w:sz="24" w:space="4" w:color="469E8F"/>
          <w:bottom w:val="single" w:sz="24" w:space="1" w:color="469E8F"/>
          <w:right w:val="single" w:sz="24" w:space="4" w:color="469E8F"/>
        </w:pBdr>
        <w:rPr>
          <w:sz w:val="24"/>
          <w:szCs w:val="24"/>
          <w14:ligatures w14:val="none"/>
        </w:rPr>
      </w:pPr>
      <w:r w:rsidRPr="008A2A6C">
        <w:rPr>
          <w:i/>
          <w:iCs/>
          <w:sz w:val="24"/>
          <w:szCs w:val="24"/>
          <w14:ligatures w14:val="none"/>
        </w:rPr>
        <w:t xml:space="preserve">To remind you what to do with your BTKi drug, we will contact you by text or telephone one week before your vaccination date, at the time of your vaccination, and two weeks after your vaccination date. This last message will remind those pausing BTKi to re-start. </w:t>
      </w:r>
    </w:p>
    <w:p w14:paraId="19A3BCC0" w14:textId="77777777" w:rsidR="00F117E8" w:rsidRDefault="00F117E8" w:rsidP="00110B95">
      <w:pPr>
        <w:widowControl w:val="0"/>
        <w:pBdr>
          <w:top w:val="single" w:sz="24" w:space="1" w:color="469E8F"/>
          <w:left w:val="single" w:sz="24" w:space="4" w:color="469E8F"/>
          <w:bottom w:val="single" w:sz="24" w:space="1" w:color="469E8F"/>
          <w:right w:val="single" w:sz="24" w:space="4" w:color="469E8F"/>
        </w:pBdr>
        <w:spacing w:after="0"/>
        <w:ind w:left="567" w:hanging="567"/>
        <w:rPr>
          <w:b/>
          <w:bCs/>
          <w:color w:val="000000"/>
          <w:sz w:val="24"/>
          <w:szCs w:val="24"/>
          <w14:ligatures w14:val="none"/>
        </w:rPr>
      </w:pPr>
      <w:r>
        <w:rPr>
          <w:rFonts w:ascii="Symbol" w:hAnsi="Symbol"/>
          <w:sz w:val="24"/>
          <w:szCs w:val="24"/>
          <w:lang w:val="x-none"/>
        </w:rPr>
        <w:t>·</w:t>
      </w:r>
      <w:r>
        <w:t> </w:t>
      </w:r>
      <w:r>
        <w:rPr>
          <w:b/>
          <w:bCs/>
          <w:color w:val="000000"/>
          <w:sz w:val="24"/>
          <w:szCs w:val="24"/>
          <w14:ligatures w14:val="none"/>
        </w:rPr>
        <w:t>Second visit</w:t>
      </w:r>
    </w:p>
    <w:p w14:paraId="398CCEE4" w14:textId="5513A3F7" w:rsidR="00F117E8" w:rsidRPr="008A2A6C" w:rsidRDefault="00F117E8" w:rsidP="007B4E94">
      <w:pPr>
        <w:widowControl w:val="0"/>
        <w:pBdr>
          <w:top w:val="single" w:sz="24" w:space="1" w:color="469E8F"/>
          <w:left w:val="single" w:sz="24" w:space="4" w:color="469E8F"/>
          <w:bottom w:val="single" w:sz="24" w:space="1" w:color="469E8F"/>
          <w:right w:val="single" w:sz="24" w:space="4" w:color="469E8F"/>
        </w:pBdr>
        <w:rPr>
          <w:color w:val="000000"/>
          <w:sz w:val="24"/>
          <w:szCs w:val="24"/>
          <w14:ligatures w14:val="none"/>
        </w:rPr>
      </w:pPr>
      <w:r w:rsidRPr="008A2A6C">
        <w:rPr>
          <w:color w:val="000000"/>
          <w:sz w:val="24"/>
          <w:szCs w:val="24"/>
          <w14:ligatures w14:val="none"/>
        </w:rPr>
        <w:t xml:space="preserve">We will ask you to come to the clinic </w:t>
      </w:r>
      <w:r w:rsidR="002C11E9">
        <w:rPr>
          <w:color w:val="000000"/>
          <w:sz w:val="24"/>
          <w:szCs w:val="24"/>
          <w14:ligatures w14:val="none"/>
        </w:rPr>
        <w:t xml:space="preserve">approximately </w:t>
      </w:r>
      <w:r w:rsidRPr="008A2A6C">
        <w:rPr>
          <w:color w:val="000000"/>
          <w:sz w:val="24"/>
          <w:szCs w:val="24"/>
          <w14:ligatures w14:val="none"/>
        </w:rPr>
        <w:t xml:space="preserve">3 weeks after your COVID-19 vaccination. We will ask you about your </w:t>
      </w:r>
      <w:proofErr w:type="gramStart"/>
      <w:r w:rsidRPr="008A2A6C">
        <w:rPr>
          <w:color w:val="000000"/>
          <w:sz w:val="24"/>
          <w:szCs w:val="24"/>
          <w14:ligatures w14:val="none"/>
        </w:rPr>
        <w:t>vaccination, and</w:t>
      </w:r>
      <w:proofErr w:type="gramEnd"/>
      <w:r w:rsidRPr="008A2A6C">
        <w:rPr>
          <w:color w:val="000000"/>
          <w:sz w:val="24"/>
          <w:szCs w:val="24"/>
          <w14:ligatures w14:val="none"/>
        </w:rPr>
        <w:t xml:space="preserve"> take a </w:t>
      </w:r>
      <w:r w:rsidR="00661445" w:rsidRPr="008A2A6C">
        <w:rPr>
          <w:color w:val="000000"/>
          <w:sz w:val="24"/>
          <w:szCs w:val="24"/>
          <w14:ligatures w14:val="none"/>
        </w:rPr>
        <w:t xml:space="preserve">50ml (the equivalent of 8 teaspoonfuls) </w:t>
      </w:r>
      <w:r w:rsidRPr="008A2A6C">
        <w:rPr>
          <w:color w:val="000000"/>
          <w:sz w:val="24"/>
          <w:szCs w:val="24"/>
          <w14:ligatures w14:val="none"/>
        </w:rPr>
        <w:t>blood sample to check your COVID-19 immunity. You will also be asked to complete the questionnaire about your CLL and how you are again.</w:t>
      </w:r>
      <w:r w:rsidRPr="008A2A6C">
        <w:rPr>
          <w:rFonts w:ascii="Times New Roman" w:hAnsi="Times New Roman" w:cs="Times New Roman"/>
          <w:color w:val="000000"/>
          <w:sz w:val="24"/>
          <w:szCs w:val="24"/>
          <w14:ligatures w14:val="none"/>
        </w:rPr>
        <w:t xml:space="preserve"> </w:t>
      </w:r>
      <w:r w:rsidRPr="008A2A6C">
        <w:rPr>
          <w:color w:val="000000"/>
          <w:sz w:val="24"/>
          <w:szCs w:val="24"/>
          <w14:ligatures w14:val="none"/>
        </w:rPr>
        <w:t xml:space="preserve">If you happened to receive the ‘flu vaccine at the same time as the COVID-19 vaccination, we will also record this and assess your ’flu immunity from the same blood sample you provide.  </w:t>
      </w:r>
    </w:p>
    <w:p w14:paraId="69E9E30F" w14:textId="77777777" w:rsidR="00F117E8" w:rsidRDefault="00F117E8" w:rsidP="00661445">
      <w:pPr>
        <w:widowControl w:val="0"/>
        <w:pBdr>
          <w:top w:val="single" w:sz="24" w:space="1" w:color="469E8F"/>
          <w:left w:val="single" w:sz="24" w:space="4" w:color="469E8F"/>
          <w:bottom w:val="single" w:sz="24" w:space="1" w:color="469E8F"/>
          <w:right w:val="single" w:sz="24" w:space="4" w:color="469E8F"/>
        </w:pBdr>
        <w:spacing w:after="0"/>
        <w:ind w:left="567" w:hanging="567"/>
        <w:rPr>
          <w:b/>
          <w:bCs/>
          <w:color w:val="000000"/>
          <w:sz w:val="24"/>
          <w:szCs w:val="24"/>
          <w14:ligatures w14:val="none"/>
        </w:rPr>
      </w:pPr>
      <w:r>
        <w:rPr>
          <w:rFonts w:ascii="Symbol" w:hAnsi="Symbol"/>
          <w:lang w:val="x-none"/>
        </w:rPr>
        <w:t>·</w:t>
      </w:r>
      <w:r>
        <w:t> </w:t>
      </w:r>
      <w:r>
        <w:rPr>
          <w:b/>
          <w:bCs/>
          <w:color w:val="000000"/>
          <w:sz w:val="24"/>
          <w:szCs w:val="24"/>
          <w14:ligatures w14:val="none"/>
        </w:rPr>
        <w:t>Third and final visit</w:t>
      </w:r>
    </w:p>
    <w:p w14:paraId="4CB8954F" w14:textId="75714484" w:rsidR="00F117E8" w:rsidRPr="008A2A6C" w:rsidRDefault="00F117E8" w:rsidP="007B4E94">
      <w:pPr>
        <w:widowControl w:val="0"/>
        <w:pBdr>
          <w:top w:val="single" w:sz="24" w:space="1" w:color="469E8F"/>
          <w:left w:val="single" w:sz="24" w:space="4" w:color="469E8F"/>
          <w:bottom w:val="single" w:sz="24" w:space="1" w:color="469E8F"/>
          <w:right w:val="single" w:sz="24" w:space="4" w:color="469E8F"/>
        </w:pBdr>
        <w:rPr>
          <w:color w:val="000000"/>
          <w:sz w:val="24"/>
          <w:szCs w:val="24"/>
          <w14:ligatures w14:val="none"/>
        </w:rPr>
      </w:pPr>
      <w:r w:rsidRPr="008A2A6C">
        <w:rPr>
          <w:color w:val="000000"/>
          <w:sz w:val="24"/>
          <w:szCs w:val="24"/>
          <w14:ligatures w14:val="none"/>
        </w:rPr>
        <w:t xml:space="preserve">This will take place </w:t>
      </w:r>
      <w:r w:rsidR="002C11E9">
        <w:rPr>
          <w:color w:val="000000"/>
          <w:sz w:val="24"/>
          <w:szCs w:val="24"/>
          <w14:ligatures w14:val="none"/>
        </w:rPr>
        <w:t xml:space="preserve">approximately </w:t>
      </w:r>
      <w:r w:rsidRPr="008A2A6C">
        <w:rPr>
          <w:color w:val="000000"/>
          <w:sz w:val="24"/>
          <w:szCs w:val="24"/>
          <w14:ligatures w14:val="none"/>
        </w:rPr>
        <w:t xml:space="preserve">12 weeks after your COVID-19 vaccination. We will take a </w:t>
      </w:r>
      <w:r w:rsidR="00661445" w:rsidRPr="008A2A6C">
        <w:rPr>
          <w:color w:val="000000"/>
          <w:sz w:val="24"/>
          <w:szCs w:val="24"/>
          <w14:ligatures w14:val="none"/>
        </w:rPr>
        <w:t xml:space="preserve">50ml (the equivalent of 8 teaspoonfuls </w:t>
      </w:r>
      <w:r w:rsidRPr="008A2A6C">
        <w:rPr>
          <w:color w:val="000000"/>
          <w:sz w:val="24"/>
          <w:szCs w:val="24"/>
          <w14:ligatures w14:val="none"/>
        </w:rPr>
        <w:t xml:space="preserve">blood sample to check your current COVID-19 </w:t>
      </w:r>
      <w:proofErr w:type="gramStart"/>
      <w:r w:rsidRPr="008A2A6C">
        <w:rPr>
          <w:color w:val="000000"/>
          <w:sz w:val="24"/>
          <w:szCs w:val="24"/>
          <w14:ligatures w14:val="none"/>
        </w:rPr>
        <w:t>immunity, and</w:t>
      </w:r>
      <w:proofErr w:type="gramEnd"/>
      <w:r w:rsidRPr="008A2A6C">
        <w:rPr>
          <w:color w:val="000000"/>
          <w:sz w:val="24"/>
          <w:szCs w:val="24"/>
          <w14:ligatures w14:val="none"/>
        </w:rPr>
        <w:t xml:space="preserve"> ask you to complete the same questionnaire again. </w:t>
      </w:r>
    </w:p>
    <w:p w14:paraId="6044CFE3" w14:textId="77777777" w:rsidR="00F117E8" w:rsidRDefault="00F117E8" w:rsidP="00661445">
      <w:pPr>
        <w:widowControl w:val="0"/>
        <w:pBdr>
          <w:top w:val="single" w:sz="24" w:space="1" w:color="469E8F"/>
          <w:left w:val="single" w:sz="24" w:space="4" w:color="469E8F"/>
          <w:bottom w:val="single" w:sz="24" w:space="1" w:color="469E8F"/>
          <w:right w:val="single" w:sz="24" w:space="4" w:color="469E8F"/>
        </w:pBdr>
        <w:spacing w:after="0"/>
        <w:rPr>
          <w:b/>
          <w:bCs/>
          <w:color w:val="000000"/>
          <w:sz w:val="24"/>
          <w:szCs w:val="24"/>
          <w14:ligatures w14:val="none"/>
        </w:rPr>
      </w:pPr>
      <w:r>
        <w:rPr>
          <w:b/>
          <w:bCs/>
          <w:color w:val="000000"/>
          <w:sz w:val="24"/>
          <w:szCs w:val="24"/>
          <w14:ligatures w14:val="none"/>
        </w:rPr>
        <w:t>Additional visits</w:t>
      </w:r>
    </w:p>
    <w:p w14:paraId="4AE82FA6" w14:textId="77D8E23D" w:rsidR="00F117E8" w:rsidRPr="008A2A6C" w:rsidRDefault="00F117E8" w:rsidP="007B4E94">
      <w:pPr>
        <w:widowControl w:val="0"/>
        <w:pBdr>
          <w:top w:val="single" w:sz="24" w:space="1" w:color="469E8F"/>
          <w:left w:val="single" w:sz="24" w:space="4" w:color="469E8F"/>
          <w:bottom w:val="single" w:sz="24" w:space="1" w:color="469E8F"/>
          <w:right w:val="single" w:sz="24" w:space="4" w:color="469E8F"/>
        </w:pBdr>
        <w:rPr>
          <w:color w:val="000000"/>
          <w:sz w:val="24"/>
          <w:szCs w:val="24"/>
          <w14:ligatures w14:val="none"/>
        </w:rPr>
      </w:pPr>
      <w:r w:rsidRPr="008A2A6C">
        <w:rPr>
          <w:color w:val="000000"/>
          <w:sz w:val="24"/>
          <w:szCs w:val="24"/>
          <w14:ligatures w14:val="none"/>
        </w:rPr>
        <w:t xml:space="preserve">We will also ask 20 participants who are cared for in London and Birmingham if they could </w:t>
      </w:r>
      <w:r w:rsidR="00412DB5" w:rsidRPr="008A2A6C">
        <w:rPr>
          <w:color w:val="000000"/>
          <w:sz w:val="24"/>
          <w:szCs w:val="24"/>
          <w14:ligatures w14:val="none"/>
        </w:rPr>
        <w:t>attend for</w:t>
      </w:r>
      <w:r w:rsidRPr="008A2A6C">
        <w:rPr>
          <w:color w:val="000000"/>
          <w:sz w:val="24"/>
          <w:szCs w:val="24"/>
          <w14:ligatures w14:val="none"/>
        </w:rPr>
        <w:t xml:space="preserve"> 2 additional</w:t>
      </w:r>
      <w:r w:rsidR="00412DB5" w:rsidRPr="008A2A6C">
        <w:rPr>
          <w:color w:val="000000"/>
          <w:sz w:val="24"/>
          <w:szCs w:val="24"/>
          <w14:ligatures w14:val="none"/>
        </w:rPr>
        <w:t xml:space="preserve"> appointments to take</w:t>
      </w:r>
      <w:r w:rsidRPr="008A2A6C">
        <w:rPr>
          <w:color w:val="000000"/>
          <w:sz w:val="24"/>
          <w:szCs w:val="24"/>
          <w14:ligatures w14:val="none"/>
        </w:rPr>
        <w:t xml:space="preserve"> </w:t>
      </w:r>
      <w:r w:rsidR="00661445" w:rsidRPr="008A2A6C">
        <w:rPr>
          <w:color w:val="000000"/>
          <w:sz w:val="24"/>
          <w:szCs w:val="24"/>
          <w14:ligatures w14:val="none"/>
        </w:rPr>
        <w:t xml:space="preserve">50ml (the equivalent of 8 teaspoonfuls) of </w:t>
      </w:r>
      <w:r w:rsidRPr="008A2A6C">
        <w:rPr>
          <w:color w:val="000000"/>
          <w:sz w:val="24"/>
          <w:szCs w:val="24"/>
          <w14:ligatures w14:val="none"/>
        </w:rPr>
        <w:t>blood a</w:t>
      </w:r>
      <w:r w:rsidR="00412DB5" w:rsidRPr="008A2A6C">
        <w:rPr>
          <w:color w:val="000000"/>
          <w:sz w:val="24"/>
          <w:szCs w:val="24"/>
          <w14:ligatures w14:val="none"/>
        </w:rPr>
        <w:t>round th</w:t>
      </w:r>
      <w:r w:rsidRPr="008A2A6C">
        <w:rPr>
          <w:color w:val="000000"/>
          <w:sz w:val="24"/>
          <w:szCs w:val="24"/>
          <w14:ligatures w14:val="none"/>
        </w:rPr>
        <w:t xml:space="preserve">e time of the vaccination and 1 week after. This is to help us understand more about how taking and pausing BTKi can influence any immune response found.  The extra samples are being requested from </w:t>
      </w:r>
      <w:r w:rsidR="00845AE8">
        <w:rPr>
          <w:color w:val="000000"/>
          <w:sz w:val="24"/>
          <w:szCs w:val="24"/>
          <w14:ligatures w14:val="none"/>
        </w:rPr>
        <w:t xml:space="preserve">participants in </w:t>
      </w:r>
      <w:r w:rsidRPr="008A2A6C">
        <w:rPr>
          <w:color w:val="000000"/>
          <w:sz w:val="24"/>
          <w:szCs w:val="24"/>
          <w14:ligatures w14:val="none"/>
        </w:rPr>
        <w:t xml:space="preserve">London and Birmingham due to the close location of the laboratories where the blood sample will be sent to. </w:t>
      </w:r>
    </w:p>
    <w:p w14:paraId="4878DAA1" w14:textId="44D57958" w:rsidR="00F117E8" w:rsidRDefault="00F117E8" w:rsidP="00661445">
      <w:pPr>
        <w:spacing w:after="160" w:line="259" w:lineRule="auto"/>
        <w:rPr>
          <w:sz w:val="24"/>
          <w:szCs w:val="24"/>
          <w14:ligatures w14:val="none"/>
        </w:rPr>
      </w:pPr>
      <w:r>
        <w:rPr>
          <w:b/>
          <w:bCs/>
          <w:color w:val="000000"/>
          <w:sz w:val="24"/>
          <w:szCs w:val="24"/>
          <w14:ligatures w14:val="none"/>
        </w:rPr>
        <w:br w:type="page"/>
      </w:r>
      <w:r w:rsidR="00392DAF">
        <w:rPr>
          <w:rFonts w:ascii="Times New Roman" w:hAnsi="Times New Roman" w:cs="Times New Roman"/>
          <w:noProof/>
          <w:color w:val="000000"/>
          <w:kern w:val="0"/>
          <w:sz w:val="24"/>
          <w:szCs w:val="24"/>
          <w14:ligatures w14:val="none"/>
          <w14:cntxtAlts w14:val="0"/>
        </w:rPr>
        <w:lastRenderedPageBreak/>
        <mc:AlternateContent>
          <mc:Choice Requires="wps">
            <w:drawing>
              <wp:anchor distT="36576" distB="36576" distL="36576" distR="36576" simplePos="0" relativeHeight="251662336" behindDoc="0" locked="0" layoutInCell="1" allowOverlap="1" wp14:anchorId="420501A3" wp14:editId="5F73DB02">
                <wp:simplePos x="0" y="0"/>
                <wp:positionH relativeFrom="column">
                  <wp:posOffset>1963420</wp:posOffset>
                </wp:positionH>
                <wp:positionV relativeFrom="paragraph">
                  <wp:posOffset>-4445</wp:posOffset>
                </wp:positionV>
                <wp:extent cx="5073015" cy="295910"/>
                <wp:effectExtent l="1270" t="0" r="254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015" cy="295910"/>
                        </a:xfrm>
                        <a:prstGeom prst="rect">
                          <a:avLst/>
                        </a:prstGeom>
                        <a:noFill/>
                        <a:ln>
                          <a:noFill/>
                        </a:ln>
                        <a:effectLst/>
                        <a:extLst>
                          <a:ext uri="{909E8E84-426E-40DD-AFC4-6F175D3DCCD1}">
                            <a14:hiddenFill xmlns:a14="http://schemas.microsoft.com/office/drawing/2010/main">
                              <a:solidFill>
                                <a:srgbClr val="E3ABE3"/>
                              </a:solidFill>
                            </a14:hiddenFill>
                          </a:ext>
                          <a:ext uri="{91240B29-F687-4F45-9708-019B960494DF}">
                            <a14:hiddenLine xmlns:a14="http://schemas.microsoft.com/office/drawing/2010/main" w="0" algn="in">
                              <a:solidFill>
                                <a:srgbClr val="3D3F41"/>
                              </a:solidFill>
                              <a:miter lim="800000"/>
                              <a:headEnd/>
                              <a:tailEnd/>
                            </a14:hiddenLine>
                          </a:ext>
                          <a:ext uri="{AF507438-7753-43E0-B8FC-AC1667EBCBE1}">
                            <a14:hiddenEffects xmlns:a14="http://schemas.microsoft.com/office/drawing/2010/main">
                              <a:effectLst/>
                            </a14:hiddenEffects>
                          </a:ext>
                        </a:extLst>
                      </wps:spPr>
                      <wps:txbx>
                        <w:txbxContent>
                          <w:p w14:paraId="551C9451" w14:textId="77777777" w:rsidR="00F117E8" w:rsidRDefault="00F117E8" w:rsidP="00F117E8">
                            <w:pPr>
                              <w:pStyle w:val="msotagline"/>
                              <w:widowControl w:val="0"/>
                              <w:jc w:val="left"/>
                              <w:rPr>
                                <w:b/>
                                <w:bCs/>
                                <w:smallCaps/>
                                <w:color w:val="000000"/>
                                <w:sz w:val="28"/>
                                <w:szCs w:val="28"/>
                                <w:lang w:val="en-US"/>
                                <w14:ligatures w14:val="none"/>
                              </w:rPr>
                            </w:pPr>
                            <w:r>
                              <w:rPr>
                                <w:b/>
                                <w:bCs/>
                                <w:smallCaps/>
                                <w:color w:val="000000"/>
                                <w:sz w:val="28"/>
                                <w:szCs w:val="28"/>
                                <w:lang w:val="en-US"/>
                                <w14:ligatures w14:val="none"/>
                              </w:rPr>
                              <w:t>Questions you might want to ask</w:t>
                            </w:r>
                          </w:p>
                        </w:txbxContent>
                      </wps:txbx>
                      <wps:bodyPr rot="0" vert="horz" wrap="square" lIns="36195" tIns="36576" rIns="36195"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501A3" id="Text Box 3" o:spid="_x0000_s1030" type="#_x0000_t202" style="position:absolute;margin-left:154.6pt;margin-top:-.35pt;width:399.45pt;height:23.3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" filled="f" fillcolor="#e3abe3" stroked="f" strokecolor="#3d3f41" strokeweight="0" insetpen="t">
                <v:textbox inset="2.85pt,2.88pt,2.85pt,2.88pt">
                  <w:txbxContent>
                    <w:p w14:paraId="551C9451" w14:textId="77777777" w:rsidR="00F117E8" w:rsidRDefault="00F117E8" w:rsidP="00F117E8">
                      <w:pPr>
                        <w:pStyle w:val="msotagline"/>
                        <w:widowControl w:val="0"/>
                        <w:jc w:val="left"/>
                        <w:rPr>
                          <w:b/>
                          <w:bCs/>
                          <w:smallCaps/>
                          <w:color w:val="000000"/>
                          <w:sz w:val="28"/>
                          <w:szCs w:val="28"/>
                          <w:lang w:val="en-US"/>
                          <w14:ligatures w14:val="none"/>
                        </w:rPr>
                      </w:pPr>
                      <w:r>
                        <w:rPr>
                          <w:b/>
                          <w:bCs/>
                          <w:smallCaps/>
                          <w:color w:val="000000"/>
                          <w:sz w:val="28"/>
                          <w:szCs w:val="28"/>
                          <w:lang w:val="en-US"/>
                          <w14:ligatures w14:val="none"/>
                        </w:rPr>
                        <w:t>Questions you might want to ask</w:t>
                      </w:r>
                    </w:p>
                  </w:txbxContent>
                </v:textbox>
              </v:shape>
            </w:pict>
          </mc:Fallback>
        </mc:AlternateContent>
      </w:r>
      <w:r w:rsidR="00241A28">
        <w:rPr>
          <w:rFonts w:ascii="Times New Roman" w:hAnsi="Times New Roman" w:cs="Times New Roman"/>
          <w:noProof/>
          <w:color w:val="000000"/>
          <w:kern w:val="0"/>
          <w:sz w:val="24"/>
          <w:szCs w:val="24"/>
          <w14:ligatures w14:val="none"/>
          <w14:cntxtAlts w14:val="0"/>
        </w:rPr>
        <w:drawing>
          <wp:anchor distT="36576" distB="36576" distL="36576" distR="36576" simplePos="0" relativeHeight="251678720" behindDoc="0" locked="0" layoutInCell="1" allowOverlap="1" wp14:anchorId="12D59590" wp14:editId="771809E9">
            <wp:simplePos x="0" y="0"/>
            <wp:positionH relativeFrom="margin">
              <wp:align>left</wp:align>
            </wp:positionH>
            <wp:positionV relativeFrom="paragraph">
              <wp:posOffset>9525</wp:posOffset>
            </wp:positionV>
            <wp:extent cx="1728470" cy="486410"/>
            <wp:effectExtent l="0" t="0" r="5080" b="8890"/>
            <wp:wrapNone/>
            <wp:docPr id="14" name="Picture 1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8470" cy="48641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sz w:val="24"/>
          <w:szCs w:val="24"/>
          <w14:ligatures w14:val="none"/>
        </w:rPr>
        <w:t> </w:t>
      </w:r>
    </w:p>
    <w:p w14:paraId="5F683ED5" w14:textId="446AE31A" w:rsidR="00F117E8" w:rsidRPr="00392DAF" w:rsidRDefault="00F117E8" w:rsidP="00F117E8">
      <w:pPr>
        <w:widowControl w:val="0"/>
        <w:rPr>
          <w:sz w:val="12"/>
          <w:szCs w:val="12"/>
          <w14:ligatures w14:val="none"/>
        </w:rPr>
      </w:pPr>
      <w:r>
        <w:rPr>
          <w14:ligatures w14:val="none"/>
        </w:rPr>
        <w:t> </w:t>
      </w:r>
    </w:p>
    <w:p w14:paraId="5B217CE9" w14:textId="77777777" w:rsidR="00F117E8" w:rsidRDefault="00F117E8" w:rsidP="007B4E94">
      <w:pPr>
        <w:widowControl w:val="0"/>
        <w:pBdr>
          <w:top w:val="single" w:sz="24" w:space="1" w:color="469E8F"/>
          <w:left w:val="single" w:sz="24" w:space="4" w:color="469E8F"/>
          <w:bottom w:val="single" w:sz="24" w:space="1" w:color="469E8F"/>
          <w:right w:val="single" w:sz="24" w:space="4" w:color="469E8F"/>
        </w:pBdr>
        <w:rPr>
          <w:b/>
          <w:bCs/>
          <w:color w:val="000000"/>
          <w:sz w:val="24"/>
          <w:szCs w:val="24"/>
          <w14:ligatures w14:val="none"/>
        </w:rPr>
      </w:pPr>
      <w:r>
        <w:rPr>
          <w:b/>
          <w:bCs/>
          <w:color w:val="000000"/>
          <w:sz w:val="24"/>
          <w:szCs w:val="24"/>
          <w14:ligatures w14:val="none"/>
        </w:rPr>
        <w:t>Where will the study take place?</w:t>
      </w:r>
    </w:p>
    <w:p w14:paraId="2EC1CEFD" w14:textId="77777777" w:rsidR="00F117E8" w:rsidRDefault="00F117E8" w:rsidP="007B4E94">
      <w:pPr>
        <w:widowControl w:val="0"/>
        <w:pBdr>
          <w:top w:val="single" w:sz="24" w:space="1" w:color="469E8F"/>
          <w:left w:val="single" w:sz="24" w:space="4" w:color="469E8F"/>
          <w:bottom w:val="single" w:sz="24" w:space="1" w:color="469E8F"/>
          <w:right w:val="single" w:sz="24" w:space="4" w:color="469E8F"/>
        </w:pBdr>
        <w:rPr>
          <w:b/>
          <w:bCs/>
          <w:sz w:val="24"/>
          <w:szCs w:val="24"/>
          <w14:ligatures w14:val="none"/>
        </w:rPr>
      </w:pPr>
      <w:r>
        <w:rPr>
          <w:sz w:val="24"/>
          <w:szCs w:val="24"/>
          <w14:ligatures w14:val="none"/>
        </w:rPr>
        <w:t xml:space="preserve">The study will be open in several UK hospital trusts, including the hospital trust you usually attend. It will run during the Autumn 2022 vaccination programme. </w:t>
      </w:r>
    </w:p>
    <w:p w14:paraId="5C2E794E" w14:textId="77777777" w:rsidR="00F117E8" w:rsidRDefault="00F117E8" w:rsidP="007B4E94">
      <w:pPr>
        <w:widowControl w:val="0"/>
        <w:pBdr>
          <w:top w:val="single" w:sz="24" w:space="1" w:color="469E8F"/>
          <w:left w:val="single" w:sz="24" w:space="4" w:color="469E8F"/>
          <w:bottom w:val="single" w:sz="24" w:space="1" w:color="469E8F"/>
          <w:right w:val="single" w:sz="24" w:space="4" w:color="469E8F"/>
        </w:pBdr>
        <w:rPr>
          <w:b/>
          <w:bCs/>
          <w:color w:val="000000"/>
          <w:sz w:val="24"/>
          <w:szCs w:val="24"/>
          <w14:ligatures w14:val="none"/>
        </w:rPr>
      </w:pPr>
      <w:r>
        <w:rPr>
          <w:b/>
          <w:bCs/>
          <w:color w:val="000000"/>
          <w:sz w:val="24"/>
          <w:szCs w:val="24"/>
          <w14:ligatures w14:val="none"/>
        </w:rPr>
        <w:t xml:space="preserve">Does it matter if I've had COVID-19 infection in the past? </w:t>
      </w:r>
    </w:p>
    <w:p w14:paraId="7DF0846B" w14:textId="6A52AF82" w:rsidR="00F117E8" w:rsidRDefault="00F117E8" w:rsidP="00667835">
      <w:pPr>
        <w:widowControl w:val="0"/>
        <w:pBdr>
          <w:top w:val="single" w:sz="24" w:space="1" w:color="469E8F"/>
          <w:left w:val="single" w:sz="24" w:space="4" w:color="469E8F"/>
          <w:bottom w:val="single" w:sz="24" w:space="1" w:color="469E8F"/>
          <w:right w:val="single" w:sz="24" w:space="4" w:color="469E8F"/>
        </w:pBdr>
        <w:spacing w:after="0"/>
        <w:rPr>
          <w:sz w:val="24"/>
          <w:szCs w:val="24"/>
          <w14:ligatures w14:val="none"/>
        </w:rPr>
      </w:pPr>
      <w:r>
        <w:rPr>
          <w:sz w:val="24"/>
          <w:szCs w:val="24"/>
          <w14:ligatures w14:val="none"/>
        </w:rPr>
        <w:t xml:space="preserve">It does not matter if you have had COVID-19 infection in the past and all ages, gender, </w:t>
      </w:r>
      <w:proofErr w:type="gramStart"/>
      <w:r>
        <w:rPr>
          <w:sz w:val="24"/>
          <w:szCs w:val="24"/>
          <w14:ligatures w14:val="none"/>
        </w:rPr>
        <w:t>races</w:t>
      </w:r>
      <w:proofErr w:type="gramEnd"/>
      <w:r>
        <w:rPr>
          <w:sz w:val="24"/>
          <w:szCs w:val="24"/>
          <w14:ligatures w14:val="none"/>
        </w:rPr>
        <w:t xml:space="preserve"> and ethnicities are welcome to take part. </w:t>
      </w:r>
    </w:p>
    <w:p w14:paraId="0F14E9F8" w14:textId="77777777" w:rsidR="00F117E8" w:rsidRDefault="00F117E8" w:rsidP="007B4E94">
      <w:pPr>
        <w:widowControl w:val="0"/>
        <w:pBdr>
          <w:top w:val="single" w:sz="24" w:space="1" w:color="469E8F"/>
          <w:left w:val="single" w:sz="24" w:space="4" w:color="469E8F"/>
          <w:bottom w:val="single" w:sz="24" w:space="1" w:color="469E8F"/>
          <w:right w:val="single" w:sz="24" w:space="4" w:color="469E8F"/>
        </w:pBdr>
        <w:spacing w:line="283" w:lineRule="auto"/>
        <w:rPr>
          <w:b/>
          <w:bCs/>
          <w:color w:val="000000"/>
          <w:sz w:val="24"/>
          <w:szCs w:val="24"/>
          <w14:ligatures w14:val="none"/>
        </w:rPr>
      </w:pPr>
      <w:r>
        <w:rPr>
          <w:b/>
          <w:bCs/>
          <w:color w:val="000000"/>
          <w:sz w:val="24"/>
          <w:szCs w:val="24"/>
          <w14:ligatures w14:val="none"/>
        </w:rPr>
        <w:t>What are the benefits of taking part?</w:t>
      </w:r>
    </w:p>
    <w:p w14:paraId="3060948E" w14:textId="77777777" w:rsidR="00F117E8" w:rsidRDefault="00F117E8" w:rsidP="00667835">
      <w:pPr>
        <w:widowControl w:val="0"/>
        <w:pBdr>
          <w:top w:val="single" w:sz="24" w:space="1" w:color="469E8F"/>
          <w:left w:val="single" w:sz="24" w:space="4" w:color="469E8F"/>
          <w:bottom w:val="single" w:sz="24" w:space="1" w:color="469E8F"/>
          <w:right w:val="single" w:sz="24" w:space="4" w:color="469E8F"/>
        </w:pBdr>
        <w:spacing w:after="0" w:line="283" w:lineRule="auto"/>
        <w:rPr>
          <w:sz w:val="24"/>
          <w:szCs w:val="24"/>
          <w14:ligatures w14:val="none"/>
        </w:rPr>
      </w:pPr>
      <w:r>
        <w:rPr>
          <w:sz w:val="24"/>
          <w:szCs w:val="24"/>
          <w14:ligatures w14:val="none"/>
        </w:rPr>
        <w:t xml:space="preserve">This research will help us to understand if pausing BTKi therapy for 3 weeks can improve immune responses to vaccination and to see how well this is tolerated.   We will also share with you your COVID-19 antibody levels from each of the 3 blood tests you provide (before, 3 and 12 weeks after the vaccination) and a brief explanation of what they mean. </w:t>
      </w:r>
    </w:p>
    <w:p w14:paraId="042FCDAD" w14:textId="77777777" w:rsidR="00F117E8" w:rsidRDefault="00F117E8" w:rsidP="007B4E94">
      <w:pPr>
        <w:widowControl w:val="0"/>
        <w:pBdr>
          <w:top w:val="single" w:sz="24" w:space="1" w:color="469E8F"/>
          <w:left w:val="single" w:sz="24" w:space="4" w:color="469E8F"/>
          <w:bottom w:val="single" w:sz="24" w:space="1" w:color="469E8F"/>
          <w:right w:val="single" w:sz="24" w:space="4" w:color="469E8F"/>
        </w:pBdr>
        <w:spacing w:line="283" w:lineRule="auto"/>
        <w:rPr>
          <w:b/>
          <w:bCs/>
          <w:color w:val="000000"/>
          <w:sz w:val="24"/>
          <w:szCs w:val="24"/>
          <w14:ligatures w14:val="none"/>
        </w:rPr>
      </w:pPr>
      <w:r>
        <w:rPr>
          <w:b/>
          <w:bCs/>
          <w:color w:val="000000"/>
          <w:sz w:val="24"/>
          <w:szCs w:val="24"/>
          <w14:ligatures w14:val="none"/>
        </w:rPr>
        <w:t>What are the possible risks of taking part?</w:t>
      </w:r>
    </w:p>
    <w:p w14:paraId="38F22144" w14:textId="7DCB0DFE" w:rsidR="00F117E8" w:rsidRDefault="00F117E8" w:rsidP="00392DAF">
      <w:pPr>
        <w:widowControl w:val="0"/>
        <w:pBdr>
          <w:top w:val="single" w:sz="24" w:space="1" w:color="469E8F"/>
          <w:left w:val="single" w:sz="24" w:space="4" w:color="469E8F"/>
          <w:bottom w:val="single" w:sz="24" w:space="1" w:color="469E8F"/>
          <w:right w:val="single" w:sz="24" w:space="4" w:color="469E8F"/>
        </w:pBdr>
        <w:spacing w:after="0"/>
        <w:rPr>
          <w:sz w:val="24"/>
          <w:szCs w:val="24"/>
          <w14:ligatures w14:val="none"/>
        </w:rPr>
      </w:pPr>
      <w:r>
        <w:rPr>
          <w:color w:val="000000"/>
          <w:sz w:val="24"/>
          <w:szCs w:val="24"/>
          <w14:ligatures w14:val="none"/>
        </w:rPr>
        <w:t xml:space="preserve">We routinely </w:t>
      </w:r>
      <w:r w:rsidRPr="003702F1">
        <w:rPr>
          <w:color w:val="000000"/>
          <w:sz w:val="24"/>
          <w:szCs w:val="24"/>
          <w14:ligatures w14:val="none"/>
        </w:rPr>
        <w:t xml:space="preserve">pause BTKi therapy for patients who are needing elective surgery and usually this does not cause any serious problems. You have been identified as someone with stable CLL whilst taking your BTKi; however, occasionally patients can feel unwell stopping their medication and their symptoms from CLL can return </w:t>
      </w:r>
      <w:proofErr w:type="spellStart"/>
      <w:r w:rsidRPr="003702F1">
        <w:rPr>
          <w:color w:val="000000"/>
          <w:sz w:val="24"/>
          <w:szCs w:val="24"/>
          <w14:ligatures w14:val="none"/>
        </w:rPr>
        <w:t>e.g</w:t>
      </w:r>
      <w:proofErr w:type="spellEnd"/>
      <w:r w:rsidRPr="003702F1">
        <w:rPr>
          <w:color w:val="000000"/>
          <w:sz w:val="24"/>
          <w:szCs w:val="24"/>
          <w14:ligatures w14:val="none"/>
        </w:rPr>
        <w:t xml:space="preserve"> sweats and fevers. If this happens, please let your local team know and notify the trials unit on telephone number </w:t>
      </w:r>
      <w:r w:rsidRPr="003702F1">
        <w:rPr>
          <w:sz w:val="24"/>
          <w:szCs w:val="24"/>
          <w14:ligatures w14:val="none"/>
        </w:rPr>
        <w:t>0808</w:t>
      </w:r>
      <w:r w:rsidR="002F4D2E" w:rsidRPr="003702F1">
        <w:rPr>
          <w:sz w:val="24"/>
          <w:szCs w:val="24"/>
          <w14:ligatures w14:val="none"/>
        </w:rPr>
        <w:t xml:space="preserve"> </w:t>
      </w:r>
      <w:r w:rsidRPr="003702F1">
        <w:rPr>
          <w:sz w:val="24"/>
          <w:szCs w:val="24"/>
          <w14:ligatures w14:val="none"/>
        </w:rPr>
        <w:t>175</w:t>
      </w:r>
      <w:r w:rsidR="002F4D2E" w:rsidRPr="003702F1">
        <w:rPr>
          <w:sz w:val="24"/>
          <w:szCs w:val="24"/>
          <w14:ligatures w14:val="none"/>
        </w:rPr>
        <w:t xml:space="preserve"> </w:t>
      </w:r>
      <w:r w:rsidRPr="003702F1">
        <w:rPr>
          <w:sz w:val="24"/>
          <w:szCs w:val="24"/>
          <w14:ligatures w14:val="none"/>
        </w:rPr>
        <w:t xml:space="preserve">1455. </w:t>
      </w:r>
      <w:r w:rsidRPr="003702F1">
        <w:rPr>
          <w:color w:val="000000"/>
          <w:sz w:val="24"/>
          <w:szCs w:val="24"/>
          <w14:ligatures w14:val="none"/>
        </w:rPr>
        <w:t xml:space="preserve">These symptoms resolve quickly after re-starting the medication. There are no known </w:t>
      </w:r>
      <w:proofErr w:type="gramStart"/>
      <w:r w:rsidRPr="003702F1">
        <w:rPr>
          <w:color w:val="000000"/>
          <w:sz w:val="24"/>
          <w:szCs w:val="24"/>
          <w14:ligatures w14:val="none"/>
        </w:rPr>
        <w:t>longer term</w:t>
      </w:r>
      <w:proofErr w:type="gramEnd"/>
      <w:r w:rsidRPr="003702F1">
        <w:rPr>
          <w:color w:val="000000"/>
          <w:sz w:val="24"/>
          <w:szCs w:val="24"/>
          <w14:ligatures w14:val="none"/>
        </w:rPr>
        <w:t xml:space="preserve"> risks for pausing BTKi treatment for 3 weeks. </w:t>
      </w:r>
      <w:r w:rsidR="0060411C" w:rsidRPr="003702F1">
        <w:rPr>
          <w:color w:val="000000"/>
          <w:sz w:val="24"/>
          <w:szCs w:val="24"/>
          <w14:ligatures w14:val="none"/>
        </w:rPr>
        <w:t xml:space="preserve">At the time of writing this leaflet the Government is considering for those that are immunocompromised potentially </w:t>
      </w:r>
      <w:r w:rsidR="006010F3" w:rsidRPr="003702F1">
        <w:rPr>
          <w:color w:val="000000"/>
          <w:sz w:val="24"/>
          <w:szCs w:val="24"/>
          <w14:ligatures w14:val="none"/>
        </w:rPr>
        <w:t xml:space="preserve">funding and providing </w:t>
      </w:r>
      <w:r w:rsidR="0060411C" w:rsidRPr="003702F1">
        <w:rPr>
          <w:color w:val="000000"/>
          <w:sz w:val="24"/>
          <w:szCs w:val="24"/>
          <w14:ligatures w14:val="none"/>
        </w:rPr>
        <w:t>something called a monoclonal antibody</w:t>
      </w:r>
      <w:r w:rsidR="006010F3" w:rsidRPr="003702F1">
        <w:rPr>
          <w:color w:val="000000"/>
          <w:sz w:val="24"/>
          <w:szCs w:val="24"/>
          <w14:ligatures w14:val="none"/>
        </w:rPr>
        <w:t xml:space="preserve"> therapy against COVID-19</w:t>
      </w:r>
      <w:r w:rsidR="00667835" w:rsidRPr="003702F1">
        <w:rPr>
          <w:color w:val="000000"/>
          <w:sz w:val="24"/>
          <w:szCs w:val="24"/>
          <w14:ligatures w14:val="none"/>
        </w:rPr>
        <w:t>.  I</w:t>
      </w:r>
      <w:r w:rsidR="0060411C" w:rsidRPr="003702F1">
        <w:rPr>
          <w:color w:val="000000"/>
          <w:sz w:val="24"/>
          <w:szCs w:val="24"/>
          <w14:ligatures w14:val="none"/>
        </w:rPr>
        <w:t xml:space="preserve">f the Government decides to do this – we would ask you to consider not </w:t>
      </w:r>
      <w:r w:rsidR="006010F3" w:rsidRPr="003702F1">
        <w:rPr>
          <w:color w:val="000000"/>
          <w:sz w:val="24"/>
          <w:szCs w:val="24"/>
          <w14:ligatures w14:val="none"/>
        </w:rPr>
        <w:t>having this</w:t>
      </w:r>
      <w:r w:rsidR="0060411C" w:rsidRPr="003702F1">
        <w:rPr>
          <w:color w:val="000000"/>
          <w:sz w:val="24"/>
          <w:szCs w:val="24"/>
          <w14:ligatures w14:val="none"/>
        </w:rPr>
        <w:t xml:space="preserve"> in the 12 weeks after your vaccination.</w:t>
      </w:r>
      <w:r w:rsidR="0060411C">
        <w:rPr>
          <w:color w:val="000000"/>
          <w:sz w:val="24"/>
          <w:szCs w:val="24"/>
          <w14:ligatures w14:val="none"/>
        </w:rPr>
        <w:t xml:space="preserve"> </w:t>
      </w:r>
    </w:p>
    <w:p w14:paraId="3BF3091E" w14:textId="77777777" w:rsidR="00F117E8" w:rsidRDefault="00F117E8" w:rsidP="007B4E94">
      <w:pPr>
        <w:widowControl w:val="0"/>
        <w:pBdr>
          <w:top w:val="single" w:sz="24" w:space="1" w:color="469E8F"/>
          <w:left w:val="single" w:sz="24" w:space="4" w:color="469E8F"/>
          <w:bottom w:val="single" w:sz="24" w:space="1" w:color="469E8F"/>
          <w:right w:val="single" w:sz="24" w:space="4" w:color="469E8F"/>
        </w:pBdr>
        <w:rPr>
          <w:b/>
          <w:bCs/>
          <w:color w:val="000000"/>
          <w:sz w:val="24"/>
          <w:szCs w:val="24"/>
          <w14:ligatures w14:val="none"/>
        </w:rPr>
      </w:pPr>
      <w:r>
        <w:rPr>
          <w:b/>
          <w:bCs/>
          <w:color w:val="000000"/>
          <w:sz w:val="24"/>
          <w:szCs w:val="24"/>
          <w14:ligatures w14:val="none"/>
        </w:rPr>
        <w:t>What if I don’t want to take part?</w:t>
      </w:r>
    </w:p>
    <w:p w14:paraId="75B18E73" w14:textId="77777777" w:rsidR="00F117E8" w:rsidRDefault="00F117E8" w:rsidP="00392DAF">
      <w:pPr>
        <w:pBdr>
          <w:top w:val="single" w:sz="24" w:space="1" w:color="469E8F"/>
          <w:left w:val="single" w:sz="24" w:space="4" w:color="469E8F"/>
          <w:bottom w:val="single" w:sz="24" w:space="1" w:color="469E8F"/>
          <w:right w:val="single" w:sz="24" w:space="4" w:color="469E8F"/>
        </w:pBdr>
        <w:spacing w:after="0"/>
        <w:rPr>
          <w:color w:val="000000"/>
          <w:sz w:val="24"/>
          <w:szCs w:val="24"/>
          <w14:ligatures w14:val="none"/>
        </w:rPr>
      </w:pPr>
      <w:r>
        <w:rPr>
          <w:color w:val="000000"/>
          <w:sz w:val="24"/>
          <w:szCs w:val="24"/>
          <w14:ligatures w14:val="none"/>
        </w:rPr>
        <w:t>Participation is voluntary, if you choose not to take part in this project, it will not have any impact on your care, or stop you taking part in any future research.</w:t>
      </w:r>
    </w:p>
    <w:p w14:paraId="37B2C7B7" w14:textId="77777777" w:rsidR="00F117E8" w:rsidRDefault="00F117E8" w:rsidP="007B4E94">
      <w:pPr>
        <w:widowControl w:val="0"/>
        <w:pBdr>
          <w:top w:val="single" w:sz="24" w:space="1" w:color="469E8F"/>
          <w:left w:val="single" w:sz="24" w:space="4" w:color="469E8F"/>
          <w:bottom w:val="single" w:sz="24" w:space="1" w:color="469E8F"/>
          <w:right w:val="single" w:sz="24" w:space="4" w:color="469E8F"/>
        </w:pBdr>
        <w:rPr>
          <w:b/>
          <w:bCs/>
          <w:color w:val="000000"/>
          <w:sz w:val="24"/>
          <w:szCs w:val="24"/>
          <w14:ligatures w14:val="none"/>
        </w:rPr>
      </w:pPr>
      <w:r>
        <w:rPr>
          <w:b/>
          <w:bCs/>
          <w:color w:val="000000"/>
          <w:sz w:val="24"/>
          <w:szCs w:val="24"/>
          <w14:ligatures w14:val="none"/>
        </w:rPr>
        <w:t>What will happen if I don’t want to carry on with the study?</w:t>
      </w:r>
    </w:p>
    <w:p w14:paraId="60A48DB9" w14:textId="75A4C57A" w:rsidR="00F117E8" w:rsidRDefault="00F117E8" w:rsidP="00392DAF">
      <w:pPr>
        <w:widowControl w:val="0"/>
        <w:pBdr>
          <w:top w:val="single" w:sz="24" w:space="1" w:color="469E8F"/>
          <w:left w:val="single" w:sz="24" w:space="4" w:color="469E8F"/>
          <w:bottom w:val="single" w:sz="24" w:space="1" w:color="469E8F"/>
          <w:right w:val="single" w:sz="24" w:space="4" w:color="469E8F"/>
        </w:pBdr>
        <w:spacing w:after="0"/>
        <w:rPr>
          <w:color w:val="000000"/>
          <w:sz w:val="24"/>
          <w:szCs w:val="24"/>
          <w14:ligatures w14:val="none"/>
        </w:rPr>
      </w:pPr>
      <w:r>
        <w:rPr>
          <w:color w:val="000000"/>
          <w:sz w:val="24"/>
          <w:szCs w:val="24"/>
          <w14:ligatures w14:val="none"/>
        </w:rPr>
        <w:t>If you decide you do not want to carry on with the study, contact the trial</w:t>
      </w:r>
      <w:r w:rsidR="00CC5DB9">
        <w:rPr>
          <w:color w:val="000000"/>
          <w:sz w:val="24"/>
          <w:szCs w:val="24"/>
          <w14:ligatures w14:val="none"/>
        </w:rPr>
        <w:t>s</w:t>
      </w:r>
      <w:r>
        <w:rPr>
          <w:color w:val="000000"/>
          <w:sz w:val="24"/>
          <w:szCs w:val="24"/>
          <w14:ligatures w14:val="none"/>
        </w:rPr>
        <w:t xml:space="preserve"> unit and let us know, you do not need to give us a reason. We will keep any previously collected data and </w:t>
      </w:r>
      <w:proofErr w:type="gramStart"/>
      <w:r>
        <w:rPr>
          <w:color w:val="000000"/>
          <w:sz w:val="24"/>
          <w:szCs w:val="24"/>
          <w14:ligatures w14:val="none"/>
        </w:rPr>
        <w:t>samples</w:t>
      </w:r>
      <w:proofErr w:type="gramEnd"/>
      <w:r>
        <w:rPr>
          <w:color w:val="000000"/>
          <w:sz w:val="24"/>
          <w:szCs w:val="24"/>
          <w14:ligatures w14:val="none"/>
        </w:rPr>
        <w:t xml:space="preserve"> but we will not collect anymore from you. </w:t>
      </w:r>
    </w:p>
    <w:p w14:paraId="23DDCEAC" w14:textId="32DE2FC6" w:rsidR="00F117E8" w:rsidRDefault="00F117E8" w:rsidP="007B4E94">
      <w:pPr>
        <w:widowControl w:val="0"/>
        <w:pBdr>
          <w:top w:val="single" w:sz="24" w:space="1" w:color="469E8F"/>
          <w:left w:val="single" w:sz="24" w:space="4" w:color="469E8F"/>
          <w:bottom w:val="single" w:sz="24" w:space="1" w:color="469E8F"/>
          <w:right w:val="single" w:sz="24" w:space="4" w:color="469E8F"/>
        </w:pBdr>
        <w:rPr>
          <w:b/>
          <w:bCs/>
          <w:color w:val="000000"/>
          <w:sz w:val="24"/>
          <w:szCs w:val="24"/>
          <w14:ligatures w14:val="none"/>
        </w:rPr>
      </w:pPr>
      <w:r>
        <w:rPr>
          <w:b/>
          <w:bCs/>
          <w:color w:val="000000"/>
          <w:sz w:val="24"/>
          <w:szCs w:val="24"/>
          <w14:ligatures w14:val="none"/>
        </w:rPr>
        <w:t xml:space="preserve">What happens if I test positive for COVID-19 </w:t>
      </w:r>
      <w:proofErr w:type="gramStart"/>
      <w:r>
        <w:rPr>
          <w:b/>
          <w:bCs/>
          <w:color w:val="000000"/>
          <w:sz w:val="24"/>
          <w:szCs w:val="24"/>
          <w14:ligatures w14:val="none"/>
        </w:rPr>
        <w:t>infection</w:t>
      </w:r>
      <w:proofErr w:type="gramEnd"/>
      <w:r>
        <w:rPr>
          <w:b/>
          <w:bCs/>
          <w:color w:val="000000"/>
          <w:sz w:val="24"/>
          <w:szCs w:val="24"/>
          <w14:ligatures w14:val="none"/>
        </w:rPr>
        <w:t xml:space="preserve"> or my vaccine appointment doesn’t go ahead?</w:t>
      </w:r>
    </w:p>
    <w:p w14:paraId="0F4E5582" w14:textId="468C248A" w:rsidR="00F117E8" w:rsidRDefault="00F117E8" w:rsidP="00392DAF">
      <w:pPr>
        <w:widowControl w:val="0"/>
        <w:pBdr>
          <w:top w:val="single" w:sz="24" w:space="1" w:color="469E8F"/>
          <w:left w:val="single" w:sz="24" w:space="4" w:color="469E8F"/>
          <w:bottom w:val="single" w:sz="24" w:space="1" w:color="469E8F"/>
          <w:right w:val="single" w:sz="24" w:space="4" w:color="469E8F"/>
        </w:pBdr>
        <w:spacing w:after="0"/>
        <w:rPr>
          <w:color w:val="000000"/>
          <w:sz w:val="24"/>
          <w:szCs w:val="24"/>
          <w14:ligatures w14:val="none"/>
        </w:rPr>
      </w:pPr>
      <w:r>
        <w:rPr>
          <w:color w:val="000000"/>
          <w:sz w:val="24"/>
          <w:szCs w:val="24"/>
          <w14:ligatures w14:val="none"/>
        </w:rPr>
        <w:t xml:space="preserve">If you test positive or your vaccine appointment date changes, please let your local team know and notify the trials unit by calling </w:t>
      </w:r>
      <w:r>
        <w:rPr>
          <w:sz w:val="24"/>
          <w:szCs w:val="24"/>
          <w14:ligatures w14:val="none"/>
        </w:rPr>
        <w:t>0808</w:t>
      </w:r>
      <w:r w:rsidR="002F4D2E">
        <w:rPr>
          <w:sz w:val="24"/>
          <w:szCs w:val="24"/>
          <w14:ligatures w14:val="none"/>
        </w:rPr>
        <w:t xml:space="preserve"> </w:t>
      </w:r>
      <w:r>
        <w:rPr>
          <w:sz w:val="24"/>
          <w:szCs w:val="24"/>
          <w14:ligatures w14:val="none"/>
        </w:rPr>
        <w:t>175</w:t>
      </w:r>
      <w:r w:rsidR="0032463F">
        <w:rPr>
          <w:sz w:val="24"/>
          <w:szCs w:val="24"/>
          <w14:ligatures w14:val="none"/>
        </w:rPr>
        <w:t xml:space="preserve"> </w:t>
      </w:r>
      <w:r>
        <w:rPr>
          <w:sz w:val="24"/>
          <w:szCs w:val="24"/>
          <w14:ligatures w14:val="none"/>
        </w:rPr>
        <w:t xml:space="preserve">1455 </w:t>
      </w:r>
      <w:r>
        <w:rPr>
          <w:color w:val="000000"/>
          <w:sz w:val="24"/>
          <w:szCs w:val="24"/>
          <w14:ligatures w14:val="none"/>
        </w:rPr>
        <w:t>or emailing improve@ndorms.ox.ac.uk</w:t>
      </w:r>
    </w:p>
    <w:p w14:paraId="4B331878" w14:textId="77777777" w:rsidR="00F117E8" w:rsidRDefault="00F117E8" w:rsidP="007B4E94">
      <w:pPr>
        <w:widowControl w:val="0"/>
        <w:pBdr>
          <w:top w:val="single" w:sz="24" w:space="1" w:color="469E8F"/>
          <w:left w:val="single" w:sz="24" w:space="4" w:color="469E8F"/>
          <w:bottom w:val="single" w:sz="24" w:space="1" w:color="469E8F"/>
          <w:right w:val="single" w:sz="24" w:space="4" w:color="469E8F"/>
        </w:pBdr>
        <w:rPr>
          <w:b/>
          <w:bCs/>
          <w:color w:val="000000"/>
          <w:sz w:val="24"/>
          <w:szCs w:val="24"/>
          <w14:ligatures w14:val="none"/>
        </w:rPr>
      </w:pPr>
      <w:r>
        <w:rPr>
          <w:b/>
          <w:bCs/>
          <w:color w:val="000000"/>
          <w:sz w:val="24"/>
          <w:szCs w:val="24"/>
          <w14:ligatures w14:val="none"/>
        </w:rPr>
        <w:t xml:space="preserve">Where do I have to go for blood tests? </w:t>
      </w:r>
    </w:p>
    <w:p w14:paraId="023E8EEF" w14:textId="1057E4EE" w:rsidR="00F117E8" w:rsidRDefault="00F117E8" w:rsidP="007B4E94">
      <w:pPr>
        <w:widowControl w:val="0"/>
        <w:pBdr>
          <w:top w:val="single" w:sz="24" w:space="1" w:color="469E8F"/>
          <w:left w:val="single" w:sz="24" w:space="4" w:color="469E8F"/>
          <w:bottom w:val="single" w:sz="24" w:space="1" w:color="469E8F"/>
          <w:right w:val="single" w:sz="24" w:space="4" w:color="469E8F"/>
        </w:pBdr>
        <w:rPr>
          <w:color w:val="000000"/>
          <w:sz w:val="24"/>
          <w:szCs w:val="24"/>
          <w14:ligatures w14:val="none"/>
        </w:rPr>
      </w:pPr>
      <w:r>
        <w:rPr>
          <w:color w:val="000000"/>
          <w:sz w:val="24"/>
          <w:szCs w:val="24"/>
          <w14:ligatures w14:val="none"/>
        </w:rPr>
        <w:t xml:space="preserve">You will be advised at your first visit where to attend for blood tests.  They will take place at your usual hospital trust. </w:t>
      </w:r>
      <w:r w:rsidR="00412DB5">
        <w:rPr>
          <w:color w:val="000000"/>
          <w:sz w:val="24"/>
          <w:szCs w:val="24"/>
          <w14:ligatures w14:val="none"/>
        </w:rPr>
        <w:t xml:space="preserve"> </w:t>
      </w:r>
      <w:proofErr w:type="gramStart"/>
      <w:r w:rsidR="00412DB5">
        <w:rPr>
          <w:color w:val="000000"/>
          <w:sz w:val="24"/>
          <w:szCs w:val="24"/>
          <w14:ligatures w14:val="none"/>
        </w:rPr>
        <w:t>All of</w:t>
      </w:r>
      <w:proofErr w:type="gramEnd"/>
      <w:r w:rsidR="00412DB5">
        <w:rPr>
          <w:color w:val="000000"/>
          <w:sz w:val="24"/>
          <w:szCs w:val="24"/>
          <w14:ligatures w14:val="none"/>
        </w:rPr>
        <w:t xml:space="preserve"> the blood taken will be </w:t>
      </w:r>
      <w:r w:rsidR="00452E38">
        <w:rPr>
          <w:color w:val="000000"/>
          <w:sz w:val="24"/>
          <w:szCs w:val="24"/>
          <w14:ligatures w14:val="none"/>
        </w:rPr>
        <w:t xml:space="preserve">transported to </w:t>
      </w:r>
      <w:r w:rsidR="00412DB5">
        <w:rPr>
          <w:color w:val="000000"/>
          <w:sz w:val="24"/>
          <w:szCs w:val="24"/>
          <w14:ligatures w14:val="none"/>
        </w:rPr>
        <w:t>the University of Birmingham</w:t>
      </w:r>
      <w:r w:rsidR="00D03D07">
        <w:rPr>
          <w:color w:val="000000"/>
          <w:sz w:val="24"/>
          <w:szCs w:val="24"/>
          <w14:ligatures w14:val="none"/>
        </w:rPr>
        <w:t>, who will undertake the majority of the analysis, but some of your sample will also be sent to either the University of Glasgow or Kings College London to complete the analysis</w:t>
      </w:r>
      <w:r w:rsidR="00412DB5">
        <w:rPr>
          <w:color w:val="000000"/>
          <w:sz w:val="24"/>
          <w:szCs w:val="24"/>
          <w14:ligatures w14:val="none"/>
        </w:rPr>
        <w:t>.</w:t>
      </w:r>
    </w:p>
    <w:p w14:paraId="4F05DC91" w14:textId="560D5157" w:rsidR="00F117E8" w:rsidRDefault="009C339D" w:rsidP="00241A28">
      <w:pPr>
        <w:spacing w:after="160" w:line="259" w:lineRule="auto"/>
        <w:rPr>
          <w:color w:val="000000"/>
          <w:sz w:val="24"/>
          <w:szCs w:val="24"/>
          <w14:ligatures w14:val="none"/>
        </w:rPr>
      </w:pPr>
      <w:r>
        <w:rPr>
          <w:rFonts w:ascii="Times New Roman" w:hAnsi="Times New Roman" w:cs="Times New Roman"/>
          <w:noProof/>
          <w:color w:val="000000"/>
          <w:kern w:val="0"/>
          <w:sz w:val="24"/>
          <w:szCs w:val="24"/>
          <w14:ligatures w14:val="none"/>
          <w14:cntxtAlts w14:val="0"/>
        </w:rPr>
        <w:lastRenderedPageBreak/>
        <mc:AlternateContent>
          <mc:Choice Requires="wps">
            <w:drawing>
              <wp:anchor distT="36576" distB="36576" distL="36576" distR="36576" simplePos="0" relativeHeight="251682816" behindDoc="0" locked="0" layoutInCell="1" allowOverlap="1" wp14:anchorId="361A01C2" wp14:editId="56E42183">
                <wp:simplePos x="0" y="0"/>
                <wp:positionH relativeFrom="margin">
                  <wp:posOffset>1915795</wp:posOffset>
                </wp:positionH>
                <wp:positionV relativeFrom="paragraph">
                  <wp:posOffset>-153670</wp:posOffset>
                </wp:positionV>
                <wp:extent cx="5073015" cy="295910"/>
                <wp:effectExtent l="0" t="0" r="0" b="889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015" cy="295910"/>
                        </a:xfrm>
                        <a:prstGeom prst="rect">
                          <a:avLst/>
                        </a:prstGeom>
                        <a:noFill/>
                        <a:ln>
                          <a:noFill/>
                        </a:ln>
                        <a:effectLst/>
                        <a:extLst>
                          <a:ext uri="{909E8E84-426E-40DD-AFC4-6F175D3DCCD1}">
                            <a14:hiddenFill xmlns:a14="http://schemas.microsoft.com/office/drawing/2010/main">
                              <a:solidFill>
                                <a:srgbClr val="E3ABE3"/>
                              </a:solidFill>
                            </a14:hiddenFill>
                          </a:ext>
                          <a:ext uri="{91240B29-F687-4F45-9708-019B960494DF}">
                            <a14:hiddenLine xmlns:a14="http://schemas.microsoft.com/office/drawing/2010/main" w="0" algn="in">
                              <a:solidFill>
                                <a:srgbClr val="3D3F41"/>
                              </a:solidFill>
                              <a:miter lim="800000"/>
                              <a:headEnd/>
                              <a:tailEnd/>
                            </a14:hiddenLine>
                          </a:ext>
                          <a:ext uri="{AF507438-7753-43E0-B8FC-AC1667EBCBE1}">
                            <a14:hiddenEffects xmlns:a14="http://schemas.microsoft.com/office/drawing/2010/main">
                              <a:effectLst/>
                            </a14:hiddenEffects>
                          </a:ext>
                        </a:extLst>
                      </wps:spPr>
                      <wps:txbx>
                        <w:txbxContent>
                          <w:p w14:paraId="7EF9AF0B" w14:textId="77777777" w:rsidR="00241A28" w:rsidRDefault="00241A28" w:rsidP="00241A28">
                            <w:pPr>
                              <w:pStyle w:val="msotagline"/>
                              <w:widowControl w:val="0"/>
                              <w:jc w:val="left"/>
                              <w:rPr>
                                <w:b/>
                                <w:bCs/>
                                <w:smallCaps/>
                                <w:color w:val="000000"/>
                                <w:sz w:val="28"/>
                                <w:szCs w:val="28"/>
                                <w:lang w:val="en-US"/>
                                <w14:ligatures w14:val="none"/>
                              </w:rPr>
                            </w:pPr>
                            <w:r>
                              <w:rPr>
                                <w:b/>
                                <w:bCs/>
                                <w:smallCaps/>
                                <w:color w:val="000000"/>
                                <w:sz w:val="28"/>
                                <w:szCs w:val="28"/>
                                <w:lang w:val="en-US"/>
                                <w14:ligatures w14:val="none"/>
                              </w:rPr>
                              <w:t>Questions you might want to ask</w:t>
                            </w:r>
                          </w:p>
                        </w:txbxContent>
                      </wps:txbx>
                      <wps:bodyPr rot="0" vert="horz" wrap="square" lIns="36195" tIns="36576" rIns="36195"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1A01C2" id="Text Box 16" o:spid="_x0000_s1031" type="#_x0000_t202" style="position:absolute;margin-left:150.85pt;margin-top:-12.1pt;width:399.45pt;height:23.3pt;z-index:25168281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" filled="f" fillcolor="#e3abe3" stroked="f" strokecolor="#3d3f41" strokeweight="0" insetpen="t">
                <v:textbox inset="2.85pt,2.88pt,2.85pt,2.88pt">
                  <w:txbxContent>
                    <w:p w14:paraId="7EF9AF0B" w14:textId="77777777" w:rsidR="00241A28" w:rsidRDefault="00241A28" w:rsidP="00241A28">
                      <w:pPr>
                        <w:pStyle w:val="msotagline"/>
                        <w:widowControl w:val="0"/>
                        <w:jc w:val="left"/>
                        <w:rPr>
                          <w:b/>
                          <w:bCs/>
                          <w:smallCaps/>
                          <w:color w:val="000000"/>
                          <w:sz w:val="28"/>
                          <w:szCs w:val="28"/>
                          <w:lang w:val="en-US"/>
                          <w14:ligatures w14:val="none"/>
                        </w:rPr>
                      </w:pPr>
                      <w:r>
                        <w:rPr>
                          <w:b/>
                          <w:bCs/>
                          <w:smallCaps/>
                          <w:color w:val="000000"/>
                          <w:sz w:val="28"/>
                          <w:szCs w:val="28"/>
                          <w:lang w:val="en-US"/>
                          <w14:ligatures w14:val="none"/>
                        </w:rPr>
                        <w:t>Questions you might want to ask</w:t>
                      </w:r>
                    </w:p>
                  </w:txbxContent>
                </v:textbox>
                <w10:wrap anchorx="margin"/>
              </v:shape>
            </w:pict>
          </mc:Fallback>
        </mc:AlternateContent>
      </w:r>
      <w:r w:rsidR="0060411C">
        <w:rPr>
          <w:rFonts w:ascii="Times New Roman" w:hAnsi="Times New Roman" w:cs="Times New Roman"/>
          <w:noProof/>
          <w:color w:val="000000"/>
          <w:kern w:val="0"/>
          <w:sz w:val="24"/>
          <w:szCs w:val="24"/>
          <w14:ligatures w14:val="none"/>
          <w14:cntxtAlts w14:val="0"/>
        </w:rPr>
        <w:drawing>
          <wp:anchor distT="36576" distB="36576" distL="36576" distR="36576" simplePos="0" relativeHeight="251680768" behindDoc="0" locked="0" layoutInCell="1" allowOverlap="1" wp14:anchorId="101D4646" wp14:editId="7E036465">
            <wp:simplePos x="0" y="0"/>
            <wp:positionH relativeFrom="margin">
              <wp:posOffset>-170121</wp:posOffset>
            </wp:positionH>
            <wp:positionV relativeFrom="paragraph">
              <wp:posOffset>-222338</wp:posOffset>
            </wp:positionV>
            <wp:extent cx="1728470" cy="486410"/>
            <wp:effectExtent l="0" t="0" r="5080" b="8890"/>
            <wp:wrapNone/>
            <wp:docPr id="15" name="Picture 1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8470" cy="48641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4FE2A69" w14:textId="2500F5D4" w:rsidR="00F117E8" w:rsidRDefault="00F117E8" w:rsidP="00F117E8">
      <w:pPr>
        <w:widowControl w:val="0"/>
        <w:rPr>
          <w14:ligatures w14:val="none"/>
        </w:rPr>
      </w:pPr>
      <w:r>
        <w:rPr>
          <w14:ligatures w14:val="none"/>
        </w:rPr>
        <w:t> </w:t>
      </w:r>
    </w:p>
    <w:p w14:paraId="65CA8437" w14:textId="77777777" w:rsidR="00F117E8" w:rsidRDefault="00F117E8" w:rsidP="00A3487B">
      <w:pPr>
        <w:widowControl w:val="0"/>
        <w:pBdr>
          <w:top w:val="single" w:sz="24" w:space="1" w:color="469E8F"/>
          <w:left w:val="single" w:sz="24" w:space="4" w:color="469E8F"/>
          <w:bottom w:val="single" w:sz="24" w:space="1" w:color="469E8F"/>
          <w:right w:val="single" w:sz="24" w:space="4" w:color="469E8F"/>
        </w:pBdr>
        <w:rPr>
          <w:b/>
          <w:bCs/>
          <w:color w:val="000000"/>
          <w:sz w:val="24"/>
          <w:szCs w:val="24"/>
          <w14:ligatures w14:val="none"/>
        </w:rPr>
      </w:pPr>
      <w:r>
        <w:rPr>
          <w:b/>
          <w:bCs/>
          <w:color w:val="000000"/>
          <w:sz w:val="24"/>
          <w:szCs w:val="24"/>
          <w14:ligatures w14:val="none"/>
        </w:rPr>
        <w:t>Will any genetic tests be done?</w:t>
      </w:r>
    </w:p>
    <w:p w14:paraId="253F1A48" w14:textId="37BBFD35" w:rsidR="00F117E8" w:rsidRPr="00661445" w:rsidRDefault="00F117E8" w:rsidP="00A3487B">
      <w:pPr>
        <w:pStyle w:val="NormalPara"/>
        <w:pBdr>
          <w:top w:val="single" w:sz="24" w:space="1" w:color="469E8F"/>
          <w:left w:val="single" w:sz="24" w:space="4" w:color="469E8F"/>
          <w:bottom w:val="single" w:sz="24" w:space="1" w:color="469E8F"/>
          <w:right w:val="single" w:sz="24" w:space="4" w:color="469E8F"/>
        </w:pBdr>
        <w:rPr>
          <w:b/>
          <w:bCs/>
          <w:color w:val="000000"/>
          <w:sz w:val="24"/>
          <w14:ligatures w14:val="none"/>
        </w:rPr>
      </w:pPr>
      <w:r w:rsidRPr="00661445">
        <w:rPr>
          <w:sz w:val="24"/>
          <w14:ligatures w14:val="none"/>
        </w:rPr>
        <w:t xml:space="preserve">We are hoping to study the expression of immune response genes. These genes are coded messages inside cells that control how your body recognises and defends itself against infection. We may therefore be analysing DNA and/or RNA (types of gene messages) from the research blood samples donated. </w:t>
      </w:r>
    </w:p>
    <w:p w14:paraId="00E01001" w14:textId="77777777" w:rsidR="00F117E8" w:rsidRPr="00661445" w:rsidRDefault="00F117E8" w:rsidP="00A3487B">
      <w:pPr>
        <w:widowControl w:val="0"/>
        <w:pBdr>
          <w:top w:val="single" w:sz="24" w:space="1" w:color="469E8F"/>
          <w:left w:val="single" w:sz="24" w:space="4" w:color="469E8F"/>
          <w:bottom w:val="single" w:sz="24" w:space="1" w:color="469E8F"/>
          <w:right w:val="single" w:sz="24" w:space="4" w:color="469E8F"/>
        </w:pBdr>
        <w:rPr>
          <w:b/>
          <w:bCs/>
          <w:color w:val="000000"/>
          <w:sz w:val="24"/>
          <w:szCs w:val="24"/>
          <w14:ligatures w14:val="none"/>
        </w:rPr>
      </w:pPr>
      <w:r w:rsidRPr="00661445">
        <w:rPr>
          <w:b/>
          <w:bCs/>
          <w:color w:val="000000"/>
          <w:sz w:val="24"/>
          <w:szCs w:val="24"/>
          <w14:ligatures w14:val="none"/>
        </w:rPr>
        <w:t>Will I receive any payment available for participating?</w:t>
      </w:r>
    </w:p>
    <w:p w14:paraId="2ED2B3A8" w14:textId="77777777" w:rsidR="00F117E8" w:rsidRDefault="00F117E8" w:rsidP="00A3487B">
      <w:pPr>
        <w:widowControl w:val="0"/>
        <w:pBdr>
          <w:top w:val="single" w:sz="24" w:space="1" w:color="469E8F"/>
          <w:left w:val="single" w:sz="24" w:space="4" w:color="469E8F"/>
          <w:bottom w:val="single" w:sz="24" w:space="1" w:color="469E8F"/>
          <w:right w:val="single" w:sz="24" w:space="4" w:color="469E8F"/>
        </w:pBdr>
        <w:rPr>
          <w:sz w:val="24"/>
          <w:szCs w:val="24"/>
          <w14:ligatures w14:val="none"/>
        </w:rPr>
      </w:pPr>
      <w:r w:rsidRPr="00661445">
        <w:rPr>
          <w:sz w:val="24"/>
          <w:szCs w:val="24"/>
          <w14:ligatures w14:val="none"/>
        </w:rPr>
        <w:t>No payment will be made for taking part in the study. Funding is available to reimburse travel costs and parking for participants for study visits at the hospital. We can also provide reimbursement for those with carer commitments. Participants who opt for a paper questionnaire rather than electronic will be sent a prepaid envelope for their return.</w:t>
      </w:r>
    </w:p>
    <w:p w14:paraId="6442FDD6" w14:textId="77777777" w:rsidR="00F117E8" w:rsidRDefault="00F117E8" w:rsidP="00A3487B">
      <w:pPr>
        <w:pBdr>
          <w:top w:val="single" w:sz="24" w:space="1" w:color="469E8F"/>
          <w:left w:val="single" w:sz="24" w:space="4" w:color="469E8F"/>
          <w:bottom w:val="single" w:sz="24" w:space="1" w:color="469E8F"/>
          <w:right w:val="single" w:sz="24" w:space="4" w:color="469E8F"/>
        </w:pBdr>
        <w:spacing w:after="0" w:line="283" w:lineRule="auto"/>
        <w:rPr>
          <w:b/>
          <w:bCs/>
          <w:color w:val="000000"/>
          <w:sz w:val="24"/>
          <w:szCs w:val="24"/>
          <w14:ligatures w14:val="none"/>
        </w:rPr>
      </w:pPr>
      <w:r>
        <w:rPr>
          <w:b/>
          <w:bCs/>
          <w:color w:val="000000"/>
          <w:sz w:val="24"/>
          <w:szCs w:val="24"/>
          <w14:ligatures w14:val="none"/>
        </w:rPr>
        <w:t>What will happen to the results of this study?</w:t>
      </w:r>
    </w:p>
    <w:p w14:paraId="7910DCDC" w14:textId="77777777" w:rsidR="00F117E8" w:rsidRDefault="00F117E8" w:rsidP="00A3487B">
      <w:pPr>
        <w:widowControl w:val="0"/>
        <w:pBdr>
          <w:top w:val="single" w:sz="24" w:space="1" w:color="469E8F"/>
          <w:left w:val="single" w:sz="24" w:space="4" w:color="469E8F"/>
          <w:bottom w:val="single" w:sz="24" w:space="1" w:color="469E8F"/>
          <w:right w:val="single" w:sz="24" w:space="4" w:color="469E8F"/>
        </w:pBdr>
        <w:spacing w:line="283" w:lineRule="auto"/>
        <w:rPr>
          <w:b/>
          <w:bCs/>
          <w:color w:val="000000"/>
          <w:kern w:val="20"/>
          <w:sz w:val="24"/>
          <w:szCs w:val="24"/>
          <w14:ligatures w14:val="none"/>
        </w:rPr>
      </w:pPr>
      <w:r>
        <w:rPr>
          <w:sz w:val="24"/>
          <w:szCs w:val="24"/>
          <w14:ligatures w14:val="none"/>
        </w:rPr>
        <w:t xml:space="preserve">Once the study is complete the results will be published in a medical journal. You will be sent a summary of the results unless you tell us that you do not want one.  You will not be identified in any of reports or publications. The </w:t>
      </w:r>
      <w:proofErr w:type="gramStart"/>
      <w:r>
        <w:rPr>
          <w:sz w:val="24"/>
          <w:szCs w:val="24"/>
          <w14:ligatures w14:val="none"/>
        </w:rPr>
        <w:t>final results</w:t>
      </w:r>
      <w:proofErr w:type="gramEnd"/>
      <w:r>
        <w:rPr>
          <w:sz w:val="24"/>
          <w:szCs w:val="24"/>
          <w14:ligatures w14:val="none"/>
        </w:rPr>
        <w:t xml:space="preserve"> will be used to guide clinical practice.</w:t>
      </w:r>
    </w:p>
    <w:p w14:paraId="16F5CB7A" w14:textId="77777777" w:rsidR="00F117E8" w:rsidRDefault="00F117E8" w:rsidP="00A3487B">
      <w:pPr>
        <w:pBdr>
          <w:top w:val="single" w:sz="24" w:space="1" w:color="469E8F"/>
          <w:left w:val="single" w:sz="24" w:space="4" w:color="469E8F"/>
          <w:bottom w:val="single" w:sz="24" w:space="1" w:color="469E8F"/>
          <w:right w:val="single" w:sz="24" w:space="4" w:color="469E8F"/>
        </w:pBdr>
        <w:spacing w:line="276" w:lineRule="auto"/>
        <w:rPr>
          <w:b/>
          <w:bCs/>
          <w:color w:val="000000"/>
          <w:kern w:val="20"/>
          <w:sz w:val="24"/>
          <w:szCs w:val="24"/>
          <w14:ligatures w14:val="none"/>
        </w:rPr>
      </w:pPr>
      <w:r>
        <w:rPr>
          <w:b/>
          <w:bCs/>
          <w:color w:val="000000"/>
          <w:kern w:val="20"/>
          <w:sz w:val="24"/>
          <w:szCs w:val="24"/>
          <w14:ligatures w14:val="none"/>
        </w:rPr>
        <w:t>Will my General Practitioner/family doctor (GP) be made aware?</w:t>
      </w:r>
    </w:p>
    <w:p w14:paraId="6E8BBBFE" w14:textId="20103E97" w:rsidR="00F117E8" w:rsidRDefault="00F117E8" w:rsidP="00A3487B">
      <w:pPr>
        <w:pStyle w:val="Heading3"/>
        <w:widowControl w:val="0"/>
        <w:pBdr>
          <w:top w:val="single" w:sz="24" w:space="1" w:color="469E8F"/>
          <w:left w:val="single" w:sz="24" w:space="4" w:color="469E8F"/>
          <w:bottom w:val="single" w:sz="24" w:space="1" w:color="469E8F"/>
          <w:right w:val="single" w:sz="24" w:space="4" w:color="469E8F"/>
        </w:pBdr>
        <w:spacing w:after="120"/>
        <w:rPr>
          <w:rFonts w:ascii="Calibri" w:hAnsi="Calibri" w:cs="Calibri"/>
          <w:sz w:val="24"/>
          <w:szCs w:val="24"/>
          <w14:ligatures w14:val="none"/>
        </w:rPr>
      </w:pPr>
      <w:r>
        <w:rPr>
          <w:rFonts w:ascii="Calibri" w:hAnsi="Calibri" w:cs="Calibri"/>
          <w:sz w:val="24"/>
          <w:szCs w:val="24"/>
          <w14:ligatures w14:val="none"/>
        </w:rPr>
        <w:t xml:space="preserve">Yes, </w:t>
      </w:r>
      <w:r w:rsidR="00803382">
        <w:rPr>
          <w:rFonts w:ascii="Calibri" w:hAnsi="Calibri" w:cs="Calibri"/>
          <w:sz w:val="24"/>
          <w:szCs w:val="24"/>
          <w14:ligatures w14:val="none"/>
        </w:rPr>
        <w:t xml:space="preserve">with your permission </w:t>
      </w:r>
      <w:r>
        <w:rPr>
          <w:rFonts w:ascii="Calibri" w:hAnsi="Calibri" w:cs="Calibri"/>
          <w:sz w:val="24"/>
          <w:szCs w:val="24"/>
          <w14:ligatures w14:val="none"/>
        </w:rPr>
        <w:t>your GP will be informed that you are taking part in the study.</w:t>
      </w:r>
    </w:p>
    <w:p w14:paraId="01B7F3B7" w14:textId="77777777" w:rsidR="00F117E8" w:rsidRPr="00D32D3E" w:rsidRDefault="00F117E8" w:rsidP="00A3487B">
      <w:pPr>
        <w:pStyle w:val="Heading3"/>
        <w:widowControl w:val="0"/>
        <w:pBdr>
          <w:top w:val="single" w:sz="24" w:space="1" w:color="469E8F"/>
          <w:left w:val="single" w:sz="24" w:space="4" w:color="469E8F"/>
          <w:bottom w:val="single" w:sz="24" w:space="1" w:color="469E8F"/>
          <w:right w:val="single" w:sz="24" w:space="4" w:color="469E8F"/>
        </w:pBdr>
        <w:spacing w:after="120"/>
        <w:rPr>
          <w:rFonts w:ascii="Calibri" w:hAnsi="Calibri" w:cs="Calibri"/>
          <w:b/>
          <w:bCs/>
          <w:color w:val="auto"/>
          <w:sz w:val="24"/>
          <w:szCs w:val="24"/>
          <w14:ligatures w14:val="none"/>
        </w:rPr>
      </w:pPr>
      <w:r w:rsidRPr="00D32D3E">
        <w:rPr>
          <w:rFonts w:ascii="Calibri" w:hAnsi="Calibri" w:cs="Calibri"/>
          <w:b/>
          <w:bCs/>
          <w:color w:val="auto"/>
          <w:sz w:val="24"/>
          <w:szCs w:val="24"/>
          <w14:ligatures w14:val="none"/>
        </w:rPr>
        <w:t>Who is organising and funding the study?</w:t>
      </w:r>
    </w:p>
    <w:p w14:paraId="090D7173" w14:textId="309DA9B3" w:rsidR="00F117E8" w:rsidRDefault="00F117E8" w:rsidP="00A3487B">
      <w:pPr>
        <w:pStyle w:val="Heading3"/>
        <w:widowControl w:val="0"/>
        <w:pBdr>
          <w:top w:val="single" w:sz="24" w:space="1" w:color="469E8F"/>
          <w:left w:val="single" w:sz="24" w:space="4" w:color="469E8F"/>
          <w:bottom w:val="single" w:sz="24" w:space="1" w:color="469E8F"/>
          <w:right w:val="single" w:sz="24" w:space="4" w:color="469E8F"/>
        </w:pBdr>
        <w:spacing w:after="120"/>
        <w:rPr>
          <w:rFonts w:ascii="Calibri" w:hAnsi="Calibri" w:cs="Calibri"/>
          <w:color w:val="FF0000"/>
          <w:sz w:val="24"/>
          <w:szCs w:val="24"/>
          <w14:ligatures w14:val="none"/>
        </w:rPr>
      </w:pPr>
      <w:r>
        <w:rPr>
          <w:rFonts w:ascii="Calibri" w:hAnsi="Calibri" w:cs="Calibri"/>
          <w:color w:val="3D3F41"/>
          <w:sz w:val="24"/>
          <w:szCs w:val="24"/>
          <w14:ligatures w14:val="none"/>
        </w:rPr>
        <w:t xml:space="preserve">The study is being </w:t>
      </w:r>
      <w:r w:rsidRPr="00661445">
        <w:rPr>
          <w:rFonts w:ascii="Calibri" w:hAnsi="Calibri" w:cs="Calibri"/>
          <w:color w:val="3D3F41"/>
          <w:sz w:val="24"/>
          <w:szCs w:val="24"/>
          <w14:ligatures w14:val="none"/>
        </w:rPr>
        <w:t>led by Dr Helen Parry (Associate Professor, University of Birmingham) and carried out by the Universit</w:t>
      </w:r>
      <w:r w:rsidR="00412DB5" w:rsidRPr="00661445">
        <w:rPr>
          <w:rFonts w:ascii="Calibri" w:hAnsi="Calibri" w:cs="Calibri"/>
          <w:color w:val="3D3F41"/>
          <w:sz w:val="24"/>
          <w:szCs w:val="24"/>
          <w14:ligatures w14:val="none"/>
        </w:rPr>
        <w:t>y</w:t>
      </w:r>
      <w:r w:rsidRPr="00661445">
        <w:rPr>
          <w:rFonts w:ascii="Calibri" w:hAnsi="Calibri" w:cs="Calibri"/>
          <w:color w:val="3D3F41"/>
          <w:sz w:val="24"/>
          <w:szCs w:val="24"/>
          <w14:ligatures w14:val="none"/>
        </w:rPr>
        <w:t xml:space="preserve"> of Birmingham </w:t>
      </w:r>
      <w:r w:rsidR="00803382">
        <w:rPr>
          <w:rFonts w:ascii="Calibri" w:hAnsi="Calibri" w:cs="Calibri"/>
          <w:color w:val="3D3F41"/>
          <w:sz w:val="24"/>
          <w:szCs w:val="24"/>
          <w14:ligatures w14:val="none"/>
        </w:rPr>
        <w:t xml:space="preserve">(Sponsor) </w:t>
      </w:r>
      <w:r w:rsidRPr="00661445">
        <w:rPr>
          <w:rFonts w:ascii="Calibri" w:hAnsi="Calibri" w:cs="Calibri"/>
          <w:color w:val="3D3F41"/>
          <w:sz w:val="24"/>
          <w:szCs w:val="24"/>
          <w14:ligatures w14:val="none"/>
        </w:rPr>
        <w:t>and Oxford Clinical Trials Research Unit</w:t>
      </w:r>
      <w:r w:rsidR="00803382">
        <w:rPr>
          <w:rFonts w:ascii="Calibri" w:hAnsi="Calibri" w:cs="Calibri"/>
          <w:color w:val="3D3F41"/>
          <w:sz w:val="24"/>
          <w:szCs w:val="24"/>
          <w14:ligatures w14:val="none"/>
        </w:rPr>
        <w:t xml:space="preserve"> (Study Office)</w:t>
      </w:r>
      <w:r w:rsidRPr="00661445">
        <w:rPr>
          <w:rFonts w:ascii="Calibri" w:hAnsi="Calibri" w:cs="Calibri"/>
          <w:color w:val="3D3F41"/>
          <w:sz w:val="24"/>
          <w:szCs w:val="24"/>
          <w14:ligatures w14:val="none"/>
        </w:rPr>
        <w:t xml:space="preserve">. The research is funded by the National Health Institute for Health and Care Research. The </w:t>
      </w:r>
      <w:r w:rsidR="00CC5DB9" w:rsidRPr="00661445">
        <w:rPr>
          <w:rFonts w:ascii="Calibri" w:hAnsi="Calibri" w:cs="Calibri"/>
          <w:color w:val="3D3F41"/>
          <w:sz w:val="24"/>
          <w:szCs w:val="24"/>
          <w14:ligatures w14:val="none"/>
        </w:rPr>
        <w:t>study</w:t>
      </w:r>
      <w:r w:rsidRPr="00661445">
        <w:rPr>
          <w:rFonts w:ascii="Calibri" w:hAnsi="Calibri" w:cs="Calibri"/>
          <w:color w:val="3D3F41"/>
          <w:sz w:val="24"/>
          <w:szCs w:val="24"/>
          <w14:ligatures w14:val="none"/>
        </w:rPr>
        <w:t xml:space="preserve"> website can be found here </w:t>
      </w:r>
      <w:hyperlink r:id="rId11" w:history="1">
        <w:r w:rsidR="002F4D2E" w:rsidRPr="00661445">
          <w:rPr>
            <w:rStyle w:val="Hyperlink"/>
            <w:rFonts w:ascii="Calibri" w:hAnsi="Calibri" w:cs="Calibri"/>
            <w:sz w:val="24"/>
            <w:szCs w:val="24"/>
            <w14:ligatures w14:val="none"/>
          </w:rPr>
          <w:t>www.improve.octru.ox.ac.uk</w:t>
        </w:r>
      </w:hyperlink>
      <w:r w:rsidR="002F4D2E">
        <w:rPr>
          <w:rFonts w:ascii="Calibri" w:hAnsi="Calibri" w:cs="Calibri"/>
          <w:color w:val="3D3F41"/>
          <w:sz w:val="24"/>
          <w:szCs w:val="24"/>
          <w14:ligatures w14:val="none"/>
        </w:rPr>
        <w:t xml:space="preserve"> </w:t>
      </w:r>
      <w:r>
        <w:rPr>
          <w:rFonts w:ascii="Calibri" w:hAnsi="Calibri" w:cs="Calibri"/>
          <w:color w:val="FF0000"/>
          <w:sz w:val="24"/>
          <w:szCs w:val="24"/>
          <w14:ligatures w14:val="none"/>
        </w:rPr>
        <w:t xml:space="preserve"> </w:t>
      </w:r>
    </w:p>
    <w:p w14:paraId="63C60492" w14:textId="77777777" w:rsidR="00F117E8" w:rsidRPr="00D32D3E" w:rsidRDefault="00F117E8" w:rsidP="00A3487B">
      <w:pPr>
        <w:pStyle w:val="Heading3"/>
        <w:widowControl w:val="0"/>
        <w:pBdr>
          <w:top w:val="single" w:sz="24" w:space="1" w:color="469E8F"/>
          <w:left w:val="single" w:sz="24" w:space="4" w:color="469E8F"/>
          <w:bottom w:val="single" w:sz="24" w:space="1" w:color="469E8F"/>
          <w:right w:val="single" w:sz="24" w:space="4" w:color="469E8F"/>
        </w:pBdr>
        <w:spacing w:after="120"/>
        <w:rPr>
          <w:rFonts w:ascii="Calibri" w:hAnsi="Calibri" w:cs="Calibri"/>
          <w:b/>
          <w:bCs/>
          <w:color w:val="auto"/>
          <w:sz w:val="24"/>
          <w:szCs w:val="24"/>
          <w14:ligatures w14:val="none"/>
        </w:rPr>
      </w:pPr>
      <w:r w:rsidRPr="00D32D3E">
        <w:rPr>
          <w:rFonts w:ascii="Calibri" w:hAnsi="Calibri" w:cs="Calibri"/>
          <w:b/>
          <w:bCs/>
          <w:color w:val="auto"/>
          <w:sz w:val="24"/>
          <w:szCs w:val="24"/>
          <w14:ligatures w14:val="none"/>
        </w:rPr>
        <w:t>Who has reviewed the study?</w:t>
      </w:r>
    </w:p>
    <w:p w14:paraId="3EAA43ED" w14:textId="16C262EC" w:rsidR="00F117E8" w:rsidRDefault="00F117E8" w:rsidP="00A3487B">
      <w:pPr>
        <w:pStyle w:val="Heading3"/>
        <w:widowControl w:val="0"/>
        <w:pBdr>
          <w:top w:val="single" w:sz="24" w:space="1" w:color="469E8F"/>
          <w:left w:val="single" w:sz="24" w:space="4" w:color="469E8F"/>
          <w:bottom w:val="single" w:sz="24" w:space="1" w:color="469E8F"/>
          <w:right w:val="single" w:sz="24" w:space="4" w:color="469E8F"/>
        </w:pBdr>
        <w:spacing w:after="120"/>
        <w:rPr>
          <w:rFonts w:ascii="Calibri" w:hAnsi="Calibri" w:cs="Calibri"/>
          <w:color w:val="3D3F41"/>
          <w:sz w:val="24"/>
          <w:szCs w:val="24"/>
          <w14:ligatures w14:val="none"/>
        </w:rPr>
      </w:pPr>
      <w:r>
        <w:rPr>
          <w:rFonts w:ascii="Calibri" w:hAnsi="Calibri" w:cs="Calibri"/>
          <w:color w:val="3D3F41"/>
          <w:sz w:val="24"/>
          <w:szCs w:val="24"/>
          <w14:ligatures w14:val="none"/>
        </w:rPr>
        <w:t>The research study has been reviewed by the</w:t>
      </w:r>
      <w:r>
        <w:rPr>
          <w:rFonts w:ascii="Calibri" w:hAnsi="Calibri" w:cs="Calibri"/>
          <w:color w:val="FF0000"/>
          <w:sz w:val="24"/>
          <w:szCs w:val="24"/>
          <w14:ligatures w14:val="none"/>
        </w:rPr>
        <w:t xml:space="preserve"> </w:t>
      </w:r>
      <w:r w:rsidR="00AA1E74">
        <w:rPr>
          <w:rFonts w:ascii="Calibri" w:hAnsi="Calibri" w:cs="Calibri"/>
          <w:color w:val="FF0000"/>
          <w:sz w:val="24"/>
          <w:szCs w:val="24"/>
          <w14:ligatures w14:val="none"/>
        </w:rPr>
        <w:t>Yorkshire &amp; The Humber – Leeds East</w:t>
      </w:r>
      <w:r>
        <w:rPr>
          <w:rFonts w:ascii="Calibri" w:hAnsi="Calibri" w:cs="Calibri"/>
          <w:color w:val="FF0000"/>
          <w:sz w:val="24"/>
          <w:szCs w:val="24"/>
          <w14:ligatures w14:val="none"/>
        </w:rPr>
        <w:t xml:space="preserve"> </w:t>
      </w:r>
      <w:r>
        <w:rPr>
          <w:rFonts w:ascii="Calibri" w:hAnsi="Calibri" w:cs="Calibri"/>
          <w:color w:val="3D3F41"/>
          <w:sz w:val="24"/>
          <w:szCs w:val="24"/>
          <w14:ligatures w14:val="none"/>
        </w:rPr>
        <w:t xml:space="preserve">independent Research Ethics Committee with a favourable opinion.  This committee reviews research proposals to ensure the rights, safety, </w:t>
      </w:r>
      <w:proofErr w:type="gramStart"/>
      <w:r>
        <w:rPr>
          <w:rFonts w:ascii="Calibri" w:hAnsi="Calibri" w:cs="Calibri"/>
          <w:color w:val="3D3F41"/>
          <w:sz w:val="24"/>
          <w:szCs w:val="24"/>
          <w14:ligatures w14:val="none"/>
        </w:rPr>
        <w:t>wellbeing</w:t>
      </w:r>
      <w:proofErr w:type="gramEnd"/>
      <w:r>
        <w:rPr>
          <w:rFonts w:ascii="Calibri" w:hAnsi="Calibri" w:cs="Calibri"/>
          <w:color w:val="3D3F41"/>
          <w:sz w:val="24"/>
          <w:szCs w:val="24"/>
          <w14:ligatures w14:val="none"/>
        </w:rPr>
        <w:t xml:space="preserve"> and dignity of patients is protected. </w:t>
      </w:r>
    </w:p>
    <w:p w14:paraId="24FC9F0F" w14:textId="77777777" w:rsidR="00F117E8" w:rsidRPr="00D32D3E" w:rsidRDefault="00F117E8" w:rsidP="00A3487B">
      <w:pPr>
        <w:pStyle w:val="Heading3"/>
        <w:widowControl w:val="0"/>
        <w:pBdr>
          <w:top w:val="single" w:sz="24" w:space="1" w:color="469E8F"/>
          <w:left w:val="single" w:sz="24" w:space="4" w:color="469E8F"/>
          <w:bottom w:val="single" w:sz="24" w:space="1" w:color="469E8F"/>
          <w:right w:val="single" w:sz="24" w:space="4" w:color="469E8F"/>
        </w:pBdr>
        <w:spacing w:after="120"/>
        <w:rPr>
          <w:rFonts w:ascii="Calibri" w:hAnsi="Calibri" w:cs="Calibri"/>
          <w:b/>
          <w:bCs/>
          <w:color w:val="auto"/>
          <w:sz w:val="24"/>
          <w:szCs w:val="24"/>
          <w14:ligatures w14:val="none"/>
        </w:rPr>
      </w:pPr>
      <w:r w:rsidRPr="00D32D3E">
        <w:rPr>
          <w:rFonts w:ascii="Calibri" w:hAnsi="Calibri" w:cs="Calibri"/>
          <w:b/>
          <w:bCs/>
          <w:color w:val="auto"/>
          <w:sz w:val="24"/>
          <w:szCs w:val="24"/>
          <w14:ligatures w14:val="none"/>
        </w:rPr>
        <w:t xml:space="preserve">How will my information be kept confidential? </w:t>
      </w:r>
    </w:p>
    <w:p w14:paraId="0A6ED2A0" w14:textId="309AD824" w:rsidR="00F117E8" w:rsidRDefault="00F117E8" w:rsidP="00A3487B">
      <w:pPr>
        <w:pStyle w:val="NormalPara"/>
        <w:pBdr>
          <w:top w:val="single" w:sz="24" w:space="1" w:color="469E8F"/>
          <w:left w:val="single" w:sz="24" w:space="4" w:color="469E8F"/>
          <w:bottom w:val="single" w:sz="24" w:space="1" w:color="469E8F"/>
          <w:right w:val="single" w:sz="24" w:space="4" w:color="469E8F"/>
        </w:pBdr>
        <w:rPr>
          <w:sz w:val="24"/>
          <w14:ligatures w14:val="none"/>
        </w:rPr>
      </w:pPr>
      <w:r>
        <w:rPr>
          <w:sz w:val="24"/>
          <w14:ligatures w14:val="none"/>
        </w:rPr>
        <w:t xml:space="preserve">You will be given a unique </w:t>
      </w:r>
      <w:r w:rsidR="00CC5DB9" w:rsidRPr="00661445">
        <w:rPr>
          <w:sz w:val="24"/>
          <w14:ligatures w14:val="none"/>
        </w:rPr>
        <w:t>study</w:t>
      </w:r>
      <w:r w:rsidRPr="00661445">
        <w:rPr>
          <w:sz w:val="24"/>
          <w14:ligatures w14:val="none"/>
        </w:rPr>
        <w:t xml:space="preserve"> number when you agree to take part in the study. In routine communication between your hospital and the </w:t>
      </w:r>
      <w:r w:rsidR="00CC5DB9" w:rsidRPr="00661445">
        <w:rPr>
          <w:sz w:val="24"/>
          <w14:ligatures w14:val="none"/>
        </w:rPr>
        <w:t>Study</w:t>
      </w:r>
      <w:r w:rsidRPr="00661445">
        <w:rPr>
          <w:sz w:val="24"/>
          <w14:ligatures w14:val="none"/>
        </w:rPr>
        <w:t xml:space="preserve"> Office, you will be identified by this </w:t>
      </w:r>
      <w:r w:rsidR="00CC5DB9" w:rsidRPr="00661445">
        <w:rPr>
          <w:sz w:val="24"/>
          <w14:ligatures w14:val="none"/>
        </w:rPr>
        <w:t>study</w:t>
      </w:r>
      <w:r w:rsidRPr="00661445">
        <w:rPr>
          <w:sz w:val="24"/>
          <w14:ligatures w14:val="none"/>
        </w:rPr>
        <w:t xml:space="preserve"> number and your initials. </w:t>
      </w:r>
      <w:r w:rsidRPr="00661445">
        <w:rPr>
          <w:iCs/>
          <w:sz w:val="24"/>
          <w14:ligatures w14:val="none"/>
        </w:rPr>
        <w:t xml:space="preserve">A copy of your signed consent form will be </w:t>
      </w:r>
      <w:r w:rsidR="00661445" w:rsidRPr="00661445">
        <w:rPr>
          <w:iCs/>
          <w:sz w:val="24"/>
          <w14:ligatures w14:val="none"/>
        </w:rPr>
        <w:t>held by</w:t>
      </w:r>
      <w:r w:rsidRPr="00661445">
        <w:rPr>
          <w:iCs/>
          <w:sz w:val="24"/>
          <w14:ligatures w14:val="none"/>
        </w:rPr>
        <w:t xml:space="preserve"> the </w:t>
      </w:r>
      <w:r w:rsidR="00CC5DB9" w:rsidRPr="00661445">
        <w:rPr>
          <w:iCs/>
          <w:sz w:val="24"/>
          <w14:ligatures w14:val="none"/>
        </w:rPr>
        <w:t>Study</w:t>
      </w:r>
      <w:r w:rsidRPr="00661445">
        <w:rPr>
          <w:iCs/>
          <w:sz w:val="24"/>
          <w14:ligatures w14:val="none"/>
        </w:rPr>
        <w:t xml:space="preserve"> Office so that we can confirm that the correct consent procedure has been followed. This will have your name and signature on it. </w:t>
      </w:r>
      <w:r w:rsidRPr="00661445">
        <w:rPr>
          <w:sz w:val="24"/>
          <w14:ligatures w14:val="none"/>
        </w:rPr>
        <w:t>The research blood samples taken for research</w:t>
      </w:r>
      <w:r>
        <w:rPr>
          <w:sz w:val="24"/>
          <w14:ligatures w14:val="none"/>
        </w:rPr>
        <w:t xml:space="preserve"> purposes and sent to research laboratories will be identified </w:t>
      </w:r>
      <w:proofErr w:type="gramStart"/>
      <w:r>
        <w:rPr>
          <w:sz w:val="24"/>
          <w14:ligatures w14:val="none"/>
        </w:rPr>
        <w:t>by  your</w:t>
      </w:r>
      <w:proofErr w:type="gramEnd"/>
      <w:r>
        <w:rPr>
          <w:sz w:val="24"/>
          <w14:ligatures w14:val="none"/>
        </w:rPr>
        <w:t xml:space="preserve"> unique </w:t>
      </w:r>
      <w:r w:rsidR="00CC5DB9">
        <w:rPr>
          <w:sz w:val="24"/>
          <w14:ligatures w14:val="none"/>
        </w:rPr>
        <w:t>study</w:t>
      </w:r>
      <w:r>
        <w:rPr>
          <w:sz w:val="24"/>
          <w14:ligatures w14:val="none"/>
        </w:rPr>
        <w:t xml:space="preserve"> number and your initials. NHS staff may use your name and contact details to contact you about the research study, make sure that relevant information about the study is recorded for your care, and to oversee the quality of the study. </w:t>
      </w:r>
    </w:p>
    <w:p w14:paraId="1B3CC915" w14:textId="56D6AC18" w:rsidR="00F117E8" w:rsidRDefault="00F117E8" w:rsidP="00392DAF">
      <w:pPr>
        <w:pStyle w:val="NormalPara"/>
        <w:rPr>
          <w:sz w:val="24"/>
          <w14:ligatures w14:val="none"/>
        </w:rPr>
      </w:pPr>
      <w:r>
        <w:rPr>
          <w:sz w:val="24"/>
          <w14:ligatures w14:val="none"/>
        </w:rPr>
        <w:t> .</w:t>
      </w:r>
    </w:p>
    <w:p w14:paraId="0F7EA3BE" w14:textId="06BEA00D" w:rsidR="00F117E8" w:rsidRDefault="00F117E8" w:rsidP="00F117E8">
      <w:pPr>
        <w:widowControl w:val="0"/>
        <w:rPr>
          <w14:ligatures w14:val="none"/>
        </w:rPr>
      </w:pPr>
      <w:r>
        <w:rPr>
          <w14:ligatures w14:val="none"/>
        </w:rPr>
        <w:t> </w:t>
      </w:r>
    </w:p>
    <w:p w14:paraId="3CE51C3E" w14:textId="0494F05C" w:rsidR="009C339D" w:rsidRDefault="009C339D" w:rsidP="009C339D">
      <w:pPr>
        <w:pStyle w:val="Heading3"/>
        <w:widowControl w:val="0"/>
        <w:spacing w:after="120"/>
        <w:rPr>
          <w:rFonts w:ascii="Calibri" w:hAnsi="Calibri" w:cs="Calibri"/>
          <w:b/>
          <w:bCs/>
          <w:color w:val="auto"/>
          <w:sz w:val="24"/>
          <w:szCs w:val="24"/>
          <w14:ligatures w14:val="none"/>
        </w:rPr>
      </w:pPr>
      <w:r>
        <w:rPr>
          <w:rFonts w:ascii="Times New Roman" w:hAnsi="Times New Roman"/>
          <w:noProof/>
          <w:kern w:val="0"/>
          <w:sz w:val="24"/>
          <w14:ligatures w14:val="none"/>
          <w14:cntxtAlts w14:val="0"/>
        </w:rPr>
        <w:lastRenderedPageBreak/>
        <w:drawing>
          <wp:anchor distT="36576" distB="36576" distL="36576" distR="36576" simplePos="0" relativeHeight="251684864" behindDoc="0" locked="0" layoutInCell="1" allowOverlap="1" wp14:anchorId="6FE047DA" wp14:editId="60D5B284">
            <wp:simplePos x="0" y="0"/>
            <wp:positionH relativeFrom="margin">
              <wp:align>left</wp:align>
            </wp:positionH>
            <wp:positionV relativeFrom="paragraph">
              <wp:posOffset>-74295</wp:posOffset>
            </wp:positionV>
            <wp:extent cx="1728470" cy="486410"/>
            <wp:effectExtent l="0" t="0" r="5080" b="88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8470" cy="48641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14:ligatures w14:val="none"/>
          <w14:cntxtAlts w14:val="0"/>
        </w:rPr>
        <mc:AlternateContent>
          <mc:Choice Requires="wps">
            <w:drawing>
              <wp:anchor distT="36576" distB="36576" distL="36576" distR="36576" simplePos="0" relativeHeight="251666432" behindDoc="0" locked="0" layoutInCell="1" allowOverlap="1" wp14:anchorId="50C7DCB8" wp14:editId="04E0D99F">
                <wp:simplePos x="0" y="0"/>
                <wp:positionH relativeFrom="page">
                  <wp:posOffset>3211195</wp:posOffset>
                </wp:positionH>
                <wp:positionV relativeFrom="paragraph">
                  <wp:posOffset>-4445</wp:posOffset>
                </wp:positionV>
                <wp:extent cx="5073015" cy="295910"/>
                <wp:effectExtent l="0" t="0" r="0" b="88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015" cy="295910"/>
                        </a:xfrm>
                        <a:prstGeom prst="rect">
                          <a:avLst/>
                        </a:prstGeom>
                        <a:noFill/>
                        <a:ln>
                          <a:noFill/>
                        </a:ln>
                        <a:effectLst/>
                        <a:extLst>
                          <a:ext uri="{909E8E84-426E-40DD-AFC4-6F175D3DCCD1}">
                            <a14:hiddenFill xmlns:a14="http://schemas.microsoft.com/office/drawing/2010/main">
                              <a:solidFill>
                                <a:srgbClr val="E3ABE3"/>
                              </a:solidFill>
                            </a14:hiddenFill>
                          </a:ext>
                          <a:ext uri="{91240B29-F687-4F45-9708-019B960494DF}">
                            <a14:hiddenLine xmlns:a14="http://schemas.microsoft.com/office/drawing/2010/main" w="0" algn="in">
                              <a:solidFill>
                                <a:srgbClr val="3D3F41"/>
                              </a:solidFill>
                              <a:miter lim="800000"/>
                              <a:headEnd/>
                              <a:tailEnd/>
                            </a14:hiddenLine>
                          </a:ext>
                          <a:ext uri="{AF507438-7753-43E0-B8FC-AC1667EBCBE1}">
                            <a14:hiddenEffects xmlns:a14="http://schemas.microsoft.com/office/drawing/2010/main">
                              <a:effectLst/>
                            </a14:hiddenEffects>
                          </a:ext>
                        </a:extLst>
                      </wps:spPr>
                      <wps:txbx>
                        <w:txbxContent>
                          <w:p w14:paraId="1E6B6832" w14:textId="77777777" w:rsidR="00F117E8" w:rsidRDefault="00F117E8" w:rsidP="00F117E8">
                            <w:pPr>
                              <w:pStyle w:val="msotagline"/>
                              <w:widowControl w:val="0"/>
                              <w:jc w:val="left"/>
                              <w:rPr>
                                <w:b/>
                                <w:bCs/>
                                <w:smallCaps/>
                                <w:color w:val="000000"/>
                                <w:sz w:val="28"/>
                                <w:szCs w:val="28"/>
                                <w:lang w:val="en-US"/>
                                <w14:ligatures w14:val="none"/>
                              </w:rPr>
                            </w:pPr>
                            <w:r>
                              <w:rPr>
                                <w:b/>
                                <w:bCs/>
                                <w:smallCaps/>
                                <w:color w:val="000000"/>
                                <w:sz w:val="28"/>
                                <w:szCs w:val="28"/>
                                <w:lang w:val="en-US"/>
                                <w14:ligatures w14:val="none"/>
                              </w:rPr>
                              <w:t>Data protection information</w:t>
                            </w:r>
                          </w:p>
                        </w:txbxContent>
                      </wps:txbx>
                      <wps:bodyPr rot="0" vert="horz" wrap="square" lIns="36195" tIns="36576" rIns="36195"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C7DCB8" id="Text Box 5" o:spid="_x0000_s1032" type="#_x0000_t202" style="position:absolute;margin-left:252.85pt;margin-top:-.35pt;width:399.45pt;height:23.3pt;z-index:25166643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" filled="f" fillcolor="#e3abe3" stroked="f" strokecolor="#3d3f41" strokeweight="0" insetpen="t">
                <v:textbox inset="2.85pt,2.88pt,2.85pt,2.88pt">
                  <w:txbxContent>
                    <w:p w14:paraId="1E6B6832" w14:textId="77777777" w:rsidR="00F117E8" w:rsidRDefault="00F117E8" w:rsidP="00F117E8">
                      <w:pPr>
                        <w:pStyle w:val="msotagline"/>
                        <w:widowControl w:val="0"/>
                        <w:jc w:val="left"/>
                        <w:rPr>
                          <w:b/>
                          <w:bCs/>
                          <w:smallCaps/>
                          <w:color w:val="000000"/>
                          <w:sz w:val="28"/>
                          <w:szCs w:val="28"/>
                          <w:lang w:val="en-US"/>
                          <w14:ligatures w14:val="none"/>
                        </w:rPr>
                      </w:pPr>
                      <w:r>
                        <w:rPr>
                          <w:b/>
                          <w:bCs/>
                          <w:smallCaps/>
                          <w:color w:val="000000"/>
                          <w:sz w:val="28"/>
                          <w:szCs w:val="28"/>
                          <w:lang w:val="en-US"/>
                          <w14:ligatures w14:val="none"/>
                        </w:rPr>
                        <w:t>Data protection information</w:t>
                      </w:r>
                    </w:p>
                  </w:txbxContent>
                </v:textbox>
                <w10:wrap anchorx="page"/>
              </v:shape>
            </w:pict>
          </mc:Fallback>
        </mc:AlternateContent>
      </w:r>
    </w:p>
    <w:p w14:paraId="69BA3B5C" w14:textId="77777777" w:rsidR="009C339D" w:rsidRDefault="009C339D" w:rsidP="009C339D">
      <w:pPr>
        <w:pStyle w:val="Heading3"/>
        <w:widowControl w:val="0"/>
        <w:spacing w:after="120"/>
        <w:rPr>
          <w:rFonts w:ascii="Calibri" w:hAnsi="Calibri" w:cs="Calibri"/>
          <w:b/>
          <w:bCs/>
          <w:color w:val="auto"/>
          <w:sz w:val="24"/>
          <w:szCs w:val="24"/>
          <w14:ligatures w14:val="none"/>
        </w:rPr>
      </w:pPr>
    </w:p>
    <w:p w14:paraId="6A09C8AD" w14:textId="2BD6C7C3" w:rsidR="00F117E8" w:rsidRPr="00D32D3E" w:rsidRDefault="00F117E8" w:rsidP="009C339D">
      <w:pPr>
        <w:pStyle w:val="Heading3"/>
        <w:widowControl w:val="0"/>
        <w:pBdr>
          <w:top w:val="single" w:sz="24" w:space="1" w:color="469E8F"/>
          <w:left w:val="single" w:sz="24" w:space="4" w:color="469E8F"/>
          <w:bottom w:val="single" w:sz="24" w:space="1" w:color="469E8F"/>
          <w:right w:val="single" w:sz="24" w:space="4" w:color="469E8F"/>
        </w:pBdr>
        <w:spacing w:after="120"/>
        <w:rPr>
          <w:rFonts w:ascii="Calibri" w:hAnsi="Calibri" w:cs="Calibri"/>
          <w:b/>
          <w:bCs/>
          <w:color w:val="auto"/>
          <w:sz w:val="24"/>
          <w:szCs w:val="24"/>
          <w14:ligatures w14:val="none"/>
        </w:rPr>
      </w:pPr>
      <w:r w:rsidRPr="00D32D3E">
        <w:rPr>
          <w:rFonts w:ascii="Calibri" w:hAnsi="Calibri" w:cs="Calibri"/>
          <w:b/>
          <w:bCs/>
          <w:color w:val="auto"/>
          <w:sz w:val="24"/>
          <w:szCs w:val="24"/>
          <w14:ligatures w14:val="none"/>
        </w:rPr>
        <w:t xml:space="preserve">How will </w:t>
      </w:r>
      <w:r w:rsidR="00E8535B" w:rsidRPr="00D32D3E">
        <w:rPr>
          <w:rFonts w:ascii="Calibri" w:hAnsi="Calibri" w:cs="Calibri"/>
          <w:b/>
          <w:bCs/>
          <w:color w:val="auto"/>
          <w:sz w:val="24"/>
          <w:szCs w:val="24"/>
          <w14:ligatures w14:val="none"/>
        </w:rPr>
        <w:t>we use information about you</w:t>
      </w:r>
      <w:r w:rsidRPr="00D32D3E">
        <w:rPr>
          <w:rFonts w:ascii="Calibri" w:hAnsi="Calibri" w:cs="Calibri"/>
          <w:b/>
          <w:bCs/>
          <w:color w:val="auto"/>
          <w:sz w:val="24"/>
          <w:szCs w:val="24"/>
          <w14:ligatures w14:val="none"/>
        </w:rPr>
        <w:t>?</w:t>
      </w:r>
    </w:p>
    <w:p w14:paraId="126B523E" w14:textId="3A9540A4" w:rsidR="00E8535B" w:rsidRDefault="00E8535B" w:rsidP="009C339D">
      <w:pPr>
        <w:pStyle w:val="NormalPara"/>
        <w:pBdr>
          <w:top w:val="single" w:sz="24" w:space="1" w:color="469E8F"/>
          <w:left w:val="single" w:sz="24" w:space="4" w:color="469E8F"/>
          <w:bottom w:val="single" w:sz="24" w:space="1" w:color="469E8F"/>
          <w:right w:val="single" w:sz="24" w:space="4" w:color="469E8F"/>
        </w:pBdr>
        <w:rPr>
          <w:sz w:val="24"/>
          <w14:ligatures w14:val="none"/>
        </w:rPr>
      </w:pPr>
      <w:r>
        <w:rPr>
          <w:sz w:val="24"/>
          <w14:ligatures w14:val="none"/>
        </w:rPr>
        <w:t>we will need to use information from you and from your medical records for this research project.</w:t>
      </w:r>
    </w:p>
    <w:p w14:paraId="5C233EA5" w14:textId="77777777" w:rsidR="00776BA3" w:rsidRDefault="00E8535B" w:rsidP="009C339D">
      <w:pPr>
        <w:pStyle w:val="NormalPara"/>
        <w:pBdr>
          <w:top w:val="single" w:sz="24" w:space="1" w:color="469E8F"/>
          <w:left w:val="single" w:sz="24" w:space="4" w:color="469E8F"/>
          <w:bottom w:val="single" w:sz="24" w:space="1" w:color="469E8F"/>
          <w:right w:val="single" w:sz="24" w:space="4" w:color="469E8F"/>
        </w:pBdr>
        <w:rPr>
          <w:sz w:val="24"/>
          <w14:ligatures w14:val="none"/>
        </w:rPr>
      </w:pPr>
      <w:r>
        <w:rPr>
          <w:sz w:val="24"/>
          <w14:ligatures w14:val="none"/>
        </w:rPr>
        <w:t xml:space="preserve">This information will include your initials, NHS number, name, contact details and date of birth. </w:t>
      </w:r>
      <w:r w:rsidR="00776BA3">
        <w:rPr>
          <w:sz w:val="24"/>
          <w14:ligatures w14:val="none"/>
        </w:rPr>
        <w:t xml:space="preserve">People will use this information to do the research or to check your records to make sure that the research is being done properly.  </w:t>
      </w:r>
    </w:p>
    <w:p w14:paraId="671E51DA" w14:textId="4D395FE0" w:rsidR="00776BA3" w:rsidRDefault="00776BA3" w:rsidP="009C339D">
      <w:pPr>
        <w:pStyle w:val="NormalPara"/>
        <w:pBdr>
          <w:top w:val="single" w:sz="24" w:space="1" w:color="469E8F"/>
          <w:left w:val="single" w:sz="24" w:space="4" w:color="469E8F"/>
          <w:bottom w:val="single" w:sz="24" w:space="1" w:color="469E8F"/>
          <w:right w:val="single" w:sz="24" w:space="4" w:color="469E8F"/>
        </w:pBdr>
        <w:rPr>
          <w:sz w:val="24"/>
          <w14:ligatures w14:val="none"/>
        </w:rPr>
      </w:pPr>
      <w:r>
        <w:rPr>
          <w:sz w:val="24"/>
          <w14:ligatures w14:val="none"/>
        </w:rPr>
        <w:t xml:space="preserve">People who do not need to know who you are will not be able to see your name or contact details. Your data will have a code number instead.  We will keep all information about you safe and secure.  </w:t>
      </w:r>
    </w:p>
    <w:p w14:paraId="2D1FFA6E" w14:textId="774A4D20" w:rsidR="00392DAF" w:rsidRDefault="007819F9" w:rsidP="009C339D">
      <w:pPr>
        <w:pStyle w:val="NormalPara"/>
        <w:pBdr>
          <w:top w:val="single" w:sz="24" w:space="1" w:color="469E8F"/>
          <w:left w:val="single" w:sz="24" w:space="4" w:color="469E8F"/>
          <w:bottom w:val="single" w:sz="24" w:space="1" w:color="469E8F"/>
          <w:right w:val="single" w:sz="24" w:space="4" w:color="469E8F"/>
        </w:pBdr>
        <w:rPr>
          <w:sz w:val="24"/>
          <w14:ligatures w14:val="none"/>
        </w:rPr>
      </w:pPr>
      <w:r>
        <w:rPr>
          <w:sz w:val="24"/>
          <w14:ligatures w14:val="none"/>
        </w:rPr>
        <w:t xml:space="preserve">One of the questionnaires that is to be used in this study is provided by a group called EORTC (European Organisation for Research and Treatment of Cancer) – this group may approach the IMPROVE team to get a copy of your answers to their questionnaire.  On request we may share your answers, but they would not know anything about you other than your answers and that the person who gave the answers was in the IMPROVE study. </w:t>
      </w:r>
    </w:p>
    <w:p w14:paraId="1E3DF56E" w14:textId="77777777" w:rsidR="00776BA3" w:rsidRDefault="00776BA3" w:rsidP="009C339D">
      <w:pPr>
        <w:pStyle w:val="NormalPara"/>
        <w:pBdr>
          <w:top w:val="single" w:sz="24" w:space="1" w:color="469E8F"/>
          <w:left w:val="single" w:sz="24" w:space="4" w:color="469E8F"/>
          <w:bottom w:val="single" w:sz="24" w:space="1" w:color="469E8F"/>
          <w:right w:val="single" w:sz="24" w:space="4" w:color="469E8F"/>
        </w:pBdr>
        <w:rPr>
          <w:sz w:val="24"/>
          <w14:ligatures w14:val="none"/>
        </w:rPr>
      </w:pPr>
      <w:r>
        <w:rPr>
          <w:sz w:val="24"/>
          <w14:ligatures w14:val="none"/>
        </w:rPr>
        <w:t xml:space="preserve">Once we have finished the study, we will keep some of the data so we can check the results.  We will write our reports in a way that no-one can work out that you took part in the study. </w:t>
      </w:r>
    </w:p>
    <w:p w14:paraId="2215D83E" w14:textId="14776A7F" w:rsidR="00776BA3" w:rsidRDefault="00776BA3" w:rsidP="009C339D">
      <w:pPr>
        <w:pStyle w:val="NormalPara"/>
        <w:pBdr>
          <w:top w:val="single" w:sz="24" w:space="1" w:color="469E8F"/>
          <w:left w:val="single" w:sz="24" w:space="4" w:color="469E8F"/>
          <w:bottom w:val="single" w:sz="24" w:space="1" w:color="469E8F"/>
          <w:right w:val="single" w:sz="24" w:space="4" w:color="469E8F"/>
        </w:pBdr>
        <w:rPr>
          <w:b/>
          <w:bCs/>
          <w:sz w:val="24"/>
          <w14:ligatures w14:val="none"/>
        </w:rPr>
      </w:pPr>
      <w:r>
        <w:rPr>
          <w:b/>
          <w:bCs/>
          <w:sz w:val="24"/>
          <w14:ligatures w14:val="none"/>
        </w:rPr>
        <w:t>What are your choices about how your information is used?</w:t>
      </w:r>
    </w:p>
    <w:p w14:paraId="443D507F" w14:textId="0AE6B4C6" w:rsidR="00776BA3" w:rsidRDefault="00776BA3" w:rsidP="009C339D">
      <w:pPr>
        <w:pStyle w:val="NormalPara"/>
        <w:pBdr>
          <w:top w:val="single" w:sz="24" w:space="1" w:color="469E8F"/>
          <w:left w:val="single" w:sz="24" w:space="4" w:color="469E8F"/>
          <w:bottom w:val="single" w:sz="24" w:space="1" w:color="469E8F"/>
          <w:right w:val="single" w:sz="24" w:space="4" w:color="469E8F"/>
        </w:pBdr>
        <w:rPr>
          <w:sz w:val="24"/>
          <w14:ligatures w14:val="none"/>
        </w:rPr>
      </w:pPr>
      <w:r>
        <w:rPr>
          <w:sz w:val="24"/>
          <w14:ligatures w14:val="none"/>
        </w:rPr>
        <w:t>* You can stop being part of the study at any time, without giving a reason, but we will keep information about you that we already have.</w:t>
      </w:r>
    </w:p>
    <w:p w14:paraId="4FB1CC3F" w14:textId="58233317" w:rsidR="00776BA3" w:rsidRDefault="00776BA3" w:rsidP="009C339D">
      <w:pPr>
        <w:pStyle w:val="NormalPara"/>
        <w:pBdr>
          <w:top w:val="single" w:sz="24" w:space="1" w:color="469E8F"/>
          <w:left w:val="single" w:sz="24" w:space="4" w:color="469E8F"/>
          <w:bottom w:val="single" w:sz="24" w:space="1" w:color="469E8F"/>
          <w:right w:val="single" w:sz="24" w:space="4" w:color="469E8F"/>
        </w:pBdr>
        <w:rPr>
          <w:sz w:val="24"/>
          <w14:ligatures w14:val="none"/>
        </w:rPr>
      </w:pPr>
      <w:r>
        <w:rPr>
          <w:sz w:val="24"/>
          <w14:ligatures w14:val="none"/>
        </w:rPr>
        <w:t>*We need to manage your records in specific ways for the research to be reliable.  This means that we won’t be able to let you see or change the data we hold about you.</w:t>
      </w:r>
    </w:p>
    <w:p w14:paraId="596BEA92" w14:textId="039FF868" w:rsidR="00776BA3" w:rsidRDefault="00776BA3" w:rsidP="009C339D">
      <w:pPr>
        <w:pStyle w:val="NormalPara"/>
        <w:pBdr>
          <w:top w:val="single" w:sz="24" w:space="1" w:color="469E8F"/>
          <w:left w:val="single" w:sz="24" w:space="4" w:color="469E8F"/>
          <w:bottom w:val="single" w:sz="24" w:space="1" w:color="469E8F"/>
          <w:right w:val="single" w:sz="24" w:space="4" w:color="469E8F"/>
        </w:pBdr>
        <w:rPr>
          <w:sz w:val="24"/>
          <w14:ligatures w14:val="none"/>
        </w:rPr>
      </w:pPr>
      <w:r>
        <w:rPr>
          <w:sz w:val="24"/>
          <w14:ligatures w14:val="none"/>
        </w:rPr>
        <w:t>*If you agree to take part in this study, you will have the option to take part in future research using your data saved from this study.</w:t>
      </w:r>
    </w:p>
    <w:p w14:paraId="2B09617C" w14:textId="025B8F1C" w:rsidR="00776BA3" w:rsidRDefault="00776BA3" w:rsidP="009C339D">
      <w:pPr>
        <w:pStyle w:val="NormalPara"/>
        <w:pBdr>
          <w:top w:val="single" w:sz="24" w:space="1" w:color="469E8F"/>
          <w:left w:val="single" w:sz="24" w:space="4" w:color="469E8F"/>
          <w:bottom w:val="single" w:sz="24" w:space="1" w:color="469E8F"/>
          <w:right w:val="single" w:sz="24" w:space="4" w:color="469E8F"/>
        </w:pBdr>
        <w:rPr>
          <w:b/>
          <w:bCs/>
          <w:sz w:val="24"/>
          <w14:ligatures w14:val="none"/>
        </w:rPr>
      </w:pPr>
      <w:r>
        <w:rPr>
          <w:b/>
          <w:bCs/>
          <w:sz w:val="24"/>
          <w14:ligatures w14:val="none"/>
        </w:rPr>
        <w:t>Where can you find out more about how your information is used?</w:t>
      </w:r>
    </w:p>
    <w:p w14:paraId="058CF3B4" w14:textId="0B9A02C6" w:rsidR="00776BA3" w:rsidRDefault="00776BA3" w:rsidP="009C339D">
      <w:pPr>
        <w:pStyle w:val="NormalPara"/>
        <w:pBdr>
          <w:top w:val="single" w:sz="24" w:space="1" w:color="469E8F"/>
          <w:left w:val="single" w:sz="24" w:space="4" w:color="469E8F"/>
          <w:bottom w:val="single" w:sz="24" w:space="1" w:color="469E8F"/>
          <w:right w:val="single" w:sz="24" w:space="4" w:color="469E8F"/>
        </w:pBdr>
        <w:rPr>
          <w:sz w:val="24"/>
          <w14:ligatures w14:val="none"/>
        </w:rPr>
      </w:pPr>
      <w:r>
        <w:rPr>
          <w:sz w:val="24"/>
          <w14:ligatures w14:val="none"/>
        </w:rPr>
        <w:t>You can find ou</w:t>
      </w:r>
      <w:r w:rsidR="00392DAF">
        <w:rPr>
          <w:sz w:val="24"/>
          <w14:ligatures w14:val="none"/>
        </w:rPr>
        <w:t>t</w:t>
      </w:r>
      <w:r>
        <w:rPr>
          <w:sz w:val="24"/>
          <w14:ligatures w14:val="none"/>
        </w:rPr>
        <w:t xml:space="preserve"> more about how we use your information</w:t>
      </w:r>
    </w:p>
    <w:p w14:paraId="27855D70" w14:textId="7575AFF5" w:rsidR="00776BA3" w:rsidRDefault="00776BA3" w:rsidP="009C339D">
      <w:pPr>
        <w:pStyle w:val="NormalPara"/>
        <w:pBdr>
          <w:top w:val="single" w:sz="24" w:space="1" w:color="469E8F"/>
          <w:left w:val="single" w:sz="24" w:space="4" w:color="469E8F"/>
          <w:bottom w:val="single" w:sz="24" w:space="1" w:color="469E8F"/>
          <w:right w:val="single" w:sz="24" w:space="4" w:color="469E8F"/>
        </w:pBdr>
        <w:rPr>
          <w:sz w:val="24"/>
          <w14:ligatures w14:val="none"/>
        </w:rPr>
      </w:pPr>
      <w:r>
        <w:rPr>
          <w:sz w:val="24"/>
          <w14:ligatures w14:val="none"/>
        </w:rPr>
        <w:t xml:space="preserve">* </w:t>
      </w:r>
      <w:proofErr w:type="gramStart"/>
      <w:r>
        <w:rPr>
          <w:sz w:val="24"/>
          <w14:ligatures w14:val="none"/>
        </w:rPr>
        <w:t>at</w:t>
      </w:r>
      <w:proofErr w:type="gramEnd"/>
      <w:r>
        <w:rPr>
          <w:sz w:val="24"/>
          <w14:ligatures w14:val="none"/>
        </w:rPr>
        <w:t xml:space="preserve"> </w:t>
      </w:r>
      <w:hyperlink r:id="rId12" w:history="1">
        <w:r w:rsidRPr="00EC5C2B">
          <w:rPr>
            <w:rStyle w:val="Hyperlink"/>
            <w:sz w:val="24"/>
            <w14:ligatures w14:val="none"/>
          </w:rPr>
          <w:t>www.hra.nhs.uk/information-about-patients/</w:t>
        </w:r>
      </w:hyperlink>
    </w:p>
    <w:p w14:paraId="20E712B3" w14:textId="38F6F757" w:rsidR="00776BA3" w:rsidRDefault="00776BA3" w:rsidP="009C339D">
      <w:pPr>
        <w:pStyle w:val="NormalPara"/>
        <w:pBdr>
          <w:top w:val="single" w:sz="24" w:space="1" w:color="469E8F"/>
          <w:left w:val="single" w:sz="24" w:space="4" w:color="469E8F"/>
          <w:bottom w:val="single" w:sz="24" w:space="1" w:color="469E8F"/>
          <w:right w:val="single" w:sz="24" w:space="4" w:color="469E8F"/>
        </w:pBdr>
        <w:rPr>
          <w:sz w:val="24"/>
          <w14:ligatures w14:val="none"/>
        </w:rPr>
      </w:pPr>
      <w:r>
        <w:rPr>
          <w:sz w:val="24"/>
          <w14:ligatures w14:val="none"/>
        </w:rPr>
        <w:t xml:space="preserve">* </w:t>
      </w:r>
      <w:proofErr w:type="gramStart"/>
      <w:r>
        <w:rPr>
          <w:sz w:val="24"/>
          <w14:ligatures w14:val="none"/>
        </w:rPr>
        <w:t>by</w:t>
      </w:r>
      <w:proofErr w:type="gramEnd"/>
      <w:r>
        <w:rPr>
          <w:sz w:val="24"/>
          <w14:ligatures w14:val="none"/>
        </w:rPr>
        <w:t xml:space="preserve"> asking one of the research team</w:t>
      </w:r>
    </w:p>
    <w:p w14:paraId="32B684CB" w14:textId="798D742B" w:rsidR="002C11E9" w:rsidRDefault="00776BA3" w:rsidP="009C339D">
      <w:pPr>
        <w:pStyle w:val="NormalPara"/>
        <w:pBdr>
          <w:top w:val="single" w:sz="24" w:space="1" w:color="469E8F"/>
          <w:left w:val="single" w:sz="24" w:space="4" w:color="469E8F"/>
          <w:bottom w:val="single" w:sz="24" w:space="1" w:color="469E8F"/>
          <w:right w:val="single" w:sz="24" w:space="4" w:color="469E8F"/>
        </w:pBdr>
        <w:rPr>
          <w:sz w:val="24"/>
          <w14:ligatures w14:val="none"/>
        </w:rPr>
      </w:pPr>
      <w:r>
        <w:rPr>
          <w:sz w:val="24"/>
          <w14:ligatures w14:val="none"/>
        </w:rPr>
        <w:t xml:space="preserve">* </w:t>
      </w:r>
      <w:proofErr w:type="gramStart"/>
      <w:r>
        <w:rPr>
          <w:sz w:val="24"/>
          <w14:ligatures w14:val="none"/>
        </w:rPr>
        <w:t>by</w:t>
      </w:r>
      <w:proofErr w:type="gramEnd"/>
      <w:r>
        <w:rPr>
          <w:sz w:val="24"/>
          <w14:ligatures w14:val="none"/>
        </w:rPr>
        <w:t xml:space="preserve"> sending an email to </w:t>
      </w:r>
      <w:hyperlink r:id="rId13" w:history="1">
        <w:r w:rsidR="002C11E9" w:rsidRPr="001173D7">
          <w:rPr>
            <w:rStyle w:val="Hyperlink"/>
            <w:sz w:val="24"/>
            <w14:ligatures w14:val="none"/>
          </w:rPr>
          <w:t>dataprotection@contacts.bham.ac.uk</w:t>
        </w:r>
      </w:hyperlink>
    </w:p>
    <w:p w14:paraId="6811CC8B" w14:textId="77777777" w:rsidR="002C11E9" w:rsidRDefault="002C11E9" w:rsidP="009C339D">
      <w:pPr>
        <w:pStyle w:val="NormalPara"/>
        <w:pBdr>
          <w:top w:val="single" w:sz="24" w:space="1" w:color="469E8F"/>
          <w:left w:val="single" w:sz="24" w:space="4" w:color="469E8F"/>
          <w:bottom w:val="single" w:sz="24" w:space="1" w:color="469E8F"/>
          <w:right w:val="single" w:sz="24" w:space="4" w:color="469E8F"/>
        </w:pBdr>
        <w:rPr>
          <w:sz w:val="24"/>
          <w14:ligatures w14:val="none"/>
        </w:rPr>
      </w:pPr>
    </w:p>
    <w:p w14:paraId="501CB292" w14:textId="77777777" w:rsidR="002C11E9" w:rsidRDefault="002C11E9" w:rsidP="009C339D">
      <w:pPr>
        <w:pStyle w:val="NormalPara"/>
        <w:pBdr>
          <w:top w:val="single" w:sz="24" w:space="1" w:color="469E8F"/>
          <w:left w:val="single" w:sz="24" w:space="4" w:color="469E8F"/>
          <w:bottom w:val="single" w:sz="24" w:space="1" w:color="469E8F"/>
          <w:right w:val="single" w:sz="24" w:space="4" w:color="469E8F"/>
        </w:pBdr>
        <w:rPr>
          <w:b/>
          <w:bCs/>
          <w:sz w:val="24"/>
          <w14:ligatures w14:val="none"/>
        </w:rPr>
      </w:pPr>
      <w:r>
        <w:rPr>
          <w:b/>
          <w:bCs/>
          <w:sz w:val="24"/>
          <w14:ligatures w14:val="none"/>
        </w:rPr>
        <w:t>What happens if I develop COVID at any point in taking part in the study?</w:t>
      </w:r>
    </w:p>
    <w:p w14:paraId="757B99A5" w14:textId="3DAC1602" w:rsidR="00776BA3" w:rsidRPr="00776BA3" w:rsidRDefault="002C11E9" w:rsidP="009C339D">
      <w:pPr>
        <w:pStyle w:val="NormalPara"/>
        <w:pBdr>
          <w:top w:val="single" w:sz="24" w:space="1" w:color="469E8F"/>
          <w:left w:val="single" w:sz="24" w:space="4" w:color="469E8F"/>
          <w:bottom w:val="single" w:sz="24" w:space="1" w:color="469E8F"/>
          <w:right w:val="single" w:sz="24" w:space="4" w:color="469E8F"/>
        </w:pBdr>
        <w:rPr>
          <w:sz w:val="24"/>
          <w14:ligatures w14:val="none"/>
        </w:rPr>
      </w:pPr>
      <w:r>
        <w:rPr>
          <w:sz w:val="24"/>
          <w14:ligatures w14:val="none"/>
        </w:rPr>
        <w:t xml:space="preserve">You should </w:t>
      </w:r>
      <w:r w:rsidR="00545A3B">
        <w:rPr>
          <w:sz w:val="24"/>
          <w14:ligatures w14:val="none"/>
        </w:rPr>
        <w:t xml:space="preserve">seek medical help as you feel necessary as you would do whether you are participating in the IMPROVE study or not.  However, if you contract COVID immediately prior to your vaccination and you have been put into the group that was allocated to temporarily pause your BTKi tablets, you should contact your local hospital team for guidance with regards pausing your BTKi tablets. </w:t>
      </w:r>
      <w:hyperlink r:id="rId14" w:history="1"/>
    </w:p>
    <w:p w14:paraId="73A9365C" w14:textId="77777777" w:rsidR="00F117E8" w:rsidRDefault="00F117E8" w:rsidP="00F117E8">
      <w:pPr>
        <w:widowControl w:val="0"/>
        <w:rPr>
          <w14:ligatures w14:val="none"/>
        </w:rPr>
      </w:pPr>
      <w:r>
        <w:rPr>
          <w14:ligatures w14:val="none"/>
        </w:rPr>
        <w:t> </w:t>
      </w:r>
    </w:p>
    <w:p w14:paraId="094F03AE" w14:textId="3D975FD5" w:rsidR="00F117E8" w:rsidRDefault="00F117E8"/>
    <w:p w14:paraId="7C85D7C6" w14:textId="0DA04B07" w:rsidR="00241A28" w:rsidRDefault="00241A28" w:rsidP="00F117E8">
      <w:pPr>
        <w:pStyle w:val="NormalPara"/>
        <w:rPr>
          <w:b/>
          <w:bCs/>
          <w:color w:val="000000"/>
          <w:sz w:val="24"/>
          <w14:ligatures w14:val="none"/>
        </w:rPr>
      </w:pPr>
      <w:r>
        <w:rPr>
          <w:rFonts w:ascii="Times New Roman" w:hAnsi="Times New Roman" w:cs="Times New Roman"/>
          <w:noProof/>
          <w:color w:val="000000"/>
          <w:kern w:val="0"/>
          <w:sz w:val="24"/>
          <w14:ligatures w14:val="none"/>
          <w14:cntxtAlts w14:val="0"/>
        </w:rPr>
        <w:lastRenderedPageBreak/>
        <w:drawing>
          <wp:anchor distT="36576" distB="36576" distL="36576" distR="36576" simplePos="0" relativeHeight="251686912" behindDoc="0" locked="0" layoutInCell="1" allowOverlap="1" wp14:anchorId="1D44982E" wp14:editId="177C10E1">
            <wp:simplePos x="0" y="0"/>
            <wp:positionH relativeFrom="column">
              <wp:posOffset>0</wp:posOffset>
            </wp:positionH>
            <wp:positionV relativeFrom="paragraph">
              <wp:posOffset>36830</wp:posOffset>
            </wp:positionV>
            <wp:extent cx="1728470" cy="486410"/>
            <wp:effectExtent l="0" t="0" r="5080" b="889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8470" cy="48641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A58F2CA" w14:textId="77777777" w:rsidR="00241A28" w:rsidRDefault="00241A28" w:rsidP="00F117E8">
      <w:pPr>
        <w:pStyle w:val="NormalPara"/>
        <w:rPr>
          <w:b/>
          <w:bCs/>
          <w:color w:val="000000"/>
          <w:sz w:val="24"/>
          <w14:ligatures w14:val="none"/>
        </w:rPr>
      </w:pPr>
    </w:p>
    <w:p w14:paraId="10BCAF71" w14:textId="02A54597" w:rsidR="00CC5DB9" w:rsidRDefault="00CC5DB9" w:rsidP="009C339D">
      <w:pPr>
        <w:pStyle w:val="NormalPara"/>
        <w:pBdr>
          <w:top w:val="single" w:sz="24" w:space="1" w:color="469E8F"/>
          <w:left w:val="single" w:sz="24" w:space="1" w:color="469E8F"/>
          <w:bottom w:val="single" w:sz="24" w:space="1" w:color="469E8F"/>
          <w:right w:val="single" w:sz="24" w:space="1" w:color="469E8F"/>
        </w:pBdr>
        <w:rPr>
          <w:b/>
          <w:bCs/>
          <w:color w:val="000000"/>
          <w:sz w:val="24"/>
          <w14:ligatures w14:val="none"/>
        </w:rPr>
      </w:pPr>
      <w:r>
        <w:rPr>
          <w:b/>
          <w:bCs/>
          <w:color w:val="000000"/>
          <w:sz w:val="24"/>
          <w14:ligatures w14:val="none"/>
        </w:rPr>
        <w:t>What will happen to any samples I give?</w:t>
      </w:r>
    </w:p>
    <w:p w14:paraId="279197D9" w14:textId="3EF1621D" w:rsidR="00CC5DB9" w:rsidRPr="00CC5DB9" w:rsidRDefault="00CC5DB9" w:rsidP="009C339D">
      <w:pPr>
        <w:pStyle w:val="BodyA"/>
        <w:pBdr>
          <w:top w:val="single" w:sz="24" w:space="1" w:color="469E8F"/>
          <w:left w:val="single" w:sz="24" w:space="1" w:color="469E8F"/>
          <w:bottom w:val="single" w:sz="24" w:space="1" w:color="469E8F"/>
          <w:right w:val="single" w:sz="24" w:space="1" w:color="469E8F"/>
        </w:pBdr>
        <w:spacing w:before="120" w:after="120"/>
        <w:jc w:val="both"/>
        <w:outlineLvl w:val="0"/>
        <w:rPr>
          <w:rStyle w:val="None"/>
          <w:rFonts w:ascii="Calibri" w:hAnsi="Calibri" w:cs="Calibri"/>
          <w:lang w:val="en-GB"/>
        </w:rPr>
      </w:pPr>
      <w:r w:rsidRPr="00CC5DB9">
        <w:rPr>
          <w:rStyle w:val="None"/>
          <w:rFonts w:ascii="Calibri" w:hAnsi="Calibri" w:cs="Calibri"/>
          <w:lang w:val="en-GB"/>
        </w:rPr>
        <w:t xml:space="preserve">We would also like to seek your consent so that any remaining samples may be stored and used in possible future research – this is optional (please indicate if you agree to this on the consent form). The samples will be stored with a code unique to you and securely at the University of </w:t>
      </w:r>
      <w:r>
        <w:rPr>
          <w:rStyle w:val="None"/>
          <w:rFonts w:ascii="Calibri" w:hAnsi="Calibri" w:cs="Calibri"/>
          <w:lang w:val="en-GB"/>
        </w:rPr>
        <w:t>Birmingham</w:t>
      </w:r>
      <w:r w:rsidRPr="00CC5DB9">
        <w:rPr>
          <w:rStyle w:val="None"/>
          <w:rFonts w:ascii="Calibri" w:hAnsi="Calibri" w:cs="Calibri"/>
          <w:lang w:val="en-GB"/>
        </w:rPr>
        <w:t xml:space="preserve"> under the University’s Human Tissue Research Licence </w:t>
      </w:r>
    </w:p>
    <w:p w14:paraId="177B3268" w14:textId="0B687240" w:rsidR="00CC5DB9" w:rsidRPr="00CC5DB9" w:rsidRDefault="00CC5DB9" w:rsidP="009C339D">
      <w:pPr>
        <w:pStyle w:val="BodyA"/>
        <w:pBdr>
          <w:top w:val="single" w:sz="24" w:space="1" w:color="469E8F"/>
          <w:left w:val="single" w:sz="24" w:space="1" w:color="469E8F"/>
          <w:bottom w:val="single" w:sz="24" w:space="1" w:color="469E8F"/>
          <w:right w:val="single" w:sz="24" w:space="1" w:color="469E8F"/>
        </w:pBdr>
        <w:spacing w:before="120" w:after="120"/>
        <w:jc w:val="both"/>
        <w:outlineLvl w:val="0"/>
        <w:rPr>
          <w:rStyle w:val="None"/>
          <w:rFonts w:ascii="Calibri" w:hAnsi="Calibri" w:cs="Calibri"/>
          <w:lang w:val="en-GB"/>
        </w:rPr>
      </w:pPr>
      <w:r w:rsidRPr="00CC5DB9">
        <w:rPr>
          <w:rStyle w:val="None"/>
          <w:rFonts w:ascii="Calibri" w:hAnsi="Calibri" w:cs="Calibri"/>
          <w:lang w:val="en-GB"/>
        </w:rPr>
        <w:t xml:space="preserve">Some of these future studies may be carried out by researchers other than current team of </w:t>
      </w:r>
      <w:r>
        <w:rPr>
          <w:rStyle w:val="None"/>
          <w:rFonts w:ascii="Calibri" w:hAnsi="Calibri" w:cs="Calibri"/>
          <w:lang w:val="en-GB"/>
        </w:rPr>
        <w:t>Dr Helen Parry</w:t>
      </w:r>
      <w:r w:rsidRPr="00CC5DB9">
        <w:rPr>
          <w:rStyle w:val="None"/>
          <w:rFonts w:ascii="Calibri" w:hAnsi="Calibri" w:cs="Calibri"/>
          <w:lang w:val="en-GB"/>
        </w:rPr>
        <w:t>, who ran the first study, including researchers working for commercial companies. Any samples or data used will be anonymised, and you will not be identified in anyway. If you do not agree to this any remaining samples will be disposed of in accordance with the Human Tissue Authority’s codes of practice.</w:t>
      </w:r>
    </w:p>
    <w:p w14:paraId="78EB5B98" w14:textId="47353783" w:rsidR="00CC5DB9" w:rsidRPr="00AC79B6" w:rsidRDefault="00CE4392" w:rsidP="009C339D">
      <w:pPr>
        <w:pStyle w:val="NormalPara"/>
        <w:pBdr>
          <w:top w:val="single" w:sz="24" w:space="1" w:color="469E8F"/>
          <w:left w:val="single" w:sz="24" w:space="1" w:color="469E8F"/>
          <w:bottom w:val="single" w:sz="24" w:space="1" w:color="469E8F"/>
          <w:right w:val="single" w:sz="24" w:space="1" w:color="469E8F"/>
        </w:pBdr>
        <w:rPr>
          <w:color w:val="000000"/>
          <w:sz w:val="24"/>
          <w14:ligatures w14:val="none"/>
        </w:rPr>
      </w:pPr>
      <w:r>
        <w:rPr>
          <w:color w:val="000000"/>
          <w:sz w:val="24"/>
          <w14:ligatures w14:val="none"/>
        </w:rPr>
        <w:t xml:space="preserve">If you lose capacity at any point during this study, any identifiable data and samples will be kept as per the timelines of everyone in this study. </w:t>
      </w:r>
    </w:p>
    <w:p w14:paraId="219BF594" w14:textId="65C95C6B" w:rsidR="00F117E8" w:rsidRDefault="00F117E8" w:rsidP="009C339D">
      <w:pPr>
        <w:pStyle w:val="NormalPara"/>
        <w:pBdr>
          <w:top w:val="single" w:sz="24" w:space="1" w:color="469E8F"/>
          <w:left w:val="single" w:sz="24" w:space="1" w:color="469E8F"/>
          <w:bottom w:val="single" w:sz="24" w:space="1" w:color="469E8F"/>
          <w:right w:val="single" w:sz="24" w:space="1" w:color="469E8F"/>
        </w:pBdr>
        <w:rPr>
          <w:b/>
          <w:bCs/>
          <w:color w:val="000000"/>
          <w:sz w:val="24"/>
          <w14:ligatures w14:val="none"/>
        </w:rPr>
      </w:pPr>
      <w:r>
        <w:rPr>
          <w:b/>
          <w:bCs/>
          <w:color w:val="000000"/>
          <w:sz w:val="24"/>
          <w14:ligatures w14:val="none"/>
        </w:rPr>
        <w:t>What are your rights in relation to the data that we collect?</w:t>
      </w:r>
    </w:p>
    <w:p w14:paraId="7728EB3B" w14:textId="2BC84321" w:rsidR="00F117E8" w:rsidRDefault="00F117E8" w:rsidP="009C339D">
      <w:pPr>
        <w:pStyle w:val="NormalPara"/>
        <w:pBdr>
          <w:top w:val="single" w:sz="24" w:space="1" w:color="469E8F"/>
          <w:left w:val="single" w:sz="24" w:space="1" w:color="469E8F"/>
          <w:bottom w:val="single" w:sz="24" w:space="1" w:color="469E8F"/>
          <w:right w:val="single" w:sz="24" w:space="1" w:color="469E8F"/>
        </w:pBdr>
        <w:rPr>
          <w:sz w:val="24"/>
          <w14:ligatures w14:val="none"/>
        </w:rPr>
      </w:pPr>
      <w:r>
        <w:rPr>
          <w:sz w:val="24"/>
          <w14:ligatures w14:val="none"/>
        </w:rPr>
        <w:t>You can withdraw your consent</w:t>
      </w:r>
      <w:r w:rsidR="007A4E56">
        <w:rPr>
          <w:sz w:val="24"/>
          <w14:ligatures w14:val="none"/>
        </w:rPr>
        <w:t xml:space="preserve"> to participate in the study at any time.  The </w:t>
      </w:r>
      <w:r>
        <w:rPr>
          <w:sz w:val="24"/>
          <w14:ligatures w14:val="none"/>
        </w:rPr>
        <w:t xml:space="preserve">processing of your data </w:t>
      </w:r>
      <w:r w:rsidR="007A4E56">
        <w:rPr>
          <w:sz w:val="24"/>
          <w14:ligatures w14:val="none"/>
        </w:rPr>
        <w:t>is however conducted under the legal basis of a public task, so this would not affect any data processing that would be ongoing for the study</w:t>
      </w:r>
      <w:r>
        <w:rPr>
          <w:sz w:val="24"/>
          <w14:ligatures w14:val="none"/>
        </w:rPr>
        <w:t xml:space="preserve">. Your rights to access, change, or move your information are limited, as we need to manage your information in specific ways </w:t>
      </w:r>
      <w:proofErr w:type="gramStart"/>
      <w:r>
        <w:rPr>
          <w:sz w:val="24"/>
          <w14:ligatures w14:val="none"/>
        </w:rPr>
        <w:t>in order for</w:t>
      </w:r>
      <w:proofErr w:type="gramEnd"/>
      <w:r>
        <w:rPr>
          <w:sz w:val="24"/>
          <w14:ligatures w14:val="none"/>
        </w:rPr>
        <w:t xml:space="preserve"> the research to be reliable and accurate. If you withdraw from the study, we will keep the information about you that we have already obtained. To safeguard your rights, we will use the minimum personally identifiable information possible. Under the provisions of the Data Protection Act</w:t>
      </w:r>
      <w:r w:rsidR="00C04107">
        <w:rPr>
          <w:sz w:val="24"/>
          <w14:ligatures w14:val="none"/>
        </w:rPr>
        <w:t xml:space="preserve"> 2018</w:t>
      </w:r>
      <w:r>
        <w:rPr>
          <w:sz w:val="24"/>
          <w14:ligatures w14:val="none"/>
        </w:rPr>
        <w:t>, you have the right to know what information has been recorded about you. If you wish to view this information or find more about how we use this information, please contact Legal Services at: University of Birmingham. Edgbaston. BIRMINGHAM. B15 2TT</w:t>
      </w:r>
    </w:p>
    <w:p w14:paraId="77D526AC" w14:textId="3E529D47" w:rsidR="00F117E8" w:rsidRDefault="00F117E8" w:rsidP="009C339D">
      <w:pPr>
        <w:pStyle w:val="NormalPara"/>
        <w:widowControl w:val="0"/>
        <w:pBdr>
          <w:top w:val="single" w:sz="24" w:space="1" w:color="469E8F"/>
          <w:left w:val="single" w:sz="24" w:space="1" w:color="469E8F"/>
          <w:bottom w:val="single" w:sz="24" w:space="1" w:color="469E8F"/>
          <w:right w:val="single" w:sz="24" w:space="1" w:color="469E8F"/>
        </w:pBdr>
        <w:tabs>
          <w:tab w:val="right" w:pos="8679"/>
        </w:tabs>
        <w:spacing w:before="0" w:after="0"/>
        <w:jc w:val="left"/>
        <w:rPr>
          <w:sz w:val="24"/>
          <w14:ligatures w14:val="none"/>
        </w:rPr>
      </w:pPr>
      <w:r>
        <w:rPr>
          <w:sz w:val="24"/>
          <w14:ligatures w14:val="none"/>
        </w:rPr>
        <w:t xml:space="preserve">To speak to the University of Birmingham’s Data Protection Officer: Email: </w:t>
      </w:r>
      <w:hyperlink r:id="rId15" w:history="1">
        <w:r w:rsidR="00C04107" w:rsidRPr="00D32D3E">
          <w:rPr>
            <w:rStyle w:val="Hyperlink"/>
            <w:sz w:val="24"/>
            <w14:ligatures w14:val="none"/>
          </w:rPr>
          <w:t xml:space="preserve"> dataprotection@contacts.bham.ac.uk</w:t>
        </w:r>
      </w:hyperlink>
      <w:r>
        <w:rPr>
          <w:sz w:val="24"/>
          <w14:ligatures w14:val="none"/>
        </w:rPr>
        <w:t xml:space="preserve"> or call +44(0)121 414 3916.</w:t>
      </w:r>
    </w:p>
    <w:p w14:paraId="47399895" w14:textId="77777777" w:rsidR="00F117E8" w:rsidRDefault="00F117E8" w:rsidP="009C339D">
      <w:pPr>
        <w:pStyle w:val="NormalPara"/>
        <w:widowControl w:val="0"/>
        <w:pBdr>
          <w:top w:val="single" w:sz="24" w:space="1" w:color="469E8F"/>
          <w:left w:val="single" w:sz="24" w:space="1" w:color="469E8F"/>
          <w:bottom w:val="single" w:sz="24" w:space="1" w:color="469E8F"/>
          <w:right w:val="single" w:sz="24" w:space="1" w:color="469E8F"/>
        </w:pBdr>
        <w:tabs>
          <w:tab w:val="right" w:pos="8679"/>
        </w:tabs>
        <w:spacing w:before="0" w:after="0"/>
        <w:jc w:val="left"/>
        <w:rPr>
          <w:sz w:val="24"/>
          <w14:ligatures w14:val="none"/>
        </w:rPr>
      </w:pPr>
      <w:r>
        <w:rPr>
          <w:sz w:val="24"/>
          <w14:ligatures w14:val="none"/>
        </w:rPr>
        <w:t> </w:t>
      </w:r>
    </w:p>
    <w:p w14:paraId="079F6EF7" w14:textId="77777777" w:rsidR="00F117E8" w:rsidRDefault="00F117E8" w:rsidP="009C339D">
      <w:pPr>
        <w:widowControl w:val="0"/>
        <w:pBdr>
          <w:top w:val="single" w:sz="24" w:space="1" w:color="469E8F"/>
          <w:left w:val="single" w:sz="24" w:space="1" w:color="469E8F"/>
          <w:bottom w:val="single" w:sz="24" w:space="1" w:color="469E8F"/>
          <w:right w:val="single" w:sz="24" w:space="1" w:color="469E8F"/>
        </w:pBdr>
        <w:spacing w:line="283" w:lineRule="auto"/>
        <w:rPr>
          <w:b/>
          <w:bCs/>
          <w:color w:val="000000"/>
          <w:sz w:val="24"/>
          <w:szCs w:val="24"/>
          <w14:ligatures w14:val="none"/>
        </w:rPr>
      </w:pPr>
      <w:r>
        <w:rPr>
          <w:b/>
          <w:bCs/>
          <w:color w:val="000000"/>
          <w:sz w:val="24"/>
          <w:szCs w:val="24"/>
          <w14:ligatures w14:val="none"/>
        </w:rPr>
        <w:t>How long will my personal data be kept?</w:t>
      </w:r>
    </w:p>
    <w:p w14:paraId="0A709D40" w14:textId="6A5C64B8" w:rsidR="00F117E8" w:rsidRDefault="00F117E8" w:rsidP="009C339D">
      <w:pPr>
        <w:pBdr>
          <w:top w:val="single" w:sz="24" w:space="1" w:color="469E8F"/>
          <w:left w:val="single" w:sz="24" w:space="1" w:color="469E8F"/>
          <w:bottom w:val="single" w:sz="24" w:space="1" w:color="469E8F"/>
          <w:right w:val="single" w:sz="24" w:space="1" w:color="469E8F"/>
        </w:pBdr>
        <w:spacing w:line="283" w:lineRule="auto"/>
        <w:rPr>
          <w:b/>
          <w:bCs/>
          <w:color w:val="000000"/>
          <w:sz w:val="24"/>
          <w:szCs w:val="24"/>
          <w14:ligatures w14:val="none"/>
        </w:rPr>
      </w:pPr>
      <w:r>
        <w:rPr>
          <w:sz w:val="24"/>
          <w:szCs w:val="24"/>
          <w14:ligatures w14:val="none"/>
        </w:rPr>
        <w:t>Your</w:t>
      </w:r>
      <w:r w:rsidR="00D32D3E">
        <w:rPr>
          <w:sz w:val="24"/>
          <w:szCs w:val="24"/>
          <w14:ligatures w14:val="none"/>
        </w:rPr>
        <w:t xml:space="preserve"> personal</w:t>
      </w:r>
      <w:r>
        <w:rPr>
          <w:sz w:val="24"/>
          <w:szCs w:val="24"/>
          <w14:ligatures w14:val="none"/>
        </w:rPr>
        <w:t xml:space="preserve"> data will be retained for </w:t>
      </w:r>
      <w:r w:rsidR="00D32D3E">
        <w:rPr>
          <w:sz w:val="24"/>
          <w:szCs w:val="24"/>
          <w14:ligatures w14:val="none"/>
        </w:rPr>
        <w:t xml:space="preserve">no more than 12 months after the study has ended so that we can let you know the results of the study.  Your anonymised data will be kept </w:t>
      </w:r>
      <w:r>
        <w:rPr>
          <w:sz w:val="24"/>
          <w:szCs w:val="24"/>
          <w14:ligatures w14:val="none"/>
        </w:rPr>
        <w:t xml:space="preserve">10 years after the publication of the research after which it will be securely destroyed. </w:t>
      </w:r>
    </w:p>
    <w:p w14:paraId="17E97003" w14:textId="54672814" w:rsidR="00CC5DB9" w:rsidRDefault="008A2A6C" w:rsidP="00CC5DB9">
      <w:pPr>
        <w:spacing w:before="120"/>
        <w:jc w:val="center"/>
        <w:rPr>
          <w:b/>
          <w:bCs/>
          <w:i/>
          <w:iCs/>
          <w:color w:val="000000"/>
          <w:sz w:val="28"/>
          <w:szCs w:val="28"/>
          <w14:ligatures w14:val="none"/>
        </w:rPr>
      </w:pPr>
      <w:r>
        <w:rPr>
          <w:rFonts w:ascii="Times New Roman" w:hAnsi="Times New Roman" w:cs="Times New Roman"/>
          <w:noProof/>
          <w:color w:val="000000"/>
          <w:kern w:val="0"/>
          <w:sz w:val="24"/>
          <w:szCs w:val="24"/>
          <w14:ligatures w14:val="none"/>
          <w14:cntxtAlts w14:val="0"/>
        </w:rPr>
        <mc:AlternateContent>
          <mc:Choice Requires="wps">
            <w:drawing>
              <wp:anchor distT="36576" distB="36576" distL="36576" distR="36576" simplePos="0" relativeHeight="251668480" behindDoc="0" locked="0" layoutInCell="1" allowOverlap="1" wp14:anchorId="2AD6D095" wp14:editId="13652EFC">
                <wp:simplePos x="0" y="0"/>
                <wp:positionH relativeFrom="margin">
                  <wp:posOffset>998855</wp:posOffset>
                </wp:positionH>
                <wp:positionV relativeFrom="paragraph">
                  <wp:posOffset>280670</wp:posOffset>
                </wp:positionV>
                <wp:extent cx="4924425" cy="3005455"/>
                <wp:effectExtent l="0" t="0" r="9525"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3005455"/>
                        </a:xfrm>
                        <a:prstGeom prst="rect">
                          <a:avLst/>
                        </a:prstGeom>
                        <a:noFill/>
                        <a:ln>
                          <a:noFill/>
                        </a:ln>
                        <a:effectLst/>
                        <a:extLst>
                          <a:ext uri="{909E8E84-426E-40DD-AFC4-6F175D3DCCD1}">
                            <a14:hiddenFill xmlns:a14="http://schemas.microsoft.com/office/drawing/2010/main">
                              <a:solidFill>
                                <a:srgbClr val="00AFD7"/>
                              </a:solidFill>
                            </a14:hiddenFill>
                          </a:ext>
                          <a:ext uri="{91240B29-F687-4F45-9708-019B960494DF}">
                            <a14:hiddenLine xmlns:a14="http://schemas.microsoft.com/office/drawing/2010/main" w="25400">
                              <a:solidFill>
                                <a:srgbClr val="3D3F41"/>
                              </a:solidFill>
                              <a:miter lim="800000"/>
                              <a:headEnd/>
                              <a:tailEnd/>
                            </a14:hiddenLine>
                          </a:ext>
                          <a:ext uri="{AF507438-7753-43E0-B8FC-AC1667EBCBE1}">
                            <a14:hiddenEffects xmlns:a14="http://schemas.microsoft.com/office/drawing/2010/main">
                              <a:effectLst/>
                            </a14:hiddenEffects>
                          </a:ext>
                        </a:extLst>
                      </wps:spPr>
                      <wps:txbx>
                        <w:txbxContent>
                          <w:p w14:paraId="6CB12E73" w14:textId="77777777" w:rsidR="00F117E8" w:rsidRDefault="00F117E8" w:rsidP="00F117E8">
                            <w:pPr>
                              <w:widowControl w:val="0"/>
                              <w:jc w:val="center"/>
                              <w:rPr>
                                <w:b/>
                                <w:bCs/>
                                <w:sz w:val="28"/>
                                <w:szCs w:val="28"/>
                                <w14:ligatures w14:val="none"/>
                              </w:rPr>
                            </w:pPr>
                            <w:r>
                              <w:rPr>
                                <w:b/>
                                <w:bCs/>
                                <w:sz w:val="28"/>
                                <w:szCs w:val="28"/>
                                <w14:ligatures w14:val="none"/>
                              </w:rPr>
                              <w:t>Contact Information</w:t>
                            </w:r>
                          </w:p>
                          <w:p w14:paraId="644FD4FB" w14:textId="77777777" w:rsidR="00F117E8" w:rsidRDefault="00F117E8" w:rsidP="00F117E8">
                            <w:pPr>
                              <w:widowControl w:val="0"/>
                              <w:jc w:val="center"/>
                              <w:rPr>
                                <w:b/>
                                <w:bCs/>
                                <w:color w:val="000000"/>
                                <w:sz w:val="24"/>
                                <w:szCs w:val="24"/>
                                <w14:ligatures w14:val="none"/>
                              </w:rPr>
                            </w:pPr>
                            <w:r>
                              <w:rPr>
                                <w:b/>
                                <w:bCs/>
                                <w:color w:val="000000"/>
                                <w:sz w:val="24"/>
                                <w:szCs w:val="24"/>
                                <w14:ligatures w14:val="none"/>
                              </w:rPr>
                              <w:t xml:space="preserve">If you would like to take part or speak to someone about the </w:t>
                            </w:r>
                            <w:proofErr w:type="gramStart"/>
                            <w:r>
                              <w:rPr>
                                <w:b/>
                                <w:bCs/>
                                <w:color w:val="000000"/>
                                <w:sz w:val="24"/>
                                <w:szCs w:val="24"/>
                                <w14:ligatures w14:val="none"/>
                              </w:rPr>
                              <w:t>study</w:t>
                            </w:r>
                            <w:proofErr w:type="gramEnd"/>
                            <w:r>
                              <w:rPr>
                                <w:b/>
                                <w:bCs/>
                                <w:color w:val="000000"/>
                                <w:sz w:val="24"/>
                                <w:szCs w:val="24"/>
                                <w14:ligatures w14:val="none"/>
                              </w:rPr>
                              <w:t xml:space="preserve"> please contact your local hospital team or the </w:t>
                            </w:r>
                          </w:p>
                          <w:p w14:paraId="65AA8DE7" w14:textId="634F560B" w:rsidR="00F117E8" w:rsidRDefault="00F117E8" w:rsidP="00F117E8">
                            <w:pPr>
                              <w:widowControl w:val="0"/>
                              <w:jc w:val="center"/>
                              <w:rPr>
                                <w:b/>
                                <w:bCs/>
                                <w:color w:val="000000"/>
                                <w:sz w:val="22"/>
                                <w:szCs w:val="22"/>
                                <w14:ligatures w14:val="none"/>
                              </w:rPr>
                            </w:pPr>
                            <w:r>
                              <w:rPr>
                                <w:b/>
                                <w:bCs/>
                                <w:color w:val="000000"/>
                                <w:sz w:val="22"/>
                                <w:szCs w:val="22"/>
                                <w14:ligatures w14:val="none"/>
                              </w:rPr>
                              <w:t>IMPROVE</w:t>
                            </w:r>
                            <w:r w:rsidR="00CC5DB9">
                              <w:rPr>
                                <w:b/>
                                <w:bCs/>
                                <w:color w:val="000000"/>
                                <w:sz w:val="22"/>
                                <w:szCs w:val="22"/>
                                <w14:ligatures w14:val="none"/>
                              </w:rPr>
                              <w:t xml:space="preserve"> study</w:t>
                            </w:r>
                            <w:r>
                              <w:rPr>
                                <w:b/>
                                <w:bCs/>
                                <w:color w:val="000000"/>
                                <w:sz w:val="22"/>
                                <w:szCs w:val="22"/>
                                <w14:ligatures w14:val="none"/>
                              </w:rPr>
                              <w:t xml:space="preserve"> team on </w:t>
                            </w:r>
                          </w:p>
                          <w:p w14:paraId="5B12C643" w14:textId="022D5FFA" w:rsidR="00F117E8" w:rsidRDefault="00F117E8" w:rsidP="00F117E8">
                            <w:pPr>
                              <w:widowControl w:val="0"/>
                              <w:jc w:val="center"/>
                              <w:rPr>
                                <w:b/>
                                <w:bCs/>
                                <w:color w:val="000000"/>
                                <w:sz w:val="22"/>
                                <w:szCs w:val="22"/>
                                <w14:ligatures w14:val="none"/>
                              </w:rPr>
                            </w:pPr>
                            <w:r>
                              <w:rPr>
                                <w:b/>
                                <w:bCs/>
                                <w:color w:val="000000"/>
                                <w:sz w:val="22"/>
                                <w:szCs w:val="22"/>
                                <w14:ligatures w14:val="none"/>
                              </w:rPr>
                              <w:t xml:space="preserve">Telephone </w:t>
                            </w:r>
                            <w:r>
                              <w:rPr>
                                <w:color w:val="000000"/>
                                <w:sz w:val="24"/>
                                <w:szCs w:val="24"/>
                                <w14:ligatures w14:val="none"/>
                              </w:rPr>
                              <w:t>0808</w:t>
                            </w:r>
                            <w:r w:rsidR="00A3487B">
                              <w:rPr>
                                <w:color w:val="000000"/>
                                <w:sz w:val="24"/>
                                <w:szCs w:val="24"/>
                                <w14:ligatures w14:val="none"/>
                              </w:rPr>
                              <w:t xml:space="preserve"> </w:t>
                            </w:r>
                            <w:r>
                              <w:rPr>
                                <w:color w:val="000000"/>
                                <w:sz w:val="24"/>
                                <w:szCs w:val="24"/>
                                <w14:ligatures w14:val="none"/>
                              </w:rPr>
                              <w:t>175</w:t>
                            </w:r>
                            <w:r w:rsidR="00AA1E74">
                              <w:rPr>
                                <w:color w:val="000000"/>
                                <w:sz w:val="24"/>
                                <w:szCs w:val="24"/>
                                <w14:ligatures w14:val="none"/>
                              </w:rPr>
                              <w:t xml:space="preserve"> </w:t>
                            </w:r>
                            <w:r>
                              <w:rPr>
                                <w:color w:val="000000"/>
                                <w:sz w:val="24"/>
                                <w:szCs w:val="24"/>
                                <w14:ligatures w14:val="none"/>
                              </w:rPr>
                              <w:t xml:space="preserve">1455 </w:t>
                            </w:r>
                          </w:p>
                          <w:p w14:paraId="7A4CCF07" w14:textId="0E38F844" w:rsidR="00F117E8" w:rsidRDefault="00F117E8" w:rsidP="00F117E8">
                            <w:pPr>
                              <w:widowControl w:val="0"/>
                              <w:jc w:val="center"/>
                              <w:rPr>
                                <w:b/>
                                <w:bCs/>
                                <w:color w:val="000000"/>
                                <w:sz w:val="22"/>
                                <w:szCs w:val="22"/>
                                <w14:ligatures w14:val="none"/>
                              </w:rPr>
                            </w:pPr>
                            <w:r>
                              <w:rPr>
                                <w:b/>
                                <w:bCs/>
                                <w:color w:val="000000"/>
                                <w:sz w:val="22"/>
                                <w:szCs w:val="22"/>
                                <w14:ligatures w14:val="none"/>
                              </w:rPr>
                              <w:t>Email improve@ndorms.ox.ac.uk</w:t>
                            </w:r>
                            <w:r w:rsidR="008A2A6C">
                              <w:rPr>
                                <w:noProof/>
                              </w:rPr>
                              <w:drawing>
                                <wp:inline distT="0" distB="0" distL="0" distR="0" wp14:anchorId="3A98F117" wp14:editId="1C742FA5">
                                  <wp:extent cx="3168502" cy="557751"/>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6969" cy="562762"/>
                                          </a:xfrm>
                                          <a:prstGeom prst="rect">
                                            <a:avLst/>
                                          </a:prstGeom>
                                          <a:noFill/>
                                        </pic:spPr>
                                      </pic:pic>
                                    </a:graphicData>
                                  </a:graphic>
                                </wp:inline>
                              </w:drawing>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6D095" id="Text Box 8" o:spid="_x0000_s1033" type="#_x0000_t202" style="position:absolute;left:0;text-align:left;margin-left:78.65pt;margin-top:22.1pt;width:387.75pt;height:236.65pt;z-index:25166848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" filled="f" fillcolor="#00afd7" stroked="f" strokecolor="#3d3f41" strokeweight="2pt">
                <v:textbox inset="2.88pt,2.88pt,2.88pt,2.88pt">
                  <w:txbxContent>
                    <w:p w14:paraId="6CB12E73" w14:textId="77777777" w:rsidR="00F117E8" w:rsidRDefault="00F117E8" w:rsidP="00F117E8">
                      <w:pPr>
                        <w:widowControl w:val="0"/>
                        <w:jc w:val="center"/>
                        <w:rPr>
                          <w:b/>
                          <w:bCs/>
                          <w:sz w:val="28"/>
                          <w:szCs w:val="28"/>
                          <w14:ligatures w14:val="none"/>
                        </w:rPr>
                      </w:pPr>
                      <w:r>
                        <w:rPr>
                          <w:b/>
                          <w:bCs/>
                          <w:sz w:val="28"/>
                          <w:szCs w:val="28"/>
                          <w14:ligatures w14:val="none"/>
                        </w:rPr>
                        <w:t>Contact Information</w:t>
                      </w:r>
                    </w:p>
                    <w:p w14:paraId="644FD4FB" w14:textId="77777777" w:rsidR="00F117E8" w:rsidRDefault="00F117E8" w:rsidP="00F117E8">
                      <w:pPr>
                        <w:widowControl w:val="0"/>
                        <w:jc w:val="center"/>
                        <w:rPr>
                          <w:b/>
                          <w:bCs/>
                          <w:color w:val="000000"/>
                          <w:sz w:val="24"/>
                          <w:szCs w:val="24"/>
                          <w14:ligatures w14:val="none"/>
                        </w:rPr>
                      </w:pPr>
                      <w:r>
                        <w:rPr>
                          <w:b/>
                          <w:bCs/>
                          <w:color w:val="000000"/>
                          <w:sz w:val="24"/>
                          <w:szCs w:val="24"/>
                          <w14:ligatures w14:val="none"/>
                        </w:rPr>
                        <w:t xml:space="preserve">If you would like to take part or speak to someone about the </w:t>
                      </w:r>
                      <w:proofErr w:type="gramStart"/>
                      <w:r>
                        <w:rPr>
                          <w:b/>
                          <w:bCs/>
                          <w:color w:val="000000"/>
                          <w:sz w:val="24"/>
                          <w:szCs w:val="24"/>
                          <w14:ligatures w14:val="none"/>
                        </w:rPr>
                        <w:t>study</w:t>
                      </w:r>
                      <w:proofErr w:type="gramEnd"/>
                      <w:r>
                        <w:rPr>
                          <w:b/>
                          <w:bCs/>
                          <w:color w:val="000000"/>
                          <w:sz w:val="24"/>
                          <w:szCs w:val="24"/>
                          <w14:ligatures w14:val="none"/>
                        </w:rPr>
                        <w:t xml:space="preserve"> please contact your local hospital team or the </w:t>
                      </w:r>
                    </w:p>
                    <w:p w14:paraId="65AA8DE7" w14:textId="634F560B" w:rsidR="00F117E8" w:rsidRDefault="00F117E8" w:rsidP="00F117E8">
                      <w:pPr>
                        <w:widowControl w:val="0"/>
                        <w:jc w:val="center"/>
                        <w:rPr>
                          <w:b/>
                          <w:bCs/>
                          <w:color w:val="000000"/>
                          <w:sz w:val="22"/>
                          <w:szCs w:val="22"/>
                          <w14:ligatures w14:val="none"/>
                        </w:rPr>
                      </w:pPr>
                      <w:r>
                        <w:rPr>
                          <w:b/>
                          <w:bCs/>
                          <w:color w:val="000000"/>
                          <w:sz w:val="22"/>
                          <w:szCs w:val="22"/>
                          <w14:ligatures w14:val="none"/>
                        </w:rPr>
                        <w:t>IMPROVE</w:t>
                      </w:r>
                      <w:r w:rsidR="00CC5DB9">
                        <w:rPr>
                          <w:b/>
                          <w:bCs/>
                          <w:color w:val="000000"/>
                          <w:sz w:val="22"/>
                          <w:szCs w:val="22"/>
                          <w14:ligatures w14:val="none"/>
                        </w:rPr>
                        <w:t xml:space="preserve"> study</w:t>
                      </w:r>
                      <w:r>
                        <w:rPr>
                          <w:b/>
                          <w:bCs/>
                          <w:color w:val="000000"/>
                          <w:sz w:val="22"/>
                          <w:szCs w:val="22"/>
                          <w14:ligatures w14:val="none"/>
                        </w:rPr>
                        <w:t xml:space="preserve"> team on </w:t>
                      </w:r>
                    </w:p>
                    <w:p w14:paraId="5B12C643" w14:textId="022D5FFA" w:rsidR="00F117E8" w:rsidRDefault="00F117E8" w:rsidP="00F117E8">
                      <w:pPr>
                        <w:widowControl w:val="0"/>
                        <w:jc w:val="center"/>
                        <w:rPr>
                          <w:b/>
                          <w:bCs/>
                          <w:color w:val="000000"/>
                          <w:sz w:val="22"/>
                          <w:szCs w:val="22"/>
                          <w14:ligatures w14:val="none"/>
                        </w:rPr>
                      </w:pPr>
                      <w:r>
                        <w:rPr>
                          <w:b/>
                          <w:bCs/>
                          <w:color w:val="000000"/>
                          <w:sz w:val="22"/>
                          <w:szCs w:val="22"/>
                          <w14:ligatures w14:val="none"/>
                        </w:rPr>
                        <w:t xml:space="preserve">Telephone </w:t>
                      </w:r>
                      <w:r>
                        <w:rPr>
                          <w:color w:val="000000"/>
                          <w:sz w:val="24"/>
                          <w:szCs w:val="24"/>
                          <w14:ligatures w14:val="none"/>
                        </w:rPr>
                        <w:t>0808</w:t>
                      </w:r>
                      <w:r w:rsidR="00A3487B">
                        <w:rPr>
                          <w:color w:val="000000"/>
                          <w:sz w:val="24"/>
                          <w:szCs w:val="24"/>
                          <w14:ligatures w14:val="none"/>
                        </w:rPr>
                        <w:t xml:space="preserve"> </w:t>
                      </w:r>
                      <w:r>
                        <w:rPr>
                          <w:color w:val="000000"/>
                          <w:sz w:val="24"/>
                          <w:szCs w:val="24"/>
                          <w14:ligatures w14:val="none"/>
                        </w:rPr>
                        <w:t>175</w:t>
                      </w:r>
                      <w:r w:rsidR="00AA1E74">
                        <w:rPr>
                          <w:color w:val="000000"/>
                          <w:sz w:val="24"/>
                          <w:szCs w:val="24"/>
                          <w14:ligatures w14:val="none"/>
                        </w:rPr>
                        <w:t xml:space="preserve"> </w:t>
                      </w:r>
                      <w:r>
                        <w:rPr>
                          <w:color w:val="000000"/>
                          <w:sz w:val="24"/>
                          <w:szCs w:val="24"/>
                          <w14:ligatures w14:val="none"/>
                        </w:rPr>
                        <w:t xml:space="preserve">1455 </w:t>
                      </w:r>
                    </w:p>
                    <w:p w14:paraId="7A4CCF07" w14:textId="0E38F844" w:rsidR="00F117E8" w:rsidRDefault="00F117E8" w:rsidP="00F117E8">
                      <w:pPr>
                        <w:widowControl w:val="0"/>
                        <w:jc w:val="center"/>
                        <w:rPr>
                          <w:b/>
                          <w:bCs/>
                          <w:color w:val="000000"/>
                          <w:sz w:val="22"/>
                          <w:szCs w:val="22"/>
                          <w14:ligatures w14:val="none"/>
                        </w:rPr>
                      </w:pPr>
                      <w:r>
                        <w:rPr>
                          <w:b/>
                          <w:bCs/>
                          <w:color w:val="000000"/>
                          <w:sz w:val="22"/>
                          <w:szCs w:val="22"/>
                          <w14:ligatures w14:val="none"/>
                        </w:rPr>
                        <w:t>Email improve@ndorms.ox.ac.uk</w:t>
                      </w:r>
                      <w:r w:rsidR="008A2A6C">
                        <w:rPr>
                          <w:noProof/>
                        </w:rPr>
                        <w:drawing>
                          <wp:inline distT="0" distB="0" distL="0" distR="0" wp14:anchorId="3A98F117" wp14:editId="1C742FA5">
                            <wp:extent cx="3168502" cy="557751"/>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6969" cy="562762"/>
                                    </a:xfrm>
                                    <a:prstGeom prst="rect">
                                      <a:avLst/>
                                    </a:prstGeom>
                                    <a:noFill/>
                                  </pic:spPr>
                                </pic:pic>
                              </a:graphicData>
                            </a:graphic>
                          </wp:inline>
                        </w:drawing>
                      </w:r>
                    </w:p>
                  </w:txbxContent>
                </v:textbox>
                <w10:wrap anchorx="margin"/>
              </v:shape>
            </w:pict>
          </mc:Fallback>
        </mc:AlternateContent>
      </w:r>
      <w:r w:rsidR="00F117E8">
        <w:rPr>
          <w14:ligatures w14:val="none"/>
        </w:rPr>
        <w:t> </w:t>
      </w:r>
      <w:r w:rsidR="00CC5DB9">
        <w:rPr>
          <w:b/>
          <w:bCs/>
          <w:i/>
          <w:iCs/>
          <w:color w:val="000000"/>
          <w:sz w:val="28"/>
          <w:szCs w:val="28"/>
          <w14:ligatures w14:val="none"/>
        </w:rPr>
        <w:t>THANK YOU for taking the time to read this information sheet</w:t>
      </w:r>
    </w:p>
    <w:p w14:paraId="4B703948" w14:textId="7DE1A440" w:rsidR="007D4EE1" w:rsidRPr="007D4EE1" w:rsidRDefault="007D4EE1" w:rsidP="008A2A6C">
      <w:pPr>
        <w:widowControl w:val="0"/>
      </w:pPr>
    </w:p>
    <w:p w14:paraId="134F27BD" w14:textId="72031096" w:rsidR="007D4EE1" w:rsidRPr="007D4EE1" w:rsidRDefault="007D4EE1" w:rsidP="007D4EE1"/>
    <w:p w14:paraId="4520B71B" w14:textId="7AA117BD" w:rsidR="007D4EE1" w:rsidRPr="007D4EE1" w:rsidRDefault="007D4EE1" w:rsidP="007D4EE1"/>
    <w:p w14:paraId="6A2B454D" w14:textId="540C8B57" w:rsidR="007D4EE1" w:rsidRPr="007D4EE1" w:rsidRDefault="007D4EE1" w:rsidP="007D4EE1"/>
    <w:p w14:paraId="5D4A82B6" w14:textId="0E857263" w:rsidR="007D4EE1" w:rsidRPr="007D4EE1" w:rsidRDefault="007D4EE1" w:rsidP="007D4EE1"/>
    <w:p w14:paraId="3081F384" w14:textId="0467E799" w:rsidR="007D4EE1" w:rsidRPr="007D4EE1" w:rsidRDefault="007D4EE1" w:rsidP="007D4EE1"/>
    <w:p w14:paraId="212C877D" w14:textId="44569503" w:rsidR="007D4EE1" w:rsidRPr="007D4EE1" w:rsidRDefault="007D4EE1" w:rsidP="007D4EE1"/>
    <w:p w14:paraId="6D7917CD" w14:textId="3A59BF24" w:rsidR="007D4EE1" w:rsidRPr="007D4EE1" w:rsidRDefault="003702F1" w:rsidP="009C339D">
      <w:pPr>
        <w:spacing w:after="160" w:line="259" w:lineRule="auto"/>
      </w:pPr>
      <w:r>
        <w:rPr>
          <w:noProof/>
        </w:rPr>
        <w:lastRenderedPageBreak/>
        <w:drawing>
          <wp:inline distT="0" distB="0" distL="0" distR="0" wp14:anchorId="458AA7DB" wp14:editId="31A0FA82">
            <wp:extent cx="6473825" cy="9156065"/>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73825" cy="9156065"/>
                    </a:xfrm>
                    <a:prstGeom prst="rect">
                      <a:avLst/>
                    </a:prstGeom>
                    <a:noFill/>
                    <a:ln>
                      <a:noFill/>
                    </a:ln>
                  </pic:spPr>
                </pic:pic>
              </a:graphicData>
            </a:graphic>
          </wp:inline>
        </w:drawing>
      </w:r>
    </w:p>
    <w:sectPr w:rsidR="007D4EE1" w:rsidRPr="007D4EE1" w:rsidSect="00A3487B">
      <w:pgSz w:w="11906" w:h="16838"/>
      <w:pgMar w:top="720" w:right="991"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D9066" w14:textId="77777777" w:rsidR="00CF51FD" w:rsidRDefault="00CF51FD" w:rsidP="007D4EE1">
      <w:pPr>
        <w:spacing w:after="0" w:line="240" w:lineRule="auto"/>
      </w:pPr>
      <w:r>
        <w:separator/>
      </w:r>
    </w:p>
  </w:endnote>
  <w:endnote w:type="continuationSeparator" w:id="0">
    <w:p w14:paraId="2A9DC2AA" w14:textId="77777777" w:rsidR="00CF51FD" w:rsidRDefault="00CF51FD" w:rsidP="007D4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6F308" w14:textId="1EF40FE0" w:rsidR="007D4EE1" w:rsidRDefault="007D4EE1">
    <w:pPr>
      <w:pStyle w:val="Footer"/>
    </w:pPr>
    <w:r>
      <w:t>IMPROVE_PIS_V</w:t>
    </w:r>
    <w:r w:rsidR="00B54D55">
      <w:t>2</w:t>
    </w:r>
    <w:r w:rsidR="002E48ED">
      <w:t>.0</w:t>
    </w:r>
    <w:r>
      <w:t>_</w:t>
    </w:r>
    <w:r w:rsidR="007A4E56">
      <w:t>1</w:t>
    </w:r>
    <w:r w:rsidR="00B54D55">
      <w:t>5</w:t>
    </w:r>
    <w:r w:rsidR="007A4E56">
      <w:t>Sep2022</w:t>
    </w:r>
    <w:r w:rsidR="007A4E56">
      <w:ptab w:relativeTo="margin" w:alignment="center" w:leader="none"/>
    </w:r>
    <w:r w:rsidR="007A4E56">
      <w:t>IRAS</w:t>
    </w:r>
    <w:r>
      <w:t>: 319057</w:t>
    </w:r>
    <w:r>
      <w:ptab w:relativeTo="margin" w:alignment="right" w:leader="none"/>
    </w:r>
    <w:r w:rsidR="00241A28">
      <w:t xml:space="preserve">Page </w:t>
    </w:r>
    <w:r w:rsidR="00241A28">
      <w:rPr>
        <w:b/>
        <w:bCs/>
      </w:rPr>
      <w:fldChar w:fldCharType="begin"/>
    </w:r>
    <w:r w:rsidR="00241A28">
      <w:rPr>
        <w:b/>
        <w:bCs/>
      </w:rPr>
      <w:instrText xml:space="preserve"> PAGE  \* Arabic  \* MERGEFORMAT </w:instrText>
    </w:r>
    <w:r w:rsidR="00241A28">
      <w:rPr>
        <w:b/>
        <w:bCs/>
      </w:rPr>
      <w:fldChar w:fldCharType="separate"/>
    </w:r>
    <w:r w:rsidR="00241A28">
      <w:rPr>
        <w:b/>
        <w:bCs/>
        <w:noProof/>
      </w:rPr>
      <w:t>1</w:t>
    </w:r>
    <w:r w:rsidR="00241A28">
      <w:rPr>
        <w:b/>
        <w:bCs/>
      </w:rPr>
      <w:fldChar w:fldCharType="end"/>
    </w:r>
    <w:r w:rsidR="00241A28">
      <w:t xml:space="preserve"> of </w:t>
    </w:r>
    <w:r w:rsidR="00241A28">
      <w:rPr>
        <w:b/>
        <w:bCs/>
      </w:rPr>
      <w:fldChar w:fldCharType="begin"/>
    </w:r>
    <w:r w:rsidR="00241A28">
      <w:rPr>
        <w:b/>
        <w:bCs/>
      </w:rPr>
      <w:instrText xml:space="preserve"> NUMPAGES  \* Arabic  \* MERGEFORMAT </w:instrText>
    </w:r>
    <w:r w:rsidR="00241A28">
      <w:rPr>
        <w:b/>
        <w:bCs/>
      </w:rPr>
      <w:fldChar w:fldCharType="separate"/>
    </w:r>
    <w:r w:rsidR="00241A28">
      <w:rPr>
        <w:b/>
        <w:bCs/>
        <w:noProof/>
      </w:rPr>
      <w:t>2</w:t>
    </w:r>
    <w:r w:rsidR="00241A28">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2B579" w14:textId="77777777" w:rsidR="00CF51FD" w:rsidRDefault="00CF51FD" w:rsidP="007D4EE1">
      <w:pPr>
        <w:spacing w:after="0" w:line="240" w:lineRule="auto"/>
      </w:pPr>
      <w:r>
        <w:separator/>
      </w:r>
    </w:p>
  </w:footnote>
  <w:footnote w:type="continuationSeparator" w:id="0">
    <w:p w14:paraId="7DCB6B53" w14:textId="77777777" w:rsidR="00CF51FD" w:rsidRDefault="00CF51FD" w:rsidP="007D4E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5D16"/>
    <w:multiLevelType w:val="hybridMultilevel"/>
    <w:tmpl w:val="C5B0A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2012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E8"/>
    <w:rsid w:val="000500E0"/>
    <w:rsid w:val="000A5B31"/>
    <w:rsid w:val="000B022F"/>
    <w:rsid w:val="000E1038"/>
    <w:rsid w:val="00110B95"/>
    <w:rsid w:val="00241A28"/>
    <w:rsid w:val="002C11E9"/>
    <w:rsid w:val="002E48ED"/>
    <w:rsid w:val="002F4D2E"/>
    <w:rsid w:val="003060FF"/>
    <w:rsid w:val="00306E28"/>
    <w:rsid w:val="0032463F"/>
    <w:rsid w:val="00352C4A"/>
    <w:rsid w:val="003702F1"/>
    <w:rsid w:val="00392DAF"/>
    <w:rsid w:val="00412DB5"/>
    <w:rsid w:val="00452E38"/>
    <w:rsid w:val="00545A3B"/>
    <w:rsid w:val="005F130C"/>
    <w:rsid w:val="006010F3"/>
    <w:rsid w:val="0060411C"/>
    <w:rsid w:val="00661445"/>
    <w:rsid w:val="00667835"/>
    <w:rsid w:val="006E2558"/>
    <w:rsid w:val="006E375A"/>
    <w:rsid w:val="00751CA3"/>
    <w:rsid w:val="00752AC3"/>
    <w:rsid w:val="00776BA3"/>
    <w:rsid w:val="007819F9"/>
    <w:rsid w:val="007A4E56"/>
    <w:rsid w:val="007B4E94"/>
    <w:rsid w:val="007D4EE1"/>
    <w:rsid w:val="00803382"/>
    <w:rsid w:val="00845AE8"/>
    <w:rsid w:val="008A2A6C"/>
    <w:rsid w:val="009C339D"/>
    <w:rsid w:val="009E559B"/>
    <w:rsid w:val="00A3487B"/>
    <w:rsid w:val="00AA1E74"/>
    <w:rsid w:val="00AC79B6"/>
    <w:rsid w:val="00B54D55"/>
    <w:rsid w:val="00B75F9C"/>
    <w:rsid w:val="00C04107"/>
    <w:rsid w:val="00C54A49"/>
    <w:rsid w:val="00CC5DB9"/>
    <w:rsid w:val="00CE4392"/>
    <w:rsid w:val="00CF51FD"/>
    <w:rsid w:val="00D03D07"/>
    <w:rsid w:val="00D32D3E"/>
    <w:rsid w:val="00DB6080"/>
    <w:rsid w:val="00E62214"/>
    <w:rsid w:val="00E8535B"/>
    <w:rsid w:val="00F117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2EF70"/>
  <w15:docId w15:val="{E9DBBFB2-9A4B-4339-9AA7-5C4906B3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7E8"/>
    <w:pPr>
      <w:spacing w:after="120" w:line="285" w:lineRule="auto"/>
    </w:pPr>
    <w:rPr>
      <w:rFonts w:ascii="Calibri" w:eastAsia="Times New Roman" w:hAnsi="Calibri" w:cs="Calibri"/>
      <w:color w:val="3D3F41"/>
      <w:kern w:val="28"/>
      <w:sz w:val="20"/>
      <w:szCs w:val="20"/>
      <w:lang w:eastAsia="en-GB"/>
      <w14:ligatures w14:val="standard"/>
      <w14:cntxtAlts/>
    </w:rPr>
  </w:style>
  <w:style w:type="paragraph" w:styleId="Heading3">
    <w:name w:val="heading 3"/>
    <w:link w:val="Heading3Char"/>
    <w:uiPriority w:val="9"/>
    <w:qFormat/>
    <w:rsid w:val="00F117E8"/>
    <w:pPr>
      <w:spacing w:after="0" w:line="285" w:lineRule="auto"/>
      <w:outlineLvl w:val="2"/>
    </w:pPr>
    <w:rPr>
      <w:rFonts w:ascii="Cambria" w:eastAsia="Times New Roman" w:hAnsi="Cambria" w:cs="Times New Roman"/>
      <w:color w:val="000000"/>
      <w:kern w:val="28"/>
      <w:sz w:val="28"/>
      <w:szCs w:val="28"/>
      <w:lang w:eastAsia="en-GB"/>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link w:val="BodyText3Char"/>
    <w:uiPriority w:val="99"/>
    <w:semiHidden/>
    <w:unhideWhenUsed/>
    <w:rsid w:val="00F117E8"/>
    <w:pPr>
      <w:spacing w:after="180" w:line="300" w:lineRule="auto"/>
    </w:pPr>
    <w:rPr>
      <w:rFonts w:ascii="Gill Sans MT" w:eastAsia="Times New Roman" w:hAnsi="Gill Sans MT" w:cs="Times New Roman"/>
      <w:color w:val="3D3F41"/>
      <w:kern w:val="28"/>
      <w:lang w:eastAsia="en-GB"/>
      <w14:ligatures w14:val="standard"/>
      <w14:cntxtAlts/>
    </w:rPr>
  </w:style>
  <w:style w:type="character" w:customStyle="1" w:styleId="BodyText3Char">
    <w:name w:val="Body Text 3 Char"/>
    <w:basedOn w:val="DefaultParagraphFont"/>
    <w:link w:val="BodyText3"/>
    <w:uiPriority w:val="99"/>
    <w:semiHidden/>
    <w:rsid w:val="00F117E8"/>
    <w:rPr>
      <w:rFonts w:ascii="Gill Sans MT" w:eastAsia="Times New Roman" w:hAnsi="Gill Sans MT" w:cs="Times New Roman"/>
      <w:color w:val="000000"/>
      <w:kern w:val="28"/>
      <w:lang w:eastAsia="en-GB"/>
      <w14:ligatures w14:val="standard"/>
      <w14:cntxtAlts/>
    </w:rPr>
  </w:style>
  <w:style w:type="paragraph" w:customStyle="1" w:styleId="msotagline">
    <w:name w:val="msotagline"/>
    <w:rsid w:val="00F117E8"/>
    <w:pPr>
      <w:spacing w:after="0" w:line="268" w:lineRule="auto"/>
      <w:jc w:val="center"/>
    </w:pPr>
    <w:rPr>
      <w:rFonts w:ascii="Gill Sans MT" w:eastAsia="Times New Roman" w:hAnsi="Gill Sans MT" w:cs="Times New Roman"/>
      <w:color w:val="3D3F41"/>
      <w:kern w:val="28"/>
      <w:sz w:val="23"/>
      <w:szCs w:val="23"/>
      <w:lang w:eastAsia="en-GB"/>
      <w14:ligatures w14:val="standard"/>
      <w14:cntxtAlts/>
    </w:rPr>
  </w:style>
  <w:style w:type="character" w:customStyle="1" w:styleId="Heading3Char">
    <w:name w:val="Heading 3 Char"/>
    <w:basedOn w:val="DefaultParagraphFont"/>
    <w:link w:val="Heading3"/>
    <w:uiPriority w:val="9"/>
    <w:rsid w:val="00F117E8"/>
    <w:rPr>
      <w:rFonts w:ascii="Cambria" w:eastAsia="Times New Roman" w:hAnsi="Cambria" w:cs="Times New Roman"/>
      <w:color w:val="000000"/>
      <w:kern w:val="28"/>
      <w:sz w:val="28"/>
      <w:szCs w:val="28"/>
      <w:lang w:eastAsia="en-GB"/>
      <w14:ligatures w14:val="standard"/>
      <w14:cntxtAlts/>
    </w:rPr>
  </w:style>
  <w:style w:type="paragraph" w:customStyle="1" w:styleId="NormalPara">
    <w:name w:val="Normal Para"/>
    <w:basedOn w:val="Normal"/>
    <w:rsid w:val="00F117E8"/>
    <w:pPr>
      <w:spacing w:before="120" w:line="288" w:lineRule="auto"/>
      <w:jc w:val="both"/>
    </w:pPr>
    <w:rPr>
      <w:sz w:val="26"/>
      <w:szCs w:val="24"/>
    </w:rPr>
  </w:style>
  <w:style w:type="character" w:styleId="Hyperlink">
    <w:name w:val="Hyperlink"/>
    <w:basedOn w:val="DefaultParagraphFont"/>
    <w:uiPriority w:val="99"/>
    <w:unhideWhenUsed/>
    <w:rsid w:val="00F117E8"/>
    <w:rPr>
      <w:color w:val="7030A0"/>
      <w:u w:val="single"/>
    </w:rPr>
  </w:style>
  <w:style w:type="paragraph" w:styleId="Header">
    <w:name w:val="header"/>
    <w:basedOn w:val="Normal"/>
    <w:link w:val="HeaderChar"/>
    <w:uiPriority w:val="99"/>
    <w:unhideWhenUsed/>
    <w:rsid w:val="007D4E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EE1"/>
    <w:rPr>
      <w:rFonts w:ascii="Calibri" w:eastAsia="Times New Roman" w:hAnsi="Calibri" w:cs="Calibri"/>
      <w:color w:val="000000"/>
      <w:kern w:val="28"/>
      <w:sz w:val="20"/>
      <w:szCs w:val="20"/>
      <w:lang w:eastAsia="en-GB"/>
      <w14:ligatures w14:val="standard"/>
      <w14:cntxtAlts/>
    </w:rPr>
  </w:style>
  <w:style w:type="paragraph" w:styleId="Footer">
    <w:name w:val="footer"/>
    <w:basedOn w:val="Normal"/>
    <w:link w:val="FooterChar"/>
    <w:uiPriority w:val="99"/>
    <w:unhideWhenUsed/>
    <w:rsid w:val="007D4E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EE1"/>
    <w:rPr>
      <w:rFonts w:ascii="Calibri" w:eastAsia="Times New Roman" w:hAnsi="Calibri" w:cs="Calibri"/>
      <w:color w:val="000000"/>
      <w:kern w:val="28"/>
      <w:sz w:val="20"/>
      <w:szCs w:val="20"/>
      <w:lang w:eastAsia="en-GB"/>
      <w14:ligatures w14:val="standard"/>
      <w14:cntxtAlts/>
    </w:rPr>
  </w:style>
  <w:style w:type="paragraph" w:customStyle="1" w:styleId="msoorganizationname">
    <w:name w:val="msoorganizationname"/>
    <w:rsid w:val="00241A28"/>
    <w:pPr>
      <w:spacing w:after="0" w:line="309" w:lineRule="auto"/>
    </w:pPr>
    <w:rPr>
      <w:rFonts w:ascii="Gill Sans MT" w:eastAsia="Times New Roman" w:hAnsi="Gill Sans MT" w:cs="Times New Roman"/>
      <w:b/>
      <w:bCs/>
      <w:caps/>
      <w:color w:val="00AFD7"/>
      <w:spacing w:val="25"/>
      <w:kern w:val="28"/>
      <w:sz w:val="20"/>
      <w:szCs w:val="20"/>
      <w:lang w:eastAsia="en-GB"/>
      <w14:ligatures w14:val="standard"/>
      <w14:cntxtAlts/>
    </w:rPr>
  </w:style>
  <w:style w:type="paragraph" w:styleId="ListParagraph">
    <w:name w:val="List Paragraph"/>
    <w:basedOn w:val="Normal"/>
    <w:uiPriority w:val="34"/>
    <w:qFormat/>
    <w:rsid w:val="00C54A49"/>
    <w:pPr>
      <w:ind w:left="720"/>
      <w:contextualSpacing/>
    </w:pPr>
  </w:style>
  <w:style w:type="character" w:styleId="UnresolvedMention">
    <w:name w:val="Unresolved Mention"/>
    <w:basedOn w:val="DefaultParagraphFont"/>
    <w:uiPriority w:val="99"/>
    <w:semiHidden/>
    <w:unhideWhenUsed/>
    <w:rsid w:val="002F4D2E"/>
    <w:rPr>
      <w:color w:val="605E5C"/>
      <w:shd w:val="clear" w:color="auto" w:fill="E1DFDD"/>
    </w:rPr>
  </w:style>
  <w:style w:type="paragraph" w:customStyle="1" w:styleId="BodyA">
    <w:name w:val="Body A"/>
    <w:rsid w:val="00CC5DB9"/>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en-US" w:eastAsia="en-GB"/>
      <w14:textOutline w14:w="12700" w14:cap="flat" w14:cmpd="sng" w14:algn="ctr">
        <w14:noFill/>
        <w14:prstDash w14:val="solid"/>
        <w14:miter w14:lim="400000"/>
      </w14:textOutline>
    </w:rPr>
  </w:style>
  <w:style w:type="character" w:customStyle="1" w:styleId="NoneA">
    <w:name w:val="None A"/>
    <w:rsid w:val="00CC5DB9"/>
  </w:style>
  <w:style w:type="character" w:customStyle="1" w:styleId="None">
    <w:name w:val="None"/>
    <w:rsid w:val="00CC5DB9"/>
  </w:style>
  <w:style w:type="character" w:styleId="CommentReference">
    <w:name w:val="annotation reference"/>
    <w:basedOn w:val="DefaultParagraphFont"/>
    <w:uiPriority w:val="99"/>
    <w:semiHidden/>
    <w:unhideWhenUsed/>
    <w:rsid w:val="00803382"/>
    <w:rPr>
      <w:sz w:val="16"/>
      <w:szCs w:val="16"/>
    </w:rPr>
  </w:style>
  <w:style w:type="paragraph" w:styleId="CommentText">
    <w:name w:val="annotation text"/>
    <w:basedOn w:val="Normal"/>
    <w:link w:val="CommentTextChar"/>
    <w:uiPriority w:val="99"/>
    <w:unhideWhenUsed/>
    <w:rsid w:val="00803382"/>
    <w:pPr>
      <w:spacing w:line="240" w:lineRule="auto"/>
    </w:pPr>
  </w:style>
  <w:style w:type="character" w:customStyle="1" w:styleId="CommentTextChar">
    <w:name w:val="Comment Text Char"/>
    <w:basedOn w:val="DefaultParagraphFont"/>
    <w:link w:val="CommentText"/>
    <w:uiPriority w:val="99"/>
    <w:rsid w:val="00803382"/>
    <w:rPr>
      <w:rFonts w:ascii="Calibri" w:eastAsia="Times New Roman" w:hAnsi="Calibri" w:cs="Calibri"/>
      <w:color w:val="3D3F41"/>
      <w:kern w:val="28"/>
      <w:sz w:val="20"/>
      <w:szCs w:val="20"/>
      <w:lang w:eastAsia="en-GB"/>
      <w14:ligatures w14:val="standard"/>
      <w14:cntxtAlts/>
    </w:rPr>
  </w:style>
  <w:style w:type="paragraph" w:styleId="CommentSubject">
    <w:name w:val="annotation subject"/>
    <w:basedOn w:val="CommentText"/>
    <w:next w:val="CommentText"/>
    <w:link w:val="CommentSubjectChar"/>
    <w:uiPriority w:val="99"/>
    <w:semiHidden/>
    <w:unhideWhenUsed/>
    <w:rsid w:val="00803382"/>
    <w:rPr>
      <w:b/>
      <w:bCs/>
    </w:rPr>
  </w:style>
  <w:style w:type="character" w:customStyle="1" w:styleId="CommentSubjectChar">
    <w:name w:val="Comment Subject Char"/>
    <w:basedOn w:val="CommentTextChar"/>
    <w:link w:val="CommentSubject"/>
    <w:uiPriority w:val="99"/>
    <w:semiHidden/>
    <w:rsid w:val="00803382"/>
    <w:rPr>
      <w:rFonts w:ascii="Calibri" w:eastAsia="Times New Roman" w:hAnsi="Calibri" w:cs="Calibri"/>
      <w:b/>
      <w:bCs/>
      <w:color w:val="3D3F41"/>
      <w:kern w:val="28"/>
      <w:sz w:val="20"/>
      <w:szCs w:val="20"/>
      <w:lang w:eastAsia="en-GB"/>
      <w14:ligatures w14:val="standard"/>
      <w14:cntxtAlts/>
    </w:rPr>
  </w:style>
  <w:style w:type="paragraph" w:styleId="Revision">
    <w:name w:val="Revision"/>
    <w:hidden/>
    <w:uiPriority w:val="99"/>
    <w:semiHidden/>
    <w:rsid w:val="00D03D07"/>
    <w:pPr>
      <w:spacing w:after="0" w:line="240" w:lineRule="auto"/>
    </w:pPr>
    <w:rPr>
      <w:rFonts w:ascii="Calibri" w:eastAsia="Times New Roman" w:hAnsi="Calibri" w:cs="Calibri"/>
      <w:color w:val="3D3F41"/>
      <w:kern w:val="28"/>
      <w:sz w:val="20"/>
      <w:szCs w:val="20"/>
      <w:lang w:eastAsia="en-GB"/>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7982">
      <w:bodyDiv w:val="1"/>
      <w:marLeft w:val="0"/>
      <w:marRight w:val="0"/>
      <w:marTop w:val="0"/>
      <w:marBottom w:val="0"/>
      <w:divBdr>
        <w:top w:val="none" w:sz="0" w:space="0" w:color="auto"/>
        <w:left w:val="none" w:sz="0" w:space="0" w:color="auto"/>
        <w:bottom w:val="none" w:sz="0" w:space="0" w:color="auto"/>
        <w:right w:val="none" w:sz="0" w:space="0" w:color="auto"/>
      </w:divBdr>
    </w:div>
    <w:div w:id="240911973">
      <w:bodyDiv w:val="1"/>
      <w:marLeft w:val="0"/>
      <w:marRight w:val="0"/>
      <w:marTop w:val="0"/>
      <w:marBottom w:val="0"/>
      <w:divBdr>
        <w:top w:val="none" w:sz="0" w:space="0" w:color="auto"/>
        <w:left w:val="none" w:sz="0" w:space="0" w:color="auto"/>
        <w:bottom w:val="none" w:sz="0" w:space="0" w:color="auto"/>
        <w:right w:val="none" w:sz="0" w:space="0" w:color="auto"/>
      </w:divBdr>
    </w:div>
    <w:div w:id="359207469">
      <w:bodyDiv w:val="1"/>
      <w:marLeft w:val="0"/>
      <w:marRight w:val="0"/>
      <w:marTop w:val="0"/>
      <w:marBottom w:val="0"/>
      <w:divBdr>
        <w:top w:val="none" w:sz="0" w:space="0" w:color="auto"/>
        <w:left w:val="none" w:sz="0" w:space="0" w:color="auto"/>
        <w:bottom w:val="none" w:sz="0" w:space="0" w:color="auto"/>
        <w:right w:val="none" w:sz="0" w:space="0" w:color="auto"/>
      </w:divBdr>
    </w:div>
    <w:div w:id="793059807">
      <w:bodyDiv w:val="1"/>
      <w:marLeft w:val="0"/>
      <w:marRight w:val="0"/>
      <w:marTop w:val="0"/>
      <w:marBottom w:val="0"/>
      <w:divBdr>
        <w:top w:val="none" w:sz="0" w:space="0" w:color="auto"/>
        <w:left w:val="none" w:sz="0" w:space="0" w:color="auto"/>
        <w:bottom w:val="none" w:sz="0" w:space="0" w:color="auto"/>
        <w:right w:val="none" w:sz="0" w:space="0" w:color="auto"/>
      </w:divBdr>
    </w:div>
    <w:div w:id="1196195375">
      <w:bodyDiv w:val="1"/>
      <w:marLeft w:val="0"/>
      <w:marRight w:val="0"/>
      <w:marTop w:val="0"/>
      <w:marBottom w:val="0"/>
      <w:divBdr>
        <w:top w:val="none" w:sz="0" w:space="0" w:color="auto"/>
        <w:left w:val="none" w:sz="0" w:space="0" w:color="auto"/>
        <w:bottom w:val="none" w:sz="0" w:space="0" w:color="auto"/>
        <w:right w:val="none" w:sz="0" w:space="0" w:color="auto"/>
      </w:divBdr>
    </w:div>
    <w:div w:id="1484659279">
      <w:bodyDiv w:val="1"/>
      <w:marLeft w:val="0"/>
      <w:marRight w:val="0"/>
      <w:marTop w:val="0"/>
      <w:marBottom w:val="0"/>
      <w:divBdr>
        <w:top w:val="none" w:sz="0" w:space="0" w:color="auto"/>
        <w:left w:val="none" w:sz="0" w:space="0" w:color="auto"/>
        <w:bottom w:val="none" w:sz="0" w:space="0" w:color="auto"/>
        <w:right w:val="none" w:sz="0" w:space="0" w:color="auto"/>
      </w:divBdr>
    </w:div>
    <w:div w:id="1538200843">
      <w:bodyDiv w:val="1"/>
      <w:marLeft w:val="0"/>
      <w:marRight w:val="0"/>
      <w:marTop w:val="0"/>
      <w:marBottom w:val="0"/>
      <w:divBdr>
        <w:top w:val="none" w:sz="0" w:space="0" w:color="auto"/>
        <w:left w:val="none" w:sz="0" w:space="0" w:color="auto"/>
        <w:bottom w:val="none" w:sz="0" w:space="0" w:color="auto"/>
        <w:right w:val="none" w:sz="0" w:space="0" w:color="auto"/>
      </w:divBdr>
    </w:div>
    <w:div w:id="1595478759">
      <w:bodyDiv w:val="1"/>
      <w:marLeft w:val="0"/>
      <w:marRight w:val="0"/>
      <w:marTop w:val="0"/>
      <w:marBottom w:val="0"/>
      <w:divBdr>
        <w:top w:val="none" w:sz="0" w:space="0" w:color="auto"/>
        <w:left w:val="none" w:sz="0" w:space="0" w:color="auto"/>
        <w:bottom w:val="none" w:sz="0" w:space="0" w:color="auto"/>
        <w:right w:val="none" w:sz="0" w:space="0" w:color="auto"/>
      </w:divBdr>
    </w:div>
    <w:div w:id="211729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ataprotection@contacts.bham.ac.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ra.nhs.uk/information-about-patients/"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mprove.octru.ox.ac.uk" TargetMode="External"/><Relationship Id="rId5" Type="http://schemas.openxmlformats.org/officeDocument/2006/relationships/webSettings" Target="webSettings.xml"/><Relationship Id="rId15" Type="http://schemas.openxmlformats.org/officeDocument/2006/relationships/hyperlink" Target="mailto:%20dataprotection@contacts.bham.ac.uk"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17FCA-C73B-4700-8048-106A7C744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2371</Words>
  <Characters>13518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Barber</dc:creator>
  <cp:keywords/>
  <dc:description/>
  <cp:lastModifiedBy>Vicki Barber</cp:lastModifiedBy>
  <cp:revision>2</cp:revision>
  <dcterms:created xsi:type="dcterms:W3CDTF">2022-09-15T12:45:00Z</dcterms:created>
  <dcterms:modified xsi:type="dcterms:W3CDTF">2022-09-15T12:45:00Z</dcterms:modified>
</cp:coreProperties>
</file>