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67E96B" w14:textId="77777777" w:rsidR="000378C1" w:rsidRDefault="000378C1" w:rsidP="000378C1"/>
    <w:p w14:paraId="057287DD" w14:textId="77777777" w:rsidR="000378C1" w:rsidRDefault="000378C1" w:rsidP="000378C1">
      <w:r>
        <w:t xml:space="preserve">Document 1: </w:t>
      </w:r>
      <w:proofErr w:type="spellStart"/>
      <w:r>
        <w:t>DocTrack</w:t>
      </w:r>
      <w:proofErr w:type="spellEnd"/>
      <w:r>
        <w:t>: A Dynamic Document Tracking System for the University of Northern Philippines</w:t>
      </w:r>
    </w:p>
    <w:p w14:paraId="15D2E289" w14:textId="77777777" w:rsidR="000378C1" w:rsidRDefault="000378C1" w:rsidP="000378C1"/>
    <w:p w14:paraId="56494C8D" w14:textId="77777777" w:rsidR="000378C1" w:rsidRDefault="000378C1" w:rsidP="000378C1">
      <w:r>
        <w:t xml:space="preserve">1. Technology (IT Solution or Product / Research Title): The study introduces a system called </w:t>
      </w:r>
      <w:proofErr w:type="spellStart"/>
      <w:r>
        <w:t>DocTrack</w:t>
      </w:r>
      <w:proofErr w:type="spellEnd"/>
      <w:r>
        <w:t>. This system is designed to help manage documents at the University of Northern Philippines by tracking them from creation to approval.</w:t>
      </w:r>
    </w:p>
    <w:p w14:paraId="550AB28F" w14:textId="77777777" w:rsidR="000378C1" w:rsidRDefault="000378C1" w:rsidP="000378C1"/>
    <w:p w14:paraId="16710306" w14:textId="77777777" w:rsidR="000378C1" w:rsidRDefault="000378C1" w:rsidP="000378C1"/>
    <w:p w14:paraId="088DC650" w14:textId="77777777" w:rsidR="000378C1" w:rsidRDefault="000378C1" w:rsidP="000378C1">
      <w:r>
        <w:t xml:space="preserve">2. Functional Features (What the system does): </w:t>
      </w:r>
      <w:proofErr w:type="spellStart"/>
      <w:r>
        <w:t>DocTrack</w:t>
      </w:r>
      <w:proofErr w:type="spellEnd"/>
      <w:r>
        <w:t xml:space="preserve"> allows users to upload documents for approval, keep track of their progress, see which documents have been received, and check which ones are still waiting for approval. It also stores all documents in one place, making it easier to manage and access them.</w:t>
      </w:r>
    </w:p>
    <w:p w14:paraId="41FDA954" w14:textId="77777777" w:rsidR="000378C1" w:rsidRDefault="000378C1" w:rsidP="000378C1"/>
    <w:p w14:paraId="3B55D32F" w14:textId="77777777" w:rsidR="000378C1" w:rsidRDefault="000378C1" w:rsidP="000378C1"/>
    <w:p w14:paraId="6693797B" w14:textId="77777777" w:rsidR="000378C1" w:rsidRDefault="000378C1" w:rsidP="000378C1">
      <w:r>
        <w:t>3. Hardware and/or Software Tools Used in the Development: The system was built using a step-by-step method called the Modified Waterfall Model, which helps in planning and developing software in an organized way. The specific tools or software programs used were not mentioned.</w:t>
      </w:r>
    </w:p>
    <w:p w14:paraId="42A8417E" w14:textId="77777777" w:rsidR="000378C1" w:rsidRDefault="000378C1" w:rsidP="000378C1"/>
    <w:p w14:paraId="4BE5687F" w14:textId="77777777" w:rsidR="000378C1" w:rsidRDefault="000378C1" w:rsidP="000378C1"/>
    <w:p w14:paraId="3AE6B54A" w14:textId="77777777" w:rsidR="000378C1" w:rsidRDefault="000378C1" w:rsidP="000378C1">
      <w:r>
        <w:t>4. Weakness / Authors' Recommendation: The authors didn’t mention any clear weaknesses in the preview of the study, and they didn’t suggest any specific improvements or changes for the future.</w:t>
      </w:r>
    </w:p>
    <w:p w14:paraId="3FC5B9F7" w14:textId="77777777" w:rsidR="000378C1" w:rsidRDefault="000378C1" w:rsidP="000378C1"/>
    <w:p w14:paraId="1F7C09A8" w14:textId="77777777" w:rsidR="000378C1" w:rsidRDefault="000378C1" w:rsidP="000378C1"/>
    <w:p w14:paraId="748B2C19" w14:textId="77777777" w:rsidR="000378C1" w:rsidRDefault="000378C1" w:rsidP="000378C1"/>
    <w:p w14:paraId="7FF86052" w14:textId="0AF63AEA" w:rsidR="000378C1" w:rsidRDefault="000378C1" w:rsidP="000378C1"/>
    <w:p w14:paraId="769418FB" w14:textId="77777777" w:rsidR="000378C1" w:rsidRDefault="000378C1" w:rsidP="000378C1"/>
    <w:p w14:paraId="329B9721" w14:textId="77777777" w:rsidR="000378C1" w:rsidRDefault="000378C1"/>
    <w:sectPr w:rsidR="00037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8C1"/>
    <w:rsid w:val="000378C1"/>
    <w:rsid w:val="00235BE4"/>
    <w:rsid w:val="004119CF"/>
    <w:rsid w:val="004D1978"/>
    <w:rsid w:val="007963F5"/>
    <w:rsid w:val="008B71E8"/>
    <w:rsid w:val="00A46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A5D5F1"/>
  <w15:chartTrackingRefBased/>
  <w15:docId w15:val="{0BE729B6-3D5A-7342-AF96-E4F03B51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8C1"/>
    <w:rPr>
      <w:rFonts w:eastAsiaTheme="majorEastAsia" w:cstheme="majorBidi"/>
      <w:color w:val="272727" w:themeColor="text1" w:themeTint="D8"/>
    </w:rPr>
  </w:style>
  <w:style w:type="paragraph" w:styleId="Title">
    <w:name w:val="Title"/>
    <w:basedOn w:val="Normal"/>
    <w:next w:val="Normal"/>
    <w:link w:val="TitleChar"/>
    <w:uiPriority w:val="10"/>
    <w:qFormat/>
    <w:rsid w:val="00037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8C1"/>
    <w:pPr>
      <w:spacing w:before="160"/>
      <w:jc w:val="center"/>
    </w:pPr>
    <w:rPr>
      <w:i/>
      <w:iCs/>
      <w:color w:val="404040" w:themeColor="text1" w:themeTint="BF"/>
    </w:rPr>
  </w:style>
  <w:style w:type="character" w:customStyle="1" w:styleId="QuoteChar">
    <w:name w:val="Quote Char"/>
    <w:basedOn w:val="DefaultParagraphFont"/>
    <w:link w:val="Quote"/>
    <w:uiPriority w:val="29"/>
    <w:rsid w:val="000378C1"/>
    <w:rPr>
      <w:i/>
      <w:iCs/>
      <w:color w:val="404040" w:themeColor="text1" w:themeTint="BF"/>
    </w:rPr>
  </w:style>
  <w:style w:type="paragraph" w:styleId="ListParagraph">
    <w:name w:val="List Paragraph"/>
    <w:basedOn w:val="Normal"/>
    <w:uiPriority w:val="34"/>
    <w:qFormat/>
    <w:rsid w:val="000378C1"/>
    <w:pPr>
      <w:ind w:left="720"/>
      <w:contextualSpacing/>
    </w:pPr>
  </w:style>
  <w:style w:type="character" w:styleId="IntenseEmphasis">
    <w:name w:val="Intense Emphasis"/>
    <w:basedOn w:val="DefaultParagraphFont"/>
    <w:uiPriority w:val="21"/>
    <w:qFormat/>
    <w:rsid w:val="000378C1"/>
    <w:rPr>
      <w:i/>
      <w:iCs/>
      <w:color w:val="0F4761" w:themeColor="accent1" w:themeShade="BF"/>
    </w:rPr>
  </w:style>
  <w:style w:type="paragraph" w:styleId="IntenseQuote">
    <w:name w:val="Intense Quote"/>
    <w:basedOn w:val="Normal"/>
    <w:next w:val="Normal"/>
    <w:link w:val="IntenseQuoteChar"/>
    <w:uiPriority w:val="30"/>
    <w:qFormat/>
    <w:rsid w:val="00037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8C1"/>
    <w:rPr>
      <w:i/>
      <w:iCs/>
      <w:color w:val="0F4761" w:themeColor="accent1" w:themeShade="BF"/>
    </w:rPr>
  </w:style>
  <w:style w:type="character" w:styleId="IntenseReference">
    <w:name w:val="Intense Reference"/>
    <w:basedOn w:val="DefaultParagraphFont"/>
    <w:uiPriority w:val="32"/>
    <w:qFormat/>
    <w:rsid w:val="00037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mandapat</dc:creator>
  <cp:keywords/>
  <dc:description/>
  <cp:lastModifiedBy>karl mandapat</cp:lastModifiedBy>
  <cp:revision>6</cp:revision>
  <dcterms:created xsi:type="dcterms:W3CDTF">2024-09-18T15:42:00Z</dcterms:created>
  <dcterms:modified xsi:type="dcterms:W3CDTF">2024-09-18T15:47:00Z</dcterms:modified>
</cp:coreProperties>
</file>