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2ABE" w14:textId="77777777" w:rsidR="004161FB" w:rsidRDefault="004161FB" w:rsidP="004161F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14:paraId="3E4AA937" w14:textId="62947A49" w:rsidR="004161FB" w:rsidRPr="004161FB" w:rsidRDefault="004161FB" w:rsidP="004161FB">
      <w:pPr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</w:rPr>
      </w:pPr>
      <w:r w:rsidRPr="004161FB">
        <w:rPr>
          <w:rFonts w:ascii="Times New Roman" w:hAnsi="Times New Roman" w:cs="Times New Roman"/>
          <w:b/>
          <w:bCs/>
          <w:color w:val="FF0000"/>
          <w:sz w:val="56"/>
          <w:szCs w:val="56"/>
        </w:rPr>
        <w:t>TEXTO A INCLUIR EN EL FINIQUITO</w:t>
      </w:r>
    </w:p>
    <w:p w14:paraId="084A46B1" w14:textId="62F2D898" w:rsidR="004161FB" w:rsidRDefault="004161FB" w:rsidP="004161FB">
      <w:pPr>
        <w:jc w:val="both"/>
        <w:rPr>
          <w:rFonts w:ascii="Times New Roman" w:hAnsi="Times New Roman" w:cs="Times New Roman"/>
          <w:b/>
          <w:bCs/>
        </w:rPr>
      </w:pPr>
    </w:p>
    <w:p w14:paraId="27850E86" w14:textId="2BE2E97D" w:rsidR="004161FB" w:rsidRPr="004161FB" w:rsidRDefault="004161FB" w:rsidP="004161FB">
      <w:pPr>
        <w:jc w:val="both"/>
        <w:rPr>
          <w:rFonts w:ascii="Times New Roman" w:hAnsi="Times New Roman" w:cs="Times New Roman"/>
          <w:b/>
          <w:bCs/>
        </w:rPr>
      </w:pPr>
    </w:p>
    <w:p w14:paraId="49E57BF7" w14:textId="1B94E3C2" w:rsidR="004161FB" w:rsidRDefault="004161FB" w:rsidP="004161F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161FB">
        <w:rPr>
          <w:rFonts w:ascii="Times New Roman" w:hAnsi="Times New Roman" w:cs="Times New Roman"/>
          <w:b/>
          <w:bCs/>
          <w:sz w:val="48"/>
          <w:szCs w:val="48"/>
          <w:u w:val="single"/>
        </w:rPr>
        <w:t>RESERVA DE DERECHO</w:t>
      </w:r>
    </w:p>
    <w:p w14:paraId="39F23ADB" w14:textId="196C1949" w:rsidR="004161FB" w:rsidRPr="004161FB" w:rsidRDefault="004161FB" w:rsidP="004161FB">
      <w:p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E3446" wp14:editId="4C674E76">
                <wp:simplePos x="0" y="0"/>
                <wp:positionH relativeFrom="column">
                  <wp:posOffset>-133350</wp:posOffset>
                </wp:positionH>
                <wp:positionV relativeFrom="paragraph">
                  <wp:posOffset>182880</wp:posOffset>
                </wp:positionV>
                <wp:extent cx="7105650" cy="52959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529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9FE77" id="Rectángulo 1" o:spid="_x0000_s1026" style="position:absolute;margin-left:-10.5pt;margin-top:14.4pt;width:559.5pt;height:4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" filled="f" strokecolor="#70ad47 [3209]" strokeweight="1pt"/>
            </w:pict>
          </mc:Fallback>
        </mc:AlternateContent>
      </w:r>
    </w:p>
    <w:p w14:paraId="557BD78A" w14:textId="77777777" w:rsidR="004161FB" w:rsidRDefault="004161FB" w:rsidP="004161FB">
      <w:pPr>
        <w:jc w:val="both"/>
        <w:rPr>
          <w:rFonts w:ascii="Times New Roman" w:hAnsi="Times New Roman" w:cs="Times New Roman"/>
          <w:sz w:val="48"/>
          <w:szCs w:val="48"/>
        </w:rPr>
      </w:pPr>
      <w:r w:rsidRPr="004161FB">
        <w:rPr>
          <w:rFonts w:ascii="Times New Roman" w:hAnsi="Times New Roman" w:cs="Times New Roman"/>
          <w:sz w:val="48"/>
          <w:szCs w:val="48"/>
        </w:rPr>
        <w:t xml:space="preserve">Me reservo expresamente el derecho de iniciar las acciones legales correspondientes por despido injustificado, improcedente o nulo; por la deducción indebida de aportes al seguro de cesantía; por las diferencias en las prestaciones laborales y previsionales; así como por la tutela laboral. </w:t>
      </w:r>
    </w:p>
    <w:p w14:paraId="4E6B066F" w14:textId="5A6E8C82" w:rsidR="004161FB" w:rsidRPr="004161FB" w:rsidRDefault="004161FB" w:rsidP="004161FB">
      <w:pPr>
        <w:jc w:val="both"/>
        <w:rPr>
          <w:rFonts w:ascii="Times New Roman" w:hAnsi="Times New Roman" w:cs="Times New Roman"/>
          <w:sz w:val="48"/>
          <w:szCs w:val="48"/>
        </w:rPr>
      </w:pPr>
      <w:r w:rsidRPr="004161FB">
        <w:rPr>
          <w:rFonts w:ascii="Times New Roman" w:hAnsi="Times New Roman" w:cs="Times New Roman"/>
          <w:sz w:val="48"/>
          <w:szCs w:val="48"/>
        </w:rPr>
        <w:t>Asimismo, me reservo el derecho a reclamar indemnización por perjuicios derivados de enfermedad o accidente laboral o profesional, incluyendo daño emergente, lucro cesante, daño moral, así como las horas extras no remuneradas y cualquier otra remuneración adeudada</w:t>
      </w:r>
      <w:r w:rsidR="002717BC">
        <w:rPr>
          <w:rFonts w:ascii="Times New Roman" w:hAnsi="Times New Roman" w:cs="Times New Roman"/>
          <w:sz w:val="48"/>
          <w:szCs w:val="48"/>
        </w:rPr>
        <w:t>, incluyendo gratificación y reliquidación.</w:t>
      </w:r>
    </w:p>
    <w:sectPr w:rsidR="004161FB" w:rsidRPr="004161FB" w:rsidSect="004161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FB"/>
    <w:rsid w:val="002717BC"/>
    <w:rsid w:val="0041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6122"/>
  <w15:chartTrackingRefBased/>
  <w15:docId w15:val="{E1AB02E5-49DC-45D8-AF4A-9B4862742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torres fuentes</dc:creator>
  <cp:keywords/>
  <dc:description/>
  <cp:lastModifiedBy>christian torres fuentes</cp:lastModifiedBy>
  <cp:revision>2</cp:revision>
  <cp:lastPrinted>2025-04-29T22:21:00Z</cp:lastPrinted>
  <dcterms:created xsi:type="dcterms:W3CDTF">2025-04-29T22:15:00Z</dcterms:created>
  <dcterms:modified xsi:type="dcterms:W3CDTF">2025-05-07T03:05:00Z</dcterms:modified>
</cp:coreProperties>
</file>