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73B0" w14:textId="11BA9AD4" w:rsidR="00945E97" w:rsidRDefault="00FF265A">
      <w:r>
        <w:rPr>
          <w:rFonts w:hint="eastAsia"/>
        </w:rPr>
        <w:t>上海事业单位面试模拟网站-PRD文档</w:t>
      </w:r>
    </w:p>
    <w:p w14:paraId="30A7BAF8" w14:textId="77777777" w:rsidR="00FF265A" w:rsidRDefault="00FF265A"/>
    <w:p w14:paraId="3718A044" w14:textId="51954AB6" w:rsidR="00FF265A" w:rsidRDefault="00FF265A">
      <w:r>
        <w:rPr>
          <w:rFonts w:hint="eastAsia"/>
        </w:rPr>
        <w:t>时间：2026年/6月/10日</w:t>
      </w:r>
    </w:p>
    <w:p w14:paraId="6882CDD2" w14:textId="77777777" w:rsidR="00FF265A" w:rsidRDefault="00FF265A"/>
    <w:p w14:paraId="25BBF09D" w14:textId="38BEB243" w:rsidR="00FF265A" w:rsidRDefault="00FF265A">
      <w:r>
        <w:rPr>
          <w:rFonts w:hint="eastAsia"/>
        </w:rPr>
        <w:t>总体描述：</w:t>
      </w:r>
    </w:p>
    <w:p w14:paraId="7B43E4B1" w14:textId="15FC1569" w:rsidR="00FF265A" w:rsidRDefault="00FF265A">
      <w:r>
        <w:rPr>
          <w:rFonts w:hint="eastAsia"/>
        </w:rPr>
        <w:t>一个用来模拟上海事业单位面试的网站，模拟整个的流程。</w:t>
      </w:r>
    </w:p>
    <w:p w14:paraId="39AD8F6A" w14:textId="77777777" w:rsidR="00FF265A" w:rsidRDefault="00FF265A"/>
    <w:p w14:paraId="51E0F952" w14:textId="0467B370" w:rsidR="00FF265A" w:rsidRDefault="00FF265A">
      <w:r>
        <w:rPr>
          <w:rFonts w:hint="eastAsia"/>
        </w:rPr>
        <w:t>具体功能：</w:t>
      </w:r>
    </w:p>
    <w:p w14:paraId="65428542" w14:textId="788E6CE5" w:rsidR="00FF265A" w:rsidRDefault="00FF265A" w:rsidP="00FF265A">
      <w:pPr>
        <w:pStyle w:val="a9"/>
        <w:numPr>
          <w:ilvl w:val="0"/>
          <w:numId w:val="1"/>
        </w:numPr>
      </w:pPr>
      <w:r>
        <w:rPr>
          <w:rFonts w:hint="eastAsia"/>
        </w:rPr>
        <w:t>模拟面试功能</w:t>
      </w:r>
    </w:p>
    <w:p w14:paraId="5A1F29AB" w14:textId="7C620401" w:rsidR="00FF265A" w:rsidRDefault="00FF265A" w:rsidP="00FF265A">
      <w:pPr>
        <w:pStyle w:val="a9"/>
        <w:numPr>
          <w:ilvl w:val="0"/>
          <w:numId w:val="2"/>
        </w:numPr>
      </w:pPr>
      <w:r>
        <w:rPr>
          <w:rFonts w:hint="eastAsia"/>
        </w:rPr>
        <w:t>选择面试套题，选择每道题面试时间，</w:t>
      </w:r>
      <w:proofErr w:type="gramStart"/>
      <w:r>
        <w:rPr>
          <w:rFonts w:hint="eastAsia"/>
        </w:rPr>
        <w:t>选择听题还是</w:t>
      </w:r>
      <w:proofErr w:type="gramEnd"/>
      <w:r>
        <w:rPr>
          <w:rFonts w:hint="eastAsia"/>
        </w:rPr>
        <w:t>看题模式。然后点击开始面试。</w:t>
      </w:r>
    </w:p>
    <w:p w14:paraId="5F69E423" w14:textId="7B2831C0" w:rsidR="00FF265A" w:rsidRDefault="00FF265A" w:rsidP="00FF265A">
      <w:pPr>
        <w:pStyle w:val="a9"/>
        <w:numPr>
          <w:ilvl w:val="0"/>
          <w:numId w:val="2"/>
        </w:numPr>
      </w:pPr>
      <w:r>
        <w:rPr>
          <w:rFonts w:hint="eastAsia"/>
        </w:rPr>
        <w:t>点击开始面试之后，跳转至面试界面，面试界面需全屏，然后面试界面的背景是一张考官坐在对面的照片。右上角有一个总的时间倒计时。中间的底部有一个，暂停/继续的按钮。然后有一个重新开始的按钮。有一个下一题的按钮，这几个按钮都是</w:t>
      </w:r>
      <w:proofErr w:type="gramStart"/>
      <w:r>
        <w:rPr>
          <w:rFonts w:hint="eastAsia"/>
        </w:rPr>
        <w:t>符号化</w:t>
      </w:r>
      <w:proofErr w:type="gramEnd"/>
      <w:r>
        <w:rPr>
          <w:rFonts w:hint="eastAsia"/>
        </w:rPr>
        <w:t>的表示。</w:t>
      </w:r>
    </w:p>
    <w:p w14:paraId="7A374EB1" w14:textId="50D7AD4E" w:rsidR="00110E11" w:rsidRDefault="00110E11" w:rsidP="00FF265A">
      <w:pPr>
        <w:pStyle w:val="a9"/>
        <w:numPr>
          <w:ilvl w:val="0"/>
          <w:numId w:val="2"/>
        </w:numPr>
      </w:pPr>
      <w:r>
        <w:rPr>
          <w:rFonts w:hint="eastAsia"/>
        </w:rPr>
        <w:t>当面试开始的时候，我们会调用录音功能，把这一题的考生回答记录下来，后续转换成文字进行AI分析。这个功能需要有一个录音持续的可视化图标在页面底部。</w:t>
      </w:r>
    </w:p>
    <w:p w14:paraId="6010756E" w14:textId="38067B9A" w:rsidR="00110E11" w:rsidRDefault="00110E11" w:rsidP="00FF265A">
      <w:pPr>
        <w:pStyle w:val="a9"/>
        <w:numPr>
          <w:ilvl w:val="0"/>
          <w:numId w:val="2"/>
        </w:numPr>
      </w:pPr>
      <w:proofErr w:type="gramStart"/>
      <w:r>
        <w:rPr>
          <w:rFonts w:hint="eastAsia"/>
        </w:rPr>
        <w:t>听题模式</w:t>
      </w:r>
      <w:proofErr w:type="gramEnd"/>
      <w:r>
        <w:rPr>
          <w:rFonts w:hint="eastAsia"/>
        </w:rPr>
        <w:t>：面试开始时</w:t>
      </w:r>
      <w:r w:rsidR="00051208">
        <w:rPr>
          <w:rFonts w:hint="eastAsia"/>
        </w:rPr>
        <w:t>开始播放题目的语音。读题时右上角的时间也会继续。读完</w:t>
      </w:r>
      <w:proofErr w:type="gramStart"/>
      <w:r w:rsidR="00051208">
        <w:rPr>
          <w:rFonts w:hint="eastAsia"/>
        </w:rPr>
        <w:t>题之后</w:t>
      </w:r>
      <w:proofErr w:type="gramEnd"/>
      <w:r w:rsidR="00051208">
        <w:rPr>
          <w:rFonts w:hint="eastAsia"/>
        </w:rPr>
        <w:t>开始收音，考生回答完毕之后。考生自己手动按下一题，这时第一道题的录音结束，保存第一段录音，第二题会接着读题。直到整个套题中的题目都结束。或者右上角的时间倒计时结束了，整个面试也结束。</w:t>
      </w:r>
    </w:p>
    <w:p w14:paraId="539147A0" w14:textId="2A792962" w:rsidR="00051208" w:rsidRDefault="00051208" w:rsidP="00FF265A">
      <w:pPr>
        <w:pStyle w:val="a9"/>
        <w:numPr>
          <w:ilvl w:val="0"/>
          <w:numId w:val="2"/>
        </w:numPr>
      </w:pPr>
      <w:r>
        <w:rPr>
          <w:rFonts w:hint="eastAsia"/>
        </w:rPr>
        <w:t>看题模式：面试开始时，页面会显示完整的套题，考生看题，然后有一个最小化考题的按钮，会把题目隐藏起来，隐藏完之后，显示面试背景。</w:t>
      </w:r>
      <w:r w:rsidR="00B04CE8">
        <w:rPr>
          <w:rFonts w:hint="eastAsia"/>
        </w:rPr>
        <w:t>面试开始就开始录音，一道题回答结束后，考试</w:t>
      </w:r>
      <w:proofErr w:type="gramStart"/>
      <w:r w:rsidR="00B04CE8">
        <w:rPr>
          <w:rFonts w:hint="eastAsia"/>
        </w:rPr>
        <w:t>按回答</w:t>
      </w:r>
      <w:proofErr w:type="gramEnd"/>
      <w:r w:rsidR="00B04CE8">
        <w:rPr>
          <w:rFonts w:hint="eastAsia"/>
        </w:rPr>
        <w:t>下一道题目的按钮，那么第一道题的录音就保存，然后开始下一段录音。直至整个套题回答完毕或者面试总时间到了。</w:t>
      </w:r>
    </w:p>
    <w:p w14:paraId="6CE381D8" w14:textId="1372707A" w:rsidR="00B04CE8" w:rsidRDefault="00B04CE8" w:rsidP="00FF265A">
      <w:pPr>
        <w:pStyle w:val="a9"/>
        <w:numPr>
          <w:ilvl w:val="0"/>
          <w:numId w:val="2"/>
        </w:numPr>
      </w:pPr>
      <w:r>
        <w:rPr>
          <w:rFonts w:hint="eastAsia"/>
        </w:rPr>
        <w:t>面试结束之后：</w:t>
      </w:r>
      <w:r w:rsidR="00D903A5">
        <w:rPr>
          <w:rFonts w:hint="eastAsia"/>
        </w:rPr>
        <w:t>跳转另一个界面，</w:t>
      </w:r>
      <w:proofErr w:type="gramStart"/>
      <w:r w:rsidR="00D903A5">
        <w:rPr>
          <w:rFonts w:hint="eastAsia"/>
        </w:rPr>
        <w:t>分条显示</w:t>
      </w:r>
      <w:proofErr w:type="gramEnd"/>
      <w:r w:rsidR="00D903A5">
        <w:rPr>
          <w:rFonts w:hint="eastAsia"/>
        </w:rPr>
        <w:t>每道题的题目+录音+文字回答，然后点每道题，右边会出现，回答的AI评语和这道题的ai面试思路。</w:t>
      </w:r>
    </w:p>
    <w:p w14:paraId="653B6A81" w14:textId="6E65B269" w:rsidR="00AD38D1" w:rsidRDefault="00AD38D1" w:rsidP="00AD38D1">
      <w:pPr>
        <w:pStyle w:val="a9"/>
        <w:ind w:left="792"/>
      </w:pPr>
      <w:r>
        <w:rPr>
          <w:noProof/>
        </w:rPr>
        <w:drawing>
          <wp:inline distT="0" distB="0" distL="0" distR="0" wp14:anchorId="1619FEE0" wp14:editId="20A4FD68">
            <wp:extent cx="5274310" cy="2987040"/>
            <wp:effectExtent l="0" t="0" r="2540" b="3810"/>
            <wp:docPr id="48462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A5B08" wp14:editId="43A0815E">
            <wp:extent cx="5274310" cy="2945765"/>
            <wp:effectExtent l="0" t="0" r="2540" b="6985"/>
            <wp:docPr id="1575365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65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70FC" w14:textId="6ABB50FB" w:rsidR="00AD38D1" w:rsidRDefault="00AD38D1" w:rsidP="00AD38D1">
      <w:pPr>
        <w:pStyle w:val="a9"/>
        <w:ind w:left="792"/>
      </w:pPr>
      <w:r>
        <w:rPr>
          <w:noProof/>
        </w:rPr>
        <w:drawing>
          <wp:inline distT="0" distB="0" distL="0" distR="0" wp14:anchorId="327699FE" wp14:editId="2D184A54">
            <wp:extent cx="5274310" cy="2967355"/>
            <wp:effectExtent l="0" t="0" r="2540" b="4445"/>
            <wp:docPr id="1766183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83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EAF1C" wp14:editId="22F7A41F">
            <wp:extent cx="5274310" cy="2967355"/>
            <wp:effectExtent l="0" t="0" r="2540" b="4445"/>
            <wp:docPr id="822588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8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164D" w14:textId="7356F15B" w:rsidR="00AD38D1" w:rsidRDefault="00AD38D1" w:rsidP="00AD38D1">
      <w:pPr>
        <w:pStyle w:val="a9"/>
        <w:ind w:left="792"/>
      </w:pPr>
      <w:r>
        <w:rPr>
          <w:noProof/>
        </w:rPr>
        <w:drawing>
          <wp:inline distT="0" distB="0" distL="0" distR="0" wp14:anchorId="6976247F" wp14:editId="7CF1E723">
            <wp:extent cx="5274310" cy="2938145"/>
            <wp:effectExtent l="0" t="0" r="2540" b="0"/>
            <wp:docPr id="866532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32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75BF" w14:textId="2177D057" w:rsidR="00AD38D1" w:rsidRDefault="00AD38D1" w:rsidP="00AD38D1">
      <w:pPr>
        <w:pStyle w:val="a9"/>
        <w:ind w:left="79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805F11" wp14:editId="5D894CED">
            <wp:extent cx="5274310" cy="2969895"/>
            <wp:effectExtent l="0" t="0" r="2540" b="1905"/>
            <wp:docPr id="1405192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2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C647" w14:textId="77777777" w:rsidR="00AD38D1" w:rsidRDefault="00AD38D1" w:rsidP="00AD38D1">
      <w:pPr>
        <w:pStyle w:val="a9"/>
        <w:ind w:left="792"/>
        <w:rPr>
          <w:rFonts w:hint="eastAsia"/>
        </w:rPr>
      </w:pPr>
    </w:p>
    <w:p w14:paraId="63887CA1" w14:textId="67F9791D" w:rsidR="00D903A5" w:rsidRDefault="00D903A5" w:rsidP="00D903A5">
      <w:pPr>
        <w:pStyle w:val="a9"/>
        <w:numPr>
          <w:ilvl w:val="0"/>
          <w:numId w:val="1"/>
        </w:numPr>
      </w:pPr>
      <w:r>
        <w:rPr>
          <w:rFonts w:hint="eastAsia"/>
        </w:rPr>
        <w:t>面试题库功能</w:t>
      </w:r>
    </w:p>
    <w:p w14:paraId="409324D9" w14:textId="0E54C842" w:rsidR="00D903A5" w:rsidRDefault="00D903A5" w:rsidP="00D903A5">
      <w:pPr>
        <w:pStyle w:val="a9"/>
        <w:numPr>
          <w:ilvl w:val="0"/>
          <w:numId w:val="3"/>
        </w:numPr>
      </w:pPr>
      <w:r>
        <w:rPr>
          <w:rFonts w:hint="eastAsia"/>
        </w:rPr>
        <w:t>左边栏是分类整理好的面试题目：</w:t>
      </w:r>
    </w:p>
    <w:p w14:paraId="0B6C8F90" w14:textId="5989C0E1" w:rsidR="00D903A5" w:rsidRDefault="00D903A5" w:rsidP="00D903A5">
      <w:pPr>
        <w:pStyle w:val="a9"/>
        <w:ind w:left="792"/>
        <w:rPr>
          <w:rFonts w:hint="eastAsia"/>
        </w:rPr>
      </w:pPr>
      <w:r>
        <w:rPr>
          <w:rFonts w:hint="eastAsia"/>
        </w:rPr>
        <w:t>一级目录 套题/题型分类题/岗位匹配题/我的专属题型</w:t>
      </w:r>
    </w:p>
    <w:p w14:paraId="7FF25285" w14:textId="5B2A7F41" w:rsidR="00D903A5" w:rsidRDefault="00D903A5" w:rsidP="00D903A5">
      <w:pPr>
        <w:pStyle w:val="a9"/>
        <w:ind w:left="792"/>
      </w:pPr>
      <w:r>
        <w:rPr>
          <w:rFonts w:hint="eastAsia"/>
        </w:rPr>
        <w:t>二级目录:1、</w:t>
      </w:r>
      <w:proofErr w:type="gramStart"/>
      <w:r>
        <w:rPr>
          <w:rFonts w:hint="eastAsia"/>
        </w:rPr>
        <w:t>套题里是</w:t>
      </w:r>
      <w:proofErr w:type="gramEnd"/>
      <w:r>
        <w:rPr>
          <w:rFonts w:hint="eastAsia"/>
        </w:rPr>
        <w:t>上海市属事业单位/上海区属事业单位</w:t>
      </w:r>
    </w:p>
    <w:p w14:paraId="05A0BA7E" w14:textId="0167C858" w:rsidR="00D903A5" w:rsidRDefault="00D903A5" w:rsidP="00D903A5">
      <w:pPr>
        <w:pStyle w:val="a9"/>
        <w:ind w:left="792"/>
      </w:pPr>
      <w:r>
        <w:tab/>
      </w:r>
      <w:r>
        <w:tab/>
      </w:r>
      <w:r>
        <w:tab/>
      </w:r>
      <w:r>
        <w:rPr>
          <w:rFonts w:hint="eastAsia"/>
        </w:rPr>
        <w:t>2、题型</w:t>
      </w:r>
      <w:proofErr w:type="gramStart"/>
      <w:r>
        <w:rPr>
          <w:rFonts w:hint="eastAsia"/>
        </w:rPr>
        <w:t>分类题里有</w:t>
      </w:r>
      <w:proofErr w:type="gramEnd"/>
      <w:r>
        <w:rPr>
          <w:rFonts w:hint="eastAsia"/>
        </w:rPr>
        <w:t>综合分析/人际关系题/应急应变题/组织计划题</w:t>
      </w:r>
    </w:p>
    <w:p w14:paraId="39E1929B" w14:textId="4381A17E" w:rsidR="00D903A5" w:rsidRDefault="00D903A5" w:rsidP="00D903A5">
      <w:pPr>
        <w:pStyle w:val="a9"/>
        <w:ind w:left="792"/>
      </w:pPr>
      <w:r>
        <w:tab/>
      </w:r>
      <w:r>
        <w:tab/>
      </w:r>
      <w:r>
        <w:tab/>
      </w:r>
      <w:r>
        <w:rPr>
          <w:rFonts w:hint="eastAsia"/>
        </w:rPr>
        <w:t>3、岗位</w:t>
      </w:r>
      <w:proofErr w:type="gramStart"/>
      <w:r>
        <w:rPr>
          <w:rFonts w:hint="eastAsia"/>
        </w:rPr>
        <w:t>匹配里</w:t>
      </w:r>
      <w:proofErr w:type="gramEnd"/>
      <w:r>
        <w:rPr>
          <w:rFonts w:hint="eastAsia"/>
        </w:rPr>
        <w:t>直接显示题目</w:t>
      </w:r>
    </w:p>
    <w:p w14:paraId="211F31C3" w14:textId="16A38D7C" w:rsidR="00D903A5" w:rsidRDefault="00D903A5" w:rsidP="00D903A5">
      <w:pPr>
        <w:pStyle w:val="a9"/>
        <w:ind w:left="792"/>
      </w:pPr>
      <w:r>
        <w:tab/>
      </w:r>
      <w:r>
        <w:tab/>
      </w:r>
      <w:r>
        <w:tab/>
      </w:r>
      <w:r>
        <w:rPr>
          <w:rFonts w:hint="eastAsia"/>
        </w:rPr>
        <w:t>4、我的专属题型也显示</w:t>
      </w:r>
      <w:r w:rsidR="00A3046A">
        <w:rPr>
          <w:rFonts w:hint="eastAsia"/>
        </w:rPr>
        <w:t>题目</w:t>
      </w:r>
    </w:p>
    <w:p w14:paraId="52E760E5" w14:textId="7872A457" w:rsidR="00A3046A" w:rsidRDefault="00A3046A" w:rsidP="00D903A5">
      <w:pPr>
        <w:pStyle w:val="a9"/>
        <w:ind w:left="792"/>
      </w:pPr>
      <w:r>
        <w:rPr>
          <w:rFonts w:hint="eastAsia"/>
        </w:rPr>
        <w:t>三级目录：1、上海区属事业单位：上海市各个区</w:t>
      </w:r>
    </w:p>
    <w:p w14:paraId="634451FA" w14:textId="54E3D9E5" w:rsidR="00A3046A" w:rsidRDefault="00A3046A" w:rsidP="00D903A5">
      <w:pPr>
        <w:pStyle w:val="a9"/>
        <w:ind w:left="792"/>
      </w:pPr>
      <w:r>
        <w:tab/>
      </w:r>
      <w:r>
        <w:tab/>
      </w:r>
      <w:r>
        <w:tab/>
      </w:r>
      <w:r>
        <w:rPr>
          <w:rFonts w:hint="eastAsia"/>
        </w:rPr>
        <w:t>剩下的都是题目，滑动展示</w:t>
      </w:r>
    </w:p>
    <w:p w14:paraId="561961BA" w14:textId="0C6A80D6" w:rsidR="00A3046A" w:rsidRDefault="00A3046A" w:rsidP="00D903A5">
      <w:pPr>
        <w:pStyle w:val="a9"/>
        <w:ind w:left="792"/>
      </w:pPr>
      <w:r>
        <w:rPr>
          <w:rFonts w:hint="eastAsia"/>
        </w:rPr>
        <w:t>分类整理好的题目，如果是真题，就只显示哪一年，哪个区或者哪个单位的题目。</w:t>
      </w:r>
    </w:p>
    <w:p w14:paraId="33B6C26F" w14:textId="77777777" w:rsidR="00AD38D1" w:rsidRDefault="00AD38D1" w:rsidP="00D903A5">
      <w:pPr>
        <w:pStyle w:val="a9"/>
        <w:ind w:left="792"/>
        <w:rPr>
          <w:rFonts w:hint="eastAsia"/>
        </w:rPr>
      </w:pPr>
    </w:p>
    <w:p w14:paraId="572EA6B0" w14:textId="211766EA" w:rsidR="00A3046A" w:rsidRDefault="00A3046A" w:rsidP="00A3046A">
      <w:pPr>
        <w:pStyle w:val="a9"/>
        <w:numPr>
          <w:ilvl w:val="0"/>
          <w:numId w:val="3"/>
        </w:numPr>
      </w:pPr>
      <w:r>
        <w:rPr>
          <w:rFonts w:hint="eastAsia"/>
        </w:rPr>
        <w:t>中间栏显示具体的题目</w:t>
      </w:r>
    </w:p>
    <w:p w14:paraId="7DEDA672" w14:textId="2953DEA0" w:rsidR="00A3046A" w:rsidRDefault="00A3046A" w:rsidP="00A3046A">
      <w:pPr>
        <w:pStyle w:val="a9"/>
        <w:ind w:left="792"/>
      </w:pPr>
      <w:r>
        <w:rPr>
          <w:rFonts w:hint="eastAsia"/>
        </w:rPr>
        <w:t>左边显示题目，点击之后，中间显示题目的具体内容，比如我点击2025年上海静安区5月30号面试真题，中间就会有三个题目的框，显示题目的具体内容。每一个框的右边有一个按钮，</w:t>
      </w:r>
      <w:proofErr w:type="gramStart"/>
      <w:r>
        <w:rPr>
          <w:rFonts w:hint="eastAsia"/>
        </w:rPr>
        <w:t>加入自由模拟</w:t>
      </w:r>
      <w:proofErr w:type="gramEnd"/>
      <w:r>
        <w:rPr>
          <w:rFonts w:hint="eastAsia"/>
        </w:rPr>
        <w:t>套题。</w:t>
      </w:r>
    </w:p>
    <w:p w14:paraId="7F529FC9" w14:textId="0DD7C099" w:rsidR="00A3046A" w:rsidRDefault="00A3046A" w:rsidP="00A3046A">
      <w:pPr>
        <w:pStyle w:val="a9"/>
        <w:numPr>
          <w:ilvl w:val="0"/>
          <w:numId w:val="3"/>
        </w:numPr>
      </w:pPr>
      <w:r>
        <w:rPr>
          <w:rFonts w:hint="eastAsia"/>
        </w:rPr>
        <w:t>右边栏的功能</w:t>
      </w:r>
      <w:proofErr w:type="gramStart"/>
      <w:r>
        <w:rPr>
          <w:rFonts w:hint="eastAsia"/>
        </w:rPr>
        <w:t>是自由模拟</w:t>
      </w:r>
      <w:proofErr w:type="gramEnd"/>
      <w:r>
        <w:rPr>
          <w:rFonts w:hint="eastAsia"/>
        </w:rPr>
        <w:t>套题，可以一个一个加入进去，加入之后，然后右下角直接开始面试模拟，就用自由组题的模式进行模拟。然后</w:t>
      </w:r>
      <w:proofErr w:type="gramStart"/>
      <w:r>
        <w:rPr>
          <w:rFonts w:hint="eastAsia"/>
        </w:rPr>
        <w:t>加入自由模拟</w:t>
      </w:r>
      <w:proofErr w:type="gramEnd"/>
      <w:r>
        <w:rPr>
          <w:rFonts w:hint="eastAsia"/>
        </w:rPr>
        <w:t>之后的每道</w:t>
      </w:r>
      <w:proofErr w:type="gramStart"/>
      <w:r>
        <w:rPr>
          <w:rFonts w:hint="eastAsia"/>
        </w:rPr>
        <w:t>题可以</w:t>
      </w:r>
      <w:proofErr w:type="gramEnd"/>
      <w:r>
        <w:rPr>
          <w:rFonts w:hint="eastAsia"/>
        </w:rPr>
        <w:t>进行</w:t>
      </w:r>
      <w:r w:rsidR="002D5D7E">
        <w:rPr>
          <w:rFonts w:hint="eastAsia"/>
        </w:rPr>
        <w:t>编辑</w:t>
      </w:r>
      <w:r>
        <w:rPr>
          <w:rFonts w:hint="eastAsia"/>
        </w:rPr>
        <w:t>，这个修改只针对这次模拟可以用。</w:t>
      </w:r>
      <w:r w:rsidR="002D5D7E">
        <w:rPr>
          <w:rFonts w:hint="eastAsia"/>
        </w:rPr>
        <w:t>也可以自己copy题目进去，然后也是只有这次模拟可以用</w:t>
      </w:r>
    </w:p>
    <w:p w14:paraId="2B9E64FF" w14:textId="6B55E52A" w:rsidR="002D5D7E" w:rsidRDefault="002D5D7E" w:rsidP="00A3046A">
      <w:pPr>
        <w:pStyle w:val="a9"/>
        <w:numPr>
          <w:ilvl w:val="0"/>
          <w:numId w:val="3"/>
        </w:numPr>
      </w:pPr>
      <w:r>
        <w:rPr>
          <w:rFonts w:hint="eastAsia"/>
        </w:rPr>
        <w:t>我的专属题型里可以选择自己</w:t>
      </w:r>
      <w:r w:rsidR="00D32610">
        <w:rPr>
          <w:rFonts w:hint="eastAsia"/>
        </w:rPr>
        <w:t>手动</w:t>
      </w:r>
      <w:r>
        <w:rPr>
          <w:rFonts w:hint="eastAsia"/>
        </w:rPr>
        <w:t>加入题目这个选项，每一个用户最多</w:t>
      </w:r>
      <w:r w:rsidR="00D32610">
        <w:rPr>
          <w:rFonts w:hint="eastAsia"/>
        </w:rPr>
        <w:t>手动</w:t>
      </w:r>
      <w:r>
        <w:rPr>
          <w:rFonts w:hint="eastAsia"/>
        </w:rPr>
        <w:t>加10道题。</w:t>
      </w:r>
      <w:r w:rsidR="00D32610">
        <w:rPr>
          <w:rFonts w:hint="eastAsia"/>
        </w:rPr>
        <w:t>点击之后，中间栏可以输入题目，并保存。</w:t>
      </w:r>
    </w:p>
    <w:p w14:paraId="7A7B8118" w14:textId="7625CD37" w:rsidR="00AD38D1" w:rsidRDefault="00AD38D1" w:rsidP="00AD38D1">
      <w:pPr>
        <w:pStyle w:val="a9"/>
        <w:ind w:left="79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3E9C10" wp14:editId="00AA9796">
            <wp:extent cx="5274310" cy="3013710"/>
            <wp:effectExtent l="0" t="0" r="2540" b="0"/>
            <wp:docPr id="973856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6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45CD" w14:textId="177C56D9" w:rsidR="002D5D7E" w:rsidRDefault="002D5D7E" w:rsidP="002D5D7E">
      <w:pPr>
        <w:pStyle w:val="a9"/>
        <w:ind w:left="792"/>
        <w:rPr>
          <w:rFonts w:hint="eastAsia"/>
        </w:rPr>
      </w:pPr>
    </w:p>
    <w:p w14:paraId="0076460A" w14:textId="77777777" w:rsidR="00A3046A" w:rsidRDefault="00A3046A" w:rsidP="00A3046A">
      <w:pPr>
        <w:ind w:left="432"/>
      </w:pPr>
    </w:p>
    <w:p w14:paraId="7AF4FEC9" w14:textId="4C671BE6" w:rsidR="00A3046A" w:rsidRDefault="00A3046A" w:rsidP="00A3046A">
      <w:pPr>
        <w:pStyle w:val="a9"/>
        <w:numPr>
          <w:ilvl w:val="0"/>
          <w:numId w:val="1"/>
        </w:numPr>
      </w:pPr>
      <w:r>
        <w:rPr>
          <w:rFonts w:hint="eastAsia"/>
        </w:rPr>
        <w:t>岗位信息填报功能</w:t>
      </w:r>
    </w:p>
    <w:p w14:paraId="612465ED" w14:textId="075FA4DE" w:rsidR="00A3046A" w:rsidRDefault="00A3046A" w:rsidP="00A3046A">
      <w:pPr>
        <w:pStyle w:val="a9"/>
        <w:ind w:left="432"/>
      </w:pPr>
      <w:r>
        <w:rPr>
          <w:rFonts w:hint="eastAsia"/>
        </w:rPr>
        <w:t>这个页面和面试题库的页面布局一致，左边栏还是整理好的面试题目，中间栏，变成岗位信息填报：岗位名称，</w:t>
      </w:r>
      <w:r w:rsidR="00A0184B">
        <w:rPr>
          <w:rFonts w:hint="eastAsia"/>
        </w:rPr>
        <w:t>岗位所在单位，岗位要求，岗位其他信息。这些内容需要</w:t>
      </w:r>
      <w:r w:rsidR="002D5D7E">
        <w:rPr>
          <w:rFonts w:hint="eastAsia"/>
        </w:rPr>
        <w:t>填写。</w:t>
      </w:r>
    </w:p>
    <w:p w14:paraId="0D426183" w14:textId="4A66DCA5" w:rsidR="002D5D7E" w:rsidRDefault="002D5D7E" w:rsidP="00A3046A">
      <w:pPr>
        <w:pStyle w:val="a9"/>
        <w:ind w:left="432"/>
      </w:pPr>
      <w:r>
        <w:rPr>
          <w:rFonts w:hint="eastAsia"/>
        </w:rPr>
        <w:t>填写完成之后有个保存按钮。</w:t>
      </w:r>
      <w:proofErr w:type="gramStart"/>
      <w:r>
        <w:rPr>
          <w:rFonts w:hint="eastAsia"/>
        </w:rPr>
        <w:t>右边栏有一个</w:t>
      </w:r>
      <w:proofErr w:type="gramEnd"/>
      <w:r>
        <w:rPr>
          <w:rFonts w:hint="eastAsia"/>
        </w:rPr>
        <w:t>按钮就是AI生题，AI借助这个岗位信息，生成可能会考的专业题目和岗位匹配题，默认生成10道。生成之后，每道</w:t>
      </w:r>
      <w:proofErr w:type="gramStart"/>
      <w:r>
        <w:rPr>
          <w:rFonts w:hint="eastAsia"/>
        </w:rPr>
        <w:t>题可以</w:t>
      </w:r>
      <w:proofErr w:type="gramEnd"/>
      <w:r>
        <w:rPr>
          <w:rFonts w:hint="eastAsia"/>
        </w:rPr>
        <w:t>编辑，自己输入调整。调整完之后，右下角有一个加入题库的按钮。就可以加入左边题库中我的专属题型这个里面。</w:t>
      </w:r>
    </w:p>
    <w:p w14:paraId="75F4F9AC" w14:textId="7ECE0543" w:rsidR="002D5D7E" w:rsidRDefault="00AD38D1" w:rsidP="00AD38D1">
      <w:pPr>
        <w:jc w:val="center"/>
      </w:pPr>
      <w:r>
        <w:rPr>
          <w:noProof/>
        </w:rPr>
        <w:drawing>
          <wp:inline distT="0" distB="0" distL="0" distR="0" wp14:anchorId="40ACE8E1" wp14:editId="14208CD2">
            <wp:extent cx="5274310" cy="2966085"/>
            <wp:effectExtent l="0" t="0" r="2540" b="5715"/>
            <wp:docPr id="2075610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10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62E5" w14:textId="77777777" w:rsidR="002D5D7E" w:rsidRPr="00A3046A" w:rsidRDefault="002D5D7E" w:rsidP="002D5D7E">
      <w:pPr>
        <w:rPr>
          <w:rFonts w:hint="eastAsia"/>
        </w:rPr>
      </w:pPr>
    </w:p>
    <w:p w14:paraId="0251CF18" w14:textId="77C2BEA4" w:rsidR="00A3046A" w:rsidRDefault="00D32610" w:rsidP="00D32610">
      <w:pPr>
        <w:pStyle w:val="a9"/>
        <w:numPr>
          <w:ilvl w:val="0"/>
          <w:numId w:val="1"/>
        </w:numPr>
      </w:pPr>
      <w:r>
        <w:rPr>
          <w:rFonts w:hint="eastAsia"/>
        </w:rPr>
        <w:t>登录界面</w:t>
      </w:r>
    </w:p>
    <w:p w14:paraId="020793EE" w14:textId="2CFD3024" w:rsidR="00D32610" w:rsidRDefault="00D32610" w:rsidP="00D32610">
      <w:pPr>
        <w:pStyle w:val="a9"/>
        <w:ind w:left="432"/>
      </w:pPr>
      <w:r>
        <w:rPr>
          <w:rFonts w:hint="eastAsia"/>
        </w:rPr>
        <w:t>注册账号，然后登录，输入用户名，邮箱账号即可注册，登录。使用功能必须先登录</w:t>
      </w:r>
    </w:p>
    <w:p w14:paraId="06A741AC" w14:textId="3C839641" w:rsidR="00D32610" w:rsidRDefault="00AD38D1" w:rsidP="00D32610">
      <w:r>
        <w:rPr>
          <w:noProof/>
        </w:rPr>
        <w:lastRenderedPageBreak/>
        <w:drawing>
          <wp:inline distT="0" distB="0" distL="0" distR="0" wp14:anchorId="1F280AAA" wp14:editId="14E92F40">
            <wp:extent cx="5274310" cy="3002915"/>
            <wp:effectExtent l="0" t="0" r="2540" b="6985"/>
            <wp:docPr id="601692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92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BDA9" w14:textId="77777777" w:rsidR="00D32610" w:rsidRDefault="00D32610" w:rsidP="00D32610"/>
    <w:p w14:paraId="4B4575BF" w14:textId="609D4968" w:rsidR="00D32610" w:rsidRDefault="00D32610" w:rsidP="00D32610">
      <w:pPr>
        <w:pStyle w:val="a9"/>
        <w:numPr>
          <w:ilvl w:val="0"/>
          <w:numId w:val="1"/>
        </w:numPr>
      </w:pPr>
      <w:r>
        <w:rPr>
          <w:rFonts w:hint="eastAsia"/>
        </w:rPr>
        <w:t>个人界面</w:t>
      </w:r>
    </w:p>
    <w:p w14:paraId="2512E30E" w14:textId="7DC08630" w:rsidR="00D32610" w:rsidRDefault="00D32610" w:rsidP="00D32610">
      <w:pPr>
        <w:pStyle w:val="a9"/>
        <w:ind w:left="432"/>
      </w:pPr>
      <w:r>
        <w:rPr>
          <w:rFonts w:hint="eastAsia"/>
        </w:rPr>
        <w:t>点击右上角个人图标之后，进入。</w:t>
      </w:r>
    </w:p>
    <w:p w14:paraId="3073D644" w14:textId="5CCB27B9" w:rsidR="00D32610" w:rsidRDefault="00D32610" w:rsidP="00D32610">
      <w:pPr>
        <w:pStyle w:val="a9"/>
        <w:ind w:left="432"/>
      </w:pPr>
      <w:r>
        <w:rPr>
          <w:rFonts w:hint="eastAsia"/>
        </w:rPr>
        <w:t>只显示一条一条的面试记录，记录面试时间作为标题。然后点击进去就是每一次面试结束之后的界面，里面保存着每次的录音、语音转的文字和AI分析。</w:t>
      </w:r>
    </w:p>
    <w:p w14:paraId="67EEF8BF" w14:textId="0E5A56B8" w:rsidR="00AD38D1" w:rsidRPr="00A3046A" w:rsidRDefault="00AD38D1" w:rsidP="00D32610">
      <w:pPr>
        <w:pStyle w:val="a9"/>
        <w:ind w:left="432"/>
        <w:rPr>
          <w:rFonts w:hint="eastAsia"/>
        </w:rPr>
      </w:pPr>
      <w:r>
        <w:rPr>
          <w:noProof/>
        </w:rPr>
        <w:drawing>
          <wp:inline distT="0" distB="0" distL="0" distR="0" wp14:anchorId="3ABD9268" wp14:editId="658F9CF0">
            <wp:extent cx="5274310" cy="2966085"/>
            <wp:effectExtent l="0" t="0" r="2540" b="5715"/>
            <wp:docPr id="1061053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53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8D1" w:rsidRPr="00A304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60B8"/>
    <w:multiLevelType w:val="hybridMultilevel"/>
    <w:tmpl w:val="2A2EAA40"/>
    <w:lvl w:ilvl="0" w:tplc="BCA44E4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3F4420"/>
    <w:multiLevelType w:val="hybridMultilevel"/>
    <w:tmpl w:val="B6986544"/>
    <w:lvl w:ilvl="0" w:tplc="D4D80EF2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2" w15:restartNumberingAfterBreak="0">
    <w:nsid w:val="73350089"/>
    <w:multiLevelType w:val="hybridMultilevel"/>
    <w:tmpl w:val="F8FA2A5A"/>
    <w:lvl w:ilvl="0" w:tplc="2ED87BCE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num w:numId="1" w16cid:durableId="456265514">
    <w:abstractNumId w:val="0"/>
  </w:num>
  <w:num w:numId="2" w16cid:durableId="1204715147">
    <w:abstractNumId w:val="1"/>
  </w:num>
  <w:num w:numId="3" w16cid:durableId="1814829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5A"/>
    <w:rsid w:val="00051208"/>
    <w:rsid w:val="00110E11"/>
    <w:rsid w:val="002D5D7E"/>
    <w:rsid w:val="00945E97"/>
    <w:rsid w:val="00A0184B"/>
    <w:rsid w:val="00A3046A"/>
    <w:rsid w:val="00AD38D1"/>
    <w:rsid w:val="00B04CE8"/>
    <w:rsid w:val="00CB6137"/>
    <w:rsid w:val="00D32610"/>
    <w:rsid w:val="00D903A5"/>
    <w:rsid w:val="00F92ED9"/>
    <w:rsid w:val="00FF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6409"/>
  <w15:chartTrackingRefBased/>
  <w15:docId w15:val="{A31EA4C3-3F19-4C65-8D36-11FA12AC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26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6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6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6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6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6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6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6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26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2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2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26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26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26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26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26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26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26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6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26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26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26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26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26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2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26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2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力工 大桥</dc:creator>
  <cp:keywords/>
  <dc:description/>
  <cp:lastModifiedBy>力工 大桥</cp:lastModifiedBy>
  <cp:revision>1</cp:revision>
  <dcterms:created xsi:type="dcterms:W3CDTF">2026-06-10T05:07:00Z</dcterms:created>
  <dcterms:modified xsi:type="dcterms:W3CDTF">2026-06-10T07:43:00Z</dcterms:modified>
</cp:coreProperties>
</file>