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4AA8E" w14:textId="77777777" w:rsidR="00983EE9" w:rsidRDefault="00983EE9" w:rsidP="00983EE9">
      <w:r>
        <w:rPr>
          <w:rFonts w:hint="eastAsia"/>
        </w:rPr>
        <w:t>议程</w:t>
      </w:r>
    </w:p>
    <w:p w14:paraId="684FFCE6" w14:textId="353E08A4" w:rsidR="00983EE9" w:rsidRDefault="00983EE9" w:rsidP="00B01554">
      <w:pPr>
        <w:pStyle w:val="a7"/>
        <w:numPr>
          <w:ilvl w:val="0"/>
          <w:numId w:val="1"/>
        </w:numPr>
        <w:ind w:firstLineChars="0"/>
      </w:pPr>
      <w:r>
        <w:t>对接各模块功能</w:t>
      </w:r>
    </w:p>
    <w:p w14:paraId="27DE5DBC" w14:textId="6C905A94" w:rsidR="00A504F7" w:rsidRDefault="00A504F7" w:rsidP="00A504F7">
      <w:pPr>
        <w:ind w:firstLineChars="100" w:firstLine="210"/>
      </w:pPr>
      <w:r>
        <w:rPr>
          <w:rFonts w:hint="eastAsia"/>
        </w:rPr>
        <w:t>本次会议的主要围绕数据输入、区块链结合、web展示，三个方面进行讨论。</w:t>
      </w:r>
    </w:p>
    <w:p w14:paraId="282F3EC0" w14:textId="2EF7CD1B" w:rsidR="00A83B91" w:rsidRDefault="00A504F7" w:rsidP="00A504F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DF48DD">
        <w:rPr>
          <w:rFonts w:hint="eastAsia"/>
        </w:rPr>
        <w:t>（1）</w:t>
      </w:r>
      <w:r>
        <w:rPr>
          <w:rFonts w:hint="eastAsia"/>
        </w:rPr>
        <w:t>数据输入主要采用是M</w:t>
      </w:r>
      <w:r>
        <w:t>QTT</w:t>
      </w:r>
      <w:r>
        <w:rPr>
          <w:rFonts w:hint="eastAsia"/>
        </w:rPr>
        <w:t>协议和T</w:t>
      </w:r>
      <w:r>
        <w:t>CP</w:t>
      </w:r>
      <w:r>
        <w:rPr>
          <w:rFonts w:hint="eastAsia"/>
        </w:rPr>
        <w:t>协议两种方式获取远程数据。</w:t>
      </w:r>
    </w:p>
    <w:p w14:paraId="6A8210D9" w14:textId="5817A094" w:rsidR="00592EA9" w:rsidRDefault="0022204E" w:rsidP="00A504F7">
      <w:r>
        <w:rPr>
          <w:rFonts w:hint="eastAsia"/>
        </w:rPr>
        <w:t xml:space="preserve"> </w:t>
      </w:r>
      <w:r>
        <w:t xml:space="preserve"> </w:t>
      </w:r>
      <w:r w:rsidR="00DF48DD">
        <w:rPr>
          <w:rFonts w:hint="eastAsia"/>
        </w:rPr>
        <w:t>（2）</w:t>
      </w:r>
      <w:r>
        <w:rPr>
          <w:rFonts w:hint="eastAsia"/>
        </w:rPr>
        <w:t>区块链：w</w:t>
      </w:r>
      <w:r>
        <w:t>indow</w:t>
      </w:r>
      <w:r w:rsidR="00275320">
        <w:rPr>
          <w:rFonts w:hint="eastAsia"/>
        </w:rPr>
        <w:t>节点</w:t>
      </w:r>
      <w:r>
        <w:rPr>
          <w:rFonts w:hint="eastAsia"/>
        </w:rPr>
        <w:t>镜像</w:t>
      </w:r>
      <w:r w:rsidR="0051535C">
        <w:rPr>
          <w:rFonts w:hint="eastAsia"/>
        </w:rPr>
        <w:t>；</w:t>
      </w:r>
      <w:r>
        <w:rPr>
          <w:rFonts w:hint="eastAsia"/>
        </w:rPr>
        <w:t>图片保存</w:t>
      </w:r>
      <w:r w:rsidR="00A83B91">
        <w:rPr>
          <w:rFonts w:hint="eastAsia"/>
        </w:rPr>
        <w:t>、视频截图</w:t>
      </w:r>
      <w:r w:rsidR="00592EA9">
        <w:rPr>
          <w:rFonts w:hint="eastAsia"/>
        </w:rPr>
        <w:t>本地</w:t>
      </w:r>
      <w:r w:rsidR="00A83B91">
        <w:rPr>
          <w:rFonts w:hint="eastAsia"/>
        </w:rPr>
        <w:t>存储</w:t>
      </w:r>
      <w:r w:rsidR="0051535C">
        <w:rPr>
          <w:rFonts w:hint="eastAsia"/>
        </w:rPr>
        <w:t>；</w:t>
      </w:r>
      <w:r w:rsidR="00A83B91">
        <w:t>MQTT</w:t>
      </w:r>
      <w:r w:rsidR="00A83B91">
        <w:rPr>
          <w:rFonts w:hint="eastAsia"/>
        </w:rPr>
        <w:t>图片</w:t>
      </w:r>
      <w:proofErr w:type="gramStart"/>
      <w:r w:rsidR="00A83B91">
        <w:rPr>
          <w:rFonts w:hint="eastAsia"/>
        </w:rPr>
        <w:t>下载道</w:t>
      </w:r>
      <w:proofErr w:type="gramEnd"/>
      <w:r w:rsidR="00A83B91">
        <w:rPr>
          <w:rFonts w:hint="eastAsia"/>
        </w:rPr>
        <w:t>本地，新建图片目录，下载图片</w:t>
      </w:r>
      <w:r w:rsidR="0051535C">
        <w:rPr>
          <w:rFonts w:hint="eastAsia"/>
        </w:rPr>
        <w:t>。</w:t>
      </w:r>
    </w:p>
    <w:p w14:paraId="182C3BC4" w14:textId="12A85FF4" w:rsidR="0030269B" w:rsidRDefault="00DF48DD" w:rsidP="0030269B">
      <w:pPr>
        <w:ind w:firstLineChars="100" w:firstLine="210"/>
      </w:pPr>
      <w:r>
        <w:rPr>
          <w:rFonts w:hint="eastAsia"/>
        </w:rPr>
        <w:t>（3）</w:t>
      </w:r>
      <w:r w:rsidR="0030269B">
        <w:rPr>
          <w:rFonts w:hint="eastAsia"/>
        </w:rPr>
        <w:t>商定</w:t>
      </w:r>
      <w:proofErr w:type="spellStart"/>
      <w:r w:rsidR="0030269B">
        <w:rPr>
          <w:rFonts w:hint="eastAsia"/>
        </w:rPr>
        <w:t>m</w:t>
      </w:r>
      <w:r w:rsidR="0030269B">
        <w:t>ysql</w:t>
      </w:r>
      <w:proofErr w:type="spellEnd"/>
      <w:r w:rsidR="0030269B">
        <w:rPr>
          <w:rFonts w:hint="eastAsia"/>
        </w:rPr>
        <w:t>表的数据结构</w:t>
      </w:r>
      <w:r w:rsidR="0030269B">
        <w:rPr>
          <w:rFonts w:hint="eastAsia"/>
        </w:rPr>
        <w:t>，支持线上修改数据表结构</w:t>
      </w:r>
    </w:p>
    <w:p w14:paraId="21427F68" w14:textId="031A7F06" w:rsidR="00C44DEB" w:rsidRDefault="00DF48DD" w:rsidP="00C44DEB">
      <w:pPr>
        <w:ind w:firstLineChars="100" w:firstLine="210"/>
      </w:pPr>
      <w:r>
        <w:rPr>
          <w:rFonts w:hint="eastAsia"/>
        </w:rPr>
        <w:t>（4）</w:t>
      </w:r>
      <w:r w:rsidR="005D38EE">
        <w:rPr>
          <w:rFonts w:hint="eastAsia"/>
        </w:rPr>
        <w:t>建议采用不同端口服务，接收数据，建议语言p</w:t>
      </w:r>
      <w:r w:rsidR="005D38EE">
        <w:t>ython</w:t>
      </w:r>
      <w:r w:rsidR="005D38EE">
        <w:rPr>
          <w:rFonts w:hint="eastAsia"/>
        </w:rPr>
        <w:t>3.7.6</w:t>
      </w:r>
      <w:r w:rsidR="00220C79">
        <w:rPr>
          <w:rFonts w:hint="eastAsia"/>
        </w:rPr>
        <w:t>，采用多线程方式，扩充服务</w:t>
      </w:r>
    </w:p>
    <w:p w14:paraId="6C9A52EB" w14:textId="22C5D4FD" w:rsidR="00450BD4" w:rsidRDefault="00DF48DD" w:rsidP="00C44DEB">
      <w:pPr>
        <w:ind w:firstLineChars="100" w:firstLine="210"/>
      </w:pPr>
      <w:r>
        <w:rPr>
          <w:rFonts w:hint="eastAsia"/>
        </w:rPr>
        <w:t>（5）</w:t>
      </w:r>
      <w:r w:rsidR="00450BD4">
        <w:rPr>
          <w:rFonts w:hint="eastAsia"/>
        </w:rPr>
        <w:t>农事数据输入的页面系统化</w:t>
      </w:r>
    </w:p>
    <w:p w14:paraId="61848228" w14:textId="6F305CD6" w:rsidR="00583E09" w:rsidRPr="005D38EE" w:rsidRDefault="00DF48DD" w:rsidP="00C44DEB">
      <w:pPr>
        <w:ind w:firstLineChars="100" w:firstLine="210"/>
        <w:rPr>
          <w:rFonts w:hint="eastAsia"/>
        </w:rPr>
      </w:pPr>
      <w:r>
        <w:rPr>
          <w:rFonts w:hint="eastAsia"/>
        </w:rPr>
        <w:t>（6</w:t>
      </w:r>
      <w:bookmarkStart w:id="0" w:name="_GoBack"/>
      <w:bookmarkEnd w:id="0"/>
      <w:r>
        <w:rPr>
          <w:rFonts w:hint="eastAsia"/>
        </w:rPr>
        <w:t>）</w:t>
      </w:r>
      <w:r w:rsidR="00583E09">
        <w:rPr>
          <w:rFonts w:hint="eastAsia"/>
        </w:rPr>
        <w:t>在开发过程中，做好代码注释，方便日后迭代。</w:t>
      </w:r>
    </w:p>
    <w:p w14:paraId="4F720EEC" w14:textId="3FA9A740" w:rsidR="00A504F7" w:rsidRDefault="00A504F7" w:rsidP="00A504F7">
      <w:pPr>
        <w:rPr>
          <w:rFonts w:hint="eastAsia"/>
        </w:rPr>
      </w:pPr>
      <w:r>
        <w:rPr>
          <w:rFonts w:hint="eastAsia"/>
        </w:rPr>
        <w:t xml:space="preserve"> </w:t>
      </w:r>
    </w:p>
    <w:p w14:paraId="4DC5CE2E" w14:textId="77777777" w:rsidR="00B01554" w:rsidRPr="00A504F7" w:rsidRDefault="00B01554" w:rsidP="00B01554"/>
    <w:p w14:paraId="5FA5F24C" w14:textId="283C2F9E" w:rsidR="00983EE9" w:rsidRDefault="00983EE9" w:rsidP="00D0791C">
      <w:pPr>
        <w:pStyle w:val="a7"/>
        <w:numPr>
          <w:ilvl w:val="0"/>
          <w:numId w:val="1"/>
        </w:numPr>
        <w:ind w:firstLineChars="0"/>
      </w:pPr>
      <w:r>
        <w:t>确定编程模块的功能与逻辑关系以及系统的总体架构</w:t>
      </w:r>
    </w:p>
    <w:p w14:paraId="69F2F209" w14:textId="242B8BAF" w:rsidR="00D0791C" w:rsidRDefault="00A62AB8" w:rsidP="00C20C8E">
      <w:pPr>
        <w:ind w:firstLineChars="200" w:firstLine="420"/>
        <w:rPr>
          <w:rFonts w:hint="eastAsia"/>
        </w:rPr>
      </w:pPr>
      <w:r>
        <w:t>PC</w:t>
      </w:r>
      <w:r>
        <w:rPr>
          <w:rFonts w:hint="eastAsia"/>
        </w:rPr>
        <w:t>端的</w:t>
      </w:r>
      <w:r>
        <w:t>Web</w:t>
      </w:r>
      <w:r>
        <w:rPr>
          <w:rFonts w:hint="eastAsia"/>
        </w:rPr>
        <w:t>展示方面，暂时无大的需求改动，考虑如何优化统计模块的</w:t>
      </w:r>
      <w:r w:rsidR="006F6847">
        <w:rPr>
          <w:rFonts w:hint="eastAsia"/>
        </w:rPr>
        <w:t>图形</w:t>
      </w:r>
      <w:r>
        <w:rPr>
          <w:rFonts w:hint="eastAsia"/>
        </w:rPr>
        <w:t>图表，</w:t>
      </w:r>
      <w:r w:rsidR="00640EA8">
        <w:rPr>
          <w:rFonts w:hint="eastAsia"/>
        </w:rPr>
        <w:t>通过协商，优先考虑</w:t>
      </w:r>
      <w:r>
        <w:rPr>
          <w:rFonts w:hint="eastAsia"/>
        </w:rPr>
        <w:t>曲线图和折线图</w:t>
      </w:r>
      <w:r w:rsidR="00FD094F">
        <w:rPr>
          <w:rFonts w:hint="eastAsia"/>
        </w:rPr>
        <w:t>。统计展示的数据结构，等待和后台服务的开发人员的进一步协商。</w:t>
      </w:r>
    </w:p>
    <w:p w14:paraId="57C18631" w14:textId="77777777" w:rsidR="00A504F7" w:rsidRPr="00FD094F" w:rsidRDefault="00A504F7" w:rsidP="00D0791C">
      <w:pPr>
        <w:rPr>
          <w:rFonts w:hint="eastAsia"/>
        </w:rPr>
      </w:pPr>
    </w:p>
    <w:p w14:paraId="7C4D3947" w14:textId="61CD3317" w:rsidR="00983EE9" w:rsidRDefault="00983EE9" w:rsidP="00D0791C">
      <w:pPr>
        <w:pStyle w:val="a7"/>
        <w:numPr>
          <w:ilvl w:val="0"/>
          <w:numId w:val="1"/>
        </w:numPr>
        <w:ind w:firstLineChars="0"/>
      </w:pPr>
      <w:r>
        <w:t>编程平台的沟通</w:t>
      </w:r>
    </w:p>
    <w:p w14:paraId="182DDA3E" w14:textId="76E26A38" w:rsidR="00A504F7" w:rsidRDefault="00A504F7" w:rsidP="00C20C8E">
      <w:pPr>
        <w:ind w:firstLineChars="200" w:firstLine="420"/>
        <w:rPr>
          <w:rFonts w:hint="eastAsia"/>
        </w:rPr>
      </w:pPr>
      <w:r>
        <w:t>W</w:t>
      </w:r>
      <w:r>
        <w:rPr>
          <w:rFonts w:hint="eastAsia"/>
        </w:rPr>
        <w:t>e</w:t>
      </w:r>
      <w:r>
        <w:t>b</w:t>
      </w:r>
      <w:r w:rsidR="00C0664F">
        <w:rPr>
          <w:rFonts w:hint="eastAsia"/>
        </w:rPr>
        <w:t>系统使用</w:t>
      </w:r>
      <w:proofErr w:type="spellStart"/>
      <w:r w:rsidR="00C0664F">
        <w:t>Javascript</w:t>
      </w:r>
      <w:proofErr w:type="spellEnd"/>
      <w:r w:rsidR="00C0664F">
        <w:rPr>
          <w:rFonts w:hint="eastAsia"/>
        </w:rPr>
        <w:t>语言开发，在</w:t>
      </w:r>
      <w:r w:rsidR="00015388">
        <w:t>PC</w:t>
      </w:r>
      <w:r w:rsidR="00C0664F">
        <w:rPr>
          <w:rFonts w:hint="eastAsia"/>
        </w:rPr>
        <w:t>端</w:t>
      </w:r>
      <w:r w:rsidR="00015388">
        <w:rPr>
          <w:rFonts w:hint="eastAsia"/>
        </w:rPr>
        <w:t>的W</w:t>
      </w:r>
      <w:r w:rsidR="00015388">
        <w:t>eb</w:t>
      </w:r>
      <w:r w:rsidR="00015388">
        <w:rPr>
          <w:rFonts w:hint="eastAsia"/>
        </w:rPr>
        <w:t>开发采用</w:t>
      </w:r>
      <w:r w:rsidR="00C0664F">
        <w:t>React</w:t>
      </w:r>
      <w:r w:rsidR="00C0664F">
        <w:rPr>
          <w:rFonts w:hint="eastAsia"/>
        </w:rPr>
        <w:t>的</w:t>
      </w:r>
      <w:proofErr w:type="spellStart"/>
      <w:r w:rsidR="00C0664F">
        <w:rPr>
          <w:rFonts w:hint="eastAsia"/>
        </w:rPr>
        <w:t>Antd</w:t>
      </w:r>
      <w:proofErr w:type="spellEnd"/>
      <w:r w:rsidR="00C0664F">
        <w:t xml:space="preserve"> Design Pro</w:t>
      </w:r>
      <w:r w:rsidR="00C0664F">
        <w:rPr>
          <w:rFonts w:hint="eastAsia"/>
        </w:rPr>
        <w:t>脚手架，下一步计划开发移动端的</w:t>
      </w:r>
      <w:r w:rsidR="00C0664F">
        <w:t>Web</w:t>
      </w:r>
      <w:r w:rsidR="00C0664F">
        <w:rPr>
          <w:rFonts w:hint="eastAsia"/>
        </w:rPr>
        <w:t>页面，采用</w:t>
      </w:r>
      <w:proofErr w:type="spellStart"/>
      <w:r w:rsidR="00C0664F">
        <w:t>A</w:t>
      </w:r>
      <w:r w:rsidR="00C0664F">
        <w:rPr>
          <w:rFonts w:hint="eastAsia"/>
        </w:rPr>
        <w:t>ntd</w:t>
      </w:r>
      <w:proofErr w:type="spellEnd"/>
      <w:r w:rsidR="00C0664F">
        <w:t>-Mobile</w:t>
      </w:r>
      <w:r w:rsidR="00C0664F">
        <w:rPr>
          <w:rFonts w:hint="eastAsia"/>
        </w:rPr>
        <w:t>。并且依据甲方的移动</w:t>
      </w:r>
      <w:proofErr w:type="gramStart"/>
      <w:r w:rsidR="00C0664F">
        <w:rPr>
          <w:rFonts w:hint="eastAsia"/>
        </w:rPr>
        <w:t>端展示</w:t>
      </w:r>
      <w:proofErr w:type="gramEnd"/>
      <w:r w:rsidR="00C0664F">
        <w:rPr>
          <w:rFonts w:hint="eastAsia"/>
        </w:rPr>
        <w:t>原型，考虑在此基础上进一步设计和优化web展示服务。</w:t>
      </w:r>
    </w:p>
    <w:p w14:paraId="02CCEA1F" w14:textId="77777777" w:rsidR="00D0791C" w:rsidRDefault="00D0791C" w:rsidP="00D0791C"/>
    <w:p w14:paraId="6AD286BF" w14:textId="42FE641F" w:rsidR="00A504F7" w:rsidRDefault="00983EE9" w:rsidP="00A504F7">
      <w:pPr>
        <w:pStyle w:val="a7"/>
        <w:numPr>
          <w:ilvl w:val="0"/>
          <w:numId w:val="1"/>
        </w:numPr>
        <w:ind w:firstLineChars="0"/>
      </w:pPr>
      <w:r>
        <w:t>进展情况</w:t>
      </w:r>
    </w:p>
    <w:p w14:paraId="0D2171C7" w14:textId="77777777" w:rsidR="00CA70B2" w:rsidRDefault="00CA70B2" w:rsidP="00CA70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节点搭建：docker</w:t>
      </w:r>
      <w:r>
        <w:t xml:space="preserve"> </w:t>
      </w:r>
      <w:r>
        <w:rPr>
          <w:rFonts w:hint="eastAsia"/>
        </w:rPr>
        <w:t>swarm集群，windows</w:t>
      </w:r>
      <w:r>
        <w:t xml:space="preserve"> </w:t>
      </w:r>
      <w:r>
        <w:rPr>
          <w:rFonts w:hint="eastAsia"/>
        </w:rPr>
        <w:t>server</w:t>
      </w:r>
      <w:r>
        <w:t xml:space="preserve"> 2016 </w:t>
      </w:r>
      <w:r>
        <w:rPr>
          <w:rFonts w:hint="eastAsia"/>
        </w:rPr>
        <w:t>上的docker还无法安装。</w:t>
      </w:r>
    </w:p>
    <w:p w14:paraId="57169EE8" w14:textId="77777777" w:rsidR="00CA70B2" w:rsidRDefault="00CA70B2" w:rsidP="00CA70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传感器数据获取：已经获取MQTT、TCP</w:t>
      </w:r>
    </w:p>
    <w:p w14:paraId="19DB0C4A" w14:textId="77777777" w:rsidR="00CA70B2" w:rsidRDefault="00CA70B2" w:rsidP="00CA70B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摄像头数据获取：计划使用萤石云</w:t>
      </w:r>
    </w:p>
    <w:p w14:paraId="03733CD7" w14:textId="77777777" w:rsidR="00CA70B2" w:rsidRDefault="00CA70B2" w:rsidP="00CA70B2">
      <w:pPr>
        <w:pStyle w:val="a7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eb页面（高可用）：docker</w:t>
      </w:r>
      <w:r>
        <w:t xml:space="preserve"> </w:t>
      </w:r>
      <w:r>
        <w:rPr>
          <w:rFonts w:hint="eastAsia"/>
        </w:rPr>
        <w:t>swarm</w:t>
      </w:r>
      <w:r>
        <w:t xml:space="preserve"> </w:t>
      </w:r>
      <w:r>
        <w:rPr>
          <w:rFonts w:hint="eastAsia"/>
        </w:rPr>
        <w:t>备份机制</w:t>
      </w:r>
    </w:p>
    <w:p w14:paraId="76F1C24B" w14:textId="77777777" w:rsidR="00CA70B2" w:rsidRPr="00983EE9" w:rsidRDefault="00CA70B2" w:rsidP="00CA70B2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eb后台（高可用）：docker</w:t>
      </w:r>
      <w:r>
        <w:t xml:space="preserve"> </w:t>
      </w:r>
      <w:r>
        <w:rPr>
          <w:rFonts w:hint="eastAsia"/>
        </w:rPr>
        <w:t>容器化</w:t>
      </w:r>
    </w:p>
    <w:p w14:paraId="3453C7B6" w14:textId="77777777" w:rsidR="00CA70B2" w:rsidRPr="00CA70B2" w:rsidRDefault="00CA70B2" w:rsidP="00CA70B2">
      <w:pPr>
        <w:pStyle w:val="a7"/>
        <w:ind w:left="555" w:firstLineChars="0" w:firstLine="0"/>
        <w:rPr>
          <w:rFonts w:hint="eastAsia"/>
        </w:rPr>
      </w:pPr>
    </w:p>
    <w:p w14:paraId="73B1BE46" w14:textId="72DA7623" w:rsidR="00CA70B2" w:rsidRDefault="00E51A93" w:rsidP="00A50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下周</w:t>
      </w:r>
    </w:p>
    <w:p w14:paraId="41F31E6A" w14:textId="2A4AB2F7" w:rsidR="00E51A93" w:rsidRDefault="00E51A93" w:rsidP="00E51A93">
      <w:pPr>
        <w:ind w:firstLineChars="200" w:firstLine="420"/>
        <w:rPr>
          <w:rFonts w:hint="eastAsia"/>
        </w:rPr>
      </w:pPr>
      <w:r>
        <w:rPr>
          <w:rFonts w:hint="eastAsia"/>
        </w:rPr>
        <w:t>前端开发：优化</w:t>
      </w:r>
      <w:r>
        <w:t>PC</w:t>
      </w:r>
      <w:proofErr w:type="gramStart"/>
      <w:r>
        <w:rPr>
          <w:rFonts w:hint="eastAsia"/>
        </w:rPr>
        <w:t>端统计</w:t>
      </w:r>
      <w:proofErr w:type="gramEnd"/>
      <w:r>
        <w:rPr>
          <w:rFonts w:hint="eastAsia"/>
        </w:rPr>
        <w:t>模块的数据展示，</w:t>
      </w:r>
      <w:r w:rsidR="002441EB">
        <w:rPr>
          <w:rFonts w:hint="eastAsia"/>
        </w:rPr>
        <w:t>商定数据结构。</w:t>
      </w:r>
      <w:r>
        <w:rPr>
          <w:rFonts w:hint="eastAsia"/>
        </w:rPr>
        <w:t>根据甲方的原型系统进行开发，做好注释和代码结构优化</w:t>
      </w:r>
      <w:r w:rsidR="0091289C">
        <w:rPr>
          <w:rFonts w:hint="eastAsia"/>
        </w:rPr>
        <w:t>。</w:t>
      </w:r>
    </w:p>
    <w:sectPr w:rsidR="00E51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1C84" w14:textId="77777777" w:rsidR="002D30CD" w:rsidRDefault="002D30CD" w:rsidP="00B01554">
      <w:r>
        <w:separator/>
      </w:r>
    </w:p>
  </w:endnote>
  <w:endnote w:type="continuationSeparator" w:id="0">
    <w:p w14:paraId="40A27300" w14:textId="77777777" w:rsidR="002D30CD" w:rsidRDefault="002D30CD" w:rsidP="00B0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BA14" w14:textId="77777777" w:rsidR="002D30CD" w:rsidRDefault="002D30CD" w:rsidP="00B01554">
      <w:r>
        <w:separator/>
      </w:r>
    </w:p>
  </w:footnote>
  <w:footnote w:type="continuationSeparator" w:id="0">
    <w:p w14:paraId="7E45AB18" w14:textId="77777777" w:rsidR="002D30CD" w:rsidRDefault="002D30CD" w:rsidP="00B0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5B78"/>
    <w:multiLevelType w:val="hybridMultilevel"/>
    <w:tmpl w:val="32787EC6"/>
    <w:lvl w:ilvl="0" w:tplc="8A6274E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B3"/>
    <w:rsid w:val="00002B5E"/>
    <w:rsid w:val="00015388"/>
    <w:rsid w:val="00085C56"/>
    <w:rsid w:val="00220C79"/>
    <w:rsid w:val="0022204E"/>
    <w:rsid w:val="002441EB"/>
    <w:rsid w:val="00275320"/>
    <w:rsid w:val="002D30CD"/>
    <w:rsid w:val="0030269B"/>
    <w:rsid w:val="00450BD4"/>
    <w:rsid w:val="0051535C"/>
    <w:rsid w:val="00531EDE"/>
    <w:rsid w:val="00582BFA"/>
    <w:rsid w:val="00583E09"/>
    <w:rsid w:val="00592EA9"/>
    <w:rsid w:val="005D38EE"/>
    <w:rsid w:val="00640EA8"/>
    <w:rsid w:val="006861B3"/>
    <w:rsid w:val="006A5A71"/>
    <w:rsid w:val="006F6847"/>
    <w:rsid w:val="00730486"/>
    <w:rsid w:val="0091289C"/>
    <w:rsid w:val="00983EE9"/>
    <w:rsid w:val="00984265"/>
    <w:rsid w:val="009A2F19"/>
    <w:rsid w:val="00A23AD4"/>
    <w:rsid w:val="00A504F7"/>
    <w:rsid w:val="00A61110"/>
    <w:rsid w:val="00A62AB8"/>
    <w:rsid w:val="00A66B44"/>
    <w:rsid w:val="00A83B91"/>
    <w:rsid w:val="00B01554"/>
    <w:rsid w:val="00B90A24"/>
    <w:rsid w:val="00C0664F"/>
    <w:rsid w:val="00C06C77"/>
    <w:rsid w:val="00C12BC7"/>
    <w:rsid w:val="00C20C8E"/>
    <w:rsid w:val="00C44DEB"/>
    <w:rsid w:val="00CA70B2"/>
    <w:rsid w:val="00D0791C"/>
    <w:rsid w:val="00D4006C"/>
    <w:rsid w:val="00D86428"/>
    <w:rsid w:val="00DD7D1A"/>
    <w:rsid w:val="00DF48DD"/>
    <w:rsid w:val="00E51A93"/>
    <w:rsid w:val="00EC7E9C"/>
    <w:rsid w:val="00F15276"/>
    <w:rsid w:val="00FB3A09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4BBA6"/>
  <w15:chartTrackingRefBased/>
  <w15:docId w15:val="{6F46483E-66EC-4D43-98F0-049604F5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554"/>
    <w:rPr>
      <w:sz w:val="18"/>
      <w:szCs w:val="18"/>
    </w:rPr>
  </w:style>
  <w:style w:type="paragraph" w:styleId="a7">
    <w:name w:val="List Paragraph"/>
    <w:basedOn w:val="a"/>
    <w:uiPriority w:val="34"/>
    <w:qFormat/>
    <w:rsid w:val="00B0155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82B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2B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Dc</dc:creator>
  <cp:keywords/>
  <dc:description/>
  <cp:lastModifiedBy>Riverside002</cp:lastModifiedBy>
  <cp:revision>2</cp:revision>
  <dcterms:created xsi:type="dcterms:W3CDTF">2020-03-16T12:30:00Z</dcterms:created>
  <dcterms:modified xsi:type="dcterms:W3CDTF">2020-03-16T12:30:00Z</dcterms:modified>
</cp:coreProperties>
</file>