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0F9302" w14:textId="716CB5D4" w:rsidR="00600B2E" w:rsidRDefault="00A233DD" w:rsidP="002F264F">
      <w:pPr>
        <w:pStyle w:val="Ttulo"/>
        <w:ind w:left="4248" w:hanging="4248"/>
        <w:jc w:val="center"/>
        <w:rPr>
          <w:rFonts w:ascii="Arial Black" w:hAnsi="Arial Black"/>
          <w:b/>
          <w:bCs/>
          <w:color w:val="000000"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8883EC6" wp14:editId="1EFD2B24">
            <wp:simplePos x="0" y="0"/>
            <wp:positionH relativeFrom="column">
              <wp:posOffset>-85725</wp:posOffset>
            </wp:positionH>
            <wp:positionV relativeFrom="paragraph">
              <wp:posOffset>-171450</wp:posOffset>
            </wp:positionV>
            <wp:extent cx="723900" cy="657860"/>
            <wp:effectExtent l="0" t="0" r="0" b="0"/>
            <wp:wrapNone/>
            <wp:docPr id="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65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215F" w:rsidRPr="0096122D">
        <w:rPr>
          <w:rFonts w:ascii="Arial Black" w:hAnsi="Arial Black"/>
          <w:b/>
          <w:bCs/>
          <w:color w:val="000000"/>
          <w:sz w:val="44"/>
          <w:szCs w:val="44"/>
        </w:rPr>
        <w:t>Ecocardiograma Doppler Color</w:t>
      </w:r>
    </w:p>
    <w:p w14:paraId="4A69545A" w14:textId="77777777" w:rsidR="00FB4167" w:rsidRDefault="00FB4167" w:rsidP="00FB4167"/>
    <w:p w14:paraId="26A419C7" w14:textId="15360351" w:rsidR="005E0421" w:rsidRPr="00494249" w:rsidRDefault="005E0421" w:rsidP="005E0421">
      <w:r w:rsidRPr="00CB215F">
        <w:t>Nombre</w:t>
      </w:r>
      <w:r>
        <w:t xml:space="preserve"> y Apellido:</w:t>
      </w:r>
      <w:r w:rsidR="00455BCE">
        <w:t xml:space="preserve"> </w:t>
      </w:r>
      <w:r w:rsidR="00E3351B" w:rsidRPr="00494249">
        <w:t>{{</w:t>
      </w:r>
      <w:r w:rsidR="00E3351B">
        <w:t xml:space="preserve"> Name </w:t>
      </w:r>
      <w:r w:rsidR="00E3351B" w:rsidRPr="00B327E5">
        <w:t xml:space="preserve"> | title </w:t>
      </w:r>
      <w:r w:rsidR="00E3351B">
        <w:t>}}</w:t>
      </w:r>
    </w:p>
    <w:p w14:paraId="007DAE41" w14:textId="77777777" w:rsidR="005E0421" w:rsidRDefault="005E0421" w:rsidP="005E0421">
      <w:r>
        <w:t>Edad: {{Age}}</w:t>
      </w:r>
      <w:r>
        <w:tab/>
      </w:r>
      <w:r>
        <w:tab/>
        <w:t>OS:</w:t>
      </w:r>
      <w:r>
        <w:tab/>
      </w:r>
      <w:r>
        <w:tab/>
      </w:r>
      <w:r>
        <w:tab/>
        <w:t>N.Af:</w:t>
      </w:r>
    </w:p>
    <w:p w14:paraId="7092A79C" w14:textId="53D3BB5F" w:rsidR="005E0421" w:rsidRPr="00D173C5" w:rsidRDefault="005E0421" w:rsidP="005E0421">
      <w:pPr>
        <w:rPr>
          <w:lang w:val="en-US"/>
        </w:rPr>
      </w:pPr>
      <w:r>
        <w:t>Fecha: {{</w:t>
      </w:r>
      <w:r w:rsidR="00DF30B0">
        <w:t xml:space="preserve"> </w:t>
      </w:r>
      <w:r w:rsidR="00D173C5" w:rsidRPr="00D173C5">
        <w:t>Exa</w:t>
      </w:r>
      <w:r w:rsidR="00254B1A">
        <w:t>m_</w:t>
      </w:r>
      <w:r w:rsidR="00D173C5" w:rsidRPr="00D173C5">
        <w:t>Date</w:t>
      </w:r>
      <w:r w:rsidR="00254B1A">
        <w:t xml:space="preserve"> </w:t>
      </w:r>
      <w:r>
        <w:t>}}</w:t>
      </w:r>
    </w:p>
    <w:p w14:paraId="319676AE" w14:textId="77777777" w:rsidR="00CB215F" w:rsidRPr="00345887" w:rsidRDefault="00CB215F">
      <w:pPr>
        <w:rPr>
          <w:sz w:val="24"/>
          <w:szCs w:val="24"/>
        </w:rPr>
      </w:pPr>
      <w:r w:rsidRPr="00345887">
        <w:rPr>
          <w:b/>
          <w:bCs/>
          <w:sz w:val="24"/>
          <w:szCs w:val="24"/>
        </w:rPr>
        <w:t>Bidimensional</w:t>
      </w:r>
      <w:r w:rsidRPr="00345887">
        <w:rPr>
          <w:sz w:val="24"/>
          <w:szCs w:val="24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9"/>
        <w:gridCol w:w="839"/>
        <w:gridCol w:w="2409"/>
        <w:gridCol w:w="1276"/>
      </w:tblGrid>
      <w:tr w:rsidR="00CB215F" w:rsidRPr="0096122D" w14:paraId="5B54E9F6" w14:textId="77777777" w:rsidTr="00700324">
        <w:tc>
          <w:tcPr>
            <w:tcW w:w="2699" w:type="dxa"/>
            <w:shd w:val="clear" w:color="auto" w:fill="auto"/>
          </w:tcPr>
          <w:p w14:paraId="7453C820" w14:textId="77777777" w:rsidR="00CB215F" w:rsidRPr="0096122D" w:rsidRDefault="00CB215F" w:rsidP="0096122D">
            <w:pPr>
              <w:spacing w:after="0" w:line="240" w:lineRule="auto"/>
            </w:pPr>
            <w:r w:rsidRPr="0096122D">
              <w:t>Diámetro Diastólico del VI</w:t>
            </w:r>
          </w:p>
        </w:tc>
        <w:tc>
          <w:tcPr>
            <w:tcW w:w="839" w:type="dxa"/>
            <w:shd w:val="clear" w:color="auto" w:fill="auto"/>
          </w:tcPr>
          <w:p w14:paraId="4D316870" w14:textId="10BF591C" w:rsidR="00CB215F" w:rsidRPr="0096122D" w:rsidRDefault="00C62046" w:rsidP="0096122D">
            <w:pPr>
              <w:spacing w:after="0" w:line="240" w:lineRule="auto"/>
            </w:pPr>
            <w:r>
              <w:t>{{</w:t>
            </w:r>
            <w:r w:rsidR="00E7431D">
              <w:t xml:space="preserve"> </w:t>
            </w:r>
            <w:r>
              <w:t>LVIDd</w:t>
            </w:r>
            <w:r w:rsidR="00E7431D">
              <w:t xml:space="preserve"> </w:t>
            </w:r>
            <w:r w:rsidR="00853456">
              <w:rPr>
                <w:lang w:val="en-US"/>
              </w:rPr>
              <w:t xml:space="preserve"> </w:t>
            </w:r>
            <w:r>
              <w:t>}}</w:t>
            </w:r>
          </w:p>
        </w:tc>
        <w:tc>
          <w:tcPr>
            <w:tcW w:w="2409" w:type="dxa"/>
            <w:shd w:val="clear" w:color="auto" w:fill="auto"/>
          </w:tcPr>
          <w:p w14:paraId="7B80716B" w14:textId="77777777" w:rsidR="00CB215F" w:rsidRPr="0096122D" w:rsidRDefault="00CB215F" w:rsidP="0096122D">
            <w:pPr>
              <w:spacing w:after="0" w:line="240" w:lineRule="auto"/>
            </w:pPr>
            <w:r w:rsidRPr="0096122D">
              <w:t>Raíz de Aorta</w:t>
            </w:r>
          </w:p>
        </w:tc>
        <w:tc>
          <w:tcPr>
            <w:tcW w:w="1276" w:type="dxa"/>
            <w:shd w:val="clear" w:color="auto" w:fill="auto"/>
          </w:tcPr>
          <w:p w14:paraId="098C02D2" w14:textId="100251C6" w:rsidR="00CB215F" w:rsidRPr="00D206CF" w:rsidRDefault="004E5C31" w:rsidP="004E5C31">
            <w:r w:rsidRPr="00D206CF">
              <w:t>{{</w:t>
            </w:r>
            <w:r w:rsidR="00607F2A">
              <w:t xml:space="preserve"> </w:t>
            </w:r>
            <w:r w:rsidRPr="004E5C31">
              <w:t>Ao</w:t>
            </w:r>
            <w:r w:rsidR="00F541CE">
              <w:t>_</w:t>
            </w:r>
            <w:r w:rsidRPr="004E5C31">
              <w:t>Sinusus</w:t>
            </w:r>
            <w:r w:rsidR="00147574">
              <w:t xml:space="preserve"> </w:t>
            </w:r>
            <w:r w:rsidR="005B69CE">
              <w:t>|</w:t>
            </w:r>
            <w:r w:rsidR="005B69CE" w:rsidRPr="008F3307">
              <w:t>default</w:t>
            </w:r>
            <w:r w:rsidR="005B69CE">
              <w:t>(Ao_Diam</w:t>
            </w:r>
            <w:r w:rsidR="005B69CE" w:rsidRPr="008F3307">
              <w:t>)</w:t>
            </w:r>
            <w:r w:rsidR="00607F2A">
              <w:t xml:space="preserve"> </w:t>
            </w:r>
            <w:r w:rsidRPr="00D206CF">
              <w:t>}}</w:t>
            </w:r>
          </w:p>
        </w:tc>
      </w:tr>
      <w:tr w:rsidR="00CB215F" w:rsidRPr="0096122D" w14:paraId="09473E39" w14:textId="77777777" w:rsidTr="00700324">
        <w:tc>
          <w:tcPr>
            <w:tcW w:w="2699" w:type="dxa"/>
            <w:shd w:val="clear" w:color="auto" w:fill="auto"/>
          </w:tcPr>
          <w:p w14:paraId="63A05AA2" w14:textId="77777777" w:rsidR="00CB215F" w:rsidRPr="0096122D" w:rsidRDefault="00CB215F" w:rsidP="0096122D">
            <w:pPr>
              <w:spacing w:after="0" w:line="240" w:lineRule="auto"/>
            </w:pPr>
            <w:r w:rsidRPr="0096122D">
              <w:t>Diámetro Sistólico del VI</w:t>
            </w:r>
          </w:p>
        </w:tc>
        <w:tc>
          <w:tcPr>
            <w:tcW w:w="839" w:type="dxa"/>
            <w:shd w:val="clear" w:color="auto" w:fill="auto"/>
          </w:tcPr>
          <w:p w14:paraId="19C1D1A5" w14:textId="30EB325A" w:rsidR="00CB215F" w:rsidRPr="0096122D" w:rsidRDefault="00C62046" w:rsidP="0096122D">
            <w:pPr>
              <w:spacing w:after="0" w:line="240" w:lineRule="auto"/>
            </w:pPr>
            <w:r>
              <w:t>{{</w:t>
            </w:r>
            <w:r w:rsidR="00147574">
              <w:t xml:space="preserve"> </w:t>
            </w:r>
            <w:r>
              <w:t>LVI</w:t>
            </w:r>
            <w:r w:rsidR="00822E71">
              <w:t>Ds</w:t>
            </w:r>
            <w:r w:rsidR="00F07E56">
              <w:t xml:space="preserve"> </w:t>
            </w:r>
            <w:r w:rsidR="00853456">
              <w:rPr>
                <w:lang w:val="en-US"/>
              </w:rPr>
              <w:t xml:space="preserve"> </w:t>
            </w:r>
            <w:r>
              <w:t>}}</w:t>
            </w:r>
          </w:p>
        </w:tc>
        <w:tc>
          <w:tcPr>
            <w:tcW w:w="2409" w:type="dxa"/>
            <w:shd w:val="clear" w:color="auto" w:fill="auto"/>
          </w:tcPr>
          <w:p w14:paraId="3B9463C9" w14:textId="77777777" w:rsidR="00CB215F" w:rsidRPr="0096122D" w:rsidRDefault="00CB215F" w:rsidP="0096122D">
            <w:pPr>
              <w:spacing w:after="0" w:line="240" w:lineRule="auto"/>
            </w:pPr>
            <w:r w:rsidRPr="0096122D">
              <w:t>Aurícula Izquierda</w:t>
            </w:r>
            <w:r w:rsidR="003E2511" w:rsidRPr="0096122D">
              <w:t xml:space="preserve"> </w:t>
            </w:r>
          </w:p>
        </w:tc>
        <w:tc>
          <w:tcPr>
            <w:tcW w:w="1276" w:type="dxa"/>
            <w:shd w:val="clear" w:color="auto" w:fill="auto"/>
          </w:tcPr>
          <w:p w14:paraId="46C4DC61" w14:textId="7C83E911" w:rsidR="00CB215F" w:rsidRPr="0096122D" w:rsidRDefault="00673D09" w:rsidP="00A2357F">
            <w:r w:rsidRPr="00673D09">
              <w:t>{% if</w:t>
            </w:r>
            <w:r w:rsidR="00607F2A">
              <w:t xml:space="preserve"> </w:t>
            </w:r>
            <w:r w:rsidR="00A2357F" w:rsidRPr="00607F2A">
              <w:rPr>
                <w:sz w:val="18"/>
                <w:szCs w:val="18"/>
              </w:rPr>
              <w:t>Bi_plane_LA_A_L_LAVI</w:t>
            </w:r>
            <w:r w:rsidR="00A2357F">
              <w:t xml:space="preserve"> </w:t>
            </w:r>
            <w:r w:rsidRPr="00673D09">
              <w:t>%} {{</w:t>
            </w:r>
            <w:r w:rsidR="00607F2A">
              <w:t xml:space="preserve"> </w:t>
            </w:r>
            <w:r w:rsidR="00DF30B0" w:rsidRPr="00DF30B0">
              <w:t>Bi_plane_LA_A_L_LAVI</w:t>
            </w:r>
            <w:r w:rsidR="00DF30B0">
              <w:t xml:space="preserve"> </w:t>
            </w:r>
            <w:r w:rsidRPr="00673D09">
              <w:t>}} ml/m² {%</w:t>
            </w:r>
            <w:r w:rsidR="003B337E">
              <w:t xml:space="preserve"> </w:t>
            </w:r>
            <w:r w:rsidRPr="00673D09">
              <w:t>elif LA_ESVI_BP_A_L %} {{ LA_ESVI_BP_A_L}} ml/m² {% else %} {{ LAAd }} cm² {% endif %}</w:t>
            </w:r>
          </w:p>
        </w:tc>
      </w:tr>
      <w:tr w:rsidR="00CB215F" w:rsidRPr="0096122D" w14:paraId="042A0CBA" w14:textId="77777777" w:rsidTr="00700324">
        <w:tc>
          <w:tcPr>
            <w:tcW w:w="2699" w:type="dxa"/>
            <w:shd w:val="clear" w:color="auto" w:fill="auto"/>
          </w:tcPr>
          <w:p w14:paraId="0D2AC10A" w14:textId="77777777" w:rsidR="00CB215F" w:rsidRPr="0096122D" w:rsidRDefault="00CB215F" w:rsidP="0096122D">
            <w:pPr>
              <w:spacing w:after="0" w:line="240" w:lineRule="auto"/>
            </w:pPr>
            <w:r w:rsidRPr="0096122D">
              <w:t>Espesor Diastólico del Septum IV</w:t>
            </w:r>
          </w:p>
        </w:tc>
        <w:tc>
          <w:tcPr>
            <w:tcW w:w="839" w:type="dxa"/>
            <w:shd w:val="clear" w:color="auto" w:fill="auto"/>
          </w:tcPr>
          <w:p w14:paraId="3C3C562E" w14:textId="19E41BF3" w:rsidR="00CB215F" w:rsidRPr="0096122D" w:rsidRDefault="00C62046" w:rsidP="0096122D">
            <w:pPr>
              <w:spacing w:after="0" w:line="240" w:lineRule="auto"/>
            </w:pPr>
            <w:r>
              <w:t>{{</w:t>
            </w:r>
            <w:r w:rsidR="00147574">
              <w:t xml:space="preserve"> </w:t>
            </w:r>
            <w:r>
              <w:t>IVSd</w:t>
            </w:r>
            <w:r w:rsidR="00147574">
              <w:t xml:space="preserve"> </w:t>
            </w:r>
            <w:r w:rsidR="00F07E56">
              <w:t xml:space="preserve"> }</w:t>
            </w:r>
            <w:r>
              <w:t>}</w:t>
            </w:r>
          </w:p>
        </w:tc>
        <w:tc>
          <w:tcPr>
            <w:tcW w:w="2409" w:type="dxa"/>
            <w:shd w:val="clear" w:color="auto" w:fill="auto"/>
          </w:tcPr>
          <w:p w14:paraId="71C2E95E" w14:textId="77777777" w:rsidR="00CB215F" w:rsidRPr="0096122D" w:rsidRDefault="00CB215F" w:rsidP="0096122D">
            <w:pPr>
              <w:spacing w:after="0" w:line="240" w:lineRule="auto"/>
            </w:pPr>
            <w:r w:rsidRPr="0096122D">
              <w:t>Aurícula derecha</w:t>
            </w:r>
            <w:r w:rsidR="003E2511" w:rsidRPr="0096122D">
              <w:t xml:space="preserve"> (cm2)</w:t>
            </w:r>
          </w:p>
        </w:tc>
        <w:tc>
          <w:tcPr>
            <w:tcW w:w="1276" w:type="dxa"/>
            <w:shd w:val="clear" w:color="auto" w:fill="auto"/>
          </w:tcPr>
          <w:p w14:paraId="5D7FA000" w14:textId="36DBA31C" w:rsidR="00CB215F" w:rsidRPr="0096122D" w:rsidRDefault="004E5C31" w:rsidP="0023400B">
            <w:r>
              <w:t>{{</w:t>
            </w:r>
            <w:r w:rsidR="00147574">
              <w:t xml:space="preserve"> </w:t>
            </w:r>
            <w:r w:rsidRPr="004E5C31">
              <w:t>RAAd</w:t>
            </w:r>
            <w:r w:rsidR="00147574">
              <w:t xml:space="preserve"> </w:t>
            </w:r>
            <w:r>
              <w:t>}}</w:t>
            </w:r>
          </w:p>
        </w:tc>
      </w:tr>
      <w:tr w:rsidR="00CB215F" w:rsidRPr="0096122D" w14:paraId="377E018C" w14:textId="77777777" w:rsidTr="00700324">
        <w:tc>
          <w:tcPr>
            <w:tcW w:w="2699" w:type="dxa"/>
            <w:shd w:val="clear" w:color="auto" w:fill="auto"/>
          </w:tcPr>
          <w:p w14:paraId="5C36DE30" w14:textId="77777777" w:rsidR="00CB215F" w:rsidRPr="0096122D" w:rsidRDefault="00CB215F" w:rsidP="0096122D">
            <w:pPr>
              <w:spacing w:after="0" w:line="240" w:lineRule="auto"/>
            </w:pPr>
            <w:r w:rsidRPr="0096122D">
              <w:t>Espesor Diastólico de la Pared posterior del VI</w:t>
            </w:r>
          </w:p>
        </w:tc>
        <w:tc>
          <w:tcPr>
            <w:tcW w:w="839" w:type="dxa"/>
            <w:shd w:val="clear" w:color="auto" w:fill="auto"/>
          </w:tcPr>
          <w:p w14:paraId="3FF6AE21" w14:textId="5F6E6F89" w:rsidR="00CB215F" w:rsidRPr="0096122D" w:rsidRDefault="00C62046" w:rsidP="0096122D">
            <w:pPr>
              <w:spacing w:after="0" w:line="240" w:lineRule="auto"/>
            </w:pPr>
            <w:r>
              <w:t>{{</w:t>
            </w:r>
            <w:r w:rsidR="003731C1">
              <w:t xml:space="preserve"> L</w:t>
            </w:r>
            <w:r>
              <w:t>VPWd</w:t>
            </w:r>
            <w:r w:rsidR="00F07E56">
              <w:t xml:space="preserve"> </w:t>
            </w:r>
            <w:r w:rsidR="00853456">
              <w:rPr>
                <w:lang w:val="en-US"/>
              </w:rPr>
              <w:t xml:space="preserve"> </w:t>
            </w:r>
            <w:r>
              <w:t>}}</w:t>
            </w:r>
          </w:p>
        </w:tc>
        <w:tc>
          <w:tcPr>
            <w:tcW w:w="2409" w:type="dxa"/>
            <w:shd w:val="clear" w:color="auto" w:fill="auto"/>
          </w:tcPr>
          <w:p w14:paraId="758307E5" w14:textId="77777777" w:rsidR="00CB215F" w:rsidRPr="0096122D" w:rsidRDefault="00CB215F" w:rsidP="0096122D">
            <w:pPr>
              <w:spacing w:after="0" w:line="240" w:lineRule="auto"/>
            </w:pPr>
            <w:r w:rsidRPr="0096122D">
              <w:t>Diámetro Basal VD</w:t>
            </w:r>
          </w:p>
        </w:tc>
        <w:tc>
          <w:tcPr>
            <w:tcW w:w="1276" w:type="dxa"/>
            <w:shd w:val="clear" w:color="auto" w:fill="auto"/>
          </w:tcPr>
          <w:p w14:paraId="3ED2C936" w14:textId="6ECF7AF5" w:rsidR="00CB215F" w:rsidRPr="006334BF" w:rsidRDefault="006334BF" w:rsidP="0096122D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{{ RVAWd </w:t>
            </w:r>
            <w:r w:rsidR="00853456">
              <w:rPr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</w:tr>
      <w:tr w:rsidR="00CB215F" w:rsidRPr="0096122D" w14:paraId="3FE2235E" w14:textId="77777777" w:rsidTr="00700324">
        <w:tc>
          <w:tcPr>
            <w:tcW w:w="2699" w:type="dxa"/>
            <w:shd w:val="clear" w:color="auto" w:fill="auto"/>
          </w:tcPr>
          <w:p w14:paraId="780E2508" w14:textId="77777777" w:rsidR="00CB215F" w:rsidRPr="0096122D" w:rsidRDefault="00CB215F" w:rsidP="0096122D">
            <w:pPr>
              <w:spacing w:after="0" w:line="240" w:lineRule="auto"/>
            </w:pPr>
            <w:r w:rsidRPr="0096122D">
              <w:t>FAC%</w:t>
            </w:r>
          </w:p>
        </w:tc>
        <w:tc>
          <w:tcPr>
            <w:tcW w:w="839" w:type="dxa"/>
            <w:shd w:val="clear" w:color="auto" w:fill="auto"/>
          </w:tcPr>
          <w:p w14:paraId="51AFA78E" w14:textId="69F8B585" w:rsidR="00CB215F" w:rsidRPr="00912F1B" w:rsidRDefault="00912F1B" w:rsidP="0096122D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="00311BD6">
              <w:rPr>
                <w:lang w:val="en-US"/>
              </w:rPr>
              <w:t xml:space="preserve"> </w:t>
            </w:r>
            <w:r w:rsidRPr="00912F1B">
              <w:rPr>
                <w:lang w:val="en-US"/>
              </w:rPr>
              <w:t>FS_2D</w:t>
            </w:r>
            <w:r w:rsidR="00853456">
              <w:rPr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  <w:tc>
          <w:tcPr>
            <w:tcW w:w="2409" w:type="dxa"/>
            <w:shd w:val="clear" w:color="auto" w:fill="auto"/>
          </w:tcPr>
          <w:p w14:paraId="5ABBD1F8" w14:textId="77777777" w:rsidR="00CB215F" w:rsidRPr="0096122D" w:rsidRDefault="003A203C" w:rsidP="0096122D">
            <w:pPr>
              <w:spacing w:after="0" w:line="240" w:lineRule="auto"/>
            </w:pPr>
            <w:r w:rsidRPr="0096122D">
              <w:t>TSVI</w:t>
            </w:r>
          </w:p>
        </w:tc>
        <w:tc>
          <w:tcPr>
            <w:tcW w:w="1276" w:type="dxa"/>
            <w:shd w:val="clear" w:color="auto" w:fill="auto"/>
          </w:tcPr>
          <w:p w14:paraId="7272F9B2" w14:textId="7AFC9ED5" w:rsidR="00CB215F" w:rsidRPr="0096122D" w:rsidRDefault="006334BF" w:rsidP="0096122D">
            <w:pPr>
              <w:spacing w:after="0" w:line="240" w:lineRule="auto"/>
            </w:pPr>
            <w:r>
              <w:t xml:space="preserve">{{ LVOT_Diam </w:t>
            </w:r>
            <w:r w:rsidR="00853456">
              <w:rPr>
                <w:lang w:val="en-US"/>
              </w:rPr>
              <w:t xml:space="preserve"> </w:t>
            </w:r>
            <w:r>
              <w:t>}}</w:t>
            </w:r>
          </w:p>
        </w:tc>
      </w:tr>
      <w:tr w:rsidR="00CB215F" w:rsidRPr="004E2230" w14:paraId="24166907" w14:textId="77777777" w:rsidTr="00700324">
        <w:trPr>
          <w:trHeight w:val="266"/>
        </w:trPr>
        <w:tc>
          <w:tcPr>
            <w:tcW w:w="2699" w:type="dxa"/>
            <w:shd w:val="clear" w:color="auto" w:fill="auto"/>
          </w:tcPr>
          <w:p w14:paraId="617390CF" w14:textId="77777777" w:rsidR="00CB215F" w:rsidRPr="0096122D" w:rsidRDefault="00CB215F" w:rsidP="0096122D">
            <w:pPr>
              <w:spacing w:after="0" w:line="240" w:lineRule="auto"/>
            </w:pPr>
            <w:r w:rsidRPr="0096122D">
              <w:t>masa VI</w:t>
            </w:r>
          </w:p>
        </w:tc>
        <w:tc>
          <w:tcPr>
            <w:tcW w:w="839" w:type="dxa"/>
            <w:shd w:val="clear" w:color="auto" w:fill="auto"/>
          </w:tcPr>
          <w:p w14:paraId="2307F506" w14:textId="7252CD2E" w:rsidR="00CB215F" w:rsidRDefault="004E2230" w:rsidP="00C62046">
            <w:pPr>
              <w:rPr>
                <w:lang w:val="en-US"/>
              </w:rPr>
            </w:pPr>
            <w:r>
              <w:rPr>
                <w:lang w:val="en-US"/>
              </w:rPr>
              <w:t xml:space="preserve">{% if </w:t>
            </w:r>
            <w:r w:rsidRPr="00C62046">
              <w:rPr>
                <w:lang w:val="en-US"/>
              </w:rPr>
              <w:t>LVd</w:t>
            </w:r>
            <w:r>
              <w:rPr>
                <w:lang w:val="en-US"/>
              </w:rPr>
              <w:t>_</w:t>
            </w:r>
            <w:r w:rsidRPr="00C62046">
              <w:rPr>
                <w:lang w:val="en-US"/>
              </w:rPr>
              <w:t>Mass</w:t>
            </w:r>
            <w:r>
              <w:rPr>
                <w:lang w:val="en-US"/>
              </w:rPr>
              <w:t>_</w:t>
            </w:r>
            <w:r w:rsidRPr="00C62046">
              <w:rPr>
                <w:lang w:val="en-US"/>
              </w:rPr>
              <w:t>Index</w:t>
            </w:r>
            <w:r>
              <w:rPr>
                <w:lang w:val="en-US"/>
              </w:rPr>
              <w:t>_</w:t>
            </w:r>
            <w:r w:rsidRPr="00C62046">
              <w:rPr>
                <w:lang w:val="en-US"/>
              </w:rPr>
              <w:t>2D</w:t>
            </w:r>
            <w:r>
              <w:rPr>
                <w:lang w:val="en-US"/>
              </w:rPr>
              <w:t>_</w:t>
            </w:r>
            <w:r w:rsidRPr="00C62046">
              <w:rPr>
                <w:lang w:val="en-US"/>
              </w:rPr>
              <w:t>ASE</w:t>
            </w:r>
            <w:r>
              <w:rPr>
                <w:lang w:val="en-US"/>
              </w:rPr>
              <w:t xml:space="preserve"> </w:t>
            </w:r>
            <w:r w:rsidRPr="00F07E56">
              <w:rPr>
                <w:lang w:val="en-US"/>
              </w:rPr>
              <w:t xml:space="preserve"> </w:t>
            </w:r>
            <w:r>
              <w:rPr>
                <w:lang w:val="en-US"/>
              </w:rPr>
              <w:t>%}</w:t>
            </w:r>
            <w:r w:rsidR="00C62046" w:rsidRPr="00C62046">
              <w:rPr>
                <w:lang w:val="en-US"/>
              </w:rPr>
              <w:t>{{</w:t>
            </w:r>
            <w:r w:rsidR="00147574">
              <w:rPr>
                <w:lang w:val="en-US"/>
              </w:rPr>
              <w:t xml:space="preserve"> </w:t>
            </w:r>
            <w:r w:rsidR="00C62046" w:rsidRPr="00C62046">
              <w:rPr>
                <w:lang w:val="en-US"/>
              </w:rPr>
              <w:lastRenderedPageBreak/>
              <w:t>LVd</w:t>
            </w:r>
            <w:r w:rsidR="00F541CE">
              <w:rPr>
                <w:lang w:val="en-US"/>
              </w:rPr>
              <w:t>_</w:t>
            </w:r>
            <w:r w:rsidR="00C62046" w:rsidRPr="00C62046">
              <w:rPr>
                <w:lang w:val="en-US"/>
              </w:rPr>
              <w:t>Mass</w:t>
            </w:r>
            <w:r w:rsidR="00F541CE">
              <w:rPr>
                <w:lang w:val="en-US"/>
              </w:rPr>
              <w:t>_</w:t>
            </w:r>
            <w:r w:rsidR="00C62046" w:rsidRPr="00C62046">
              <w:rPr>
                <w:lang w:val="en-US"/>
              </w:rPr>
              <w:t>Index</w:t>
            </w:r>
            <w:r w:rsidR="00D515DD">
              <w:rPr>
                <w:lang w:val="en-US"/>
              </w:rPr>
              <w:t>_</w:t>
            </w:r>
            <w:r w:rsidR="00C62046" w:rsidRPr="00C62046">
              <w:rPr>
                <w:lang w:val="en-US"/>
              </w:rPr>
              <w:t>2D</w:t>
            </w:r>
            <w:r w:rsidR="00E92788">
              <w:rPr>
                <w:lang w:val="en-US"/>
              </w:rPr>
              <w:t>_</w:t>
            </w:r>
            <w:r w:rsidR="00C62046" w:rsidRPr="00C62046">
              <w:rPr>
                <w:lang w:val="en-US"/>
              </w:rPr>
              <w:t>ASE</w:t>
            </w:r>
            <w:r w:rsidR="00147574">
              <w:rPr>
                <w:lang w:val="en-US"/>
              </w:rPr>
              <w:t xml:space="preserve"> </w:t>
            </w:r>
            <w:r w:rsidR="00F07E56" w:rsidRPr="00F07E56">
              <w:rPr>
                <w:lang w:val="en-US"/>
              </w:rPr>
              <w:t xml:space="preserve"> </w:t>
            </w:r>
            <w:r w:rsidR="00C62046" w:rsidRPr="004E5C31">
              <w:rPr>
                <w:lang w:val="en-US"/>
              </w:rPr>
              <w:t>}}</w:t>
            </w:r>
            <w:r w:rsidR="00742A1F">
              <w:rPr>
                <w:lang w:val="en-US"/>
              </w:rPr>
              <w:t>gr/m2</w:t>
            </w:r>
            <w:r>
              <w:rPr>
                <w:lang w:val="en-US"/>
              </w:rPr>
              <w:t>{%</w:t>
            </w:r>
            <w:r w:rsidR="00C26AF6">
              <w:rPr>
                <w:lang w:val="en-US"/>
              </w:rPr>
              <w:t xml:space="preserve"> </w:t>
            </w:r>
            <w:r>
              <w:rPr>
                <w:lang w:val="en-US"/>
              </w:rPr>
              <w:t>else</w:t>
            </w:r>
            <w:r w:rsidR="00C26AF6">
              <w:rPr>
                <w:lang w:val="en-US"/>
              </w:rPr>
              <w:t xml:space="preserve"> </w:t>
            </w:r>
            <w:r>
              <w:rPr>
                <w:lang w:val="en-US"/>
              </w:rPr>
              <w:t>%} {{</w:t>
            </w:r>
            <w:r w:rsidRPr="00C62046">
              <w:rPr>
                <w:lang w:val="en-US"/>
              </w:rPr>
              <w:t xml:space="preserve"> LVd</w:t>
            </w:r>
            <w:r>
              <w:rPr>
                <w:lang w:val="en-US"/>
              </w:rPr>
              <w:t>_</w:t>
            </w:r>
            <w:r w:rsidRPr="00C62046">
              <w:rPr>
                <w:lang w:val="en-US"/>
              </w:rPr>
              <w:t>Mass</w:t>
            </w:r>
            <w:r>
              <w:rPr>
                <w:lang w:val="en-US"/>
              </w:rPr>
              <w:t>_</w:t>
            </w:r>
            <w:r w:rsidRPr="00C62046">
              <w:rPr>
                <w:lang w:val="en-US"/>
              </w:rPr>
              <w:t>2D</w:t>
            </w:r>
            <w:r>
              <w:rPr>
                <w:lang w:val="en-US"/>
              </w:rPr>
              <w:t>_</w:t>
            </w:r>
            <w:r w:rsidRPr="00C62046">
              <w:rPr>
                <w:lang w:val="en-US"/>
              </w:rPr>
              <w:t>ASE</w:t>
            </w:r>
            <w:r>
              <w:rPr>
                <w:lang w:val="en-US"/>
              </w:rPr>
              <w:t xml:space="preserve"> </w:t>
            </w:r>
            <w:r w:rsidRPr="00F07E56">
              <w:rPr>
                <w:lang w:val="en-US"/>
              </w:rPr>
              <w:t xml:space="preserve"> </w:t>
            </w:r>
            <w:r>
              <w:rPr>
                <w:lang w:val="en-US"/>
              </w:rPr>
              <w:t>}} gr</w:t>
            </w:r>
          </w:p>
          <w:p w14:paraId="29872FDD" w14:textId="2553C314" w:rsidR="004E2230" w:rsidRPr="00C62046" w:rsidRDefault="004E2230" w:rsidP="00C62046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  <w:tc>
          <w:tcPr>
            <w:tcW w:w="2409" w:type="dxa"/>
            <w:shd w:val="clear" w:color="auto" w:fill="auto"/>
          </w:tcPr>
          <w:p w14:paraId="424402E2" w14:textId="77777777" w:rsidR="00CB215F" w:rsidRPr="004E5C31" w:rsidRDefault="00CB215F" w:rsidP="0096122D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276" w:type="dxa"/>
            <w:shd w:val="clear" w:color="auto" w:fill="auto"/>
          </w:tcPr>
          <w:p w14:paraId="462F6A86" w14:textId="77777777" w:rsidR="00CB215F" w:rsidRPr="004E5C31" w:rsidRDefault="00CB215F" w:rsidP="0096122D">
            <w:pPr>
              <w:spacing w:after="0" w:line="240" w:lineRule="auto"/>
              <w:rPr>
                <w:lang w:val="en-US"/>
              </w:rPr>
            </w:pPr>
          </w:p>
        </w:tc>
      </w:tr>
    </w:tbl>
    <w:p w14:paraId="0AC7FCED" w14:textId="77777777" w:rsidR="00CB215F" w:rsidRPr="004E5C31" w:rsidRDefault="00CB215F">
      <w:pPr>
        <w:rPr>
          <w:lang w:val="en-US"/>
        </w:rPr>
      </w:pPr>
    </w:p>
    <w:p w14:paraId="353EB93C" w14:textId="77777777" w:rsidR="00CB215F" w:rsidRPr="0096122D" w:rsidRDefault="00CB215F">
      <w:pPr>
        <w:rPr>
          <w:b/>
          <w:bCs/>
          <w:color w:val="000000"/>
          <w:sz w:val="24"/>
          <w:szCs w:val="24"/>
        </w:rPr>
      </w:pPr>
      <w:r w:rsidRPr="0096122D">
        <w:rPr>
          <w:b/>
          <w:bCs/>
          <w:color w:val="000000"/>
          <w:sz w:val="24"/>
          <w:szCs w:val="24"/>
        </w:rPr>
        <w:t>Doppler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68"/>
        <w:gridCol w:w="1899"/>
        <w:gridCol w:w="2337"/>
        <w:gridCol w:w="2338"/>
      </w:tblGrid>
      <w:tr w:rsidR="003A203C" w:rsidRPr="0096122D" w14:paraId="747D5E26" w14:textId="77777777">
        <w:tc>
          <w:tcPr>
            <w:tcW w:w="1168" w:type="dxa"/>
            <w:shd w:val="clear" w:color="auto" w:fill="auto"/>
          </w:tcPr>
          <w:p w14:paraId="425501EC" w14:textId="77777777" w:rsidR="003A203C" w:rsidRPr="0096122D" w:rsidRDefault="003A203C" w:rsidP="0096122D">
            <w:pPr>
              <w:spacing w:after="0" w:line="240" w:lineRule="auto"/>
            </w:pPr>
          </w:p>
        </w:tc>
        <w:tc>
          <w:tcPr>
            <w:tcW w:w="1169" w:type="dxa"/>
            <w:shd w:val="clear" w:color="auto" w:fill="auto"/>
          </w:tcPr>
          <w:p w14:paraId="52378D61" w14:textId="77777777" w:rsidR="003A203C" w:rsidRPr="0096122D" w:rsidRDefault="003A203C" w:rsidP="0096122D">
            <w:pPr>
              <w:spacing w:after="0" w:line="240" w:lineRule="auto"/>
            </w:pPr>
            <w:r w:rsidRPr="0096122D">
              <w:t>Vel Pico</w:t>
            </w:r>
          </w:p>
          <w:p w14:paraId="3837A97E" w14:textId="77777777" w:rsidR="003A203C" w:rsidRPr="0096122D" w:rsidRDefault="003A203C" w:rsidP="0096122D">
            <w:pPr>
              <w:spacing w:after="0" w:line="240" w:lineRule="auto"/>
            </w:pPr>
            <w:r w:rsidRPr="0096122D">
              <w:t>(m/seg)</w:t>
            </w:r>
          </w:p>
        </w:tc>
        <w:tc>
          <w:tcPr>
            <w:tcW w:w="2337" w:type="dxa"/>
            <w:shd w:val="clear" w:color="auto" w:fill="auto"/>
          </w:tcPr>
          <w:p w14:paraId="4A6E05CA" w14:textId="77777777" w:rsidR="003A203C" w:rsidRPr="0096122D" w:rsidRDefault="003A203C" w:rsidP="0096122D">
            <w:pPr>
              <w:spacing w:after="0" w:line="240" w:lineRule="auto"/>
            </w:pPr>
            <w:r w:rsidRPr="0096122D">
              <w:t>Grad Pico</w:t>
            </w:r>
          </w:p>
          <w:p w14:paraId="79E0E701" w14:textId="77777777" w:rsidR="003A203C" w:rsidRPr="0096122D" w:rsidRDefault="003A203C" w:rsidP="0096122D">
            <w:pPr>
              <w:spacing w:after="0" w:line="240" w:lineRule="auto"/>
            </w:pPr>
            <w:r w:rsidRPr="0096122D">
              <w:t>(mmHg)</w:t>
            </w:r>
          </w:p>
        </w:tc>
        <w:tc>
          <w:tcPr>
            <w:tcW w:w="2338" w:type="dxa"/>
            <w:shd w:val="clear" w:color="auto" w:fill="auto"/>
          </w:tcPr>
          <w:p w14:paraId="440AFC49" w14:textId="77777777" w:rsidR="003A203C" w:rsidRPr="0096122D" w:rsidRDefault="003A203C" w:rsidP="0096122D">
            <w:pPr>
              <w:spacing w:after="0" w:line="240" w:lineRule="auto"/>
            </w:pPr>
            <w:r w:rsidRPr="0096122D">
              <w:t>Insuficiencia</w:t>
            </w:r>
          </w:p>
        </w:tc>
      </w:tr>
      <w:tr w:rsidR="003A203C" w:rsidRPr="00E7199B" w14:paraId="3F7C46DA" w14:textId="77777777">
        <w:tc>
          <w:tcPr>
            <w:tcW w:w="1168" w:type="dxa"/>
            <w:shd w:val="clear" w:color="auto" w:fill="auto"/>
          </w:tcPr>
          <w:p w14:paraId="0891CBA6" w14:textId="77777777" w:rsidR="003A203C" w:rsidRPr="0096122D" w:rsidRDefault="003A203C" w:rsidP="0096122D">
            <w:pPr>
              <w:spacing w:after="0" w:line="240" w:lineRule="auto"/>
            </w:pPr>
            <w:r w:rsidRPr="0096122D">
              <w:t>Aortica</w:t>
            </w:r>
          </w:p>
        </w:tc>
        <w:tc>
          <w:tcPr>
            <w:tcW w:w="1169" w:type="dxa"/>
            <w:shd w:val="clear" w:color="auto" w:fill="auto"/>
          </w:tcPr>
          <w:p w14:paraId="5C3E4BE3" w14:textId="7BFE26DF" w:rsidR="003A203C" w:rsidRPr="008C1A36" w:rsidRDefault="0023400B" w:rsidP="0023400B">
            <w:r w:rsidRPr="008C1A36">
              <w:t>{{</w:t>
            </w:r>
            <w:r w:rsidR="00AB0E20" w:rsidRPr="008C1A36">
              <w:t xml:space="preserve"> </w:t>
            </w:r>
            <w:r w:rsidRPr="008C1A36">
              <w:t>AV</w:t>
            </w:r>
            <w:r w:rsidR="00F541CE" w:rsidRPr="008C1A36">
              <w:t>_</w:t>
            </w:r>
            <w:r w:rsidRPr="008C1A36">
              <w:t>Vmax</w:t>
            </w:r>
            <w:r w:rsidR="00AB0E20" w:rsidRPr="008C1A36">
              <w:t xml:space="preserve">  </w:t>
            </w:r>
            <w:r w:rsidRPr="008C1A36">
              <w:t>}}</w:t>
            </w:r>
            <w:r w:rsidR="00762169" w:rsidRPr="008C1A36">
              <w:t xml:space="preserve">{{ </w:t>
            </w:r>
            <w:r w:rsidR="00762169" w:rsidRPr="00762169">
              <w:t>AV_Trace_Vmax</w:t>
            </w:r>
            <w:r w:rsidR="008C1A36">
              <w:t xml:space="preserve"> </w:t>
            </w:r>
            <w:r w:rsidR="00762169" w:rsidRPr="008C1A36">
              <w:t>}}</w:t>
            </w:r>
          </w:p>
        </w:tc>
        <w:tc>
          <w:tcPr>
            <w:tcW w:w="2337" w:type="dxa"/>
            <w:shd w:val="clear" w:color="auto" w:fill="auto"/>
          </w:tcPr>
          <w:p w14:paraId="5CF2203A" w14:textId="13789FB0" w:rsidR="003A203C" w:rsidRPr="008C1A36" w:rsidRDefault="000C27DA" w:rsidP="000C27DA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 w:rsidR="00DF30B0" w:rsidRPr="008C1A36">
              <w:rPr>
                <w:lang w:val="en-US"/>
              </w:rPr>
              <w:t xml:space="preserve">AV_Vmax_PG </w:t>
            </w:r>
            <w:r>
              <w:rPr>
                <w:lang w:val="en-US"/>
              </w:rPr>
              <w:t>}}</w:t>
            </w:r>
            <w:r w:rsidR="008C1A36">
              <w:rPr>
                <w:lang w:val="en-US"/>
              </w:rPr>
              <w:t>{{</w:t>
            </w:r>
            <w:r w:rsidR="008C1A36" w:rsidRPr="008C1A3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 </w:t>
            </w:r>
            <w:r w:rsidR="008C1A36" w:rsidRPr="008C1A36">
              <w:rPr>
                <w:lang w:val="en-US"/>
              </w:rPr>
              <w:t>AV_Trace_Peak_PG</w:t>
            </w:r>
            <w:r w:rsidR="008C1A36">
              <w:rPr>
                <w:lang w:val="en-US"/>
              </w:rPr>
              <w:t xml:space="preserve"> }}</w:t>
            </w:r>
          </w:p>
        </w:tc>
        <w:tc>
          <w:tcPr>
            <w:tcW w:w="2338" w:type="dxa"/>
            <w:shd w:val="clear" w:color="auto" w:fill="auto"/>
          </w:tcPr>
          <w:p w14:paraId="4FCB25F7" w14:textId="1548309F" w:rsidR="00DA1196" w:rsidRPr="00DA1196" w:rsidRDefault="00DA1196" w:rsidP="005500AE">
            <w:pPr>
              <w:rPr>
                <w:lang w:val="en-US"/>
              </w:rPr>
            </w:pPr>
            <w:r>
              <w:rPr>
                <w:lang w:val="en-US"/>
              </w:rPr>
              <w:t xml:space="preserve">{% if </w:t>
            </w:r>
            <w:r w:rsidRPr="00DA1196">
              <w:rPr>
                <w:lang w:val="en-US"/>
              </w:rPr>
              <w:t>AR_PHT</w:t>
            </w:r>
            <w:r>
              <w:rPr>
                <w:lang w:val="en-US"/>
              </w:rPr>
              <w:t xml:space="preserve"> %} </w:t>
            </w:r>
            <w:r w:rsidR="003840EF">
              <w:rPr>
                <w:lang w:val="en-US"/>
              </w:rPr>
              <w:t xml:space="preserve">THP </w:t>
            </w:r>
            <w:r w:rsidR="00C62046" w:rsidRPr="00DA1196">
              <w:rPr>
                <w:lang w:val="en-US"/>
              </w:rPr>
              <w:t>{{AR</w:t>
            </w:r>
            <w:r w:rsidR="00F541CE" w:rsidRPr="00DA1196">
              <w:rPr>
                <w:lang w:val="en-US"/>
              </w:rPr>
              <w:t>_</w:t>
            </w:r>
            <w:r w:rsidR="00C62046" w:rsidRPr="00DA1196">
              <w:rPr>
                <w:lang w:val="en-US"/>
              </w:rPr>
              <w:t>PHT}}</w:t>
            </w:r>
            <w:r w:rsidRPr="00DA1196">
              <w:rPr>
                <w:lang w:val="en-US"/>
              </w:rPr>
              <w:t>mse</w:t>
            </w:r>
            <w:r>
              <w:rPr>
                <w:lang w:val="en-US"/>
              </w:rPr>
              <w:t>g{% endif%}</w:t>
            </w:r>
          </w:p>
        </w:tc>
      </w:tr>
      <w:tr w:rsidR="003A203C" w:rsidRPr="00E7199B" w14:paraId="453AFECE" w14:textId="77777777">
        <w:tc>
          <w:tcPr>
            <w:tcW w:w="1168" w:type="dxa"/>
            <w:shd w:val="clear" w:color="auto" w:fill="auto"/>
          </w:tcPr>
          <w:p w14:paraId="1DB6F609" w14:textId="77777777" w:rsidR="003A203C" w:rsidRPr="0096122D" w:rsidRDefault="003A203C" w:rsidP="0096122D">
            <w:pPr>
              <w:spacing w:after="0" w:line="240" w:lineRule="auto"/>
            </w:pPr>
            <w:r w:rsidRPr="0096122D">
              <w:t xml:space="preserve">TSVI </w:t>
            </w:r>
          </w:p>
        </w:tc>
        <w:tc>
          <w:tcPr>
            <w:tcW w:w="1169" w:type="dxa"/>
            <w:shd w:val="clear" w:color="auto" w:fill="auto"/>
          </w:tcPr>
          <w:p w14:paraId="1365559C" w14:textId="296DCD82" w:rsidR="008C1A36" w:rsidRPr="008C1A36" w:rsidRDefault="0023400B" w:rsidP="008C1A36">
            <w:r w:rsidRPr="008C1A36">
              <w:t>{{LVOT</w:t>
            </w:r>
            <w:r w:rsidR="00F541CE" w:rsidRPr="008C1A36">
              <w:t>_</w:t>
            </w:r>
            <w:r w:rsidRPr="008C1A36">
              <w:t>Vmax</w:t>
            </w:r>
            <w:r w:rsidR="00AB0E20" w:rsidRPr="008C1A36">
              <w:t xml:space="preserve"> </w:t>
            </w:r>
            <w:r w:rsidRPr="008C1A36">
              <w:t>}}</w:t>
            </w:r>
            <w:r w:rsidR="008C1A36" w:rsidRPr="008C1A36">
              <w:t>{{</w:t>
            </w:r>
            <w:r w:rsidR="008C1A36" w:rsidRPr="008C1A36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</w:t>
            </w:r>
            <w:r w:rsidR="008C1A36" w:rsidRPr="008C1A36">
              <w:t>LVOT_Trace_Vmax</w:t>
            </w:r>
          </w:p>
          <w:p w14:paraId="0F096CC6" w14:textId="3191F60D" w:rsidR="008C1A36" w:rsidRPr="008C1A36" w:rsidRDefault="008C1A36" w:rsidP="0023400B">
            <w:r w:rsidRPr="008C1A36">
              <w:t>}}</w:t>
            </w:r>
          </w:p>
        </w:tc>
        <w:tc>
          <w:tcPr>
            <w:tcW w:w="2337" w:type="dxa"/>
            <w:shd w:val="clear" w:color="auto" w:fill="auto"/>
          </w:tcPr>
          <w:p w14:paraId="779E8F90" w14:textId="0BB56ECE" w:rsidR="003A203C" w:rsidRPr="008C1A36" w:rsidRDefault="000C27DA" w:rsidP="000C27DA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 w:rsidRPr="008C1A36">
              <w:rPr>
                <w:lang w:val="en-US"/>
              </w:rPr>
              <w:t>LVOT_Vmax_</w:t>
            </w:r>
            <w:r w:rsidR="00DF30B0" w:rsidRPr="008C1A36">
              <w:rPr>
                <w:lang w:val="en-US"/>
              </w:rPr>
              <w:t>PG</w:t>
            </w:r>
            <w:r>
              <w:rPr>
                <w:lang w:val="en-US"/>
              </w:rPr>
              <w:t>}}</w:t>
            </w:r>
            <w:r w:rsidR="008C1A36">
              <w:rPr>
                <w:lang w:val="en-US"/>
              </w:rPr>
              <w:t xml:space="preserve">{{ </w:t>
            </w:r>
            <w:r w:rsidR="008C1A36" w:rsidRPr="008C1A36">
              <w:rPr>
                <w:lang w:val="en-US"/>
              </w:rPr>
              <w:t>LVOT_Trace_Peak_PG</w:t>
            </w:r>
            <w:r w:rsidR="008C1A36">
              <w:rPr>
                <w:lang w:val="en-US"/>
              </w:rPr>
              <w:t xml:space="preserve"> }}</w:t>
            </w:r>
          </w:p>
        </w:tc>
        <w:tc>
          <w:tcPr>
            <w:tcW w:w="2338" w:type="dxa"/>
            <w:shd w:val="clear" w:color="auto" w:fill="auto"/>
          </w:tcPr>
          <w:p w14:paraId="18F68AE4" w14:textId="77777777" w:rsidR="003A203C" w:rsidRPr="00AB0E20" w:rsidRDefault="003A203C" w:rsidP="0096122D">
            <w:pPr>
              <w:spacing w:after="0" w:line="240" w:lineRule="auto"/>
              <w:rPr>
                <w:lang w:val="en-US"/>
              </w:rPr>
            </w:pPr>
          </w:p>
        </w:tc>
      </w:tr>
      <w:tr w:rsidR="003A203C" w:rsidRPr="0096122D" w14:paraId="27ADC389" w14:textId="77777777">
        <w:trPr>
          <w:trHeight w:val="132"/>
        </w:trPr>
        <w:tc>
          <w:tcPr>
            <w:tcW w:w="1168" w:type="dxa"/>
            <w:vMerge w:val="restart"/>
            <w:shd w:val="clear" w:color="auto" w:fill="auto"/>
          </w:tcPr>
          <w:p w14:paraId="034E0499" w14:textId="77777777" w:rsidR="003A203C" w:rsidRPr="0096122D" w:rsidRDefault="003A203C" w:rsidP="0096122D">
            <w:pPr>
              <w:spacing w:after="0" w:line="240" w:lineRule="auto"/>
            </w:pPr>
            <w:r w:rsidRPr="0096122D">
              <w:t>Mitral</w:t>
            </w:r>
          </w:p>
        </w:tc>
        <w:tc>
          <w:tcPr>
            <w:tcW w:w="1169" w:type="dxa"/>
            <w:shd w:val="clear" w:color="auto" w:fill="auto"/>
          </w:tcPr>
          <w:p w14:paraId="63131A4D" w14:textId="2E374CE4" w:rsidR="003A203C" w:rsidRPr="0096122D" w:rsidRDefault="003A203C" w:rsidP="00C62046">
            <w:r w:rsidRPr="0096122D">
              <w:t>E:</w:t>
            </w:r>
            <w:r w:rsidR="00710A6A" w:rsidRPr="0096122D">
              <w:t xml:space="preserve"> </w:t>
            </w:r>
            <w:r w:rsidR="00C62046">
              <w:t>{{</w:t>
            </w:r>
            <w:r w:rsidR="003731C1">
              <w:t xml:space="preserve"> </w:t>
            </w:r>
            <w:r w:rsidR="00C62046" w:rsidRPr="00C62046">
              <w:t>MV</w:t>
            </w:r>
            <w:r w:rsidR="00F541CE">
              <w:t>_</w:t>
            </w:r>
            <w:r w:rsidR="00C62046" w:rsidRPr="00C62046">
              <w:t>Vel</w:t>
            </w:r>
            <w:r w:rsidR="00F541CE">
              <w:t>_</w:t>
            </w:r>
            <w:r w:rsidR="00C62046" w:rsidRPr="00C62046">
              <w:t>E</w:t>
            </w:r>
            <w:r w:rsidR="003731C1">
              <w:t xml:space="preserve"> </w:t>
            </w:r>
            <w:r w:rsidR="00C62046">
              <w:t>}}</w:t>
            </w:r>
          </w:p>
        </w:tc>
        <w:tc>
          <w:tcPr>
            <w:tcW w:w="2337" w:type="dxa"/>
            <w:vMerge w:val="restart"/>
            <w:shd w:val="clear" w:color="auto" w:fill="auto"/>
          </w:tcPr>
          <w:p w14:paraId="6EE4E911" w14:textId="77777777" w:rsidR="003A203C" w:rsidRPr="0096122D" w:rsidRDefault="003A203C" w:rsidP="0096122D">
            <w:pPr>
              <w:spacing w:after="0" w:line="240" w:lineRule="auto"/>
            </w:pPr>
          </w:p>
        </w:tc>
        <w:tc>
          <w:tcPr>
            <w:tcW w:w="2338" w:type="dxa"/>
            <w:vMerge w:val="restart"/>
            <w:shd w:val="clear" w:color="auto" w:fill="auto"/>
          </w:tcPr>
          <w:p w14:paraId="5ECE3400" w14:textId="073C9BE5" w:rsidR="003A203C" w:rsidRPr="0096122D" w:rsidRDefault="006334BF" w:rsidP="003E7DD6">
            <w:r>
              <w:t xml:space="preserve">{{ </w:t>
            </w:r>
            <w:r w:rsidR="003E7DD6" w:rsidRPr="003E7DD6">
              <w:t>EROA_PISA_MR</w:t>
            </w:r>
            <w:r>
              <w:t>}}</w:t>
            </w:r>
          </w:p>
        </w:tc>
      </w:tr>
      <w:tr w:rsidR="003A203C" w:rsidRPr="00AB0E20" w14:paraId="4E1C75F0" w14:textId="77777777">
        <w:trPr>
          <w:trHeight w:val="132"/>
        </w:trPr>
        <w:tc>
          <w:tcPr>
            <w:tcW w:w="1168" w:type="dxa"/>
            <w:vMerge/>
            <w:shd w:val="clear" w:color="auto" w:fill="auto"/>
          </w:tcPr>
          <w:p w14:paraId="503328F3" w14:textId="77777777" w:rsidR="003A203C" w:rsidRPr="0096122D" w:rsidRDefault="003A203C" w:rsidP="0096122D">
            <w:pPr>
              <w:spacing w:after="0" w:line="240" w:lineRule="auto"/>
            </w:pPr>
          </w:p>
        </w:tc>
        <w:tc>
          <w:tcPr>
            <w:tcW w:w="1169" w:type="dxa"/>
            <w:shd w:val="clear" w:color="auto" w:fill="auto"/>
          </w:tcPr>
          <w:p w14:paraId="55B6C55F" w14:textId="598F35BD" w:rsidR="003A203C" w:rsidRPr="00AB0E20" w:rsidRDefault="003A203C" w:rsidP="00C62046">
            <w:pPr>
              <w:rPr>
                <w:lang w:val="en-US"/>
              </w:rPr>
            </w:pPr>
            <w:r w:rsidRPr="00AB0E20">
              <w:rPr>
                <w:lang w:val="en-US"/>
              </w:rPr>
              <w:t>A:</w:t>
            </w:r>
            <w:r w:rsidR="00710A6A" w:rsidRPr="00AB0E20">
              <w:rPr>
                <w:lang w:val="en-US"/>
              </w:rPr>
              <w:t xml:space="preserve"> </w:t>
            </w:r>
            <w:r w:rsidR="00C62046" w:rsidRPr="00AB0E20">
              <w:rPr>
                <w:lang w:val="en-US"/>
              </w:rPr>
              <w:t>{{MV</w:t>
            </w:r>
            <w:r w:rsidR="00F541CE" w:rsidRPr="00AB0E20">
              <w:rPr>
                <w:lang w:val="en-US"/>
              </w:rPr>
              <w:t>_</w:t>
            </w:r>
            <w:r w:rsidR="00C62046" w:rsidRPr="00AB0E20">
              <w:rPr>
                <w:lang w:val="en-US"/>
              </w:rPr>
              <w:t>Vel</w:t>
            </w:r>
            <w:r w:rsidR="00F541CE" w:rsidRPr="00AB0E20">
              <w:rPr>
                <w:lang w:val="en-US"/>
              </w:rPr>
              <w:t>_</w:t>
            </w:r>
            <w:r w:rsidR="00C62046" w:rsidRPr="00AB0E20">
              <w:rPr>
                <w:lang w:val="en-US"/>
              </w:rPr>
              <w:t>A</w:t>
            </w:r>
            <w:r w:rsidR="00AB0E20" w:rsidRPr="00AB0E20">
              <w:rPr>
                <w:lang w:val="en-US"/>
              </w:rPr>
              <w:t xml:space="preserve"> </w:t>
            </w:r>
            <w:r w:rsidR="00C62046" w:rsidRPr="00AB0E20">
              <w:rPr>
                <w:lang w:val="en-US"/>
              </w:rPr>
              <w:t>}}</w:t>
            </w:r>
          </w:p>
        </w:tc>
        <w:tc>
          <w:tcPr>
            <w:tcW w:w="2337" w:type="dxa"/>
            <w:vMerge/>
            <w:shd w:val="clear" w:color="auto" w:fill="auto"/>
          </w:tcPr>
          <w:p w14:paraId="5FBEB835" w14:textId="77777777" w:rsidR="003A203C" w:rsidRPr="00AB0E20" w:rsidRDefault="003A203C" w:rsidP="0096122D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338" w:type="dxa"/>
            <w:vMerge/>
            <w:shd w:val="clear" w:color="auto" w:fill="auto"/>
          </w:tcPr>
          <w:p w14:paraId="32ADBC45" w14:textId="77777777" w:rsidR="003A203C" w:rsidRPr="00AB0E20" w:rsidRDefault="003A203C" w:rsidP="0096122D">
            <w:pPr>
              <w:spacing w:after="0" w:line="240" w:lineRule="auto"/>
              <w:rPr>
                <w:lang w:val="en-US"/>
              </w:rPr>
            </w:pPr>
          </w:p>
        </w:tc>
      </w:tr>
      <w:tr w:rsidR="003A203C" w:rsidRPr="002A429F" w14:paraId="19FFA97D" w14:textId="77777777">
        <w:trPr>
          <w:trHeight w:val="132"/>
        </w:trPr>
        <w:tc>
          <w:tcPr>
            <w:tcW w:w="1168" w:type="dxa"/>
            <w:vMerge w:val="restart"/>
            <w:shd w:val="clear" w:color="auto" w:fill="auto"/>
          </w:tcPr>
          <w:p w14:paraId="34E54DFB" w14:textId="77777777" w:rsidR="003A203C" w:rsidRPr="0096122D" w:rsidRDefault="00CD7943" w:rsidP="0096122D">
            <w:pPr>
              <w:spacing w:after="0" w:line="240" w:lineRule="auto"/>
            </w:pPr>
            <w:r w:rsidRPr="0096122D">
              <w:t>Tricúspide</w:t>
            </w:r>
          </w:p>
        </w:tc>
        <w:tc>
          <w:tcPr>
            <w:tcW w:w="1169" w:type="dxa"/>
            <w:shd w:val="clear" w:color="auto" w:fill="auto"/>
          </w:tcPr>
          <w:p w14:paraId="5BED6F32" w14:textId="77777777" w:rsidR="003A203C" w:rsidRPr="0096122D" w:rsidRDefault="003A203C" w:rsidP="0096122D">
            <w:pPr>
              <w:spacing w:after="0" w:line="240" w:lineRule="auto"/>
            </w:pPr>
            <w:r w:rsidRPr="0096122D">
              <w:t>E:</w:t>
            </w:r>
          </w:p>
        </w:tc>
        <w:tc>
          <w:tcPr>
            <w:tcW w:w="2337" w:type="dxa"/>
            <w:vMerge w:val="restart"/>
            <w:shd w:val="clear" w:color="auto" w:fill="auto"/>
          </w:tcPr>
          <w:p w14:paraId="3ECFC946" w14:textId="77777777" w:rsidR="003A203C" w:rsidRPr="0096122D" w:rsidRDefault="003A203C" w:rsidP="0096122D">
            <w:pPr>
              <w:spacing w:after="0" w:line="240" w:lineRule="auto"/>
            </w:pPr>
          </w:p>
        </w:tc>
        <w:tc>
          <w:tcPr>
            <w:tcW w:w="2338" w:type="dxa"/>
            <w:vMerge w:val="restart"/>
            <w:shd w:val="clear" w:color="auto" w:fill="auto"/>
          </w:tcPr>
          <w:p w14:paraId="446962CA" w14:textId="03780160" w:rsidR="003A203C" w:rsidRPr="002A429F" w:rsidRDefault="006334BF" w:rsidP="00087629">
            <w:r w:rsidRPr="002A429F">
              <w:t>{{ EROA_PISA_TR }}</w:t>
            </w:r>
            <w:r w:rsidR="005C7ECD" w:rsidRPr="002A429F">
              <w:t>{% if</w:t>
            </w:r>
            <w:r w:rsidR="000906AC" w:rsidRPr="002A429F">
              <w:t xml:space="preserve"> TR_Vmax_</w:t>
            </w:r>
            <w:r w:rsidR="00B1725B">
              <w:t>PG</w:t>
            </w:r>
            <w:r w:rsidR="00762169">
              <w:t xml:space="preserve"> </w:t>
            </w:r>
            <w:r w:rsidR="005C7ECD" w:rsidRPr="002A429F">
              <w:t>%</w:t>
            </w:r>
            <w:r w:rsidR="00C62046" w:rsidRPr="002A429F">
              <w:t>}</w:t>
            </w:r>
            <w:r w:rsidR="00087629">
              <w:t>G</w:t>
            </w:r>
            <w:r w:rsidR="009A7792" w:rsidRPr="002A429F">
              <w:t>radiente VD AD</w:t>
            </w:r>
            <w:r w:rsidR="005C7ECD" w:rsidRPr="002A429F">
              <w:t xml:space="preserve"> {{ </w:t>
            </w:r>
            <w:r w:rsidR="008953BD" w:rsidRPr="002A429F">
              <w:t>TR_Vmax_</w:t>
            </w:r>
            <w:r w:rsidR="00B1725B">
              <w:t>PG</w:t>
            </w:r>
            <w:r w:rsidR="00AD4D8A">
              <w:t xml:space="preserve"> </w:t>
            </w:r>
            <w:r w:rsidR="005C7ECD" w:rsidRPr="002A429F">
              <w:t>}}</w:t>
            </w:r>
            <w:r w:rsidR="00087629" w:rsidRPr="002A429F">
              <w:t>{% endif %}</w:t>
            </w:r>
            <w:r w:rsidR="00087629" w:rsidRPr="00087629">
              <w:t>{</w:t>
            </w:r>
            <w:r w:rsidR="00087629">
              <w:t xml:space="preserve">% if </w:t>
            </w:r>
            <w:r w:rsidR="00087629" w:rsidRPr="00762169">
              <w:t>RVSP__PG</w:t>
            </w:r>
            <w:r w:rsidR="00087629">
              <w:t xml:space="preserve"> %}</w:t>
            </w:r>
            <w:r w:rsidR="00D423F7">
              <w:t xml:space="preserve"> G</w:t>
            </w:r>
            <w:r w:rsidR="00D423F7" w:rsidRPr="002A429F">
              <w:t xml:space="preserve">radiente VD AD </w:t>
            </w:r>
            <w:r w:rsidR="00762169" w:rsidRPr="00762169">
              <w:t>{{</w:t>
            </w:r>
            <w:r w:rsidR="00762169">
              <w:t xml:space="preserve"> </w:t>
            </w:r>
            <w:r w:rsidR="00762169" w:rsidRPr="00762169">
              <w:t>RVSP__PG</w:t>
            </w:r>
            <w:r w:rsidR="00AD4D8A">
              <w:t xml:space="preserve"> </w:t>
            </w:r>
            <w:r w:rsidR="00762169">
              <w:t>}}</w:t>
            </w:r>
            <w:r w:rsidR="005C7ECD" w:rsidRPr="002A429F">
              <w:t xml:space="preserve"> </w:t>
            </w:r>
            <w:r w:rsidR="00DA1196" w:rsidRPr="002A429F">
              <w:t>mmHg</w:t>
            </w:r>
            <w:r w:rsidR="00087629" w:rsidRPr="002A429F">
              <w:t>{% endif %}</w:t>
            </w:r>
            <w:r w:rsidR="00EB1E05">
              <w:t xml:space="preserve">{%if </w:t>
            </w:r>
            <w:r w:rsidR="00EB1E05" w:rsidRPr="00EB1E05">
              <w:t xml:space="preserve">TR_Trace_Peak_PG </w:t>
            </w:r>
            <w:r w:rsidR="00EB1E05">
              <w:t xml:space="preserve">%}{{ </w:t>
            </w:r>
            <w:r w:rsidR="00EB1E05" w:rsidRPr="00EB1E05">
              <w:lastRenderedPageBreak/>
              <w:t xml:space="preserve">TR_Trace_Peak_PG </w:t>
            </w:r>
            <w:r w:rsidR="00EB1E05">
              <w:t>}}mmHg</w:t>
            </w:r>
            <w:r w:rsidR="00EB1E05" w:rsidRPr="002A429F">
              <w:t>{% endif %}</w:t>
            </w:r>
          </w:p>
        </w:tc>
      </w:tr>
      <w:tr w:rsidR="003A203C" w:rsidRPr="0096122D" w14:paraId="370690E3" w14:textId="77777777">
        <w:trPr>
          <w:trHeight w:val="132"/>
        </w:trPr>
        <w:tc>
          <w:tcPr>
            <w:tcW w:w="1168" w:type="dxa"/>
            <w:vMerge/>
            <w:shd w:val="clear" w:color="auto" w:fill="auto"/>
          </w:tcPr>
          <w:p w14:paraId="0015EC8B" w14:textId="77777777" w:rsidR="003A203C" w:rsidRPr="002A429F" w:rsidRDefault="003A203C" w:rsidP="0096122D">
            <w:pPr>
              <w:spacing w:after="0" w:line="240" w:lineRule="auto"/>
            </w:pPr>
          </w:p>
        </w:tc>
        <w:tc>
          <w:tcPr>
            <w:tcW w:w="1169" w:type="dxa"/>
            <w:shd w:val="clear" w:color="auto" w:fill="auto"/>
          </w:tcPr>
          <w:p w14:paraId="64203296" w14:textId="77777777" w:rsidR="003A203C" w:rsidRPr="0096122D" w:rsidRDefault="003A203C" w:rsidP="0096122D">
            <w:pPr>
              <w:spacing w:after="0" w:line="240" w:lineRule="auto"/>
            </w:pPr>
            <w:r w:rsidRPr="0096122D">
              <w:t>A:</w:t>
            </w:r>
          </w:p>
        </w:tc>
        <w:tc>
          <w:tcPr>
            <w:tcW w:w="2337" w:type="dxa"/>
            <w:vMerge/>
            <w:shd w:val="clear" w:color="auto" w:fill="auto"/>
          </w:tcPr>
          <w:p w14:paraId="42419722" w14:textId="77777777" w:rsidR="003A203C" w:rsidRPr="0096122D" w:rsidRDefault="003A203C" w:rsidP="0096122D">
            <w:pPr>
              <w:spacing w:after="0" w:line="240" w:lineRule="auto"/>
            </w:pPr>
          </w:p>
        </w:tc>
        <w:tc>
          <w:tcPr>
            <w:tcW w:w="2338" w:type="dxa"/>
            <w:vMerge/>
            <w:shd w:val="clear" w:color="auto" w:fill="auto"/>
          </w:tcPr>
          <w:p w14:paraId="694FD761" w14:textId="77777777" w:rsidR="003A203C" w:rsidRPr="0096122D" w:rsidRDefault="003A203C" w:rsidP="0096122D">
            <w:pPr>
              <w:spacing w:after="0" w:line="240" w:lineRule="auto"/>
            </w:pPr>
          </w:p>
        </w:tc>
      </w:tr>
      <w:tr w:rsidR="003A203C" w:rsidRPr="00E7431D" w14:paraId="54D0F709" w14:textId="77777777">
        <w:tc>
          <w:tcPr>
            <w:tcW w:w="1168" w:type="dxa"/>
            <w:shd w:val="clear" w:color="auto" w:fill="auto"/>
          </w:tcPr>
          <w:p w14:paraId="11F1167B" w14:textId="77777777" w:rsidR="003A203C" w:rsidRPr="0096122D" w:rsidRDefault="003A203C" w:rsidP="0096122D">
            <w:pPr>
              <w:spacing w:after="0" w:line="240" w:lineRule="auto"/>
            </w:pPr>
            <w:r w:rsidRPr="0096122D">
              <w:t>Pulmonar</w:t>
            </w:r>
          </w:p>
        </w:tc>
        <w:tc>
          <w:tcPr>
            <w:tcW w:w="1169" w:type="dxa"/>
            <w:shd w:val="clear" w:color="auto" w:fill="auto"/>
          </w:tcPr>
          <w:p w14:paraId="68F82122" w14:textId="2B2B1D95" w:rsidR="003A203C" w:rsidRPr="00E7431D" w:rsidRDefault="0023400B" w:rsidP="0023400B">
            <w:pPr>
              <w:rPr>
                <w:lang w:val="en-US"/>
              </w:rPr>
            </w:pPr>
            <w:r w:rsidRPr="00E7431D">
              <w:rPr>
                <w:lang w:val="en-US"/>
              </w:rPr>
              <w:t>{{RVOT</w:t>
            </w:r>
            <w:r w:rsidR="00F541CE" w:rsidRPr="00E7431D">
              <w:rPr>
                <w:lang w:val="en-US"/>
              </w:rPr>
              <w:t>_</w:t>
            </w:r>
            <w:r w:rsidRPr="00E7431D">
              <w:rPr>
                <w:lang w:val="en-US"/>
              </w:rPr>
              <w:t>Vmax</w:t>
            </w:r>
            <w:r w:rsidR="00AB0E20" w:rsidRPr="00E7431D">
              <w:rPr>
                <w:lang w:val="en-US"/>
              </w:rPr>
              <w:t xml:space="preserve"> </w:t>
            </w:r>
            <w:r w:rsidR="00AB0E20">
              <w:rPr>
                <w:lang w:val="en-US"/>
              </w:rPr>
              <w:t xml:space="preserve"> </w:t>
            </w:r>
            <w:r w:rsidRPr="00E7431D">
              <w:rPr>
                <w:lang w:val="en-US"/>
              </w:rPr>
              <w:t>}}</w:t>
            </w:r>
          </w:p>
        </w:tc>
        <w:tc>
          <w:tcPr>
            <w:tcW w:w="2337" w:type="dxa"/>
            <w:shd w:val="clear" w:color="auto" w:fill="auto"/>
          </w:tcPr>
          <w:p w14:paraId="121BF4E3" w14:textId="5B7FE87F" w:rsidR="003A203C" w:rsidRPr="000C27DA" w:rsidRDefault="000C27DA" w:rsidP="000C27DA">
            <w:r>
              <w:rPr>
                <w:lang w:val="en-US"/>
              </w:rPr>
              <w:t xml:space="preserve">{{ </w:t>
            </w:r>
            <w:r w:rsidRPr="000C27DA">
              <w:t>RVOT_Vmax_</w:t>
            </w:r>
            <w:r w:rsidR="00B1725B">
              <w:t>PG</w:t>
            </w:r>
            <w:r>
              <w:rPr>
                <w:lang w:val="en-US"/>
              </w:rPr>
              <w:t xml:space="preserve"> }}</w:t>
            </w:r>
          </w:p>
        </w:tc>
        <w:tc>
          <w:tcPr>
            <w:tcW w:w="2338" w:type="dxa"/>
            <w:shd w:val="clear" w:color="auto" w:fill="auto"/>
          </w:tcPr>
          <w:p w14:paraId="558E72A5" w14:textId="77777777" w:rsidR="003A203C" w:rsidRPr="00E7431D" w:rsidRDefault="003A203C" w:rsidP="0096122D">
            <w:pPr>
              <w:spacing w:after="0" w:line="240" w:lineRule="auto"/>
              <w:rPr>
                <w:lang w:val="en-US"/>
              </w:rPr>
            </w:pPr>
          </w:p>
        </w:tc>
      </w:tr>
    </w:tbl>
    <w:p w14:paraId="6FA1FEF7" w14:textId="77777777" w:rsidR="00CB215F" w:rsidRPr="00E7431D" w:rsidRDefault="00CB215F">
      <w:pPr>
        <w:rPr>
          <w:lang w:val="en-US"/>
        </w:rPr>
      </w:pPr>
    </w:p>
    <w:p w14:paraId="34BF3CBF" w14:textId="77777777" w:rsidR="003A203C" w:rsidRDefault="003A203C">
      <w:r w:rsidRPr="00345887">
        <w:rPr>
          <w:b/>
          <w:bCs/>
          <w:sz w:val="24"/>
          <w:szCs w:val="24"/>
        </w:rPr>
        <w:t>Descripción</w:t>
      </w:r>
      <w:r>
        <w:t>:</w:t>
      </w:r>
    </w:p>
    <w:p w14:paraId="278A3E56" w14:textId="4CDA8C84" w:rsidR="003A203C" w:rsidRDefault="003A203C">
      <w:r w:rsidRPr="00345887">
        <w:rPr>
          <w:i/>
          <w:iCs/>
          <w:u w:val="single"/>
        </w:rPr>
        <w:t>Ventrículo Izquierdo</w:t>
      </w:r>
      <w:r>
        <w:t xml:space="preserve">:  </w:t>
      </w:r>
      <w:r w:rsidR="008213E5" w:rsidRPr="008213E5">
        <w:t>{{</w:t>
      </w:r>
      <w:r w:rsidR="008213E5">
        <w:t xml:space="preserve"> </w:t>
      </w:r>
      <w:r w:rsidR="008213E5" w:rsidRPr="008213E5">
        <w:t>diam_lv_interpretation</w:t>
      </w:r>
      <w:r w:rsidR="008213E5">
        <w:t xml:space="preserve"> </w:t>
      </w:r>
      <w:r w:rsidR="008213E5" w:rsidRPr="008213E5">
        <w:t>}}</w:t>
      </w:r>
      <w:r w:rsidR="008213E5">
        <w:t xml:space="preserve">. </w:t>
      </w:r>
      <w:r>
        <w:t>Motilidad parietal conservada.</w:t>
      </w:r>
      <w:r w:rsidR="0055277F">
        <w:t xml:space="preserve"> </w:t>
      </w:r>
      <w:r w:rsidR="002E338F" w:rsidRPr="0055277F">
        <w:t>{{ mass_interpretation }}</w:t>
      </w:r>
      <w:r>
        <w:t>. Fey por Simpson Biplano</w:t>
      </w:r>
      <w:r w:rsidR="009F62F4">
        <w:t xml:space="preserve"> </w:t>
      </w:r>
      <w:r w:rsidR="00031855" w:rsidRPr="00031855">
        <w:t>{{EF</w:t>
      </w:r>
      <w:r w:rsidR="00D515DD">
        <w:t>_</w:t>
      </w:r>
      <w:r w:rsidR="00031855" w:rsidRPr="00031855">
        <w:t>A4C_Simp</w:t>
      </w:r>
      <w:r w:rsidR="009F62F4">
        <w:t>|</w:t>
      </w:r>
      <w:r w:rsidR="009F62F4" w:rsidRPr="008F3307">
        <w:t>default(</w:t>
      </w:r>
      <w:r w:rsidR="009F62F4" w:rsidRPr="00D93EF7">
        <w:t>"</w:t>
      </w:r>
      <w:r w:rsidR="009F62F4">
        <w:t>XXX</w:t>
      </w:r>
      <w:r w:rsidR="009F62F4" w:rsidRPr="00D93EF7">
        <w:t>"</w:t>
      </w:r>
      <w:r w:rsidR="009F62F4" w:rsidRPr="008F3307">
        <w:t>)</w:t>
      </w:r>
      <w:r w:rsidR="00031855" w:rsidRPr="00031855">
        <w:t>}}%</w:t>
      </w:r>
    </w:p>
    <w:p w14:paraId="02C3274C" w14:textId="13C74BC2" w:rsidR="00FB4167" w:rsidRDefault="003A203C">
      <w:r w:rsidRPr="00345887">
        <w:rPr>
          <w:i/>
          <w:iCs/>
          <w:u w:val="single"/>
        </w:rPr>
        <w:t>Ventrículo Derecho</w:t>
      </w:r>
      <w:r>
        <w:t>: Dimensiones y función conservada</w:t>
      </w:r>
    </w:p>
    <w:p w14:paraId="1D78AB79" w14:textId="7B7F37BC" w:rsidR="003A203C" w:rsidRPr="00C1695E" w:rsidRDefault="003A203C">
      <w:r w:rsidRPr="00345887">
        <w:rPr>
          <w:i/>
          <w:iCs/>
          <w:u w:val="single"/>
        </w:rPr>
        <w:t>Aurícula Izquierda</w:t>
      </w:r>
      <w:r>
        <w:t xml:space="preserve">: </w:t>
      </w:r>
      <w:r w:rsidR="00C1695E" w:rsidRPr="00C1695E">
        <w:t>{{ la_text }}</w:t>
      </w:r>
    </w:p>
    <w:p w14:paraId="39571327" w14:textId="5136D36F" w:rsidR="003A203C" w:rsidRDefault="003A203C">
      <w:r w:rsidRPr="00345887">
        <w:rPr>
          <w:i/>
          <w:iCs/>
          <w:u w:val="single"/>
        </w:rPr>
        <w:t>Aurícula Derecha:</w:t>
      </w:r>
      <w:r>
        <w:t xml:space="preserve"> </w:t>
      </w:r>
      <w:r w:rsidR="00C1695E">
        <w:t xml:space="preserve">{{ </w:t>
      </w:r>
      <w:r w:rsidR="00C1695E" w:rsidRPr="00C1695E">
        <w:t>ra_text</w:t>
      </w:r>
      <w:r w:rsidR="00C1695E">
        <w:t xml:space="preserve"> }}</w:t>
      </w:r>
    </w:p>
    <w:p w14:paraId="5C86A2F9" w14:textId="415F9CE2" w:rsidR="003A203C" w:rsidRDefault="00CD7943">
      <w:r w:rsidRPr="00345887">
        <w:rPr>
          <w:i/>
          <w:iCs/>
          <w:u w:val="single"/>
        </w:rPr>
        <w:t>Válvula</w:t>
      </w:r>
      <w:r w:rsidR="003A203C" w:rsidRPr="00345887">
        <w:rPr>
          <w:i/>
          <w:iCs/>
          <w:u w:val="single"/>
        </w:rPr>
        <w:t xml:space="preserve"> Mitral</w:t>
      </w:r>
      <w:r w:rsidR="003A203C">
        <w:t xml:space="preserve">: Apertura conservada, velocidades dentro de límites de la normalidad con relación E/A que demuestra función diastólica </w:t>
      </w:r>
      <w:r w:rsidR="00AC7244">
        <w:t>grado XXXX</w:t>
      </w:r>
      <w:r>
        <w:t>.</w:t>
      </w:r>
      <w:r w:rsidR="00AC7244">
        <w:t xml:space="preserve"> Relación E/e´ </w:t>
      </w:r>
      <w:r w:rsidR="003479F9" w:rsidRPr="003479F9">
        <w:t>{</w:t>
      </w:r>
      <w:r w:rsidR="003479F9">
        <w:t>% if E_Avg_E %}</w:t>
      </w:r>
      <w:r w:rsidR="00031855" w:rsidRPr="00031855">
        <w:t>{{</w:t>
      </w:r>
      <w:r w:rsidR="00147574">
        <w:t xml:space="preserve"> </w:t>
      </w:r>
      <w:r w:rsidR="00161EEC" w:rsidRPr="00161EEC">
        <w:t>E</w:t>
      </w:r>
      <w:r w:rsidR="00161EEC">
        <w:t>_</w:t>
      </w:r>
      <w:r w:rsidR="00161EEC" w:rsidRPr="00161EEC">
        <w:t>Avg_E</w:t>
      </w:r>
      <w:r w:rsidR="00147574">
        <w:t xml:space="preserve"> </w:t>
      </w:r>
      <w:r w:rsidR="00D93EF7" w:rsidRPr="00D93EF7">
        <w:t>|d</w:t>
      </w:r>
      <w:r w:rsidR="00D93EF7">
        <w:t>efault (</w:t>
      </w:r>
      <w:r w:rsidR="00D93EF7" w:rsidRPr="00D93EF7">
        <w:t>"</w:t>
      </w:r>
      <w:r w:rsidR="00D93EF7">
        <w:t>XXX</w:t>
      </w:r>
      <w:r w:rsidR="00D93EF7" w:rsidRPr="00D93EF7">
        <w:t>"</w:t>
      </w:r>
      <w:r w:rsidR="00D93EF7">
        <w:t>)</w:t>
      </w:r>
      <w:r w:rsidR="00147574">
        <w:t xml:space="preserve"> </w:t>
      </w:r>
      <w:r w:rsidR="00031855" w:rsidRPr="00031855">
        <w:t>}}</w:t>
      </w:r>
      <w:r w:rsidR="005500AE" w:rsidRPr="005500AE">
        <w:t>{%</w:t>
      </w:r>
      <w:r w:rsidR="005500AE">
        <w:t xml:space="preserve">if </w:t>
      </w:r>
      <w:r w:rsidR="005500AE" w:rsidRPr="00161EEC">
        <w:t>E</w:t>
      </w:r>
      <w:r w:rsidR="005500AE">
        <w:t>_</w:t>
      </w:r>
      <w:r w:rsidR="005500AE" w:rsidRPr="00161EEC">
        <w:t>Avg_E</w:t>
      </w:r>
      <w:r w:rsidR="005500AE">
        <w:t xml:space="preserve"> &lt;9 %} </w:t>
      </w:r>
      <w:r w:rsidR="00AC7244">
        <w:t>promedio con lo que se infiere presiones de llenado normales</w:t>
      </w:r>
      <w:r>
        <w:t xml:space="preserve"> </w:t>
      </w:r>
      <w:r w:rsidR="005500AE">
        <w:t>{%elif 9&lt;=</w:t>
      </w:r>
      <w:r w:rsidR="005500AE" w:rsidRPr="005500AE">
        <w:t xml:space="preserve"> </w:t>
      </w:r>
      <w:r w:rsidR="005500AE" w:rsidRPr="00161EEC">
        <w:t>E</w:t>
      </w:r>
      <w:r w:rsidR="005500AE">
        <w:t>_</w:t>
      </w:r>
      <w:r w:rsidR="005500AE" w:rsidRPr="00161EEC">
        <w:t>Avg_E</w:t>
      </w:r>
      <w:r w:rsidR="005500AE">
        <w:t xml:space="preserve"> &lt;14%} promedio con lo que no pueden inferirse las presiones de llenado{%else%} promedio con lo que se infiere presiones de llenado aumentadas {%</w:t>
      </w:r>
      <w:r w:rsidR="0038332A">
        <w:t xml:space="preserve"> </w:t>
      </w:r>
      <w:r w:rsidR="005500AE">
        <w:t>endif</w:t>
      </w:r>
      <w:r w:rsidR="0038332A">
        <w:t xml:space="preserve"> </w:t>
      </w:r>
      <w:r w:rsidR="005500AE">
        <w:t>%}</w:t>
      </w:r>
      <w:r w:rsidR="003479F9">
        <w:t>{%</w:t>
      </w:r>
      <w:r w:rsidR="0038332A">
        <w:t xml:space="preserve"> </w:t>
      </w:r>
      <w:r w:rsidR="003479F9">
        <w:t>endif</w:t>
      </w:r>
      <w:r w:rsidR="0038332A">
        <w:t xml:space="preserve"> </w:t>
      </w:r>
      <w:r w:rsidR="003479F9">
        <w:t>%}</w:t>
      </w:r>
    </w:p>
    <w:p w14:paraId="34270233" w14:textId="670672B0" w:rsidR="003A203C" w:rsidRDefault="003A203C" w:rsidP="00BA7653">
      <w:r w:rsidRPr="00345887">
        <w:rPr>
          <w:i/>
          <w:iCs/>
          <w:u w:val="single"/>
        </w:rPr>
        <w:t xml:space="preserve">Válvula </w:t>
      </w:r>
      <w:r w:rsidR="00CD7943" w:rsidRPr="00345887">
        <w:rPr>
          <w:i/>
          <w:iCs/>
          <w:u w:val="single"/>
        </w:rPr>
        <w:t>T</w:t>
      </w:r>
      <w:r w:rsidRPr="00345887">
        <w:rPr>
          <w:i/>
          <w:iCs/>
          <w:u w:val="single"/>
        </w:rPr>
        <w:t>ricúspide:</w:t>
      </w:r>
      <w:r>
        <w:t xml:space="preserve"> Apertura conservada. </w:t>
      </w:r>
      <w:r w:rsidR="00BA7653" w:rsidRPr="00E7199B">
        <w:rPr>
          <w:lang w:val="es-ES"/>
        </w:rPr>
        <w:t>{% if RVSP__PG or TR_Trace_Peak_PG %}</w:t>
      </w:r>
      <w:r w:rsidR="00BA7653">
        <w:t>Insuficiencia tricúspidea que permite estimar PSAP de XXX mmHg.{% else %}No se observa IT significativa para estimar PSAP, sin embargo, no se observan signos indirectos de HTP severa.{% endif %}</w:t>
      </w:r>
    </w:p>
    <w:p w14:paraId="578C2CE7" w14:textId="63770F39" w:rsidR="003A203C" w:rsidRDefault="00907B6D">
      <w:r w:rsidRPr="00345887">
        <w:rPr>
          <w:i/>
          <w:iCs/>
          <w:u w:val="single"/>
        </w:rPr>
        <w:t>Válvula</w:t>
      </w:r>
      <w:r w:rsidR="003A203C" w:rsidRPr="00345887">
        <w:rPr>
          <w:i/>
          <w:iCs/>
          <w:u w:val="single"/>
        </w:rPr>
        <w:t xml:space="preserve"> </w:t>
      </w:r>
      <w:r w:rsidRPr="00345887">
        <w:rPr>
          <w:i/>
          <w:iCs/>
          <w:u w:val="single"/>
        </w:rPr>
        <w:t>A</w:t>
      </w:r>
      <w:r w:rsidR="003A203C" w:rsidRPr="00345887">
        <w:rPr>
          <w:i/>
          <w:iCs/>
          <w:u w:val="single"/>
        </w:rPr>
        <w:t>órtica:</w:t>
      </w:r>
      <w:r w:rsidR="003A203C">
        <w:t xml:space="preserve"> Morfología tricúspide.</w:t>
      </w:r>
      <w:r w:rsidR="00284495">
        <w:t>{% if AVA_VTI %} Esclerocalcifica</w:t>
      </w:r>
      <w:r w:rsidR="00284495" w:rsidRPr="00284495">
        <w:t>ci</w:t>
      </w:r>
      <w:r w:rsidR="00284495">
        <w:t xml:space="preserve">ón de sus comisuras con restricción de su apertura. IVT AO </w:t>
      </w:r>
      <w:r w:rsidR="00284495" w:rsidRPr="00284495">
        <w:t>{{ AV_Trace_AV_VTI }}cm,</w:t>
      </w:r>
      <w:r w:rsidR="00284495">
        <w:t xml:space="preserve"> IVT TSVI {{ </w:t>
      </w:r>
      <w:r w:rsidR="00284495" w:rsidRPr="00284495">
        <w:t>LVOT_Trace_LVOT_VTI</w:t>
      </w:r>
      <w:r w:rsidR="00284495">
        <w:t xml:space="preserve"> }}cm, descarga sist</w:t>
      </w:r>
      <w:r w:rsidR="00284495" w:rsidRPr="00284495">
        <w:t>óli</w:t>
      </w:r>
      <w:r w:rsidR="00284495">
        <w:t xml:space="preserve">ca indexada </w:t>
      </w:r>
      <w:r w:rsidR="00284495" w:rsidRPr="00284495">
        <w:t>{{</w:t>
      </w:r>
      <w:r w:rsidR="00284495">
        <w:t xml:space="preserve"> </w:t>
      </w:r>
      <w:r w:rsidR="00284495" w:rsidRPr="00284495">
        <w:t>SI_LVOT</w:t>
      </w:r>
      <w:r w:rsidR="00284495">
        <w:t xml:space="preserve"> }}ml/m2, </w:t>
      </w:r>
      <w:r w:rsidR="00284495" w:rsidRPr="00284495">
        <w:t>ín</w:t>
      </w:r>
      <w:r w:rsidR="00284495">
        <w:t xml:space="preserve">dice adimensional </w:t>
      </w:r>
      <w:r w:rsidR="00284495" w:rsidRPr="00284495">
        <w:t>{</w:t>
      </w:r>
      <w:r w:rsidR="00284495">
        <w:t xml:space="preserve">{ </w:t>
      </w:r>
      <w:r w:rsidR="00284495" w:rsidRPr="00284495">
        <w:t>D</w:t>
      </w:r>
      <w:r w:rsidR="00284495">
        <w:t xml:space="preserve">imensionless_Index }}, flujo transvalvular </w:t>
      </w:r>
      <w:r w:rsidR="00284495" w:rsidRPr="00284495">
        <w:t>{{</w:t>
      </w:r>
      <w:r w:rsidR="00284495">
        <w:t xml:space="preserve"> </w:t>
      </w:r>
      <w:r w:rsidR="00284495" w:rsidRPr="00284495">
        <w:t>F</w:t>
      </w:r>
      <w:r w:rsidR="00284495">
        <w:t xml:space="preserve">low_Rate_AS }} ml/seg, </w:t>
      </w:r>
      <w:r w:rsidR="00284495" w:rsidRPr="00284495">
        <w:t>ár</w:t>
      </w:r>
      <w:r w:rsidR="00284495">
        <w:t xml:space="preserve">ea por ecuación de continuidad </w:t>
      </w:r>
      <w:r w:rsidR="00284495" w:rsidRPr="00284495">
        <w:t>{{</w:t>
      </w:r>
      <w:r w:rsidR="000657DC">
        <w:t xml:space="preserve"> </w:t>
      </w:r>
      <w:r w:rsidR="00284495">
        <w:t>AVA_VTI</w:t>
      </w:r>
      <w:r w:rsidR="000657DC">
        <w:t xml:space="preserve"> </w:t>
      </w:r>
      <w:r w:rsidR="00284495">
        <w:t>}}cm2 {%else</w:t>
      </w:r>
      <w:r w:rsidR="000657DC">
        <w:t>%</w:t>
      </w:r>
      <w:r w:rsidR="00284495">
        <w:t xml:space="preserve">} </w:t>
      </w:r>
      <w:r w:rsidR="003A203C">
        <w:t>De apertura y cierre conservados. Las velocidades dentro del tracto de salida y a nivel de la válvula se encuentran dentro de la normalidad</w:t>
      </w:r>
      <w:r>
        <w:t>. No detectándose gradiente entre el ventrículo significativo entre ventrículo y aorta</w:t>
      </w:r>
      <w:r w:rsidR="00284495">
        <w:t>. {%endif%}</w:t>
      </w:r>
    </w:p>
    <w:p w14:paraId="37A3739C" w14:textId="77777777" w:rsidR="00907B6D" w:rsidRDefault="00907B6D">
      <w:r w:rsidRPr="00345887">
        <w:rPr>
          <w:i/>
          <w:iCs/>
          <w:u w:val="single"/>
        </w:rPr>
        <w:t>Válvula Pulmonar:</w:t>
      </w:r>
      <w:r>
        <w:t xml:space="preserve"> Las velocidades del TSVD se </w:t>
      </w:r>
      <w:r w:rsidR="00CD7943">
        <w:t>encuentran</w:t>
      </w:r>
      <w:r>
        <w:t xml:space="preserve"> dentro de límites normales. El mapeo de dicha zona no </w:t>
      </w:r>
      <w:r w:rsidR="00CD7943">
        <w:t>reveló</w:t>
      </w:r>
      <w:r>
        <w:t xml:space="preserve"> la presencia de </w:t>
      </w:r>
      <w:r w:rsidR="00CD7943">
        <w:t>insuficiencia</w:t>
      </w:r>
      <w:r>
        <w:t xml:space="preserve"> pulmonar. </w:t>
      </w:r>
    </w:p>
    <w:p w14:paraId="1496EB69" w14:textId="77777777" w:rsidR="00907B6D" w:rsidRDefault="00907B6D">
      <w:r w:rsidRPr="00345887">
        <w:rPr>
          <w:i/>
          <w:iCs/>
          <w:u w:val="single"/>
        </w:rPr>
        <w:t>Pericardio</w:t>
      </w:r>
      <w:r>
        <w:t>: Libre de derrame</w:t>
      </w:r>
    </w:p>
    <w:p w14:paraId="7CD1D669" w14:textId="77777777" w:rsidR="00907B6D" w:rsidRDefault="00907B6D">
      <w:r w:rsidRPr="00345887">
        <w:rPr>
          <w:i/>
          <w:iCs/>
          <w:u w:val="single"/>
        </w:rPr>
        <w:t>Vena Cava:</w:t>
      </w:r>
      <w:r>
        <w:t xml:space="preserve"> </w:t>
      </w:r>
      <w:r w:rsidR="00AC7244">
        <w:t>Diámetro conservado</w:t>
      </w:r>
      <w:r>
        <w:t>, colapso inspiratorio normal</w:t>
      </w:r>
    </w:p>
    <w:p w14:paraId="191B6DFD" w14:textId="77777777" w:rsidR="00907B6D" w:rsidRDefault="00907B6D"/>
    <w:p w14:paraId="4C572F7E" w14:textId="77777777" w:rsidR="00907B6D" w:rsidRPr="00345887" w:rsidRDefault="00907B6D">
      <w:pPr>
        <w:rPr>
          <w:b/>
          <w:bCs/>
          <w:sz w:val="24"/>
          <w:szCs w:val="24"/>
        </w:rPr>
      </w:pPr>
      <w:r w:rsidRPr="00345887">
        <w:rPr>
          <w:b/>
          <w:bCs/>
          <w:sz w:val="24"/>
          <w:szCs w:val="24"/>
        </w:rPr>
        <w:t>Conclusiones:</w:t>
      </w:r>
    </w:p>
    <w:p w14:paraId="6CFE0054" w14:textId="3BA6CCE4" w:rsidR="001F561E" w:rsidRPr="00DB75BE" w:rsidRDefault="001F561E" w:rsidP="006424D9">
      <w:pPr>
        <w:pStyle w:val="Prrafodelista"/>
        <w:numPr>
          <w:ilvl w:val="0"/>
          <w:numId w:val="1"/>
        </w:numPr>
        <w:rPr>
          <w:lang w:val="en-US"/>
        </w:rPr>
      </w:pPr>
      <w:r w:rsidRPr="00BF35FF">
        <w:rPr>
          <w:lang w:val="en-US"/>
        </w:rPr>
        <w:t xml:space="preserve">{{ diam_lv_interpretation }}. </w:t>
      </w:r>
      <w:r w:rsidR="00BF35FF" w:rsidRPr="00BF35FF">
        <w:rPr>
          <w:lang w:val="en-US"/>
        </w:rPr>
        <w:t>{{</w:t>
      </w:r>
      <w:r w:rsidR="006424D9" w:rsidRPr="00DB75BE">
        <w:rPr>
          <w:lang w:val="en-US"/>
        </w:rPr>
        <w:t>mass_conc</w:t>
      </w:r>
      <w:r w:rsidR="00BF35FF" w:rsidRPr="006424D9">
        <w:rPr>
          <w:lang w:val="en-US"/>
        </w:rPr>
        <w:t>}}</w:t>
      </w:r>
    </w:p>
    <w:p w14:paraId="47C5D189" w14:textId="5F1E4AA7" w:rsidR="00907B6D" w:rsidRDefault="00F96375" w:rsidP="00907B6D">
      <w:pPr>
        <w:pStyle w:val="Prrafodelista"/>
        <w:numPr>
          <w:ilvl w:val="0"/>
          <w:numId w:val="1"/>
        </w:numPr>
      </w:pPr>
      <w:r>
        <w:t>F</w:t>
      </w:r>
      <w:r w:rsidR="00907B6D">
        <w:t>unción sistólica del VI normal</w:t>
      </w:r>
    </w:p>
    <w:p w14:paraId="0B0449AB" w14:textId="59B4D994" w:rsidR="00907B6D" w:rsidRDefault="00907B6D" w:rsidP="00907B6D">
      <w:pPr>
        <w:pStyle w:val="Prrafodelista"/>
        <w:numPr>
          <w:ilvl w:val="0"/>
          <w:numId w:val="1"/>
        </w:numPr>
      </w:pPr>
      <w:r>
        <w:t>Función diastólica del VI normal</w:t>
      </w:r>
    </w:p>
    <w:p w14:paraId="3E8AD0E1" w14:textId="32A1127A" w:rsidR="00907B6D" w:rsidRDefault="00F96375" w:rsidP="00907B6D">
      <w:pPr>
        <w:pStyle w:val="Prrafodelista"/>
        <w:numPr>
          <w:ilvl w:val="0"/>
          <w:numId w:val="1"/>
        </w:numPr>
      </w:pPr>
      <w:r>
        <w:rPr>
          <w:lang w:val="en-US"/>
        </w:rPr>
        <w:t>{{conc_atrium}}</w:t>
      </w:r>
    </w:p>
    <w:p w14:paraId="6E7C2492" w14:textId="77777777" w:rsidR="00907B6D" w:rsidRDefault="00907B6D" w:rsidP="00907B6D">
      <w:pPr>
        <w:pStyle w:val="Prrafodelista"/>
        <w:numPr>
          <w:ilvl w:val="0"/>
          <w:numId w:val="1"/>
        </w:numPr>
      </w:pPr>
      <w:r>
        <w:lastRenderedPageBreak/>
        <w:t>Sin valvulopatías significativas</w:t>
      </w:r>
    </w:p>
    <w:p w14:paraId="2B93F744" w14:textId="77777777" w:rsidR="00907B6D" w:rsidRDefault="00907B6D" w:rsidP="00907B6D">
      <w:pPr>
        <w:pStyle w:val="Prrafodelista"/>
        <w:numPr>
          <w:ilvl w:val="0"/>
          <w:numId w:val="1"/>
        </w:numPr>
      </w:pPr>
      <w:r>
        <w:t>Sin derrame pericárdico</w:t>
      </w:r>
    </w:p>
    <w:p w14:paraId="7BA96A12" w14:textId="77777777" w:rsidR="009C27C8" w:rsidRDefault="009C27C8" w:rsidP="009C27C8">
      <w:pPr>
        <w:pStyle w:val="Prrafodelista"/>
        <w:numPr>
          <w:ilvl w:val="0"/>
          <w:numId w:val="1"/>
        </w:numPr>
      </w:pPr>
      <w:r>
        <w:t>HFA PEFF echo score:</w:t>
      </w:r>
    </w:p>
    <w:p w14:paraId="19C3CB58" w14:textId="5AB3AE20" w:rsidR="00CD7943" w:rsidRDefault="00A233DD" w:rsidP="00FE342B"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DDCFB49" wp14:editId="1F59FFB6">
                <wp:simplePos x="0" y="0"/>
                <wp:positionH relativeFrom="column">
                  <wp:posOffset>-114300</wp:posOffset>
                </wp:positionH>
                <wp:positionV relativeFrom="paragraph">
                  <wp:posOffset>251460</wp:posOffset>
                </wp:positionV>
                <wp:extent cx="1104265" cy="869315"/>
                <wp:effectExtent l="0" t="0" r="635" b="6985"/>
                <wp:wrapNone/>
                <wp:docPr id="1285620325" name="Forma libre: forma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04265" cy="869315"/>
                        </a:xfrm>
                        <a:custGeom>
                          <a:avLst/>
                          <a:gdLst>
                            <a:gd name="connsiteX0" fmla="*/ 436446 w 1455177"/>
                            <a:gd name="connsiteY0" fmla="*/ 777509 h 1311543"/>
                            <a:gd name="connsiteX1" fmla="*/ 611706 w 1455177"/>
                            <a:gd name="connsiteY1" fmla="*/ 640349 h 1311543"/>
                            <a:gd name="connsiteX2" fmla="*/ 657426 w 1455177"/>
                            <a:gd name="connsiteY2" fmla="*/ 602249 h 1311543"/>
                            <a:gd name="connsiteX3" fmla="*/ 710766 w 1455177"/>
                            <a:gd name="connsiteY3" fmla="*/ 548909 h 1311543"/>
                            <a:gd name="connsiteX4" fmla="*/ 779346 w 1455177"/>
                            <a:gd name="connsiteY4" fmla="*/ 495569 h 1311543"/>
                            <a:gd name="connsiteX5" fmla="*/ 886026 w 1455177"/>
                            <a:gd name="connsiteY5" fmla="*/ 404129 h 1311543"/>
                            <a:gd name="connsiteX6" fmla="*/ 1038426 w 1455177"/>
                            <a:gd name="connsiteY6" fmla="*/ 282209 h 1311543"/>
                            <a:gd name="connsiteX7" fmla="*/ 1068906 w 1455177"/>
                            <a:gd name="connsiteY7" fmla="*/ 244109 h 1311543"/>
                            <a:gd name="connsiteX8" fmla="*/ 1122246 w 1455177"/>
                            <a:gd name="connsiteY8" fmla="*/ 190769 h 1311543"/>
                            <a:gd name="connsiteX9" fmla="*/ 1145106 w 1455177"/>
                            <a:gd name="connsiteY9" fmla="*/ 122189 h 1311543"/>
                            <a:gd name="connsiteX10" fmla="*/ 1167966 w 1455177"/>
                            <a:gd name="connsiteY10" fmla="*/ 76469 h 1311543"/>
                            <a:gd name="connsiteX11" fmla="*/ 1160346 w 1455177"/>
                            <a:gd name="connsiteY11" fmla="*/ 15509 h 1311543"/>
                            <a:gd name="connsiteX12" fmla="*/ 1137486 w 1455177"/>
                            <a:gd name="connsiteY12" fmla="*/ 269 h 1311543"/>
                            <a:gd name="connsiteX13" fmla="*/ 1000326 w 1455177"/>
                            <a:gd name="connsiteY13" fmla="*/ 84089 h 1311543"/>
                            <a:gd name="connsiteX14" fmla="*/ 893646 w 1455177"/>
                            <a:gd name="connsiteY14" fmla="*/ 190769 h 1311543"/>
                            <a:gd name="connsiteX15" fmla="*/ 840306 w 1455177"/>
                            <a:gd name="connsiteY15" fmla="*/ 244109 h 1311543"/>
                            <a:gd name="connsiteX16" fmla="*/ 733626 w 1455177"/>
                            <a:gd name="connsiteY16" fmla="*/ 388889 h 1311543"/>
                            <a:gd name="connsiteX17" fmla="*/ 672666 w 1455177"/>
                            <a:gd name="connsiteY17" fmla="*/ 465089 h 1311543"/>
                            <a:gd name="connsiteX18" fmla="*/ 527886 w 1455177"/>
                            <a:gd name="connsiteY18" fmla="*/ 686069 h 1311543"/>
                            <a:gd name="connsiteX19" fmla="*/ 436446 w 1455177"/>
                            <a:gd name="connsiteY19" fmla="*/ 823229 h 1311543"/>
                            <a:gd name="connsiteX20" fmla="*/ 367866 w 1455177"/>
                            <a:gd name="connsiteY20" fmla="*/ 922289 h 1311543"/>
                            <a:gd name="connsiteX21" fmla="*/ 291666 w 1455177"/>
                            <a:gd name="connsiteY21" fmla="*/ 990869 h 1311543"/>
                            <a:gd name="connsiteX22" fmla="*/ 162126 w 1455177"/>
                            <a:gd name="connsiteY22" fmla="*/ 1143269 h 1311543"/>
                            <a:gd name="connsiteX23" fmla="*/ 101166 w 1455177"/>
                            <a:gd name="connsiteY23" fmla="*/ 1204229 h 1311543"/>
                            <a:gd name="connsiteX24" fmla="*/ 47826 w 1455177"/>
                            <a:gd name="connsiteY24" fmla="*/ 1265189 h 1311543"/>
                            <a:gd name="connsiteX25" fmla="*/ 17346 w 1455177"/>
                            <a:gd name="connsiteY25" fmla="*/ 1288049 h 1311543"/>
                            <a:gd name="connsiteX26" fmla="*/ 2106 w 1455177"/>
                            <a:gd name="connsiteY26" fmla="*/ 1310909 h 1311543"/>
                            <a:gd name="connsiteX27" fmla="*/ 299286 w 1455177"/>
                            <a:gd name="connsiteY27" fmla="*/ 1128029 h 1311543"/>
                            <a:gd name="connsiteX28" fmla="*/ 451686 w 1455177"/>
                            <a:gd name="connsiteY28" fmla="*/ 1036589 h 1311543"/>
                            <a:gd name="connsiteX29" fmla="*/ 779346 w 1455177"/>
                            <a:gd name="connsiteY29" fmla="*/ 823229 h 1311543"/>
                            <a:gd name="connsiteX30" fmla="*/ 863166 w 1455177"/>
                            <a:gd name="connsiteY30" fmla="*/ 769889 h 1311543"/>
                            <a:gd name="connsiteX31" fmla="*/ 1007946 w 1455177"/>
                            <a:gd name="connsiteY31" fmla="*/ 678449 h 1311543"/>
                            <a:gd name="connsiteX32" fmla="*/ 1053666 w 1455177"/>
                            <a:gd name="connsiteY32" fmla="*/ 640349 h 1311543"/>
                            <a:gd name="connsiteX33" fmla="*/ 1122246 w 1455177"/>
                            <a:gd name="connsiteY33" fmla="*/ 602249 h 1311543"/>
                            <a:gd name="connsiteX34" fmla="*/ 1198446 w 1455177"/>
                            <a:gd name="connsiteY34" fmla="*/ 579389 h 1311543"/>
                            <a:gd name="connsiteX35" fmla="*/ 1259406 w 1455177"/>
                            <a:gd name="connsiteY35" fmla="*/ 556529 h 1311543"/>
                            <a:gd name="connsiteX36" fmla="*/ 1305126 w 1455177"/>
                            <a:gd name="connsiteY36" fmla="*/ 533669 h 1311543"/>
                            <a:gd name="connsiteX37" fmla="*/ 1343226 w 1455177"/>
                            <a:gd name="connsiteY37" fmla="*/ 526049 h 1311543"/>
                            <a:gd name="connsiteX38" fmla="*/ 1366086 w 1455177"/>
                            <a:gd name="connsiteY38" fmla="*/ 518429 h 1311543"/>
                            <a:gd name="connsiteX39" fmla="*/ 985086 w 1455177"/>
                            <a:gd name="connsiteY39" fmla="*/ 884189 h 1311543"/>
                            <a:gd name="connsiteX40" fmla="*/ 863166 w 1455177"/>
                            <a:gd name="connsiteY40" fmla="*/ 983249 h 1311543"/>
                            <a:gd name="connsiteX41" fmla="*/ 626946 w 1455177"/>
                            <a:gd name="connsiteY41" fmla="*/ 1150889 h 1311543"/>
                            <a:gd name="connsiteX42" fmla="*/ 596466 w 1455177"/>
                            <a:gd name="connsiteY42" fmla="*/ 1181369 h 1311543"/>
                            <a:gd name="connsiteX43" fmla="*/ 581226 w 1455177"/>
                            <a:gd name="connsiteY43" fmla="*/ 1196609 h 131154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</a:cxnLst>
                          <a:rect l="l" t="t" r="r" b="b"/>
                          <a:pathLst>
                            <a:path w="1455177" h="1311543">
                              <a:moveTo>
                                <a:pt x="436446" y="777509"/>
                              </a:moveTo>
                              <a:cubicBezTo>
                                <a:pt x="538697" y="719080"/>
                                <a:pt x="469034" y="763566"/>
                                <a:pt x="611706" y="640349"/>
                              </a:cubicBezTo>
                              <a:cubicBezTo>
                                <a:pt x="626720" y="627382"/>
                                <a:pt x="643398" y="616277"/>
                                <a:pt x="657426" y="602249"/>
                              </a:cubicBezTo>
                              <a:cubicBezTo>
                                <a:pt x="675206" y="584469"/>
                                <a:pt x="691843" y="565467"/>
                                <a:pt x="710766" y="548909"/>
                              </a:cubicBezTo>
                              <a:cubicBezTo>
                                <a:pt x="732561" y="529838"/>
                                <a:pt x="757019" y="514013"/>
                                <a:pt x="779346" y="495569"/>
                              </a:cubicBezTo>
                              <a:cubicBezTo>
                                <a:pt x="815454" y="465740"/>
                                <a:pt x="848558" y="432230"/>
                                <a:pt x="886026" y="404129"/>
                              </a:cubicBezTo>
                              <a:cubicBezTo>
                                <a:pt x="919535" y="378997"/>
                                <a:pt x="1019934" y="305324"/>
                                <a:pt x="1038426" y="282209"/>
                              </a:cubicBezTo>
                              <a:cubicBezTo>
                                <a:pt x="1048586" y="269509"/>
                                <a:pt x="1057916" y="256098"/>
                                <a:pt x="1068906" y="244109"/>
                              </a:cubicBezTo>
                              <a:cubicBezTo>
                                <a:pt x="1085897" y="225573"/>
                                <a:pt x="1122246" y="190769"/>
                                <a:pt x="1122246" y="190769"/>
                              </a:cubicBezTo>
                              <a:cubicBezTo>
                                <a:pt x="1129522" y="161665"/>
                                <a:pt x="1130759" y="150883"/>
                                <a:pt x="1145106" y="122189"/>
                              </a:cubicBezTo>
                              <a:cubicBezTo>
                                <a:pt x="1174649" y="63103"/>
                                <a:pt x="1148813" y="133928"/>
                                <a:pt x="1167966" y="76469"/>
                              </a:cubicBezTo>
                              <a:cubicBezTo>
                                <a:pt x="1165426" y="56149"/>
                                <a:pt x="1167951" y="34522"/>
                                <a:pt x="1160346" y="15509"/>
                              </a:cubicBezTo>
                              <a:cubicBezTo>
                                <a:pt x="1156945" y="7006"/>
                                <a:pt x="1146441" y="-1650"/>
                                <a:pt x="1137486" y="269"/>
                              </a:cubicBezTo>
                              <a:cubicBezTo>
                                <a:pt x="1079532" y="12688"/>
                                <a:pt x="1040966" y="45385"/>
                                <a:pt x="1000326" y="84089"/>
                              </a:cubicBezTo>
                              <a:cubicBezTo>
                                <a:pt x="963910" y="118771"/>
                                <a:pt x="929206" y="155209"/>
                                <a:pt x="893646" y="190769"/>
                              </a:cubicBezTo>
                              <a:cubicBezTo>
                                <a:pt x="875866" y="208549"/>
                                <a:pt x="855222" y="223866"/>
                                <a:pt x="840306" y="244109"/>
                              </a:cubicBezTo>
                              <a:cubicBezTo>
                                <a:pt x="804746" y="292369"/>
                                <a:pt x="769857" y="341130"/>
                                <a:pt x="733626" y="388889"/>
                              </a:cubicBezTo>
                              <a:cubicBezTo>
                                <a:pt x="713967" y="414804"/>
                                <a:pt x="690492" y="437881"/>
                                <a:pt x="672666" y="465089"/>
                              </a:cubicBezTo>
                              <a:lnTo>
                                <a:pt x="527886" y="686069"/>
                              </a:lnTo>
                              <a:cubicBezTo>
                                <a:pt x="497632" y="731939"/>
                                <a:pt x="467264" y="777736"/>
                                <a:pt x="436446" y="823229"/>
                              </a:cubicBezTo>
                              <a:cubicBezTo>
                                <a:pt x="413922" y="856479"/>
                                <a:pt x="397717" y="895423"/>
                                <a:pt x="367866" y="922289"/>
                              </a:cubicBezTo>
                              <a:cubicBezTo>
                                <a:pt x="342466" y="945149"/>
                                <a:pt x="314952" y="965859"/>
                                <a:pt x="291666" y="990869"/>
                              </a:cubicBezTo>
                              <a:cubicBezTo>
                                <a:pt x="246234" y="1039666"/>
                                <a:pt x="209270" y="1096125"/>
                                <a:pt x="162126" y="1143269"/>
                              </a:cubicBezTo>
                              <a:cubicBezTo>
                                <a:pt x="141806" y="1163589"/>
                                <a:pt x="120658" y="1183113"/>
                                <a:pt x="101166" y="1204229"/>
                              </a:cubicBezTo>
                              <a:cubicBezTo>
                                <a:pt x="69287" y="1238765"/>
                                <a:pt x="78653" y="1238766"/>
                                <a:pt x="47826" y="1265189"/>
                              </a:cubicBezTo>
                              <a:cubicBezTo>
                                <a:pt x="38183" y="1273454"/>
                                <a:pt x="26326" y="1279069"/>
                                <a:pt x="17346" y="1288049"/>
                              </a:cubicBezTo>
                              <a:cubicBezTo>
                                <a:pt x="10870" y="1294525"/>
                                <a:pt x="-5859" y="1315429"/>
                                <a:pt x="2106" y="1310909"/>
                              </a:cubicBezTo>
                              <a:cubicBezTo>
                                <a:pt x="103263" y="1253496"/>
                                <a:pt x="199996" y="1188613"/>
                                <a:pt x="299286" y="1128029"/>
                              </a:cubicBezTo>
                              <a:cubicBezTo>
                                <a:pt x="349858" y="1097172"/>
                                <a:pt x="402393" y="1069451"/>
                                <a:pt x="451686" y="1036589"/>
                              </a:cubicBezTo>
                              <a:cubicBezTo>
                                <a:pt x="738538" y="845354"/>
                                <a:pt x="563555" y="959098"/>
                                <a:pt x="779346" y="823229"/>
                              </a:cubicBezTo>
                              <a:lnTo>
                                <a:pt x="863166" y="769889"/>
                              </a:lnTo>
                              <a:cubicBezTo>
                                <a:pt x="920920" y="734137"/>
                                <a:pt x="953680" y="718244"/>
                                <a:pt x="1007946" y="678449"/>
                              </a:cubicBezTo>
                              <a:cubicBezTo>
                                <a:pt x="1023943" y="666718"/>
                                <a:pt x="1037622" y="652017"/>
                                <a:pt x="1053666" y="640349"/>
                              </a:cubicBezTo>
                              <a:cubicBezTo>
                                <a:pt x="1065481" y="631756"/>
                                <a:pt x="1106149" y="608688"/>
                                <a:pt x="1122246" y="602249"/>
                              </a:cubicBezTo>
                              <a:cubicBezTo>
                                <a:pt x="1210571" y="566919"/>
                                <a:pt x="1131083" y="601843"/>
                                <a:pt x="1198446" y="579389"/>
                              </a:cubicBezTo>
                              <a:cubicBezTo>
                                <a:pt x="1219034" y="572526"/>
                                <a:pt x="1239459" y="565078"/>
                                <a:pt x="1259406" y="556529"/>
                              </a:cubicBezTo>
                              <a:cubicBezTo>
                                <a:pt x="1275067" y="549817"/>
                                <a:pt x="1289113" y="539492"/>
                                <a:pt x="1305126" y="533669"/>
                              </a:cubicBezTo>
                              <a:cubicBezTo>
                                <a:pt x="1317298" y="529243"/>
                                <a:pt x="1330661" y="529190"/>
                                <a:pt x="1343226" y="526049"/>
                              </a:cubicBezTo>
                              <a:cubicBezTo>
                                <a:pt x="1351018" y="524101"/>
                                <a:pt x="1358466" y="520969"/>
                                <a:pt x="1366086" y="518429"/>
                              </a:cubicBezTo>
                              <a:cubicBezTo>
                                <a:pt x="1572685" y="570079"/>
                                <a:pt x="1409476" y="520426"/>
                                <a:pt x="985086" y="884189"/>
                              </a:cubicBezTo>
                              <a:cubicBezTo>
                                <a:pt x="945329" y="918267"/>
                                <a:pt x="906735" y="954203"/>
                                <a:pt x="863166" y="983249"/>
                              </a:cubicBezTo>
                              <a:cubicBezTo>
                                <a:pt x="750731" y="1058205"/>
                                <a:pt x="715327" y="1075134"/>
                                <a:pt x="626946" y="1150889"/>
                              </a:cubicBezTo>
                              <a:cubicBezTo>
                                <a:pt x="616037" y="1160240"/>
                                <a:pt x="606626" y="1171209"/>
                                <a:pt x="596466" y="1181369"/>
                              </a:cubicBezTo>
                              <a:lnTo>
                                <a:pt x="581226" y="1196609"/>
                              </a:lnTo>
                            </a:path>
                          </a:pathLst>
                        </a:cu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079F5" id="Forma libre: forma 1" o:spid="_x0000_s1026" style="position:absolute;margin-left:-9pt;margin-top:19.8pt;width:86.95pt;height:68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55177,13115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" path="m436446,777509c538697,719080,469034,763566,611706,640349v15014,-12967,31692,-24072,45720,-38100c675206,584469,691843,565467,710766,548909v21795,-19071,46253,-34896,68580,-53340c815454,465740,848558,432230,886026,404129v33509,-25132,133908,-98805,152400,-121920c1048586,269509,1057916,256098,1068906,244109v16991,-18536,53340,-53340,53340,-53340c1129522,161665,1130759,150883,1145106,122189v29543,-59086,3707,11739,22860,-45720c1165426,56149,1167951,34522,1160346,15509,1156945,7006,1146441,-1650,1137486,269v-57954,12419,-96520,45116,-137160,83820c963910,118771,929206,155209,893646,190769v-17780,17780,-38424,33097,-53340,53340c804746,292369,769857,341130,733626,388889v-19659,25915,-43134,48992,-60960,76200l527886,686069v-30254,45870,-60622,91667,-91440,137160c413922,856479,397717,895423,367866,922289v-25400,22860,-52914,43570,-76200,68580c246234,1039666,209270,1096125,162126,1143269v-20320,20320,-41468,39844,-60960,60960c69287,1238765,78653,1238766,47826,1265189v-9643,8265,-21500,13880,-30480,22860c10870,1294525,-5859,1315429,2106,1310909v101157,-57413,197890,-122296,297180,-182880c349858,1097172,402393,1069451,451686,1036589,738538,845354,563555,959098,779346,823229r83820,-53340c920920,734137,953680,718244,1007946,678449v15997,-11731,29676,-26432,45720,-38100c1065481,631756,1106149,608688,1122246,602249v88325,-35330,8837,-406,76200,-22860c1219034,572526,1239459,565078,1259406,556529v15661,-6712,29707,-17037,45720,-22860c1317298,529243,1330661,529190,1343226,526049v7792,-1948,15240,-5080,22860,-7620c1572685,570079,1409476,520426,985086,884189v-39757,34078,-78351,70014,-121920,99060c750731,1058205,715327,1075134,626946,1150889v-10909,9351,-20320,20320,-30480,30480l581226,1196609e" filled="f" strokecolor="#2f528f" strokeweight="1pt">
                <v:stroke joinstyle="miter"/>
                <v:path arrowok="t" o:connecttype="custom" o:connectlocs="331198,515347;464195,424435;498889,399182;539367,363827;591409,328472;672363,267864;788012,187053;811142,161800;851619,126445;868967,80989;886314,50685;880532,10280;863184,178;759100,55736;678146,126445;637668,161800;556714,257763;510454,308270;400588,454739;331198,545651;279156,611310;221332,656766;123030,757780;76770,798185;36293,838591;13163,853743;1598,868895;227114,747679;342763,687070;591409,545651;655016,510297;764883,449689;799577,424435;851619,399182;909444,384030;955704,368878;990398,353726;1019311,348675;1036658,343624;747535,586057;655016,651716;475760,762831;452630,783033;441065,793135" o:connectangles="0,0,0,0,0,0,0,0,0,0,0,0,0,0,0,0,0,0,0,0,0,0,0,0,0,0,0,0,0,0,0,0,0,0,0,0,0,0,0,0,0,0,0,0"/>
              </v:shape>
            </w:pict>
          </mc:Fallback>
        </mc:AlternateContent>
      </w:r>
    </w:p>
    <w:p w14:paraId="075CBF12" w14:textId="77777777" w:rsidR="00663C46" w:rsidRDefault="00663C46" w:rsidP="00FE342B"/>
    <w:p w14:paraId="0C1ACFB0" w14:textId="77777777" w:rsidR="00663C46" w:rsidRDefault="00663C46" w:rsidP="00FE342B"/>
    <w:p w14:paraId="7B9E449D" w14:textId="77777777" w:rsidR="00663C46" w:rsidRDefault="00663C46" w:rsidP="00FE342B"/>
    <w:p w14:paraId="01BB254A" w14:textId="77777777" w:rsidR="00CD7943" w:rsidRPr="00843FCB" w:rsidRDefault="00843FCB" w:rsidP="00FE342B">
      <w:pPr>
        <w:rPr>
          <w:b/>
          <w:bCs/>
          <w:sz w:val="24"/>
          <w:szCs w:val="24"/>
        </w:rPr>
      </w:pPr>
      <w:r w:rsidRPr="00843FCB">
        <w:rPr>
          <w:b/>
          <w:bCs/>
          <w:noProof/>
          <w:sz w:val="24"/>
          <w:szCs w:val="24"/>
        </w:rPr>
        <w:t>Luciano Battioni</w:t>
      </w:r>
    </w:p>
    <w:p w14:paraId="03922AE1" w14:textId="77777777" w:rsidR="00843FCB" w:rsidRPr="00843FCB" w:rsidRDefault="00843FCB" w:rsidP="00FE342B">
      <w:pPr>
        <w:rPr>
          <w:sz w:val="20"/>
          <w:szCs w:val="20"/>
        </w:rPr>
      </w:pPr>
      <w:r w:rsidRPr="00843FCB">
        <w:rPr>
          <w:sz w:val="20"/>
          <w:szCs w:val="20"/>
        </w:rPr>
        <w:t>MN 138420 MP 551594</w:t>
      </w:r>
    </w:p>
    <w:p w14:paraId="1983A68D" w14:textId="77777777" w:rsidR="00843FCB" w:rsidRPr="00843FCB" w:rsidRDefault="00843FCB" w:rsidP="00FE342B">
      <w:pPr>
        <w:rPr>
          <w:sz w:val="20"/>
          <w:szCs w:val="20"/>
        </w:rPr>
      </w:pPr>
      <w:r w:rsidRPr="00843FCB">
        <w:rPr>
          <w:sz w:val="20"/>
          <w:szCs w:val="20"/>
        </w:rPr>
        <w:t>Cardiólogo</w:t>
      </w:r>
    </w:p>
    <w:p w14:paraId="6A992B27" w14:textId="77777777" w:rsidR="00CD7943" w:rsidRPr="00843FCB" w:rsidRDefault="00CD7943" w:rsidP="00CD7943">
      <w:pPr>
        <w:spacing w:line="240" w:lineRule="atLeast"/>
        <w:rPr>
          <w:sz w:val="20"/>
          <w:szCs w:val="20"/>
        </w:rPr>
      </w:pPr>
      <w:r w:rsidRPr="00843FCB">
        <w:rPr>
          <w:sz w:val="20"/>
          <w:szCs w:val="20"/>
        </w:rPr>
        <w:t>Especialista en Insuficiencia cardíaca, trasplante y ACM</w:t>
      </w:r>
    </w:p>
    <w:p w14:paraId="1119741D" w14:textId="77777777" w:rsidR="00CD7943" w:rsidRDefault="00CD7943" w:rsidP="00CD7943">
      <w:pPr>
        <w:spacing w:line="240" w:lineRule="atLeast"/>
        <w:rPr>
          <w:sz w:val="20"/>
          <w:szCs w:val="20"/>
        </w:rPr>
      </w:pPr>
      <w:r w:rsidRPr="00843FCB">
        <w:rPr>
          <w:sz w:val="20"/>
          <w:szCs w:val="20"/>
        </w:rPr>
        <w:t>Especialista en Ultrasonido</w:t>
      </w:r>
    </w:p>
    <w:p w14:paraId="32AAB8FE" w14:textId="77777777" w:rsidR="001720D4" w:rsidRDefault="001720D4" w:rsidP="00CD7943">
      <w:pPr>
        <w:spacing w:line="240" w:lineRule="atLeast"/>
        <w:rPr>
          <w:sz w:val="20"/>
          <w:szCs w:val="20"/>
        </w:rPr>
      </w:pPr>
    </w:p>
    <w:p w14:paraId="44AAD8C5" w14:textId="77777777" w:rsidR="00BF741C" w:rsidRDefault="00BF741C" w:rsidP="00CD7943">
      <w:pPr>
        <w:spacing w:line="240" w:lineRule="atLeast"/>
        <w:rPr>
          <w:sz w:val="20"/>
          <w:szCs w:val="20"/>
        </w:rPr>
      </w:pPr>
    </w:p>
    <w:p w14:paraId="6DB61876" w14:textId="77777777" w:rsidR="00BF741C" w:rsidRPr="0099421E" w:rsidRDefault="00BF741C" w:rsidP="00BF741C">
      <w:pPr>
        <w:pStyle w:val="Ttulo1"/>
        <w:rPr>
          <w:lang w:val="en-US"/>
        </w:rPr>
      </w:pPr>
      <w:r>
        <w:rPr>
          <w:lang w:val="en-US"/>
        </w:rPr>
        <w:t>IMAGENES</w:t>
      </w:r>
    </w:p>
    <w:p w14:paraId="7D47C1A6" w14:textId="452954A3" w:rsidR="00BF741C" w:rsidRPr="00F92DA5" w:rsidRDefault="00BF741C" w:rsidP="00BF741C">
      <w:pPr>
        <w:rPr>
          <w:lang w:val="en-US"/>
        </w:rPr>
      </w:pPr>
      <w:bookmarkStart w:id="0" w:name="_Hlk178156734"/>
      <w:r w:rsidRPr="00B42DE2">
        <w:rPr>
          <w:lang w:val="en-US"/>
        </w:rPr>
        <w:t>{% for</w:t>
      </w:r>
      <w:r>
        <w:rPr>
          <w:lang w:val="en-US"/>
        </w:rPr>
        <w:t xml:space="preserve"> i</w:t>
      </w:r>
      <w:r w:rsidRPr="00B42DE2">
        <w:rPr>
          <w:lang w:val="en-US"/>
        </w:rPr>
        <w:t xml:space="preserve"> in </w:t>
      </w:r>
      <w:r>
        <w:rPr>
          <w:lang w:val="en-US"/>
        </w:rPr>
        <w:t>range(</w:t>
      </w:r>
      <w:r w:rsidR="009F36DB">
        <w:rPr>
          <w:lang w:val="en-US"/>
        </w:rPr>
        <w:t>0</w:t>
      </w:r>
      <w:r>
        <w:rPr>
          <w:lang w:val="en-US"/>
        </w:rPr>
        <w:t>,</w:t>
      </w:r>
      <w:r w:rsidRPr="00606A61">
        <w:rPr>
          <w:lang w:val="en-US"/>
        </w:rPr>
        <w:t>image</w:t>
      </w:r>
      <w:r>
        <w:rPr>
          <w:lang w:val="en-US"/>
        </w:rPr>
        <w:t xml:space="preserve">|length,2) </w:t>
      </w:r>
      <w:r w:rsidRPr="00B42DE2">
        <w:rPr>
          <w:lang w:val="en-US"/>
        </w:rPr>
        <w:t>%</w:t>
      </w:r>
      <w:r>
        <w:rPr>
          <w:lang w:val="en-US"/>
        </w:rPr>
        <w:t>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F741C" w14:paraId="2E7D1671" w14:textId="77777777" w:rsidTr="00A42E83">
        <w:tc>
          <w:tcPr>
            <w:tcW w:w="4247" w:type="dxa"/>
            <w:vAlign w:val="center"/>
          </w:tcPr>
          <w:p w14:paraId="44DCE77A" w14:textId="77777777" w:rsidR="00BF741C" w:rsidRDefault="00BF741C" w:rsidP="006A067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{{image[i][“image”]}}</w:t>
            </w:r>
          </w:p>
          <w:p w14:paraId="69A91BFE" w14:textId="77777777" w:rsidR="00BF741C" w:rsidRDefault="00BF741C" w:rsidP="006A067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{{image[i][‘key’]}}</w:t>
            </w:r>
          </w:p>
        </w:tc>
        <w:tc>
          <w:tcPr>
            <w:tcW w:w="4247" w:type="dxa"/>
            <w:vAlign w:val="center"/>
          </w:tcPr>
          <w:p w14:paraId="17A3D5F6" w14:textId="77777777" w:rsidR="00BF741C" w:rsidRPr="00D526E8" w:rsidRDefault="00BF741C" w:rsidP="00A42E83">
            <w:pPr>
              <w:jc w:val="center"/>
              <w:rPr>
                <w:lang w:val="en-US"/>
              </w:rPr>
            </w:pPr>
            <w:r w:rsidRPr="00D526E8">
              <w:rPr>
                <w:lang w:val="en-US"/>
              </w:rPr>
              <w:t>{% if i + 1 &lt; image|length %}</w:t>
            </w:r>
          </w:p>
          <w:p w14:paraId="03540D6C" w14:textId="77777777" w:rsidR="00BF741C" w:rsidRDefault="00BF741C" w:rsidP="00A42E83">
            <w:pPr>
              <w:jc w:val="center"/>
              <w:rPr>
                <w:lang w:val="en-US"/>
              </w:rPr>
            </w:pPr>
            <w:r w:rsidRPr="00D526E8">
              <w:rPr>
                <w:lang w:val="en-US"/>
              </w:rPr>
              <w:t>{{ image[i + 1]['image'] }}</w:t>
            </w:r>
          </w:p>
          <w:p w14:paraId="4A938D8C" w14:textId="77777777" w:rsidR="00BF741C" w:rsidRPr="00D526E8" w:rsidRDefault="00BF741C" w:rsidP="00A42E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{{image[i+1][‘key’]}}</w:t>
            </w:r>
          </w:p>
          <w:p w14:paraId="19AA1F3D" w14:textId="77777777" w:rsidR="00BF741C" w:rsidRDefault="00BF741C" w:rsidP="00A42E83">
            <w:pPr>
              <w:jc w:val="center"/>
              <w:rPr>
                <w:lang w:val="en-US"/>
              </w:rPr>
            </w:pPr>
            <w:r w:rsidRPr="004C6262">
              <w:t>{% endif %}</w:t>
            </w:r>
          </w:p>
        </w:tc>
      </w:tr>
    </w:tbl>
    <w:p w14:paraId="0FD2B822" w14:textId="77777777" w:rsidR="00BF741C" w:rsidRPr="001F60FE" w:rsidRDefault="00BF741C" w:rsidP="00BF741C">
      <w:pPr>
        <w:rPr>
          <w:lang w:val="en-US"/>
        </w:rPr>
      </w:pPr>
      <w:r w:rsidRPr="005764B6">
        <w:t>{% endfor %}</w:t>
      </w:r>
      <w:bookmarkEnd w:id="0"/>
    </w:p>
    <w:p w14:paraId="76170F62" w14:textId="77777777" w:rsidR="00BF741C" w:rsidRPr="00843FCB" w:rsidRDefault="00BF741C" w:rsidP="00CD7943">
      <w:pPr>
        <w:spacing w:line="240" w:lineRule="atLeast"/>
        <w:rPr>
          <w:sz w:val="20"/>
          <w:szCs w:val="20"/>
        </w:rPr>
      </w:pPr>
    </w:p>
    <w:sectPr w:rsidR="00BF741C" w:rsidRPr="00843FCB" w:rsidSect="00345887">
      <w:footerReference w:type="default" r:id="rId8"/>
      <w:pgSz w:w="12240" w:h="15840"/>
      <w:pgMar w:top="1440" w:right="1440" w:bottom="1440" w:left="1440" w:header="340" w:footer="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0D0AD8" w14:textId="77777777" w:rsidR="00D42491" w:rsidRDefault="00D42491" w:rsidP="00345887">
      <w:pPr>
        <w:spacing w:after="0" w:line="240" w:lineRule="auto"/>
      </w:pPr>
      <w:r>
        <w:separator/>
      </w:r>
    </w:p>
  </w:endnote>
  <w:endnote w:type="continuationSeparator" w:id="0">
    <w:p w14:paraId="59F48540" w14:textId="77777777" w:rsidR="00D42491" w:rsidRDefault="00D42491" w:rsidP="003458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50A04A" w14:textId="4872BA53" w:rsidR="00BF06C1" w:rsidRDefault="00A233DD">
    <w:pPr>
      <w:pStyle w:val="Piedepgina"/>
    </w:pPr>
    <w:r>
      <w:rPr>
        <w:noProof/>
      </w:rPr>
      <w:drawing>
        <wp:anchor distT="0" distB="0" distL="114300" distR="114300" simplePos="0" relativeHeight="251657728" behindDoc="0" locked="0" layoutInCell="1" allowOverlap="1" wp14:anchorId="7737198D" wp14:editId="1192D143">
          <wp:simplePos x="0" y="0"/>
          <wp:positionH relativeFrom="column">
            <wp:posOffset>4895850</wp:posOffset>
          </wp:positionH>
          <wp:positionV relativeFrom="paragraph">
            <wp:posOffset>-420370</wp:posOffset>
          </wp:positionV>
          <wp:extent cx="1600200" cy="629285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629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F06C1">
      <w:fldChar w:fldCharType="begin"/>
    </w:r>
    <w:r w:rsidR="00BF06C1">
      <w:instrText>PAGE   \* MERGEFORMAT</w:instrText>
    </w:r>
    <w:r w:rsidR="00BF06C1">
      <w:fldChar w:fldCharType="separate"/>
    </w:r>
    <w:r w:rsidR="00795F40" w:rsidRPr="00795F40">
      <w:rPr>
        <w:noProof/>
        <w:lang w:val="es-ES"/>
      </w:rPr>
      <w:t>2</w:t>
    </w:r>
    <w:r w:rsidR="00BF06C1">
      <w:fldChar w:fldCharType="end"/>
    </w:r>
  </w:p>
  <w:p w14:paraId="6621F406" w14:textId="77777777" w:rsidR="00345887" w:rsidRDefault="0034588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8B2A9B" w14:textId="77777777" w:rsidR="00D42491" w:rsidRDefault="00D42491" w:rsidP="00345887">
      <w:pPr>
        <w:spacing w:after="0" w:line="240" w:lineRule="auto"/>
      </w:pPr>
      <w:r>
        <w:separator/>
      </w:r>
    </w:p>
  </w:footnote>
  <w:footnote w:type="continuationSeparator" w:id="0">
    <w:p w14:paraId="1621DE64" w14:textId="77777777" w:rsidR="00D42491" w:rsidRDefault="00D42491" w:rsidP="003458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557183"/>
    <w:multiLevelType w:val="hybridMultilevel"/>
    <w:tmpl w:val="A6DCD258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40177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15F"/>
    <w:rsid w:val="00001247"/>
    <w:rsid w:val="00006810"/>
    <w:rsid w:val="00006D67"/>
    <w:rsid w:val="00007B66"/>
    <w:rsid w:val="00030EB2"/>
    <w:rsid w:val="00030EE6"/>
    <w:rsid w:val="00031855"/>
    <w:rsid w:val="00047383"/>
    <w:rsid w:val="00050757"/>
    <w:rsid w:val="000657DC"/>
    <w:rsid w:val="00066A8C"/>
    <w:rsid w:val="00087629"/>
    <w:rsid w:val="000906AC"/>
    <w:rsid w:val="000A2D63"/>
    <w:rsid w:val="000B1E2A"/>
    <w:rsid w:val="000B3E29"/>
    <w:rsid w:val="000C05A3"/>
    <w:rsid w:val="000C27DA"/>
    <w:rsid w:val="000E432A"/>
    <w:rsid w:val="000E68F3"/>
    <w:rsid w:val="00101CC7"/>
    <w:rsid w:val="00113B13"/>
    <w:rsid w:val="00122266"/>
    <w:rsid w:val="00123D35"/>
    <w:rsid w:val="00125C60"/>
    <w:rsid w:val="00143D1F"/>
    <w:rsid w:val="00147574"/>
    <w:rsid w:val="00153199"/>
    <w:rsid w:val="001556C7"/>
    <w:rsid w:val="00161EEC"/>
    <w:rsid w:val="0016767D"/>
    <w:rsid w:val="001703B4"/>
    <w:rsid w:val="0017111A"/>
    <w:rsid w:val="001720D4"/>
    <w:rsid w:val="00186B68"/>
    <w:rsid w:val="001C7A84"/>
    <w:rsid w:val="001D5F1B"/>
    <w:rsid w:val="001F168A"/>
    <w:rsid w:val="001F561E"/>
    <w:rsid w:val="00213790"/>
    <w:rsid w:val="0022039D"/>
    <w:rsid w:val="0023400B"/>
    <w:rsid w:val="00236F88"/>
    <w:rsid w:val="00253C78"/>
    <w:rsid w:val="00254B1A"/>
    <w:rsid w:val="00254FE6"/>
    <w:rsid w:val="002575EA"/>
    <w:rsid w:val="00284495"/>
    <w:rsid w:val="0028600A"/>
    <w:rsid w:val="002927BB"/>
    <w:rsid w:val="00293D3A"/>
    <w:rsid w:val="002A14BA"/>
    <w:rsid w:val="002A429F"/>
    <w:rsid w:val="002B225A"/>
    <w:rsid w:val="002B29E7"/>
    <w:rsid w:val="002C1087"/>
    <w:rsid w:val="002C3B43"/>
    <w:rsid w:val="002C5D66"/>
    <w:rsid w:val="002D2504"/>
    <w:rsid w:val="002E1D4A"/>
    <w:rsid w:val="002E338F"/>
    <w:rsid w:val="002E7467"/>
    <w:rsid w:val="002F264F"/>
    <w:rsid w:val="002F280E"/>
    <w:rsid w:val="003009AF"/>
    <w:rsid w:val="003012D3"/>
    <w:rsid w:val="003015A0"/>
    <w:rsid w:val="003015A9"/>
    <w:rsid w:val="003044E0"/>
    <w:rsid w:val="00306237"/>
    <w:rsid w:val="00310120"/>
    <w:rsid w:val="00311BD6"/>
    <w:rsid w:val="0031692E"/>
    <w:rsid w:val="00316DCD"/>
    <w:rsid w:val="0033726A"/>
    <w:rsid w:val="00345887"/>
    <w:rsid w:val="003479F9"/>
    <w:rsid w:val="0035003C"/>
    <w:rsid w:val="00350706"/>
    <w:rsid w:val="003576F9"/>
    <w:rsid w:val="003731C1"/>
    <w:rsid w:val="00374EF5"/>
    <w:rsid w:val="0037712E"/>
    <w:rsid w:val="0038332A"/>
    <w:rsid w:val="003834EB"/>
    <w:rsid w:val="00383E98"/>
    <w:rsid w:val="003840EF"/>
    <w:rsid w:val="00387CFF"/>
    <w:rsid w:val="00391917"/>
    <w:rsid w:val="00393C76"/>
    <w:rsid w:val="003A1347"/>
    <w:rsid w:val="003A203C"/>
    <w:rsid w:val="003B337E"/>
    <w:rsid w:val="003C7A42"/>
    <w:rsid w:val="003D3A86"/>
    <w:rsid w:val="003E2511"/>
    <w:rsid w:val="003E5B04"/>
    <w:rsid w:val="003E7DD6"/>
    <w:rsid w:val="00400D03"/>
    <w:rsid w:val="00405EDE"/>
    <w:rsid w:val="00420CA9"/>
    <w:rsid w:val="00423E1D"/>
    <w:rsid w:val="00425068"/>
    <w:rsid w:val="0043189C"/>
    <w:rsid w:val="004417D6"/>
    <w:rsid w:val="004516C7"/>
    <w:rsid w:val="00452FBB"/>
    <w:rsid w:val="00455BCE"/>
    <w:rsid w:val="00461C49"/>
    <w:rsid w:val="00475C22"/>
    <w:rsid w:val="004776BF"/>
    <w:rsid w:val="00482A75"/>
    <w:rsid w:val="004873E2"/>
    <w:rsid w:val="004B3EF5"/>
    <w:rsid w:val="004D16A7"/>
    <w:rsid w:val="004D1876"/>
    <w:rsid w:val="004E2230"/>
    <w:rsid w:val="004E5C31"/>
    <w:rsid w:val="004F6BF6"/>
    <w:rsid w:val="00526863"/>
    <w:rsid w:val="005302AB"/>
    <w:rsid w:val="0053497F"/>
    <w:rsid w:val="005350B3"/>
    <w:rsid w:val="0053750A"/>
    <w:rsid w:val="005461F8"/>
    <w:rsid w:val="005500AE"/>
    <w:rsid w:val="0055277F"/>
    <w:rsid w:val="005537A3"/>
    <w:rsid w:val="00554598"/>
    <w:rsid w:val="00566FEF"/>
    <w:rsid w:val="00571BED"/>
    <w:rsid w:val="005807CA"/>
    <w:rsid w:val="00587F82"/>
    <w:rsid w:val="0059627F"/>
    <w:rsid w:val="005A487F"/>
    <w:rsid w:val="005A77F4"/>
    <w:rsid w:val="005A7B20"/>
    <w:rsid w:val="005B3ACF"/>
    <w:rsid w:val="005B69CE"/>
    <w:rsid w:val="005C7ECD"/>
    <w:rsid w:val="005D7964"/>
    <w:rsid w:val="005E0421"/>
    <w:rsid w:val="005F6C5A"/>
    <w:rsid w:val="00600B2E"/>
    <w:rsid w:val="00607F2A"/>
    <w:rsid w:val="00621DA3"/>
    <w:rsid w:val="006334BF"/>
    <w:rsid w:val="006424D9"/>
    <w:rsid w:val="006526BA"/>
    <w:rsid w:val="00663C46"/>
    <w:rsid w:val="006644F6"/>
    <w:rsid w:val="006701AF"/>
    <w:rsid w:val="00673D09"/>
    <w:rsid w:val="00690B0F"/>
    <w:rsid w:val="006A0674"/>
    <w:rsid w:val="006A0EB9"/>
    <w:rsid w:val="006B222F"/>
    <w:rsid w:val="006C52B7"/>
    <w:rsid w:val="006D28C6"/>
    <w:rsid w:val="006D746A"/>
    <w:rsid w:val="006E313E"/>
    <w:rsid w:val="006F1A48"/>
    <w:rsid w:val="006F30E3"/>
    <w:rsid w:val="006F320E"/>
    <w:rsid w:val="00700324"/>
    <w:rsid w:val="0070200B"/>
    <w:rsid w:val="00710A6A"/>
    <w:rsid w:val="00712DB6"/>
    <w:rsid w:val="0071588B"/>
    <w:rsid w:val="00716A5C"/>
    <w:rsid w:val="00720F61"/>
    <w:rsid w:val="007222A8"/>
    <w:rsid w:val="00723D47"/>
    <w:rsid w:val="00742A1F"/>
    <w:rsid w:val="007547EC"/>
    <w:rsid w:val="00760119"/>
    <w:rsid w:val="00762169"/>
    <w:rsid w:val="007646FD"/>
    <w:rsid w:val="00765CA9"/>
    <w:rsid w:val="00767E09"/>
    <w:rsid w:val="00771D9F"/>
    <w:rsid w:val="00774645"/>
    <w:rsid w:val="007800B5"/>
    <w:rsid w:val="00782977"/>
    <w:rsid w:val="0078567F"/>
    <w:rsid w:val="00787480"/>
    <w:rsid w:val="00795F40"/>
    <w:rsid w:val="007A4947"/>
    <w:rsid w:val="007A5580"/>
    <w:rsid w:val="007C33A3"/>
    <w:rsid w:val="007C7E0E"/>
    <w:rsid w:val="007D001D"/>
    <w:rsid w:val="007D1920"/>
    <w:rsid w:val="007D27E9"/>
    <w:rsid w:val="007E08B3"/>
    <w:rsid w:val="007E2975"/>
    <w:rsid w:val="007F5A3D"/>
    <w:rsid w:val="007F6AF5"/>
    <w:rsid w:val="007F7982"/>
    <w:rsid w:val="007F7D70"/>
    <w:rsid w:val="00802148"/>
    <w:rsid w:val="0080743F"/>
    <w:rsid w:val="008213E5"/>
    <w:rsid w:val="00822288"/>
    <w:rsid w:val="00822A88"/>
    <w:rsid w:val="00822E71"/>
    <w:rsid w:val="00824E3D"/>
    <w:rsid w:val="00843FCB"/>
    <w:rsid w:val="00845EB7"/>
    <w:rsid w:val="00853456"/>
    <w:rsid w:val="00874B76"/>
    <w:rsid w:val="00884726"/>
    <w:rsid w:val="00886070"/>
    <w:rsid w:val="00895133"/>
    <w:rsid w:val="008953BD"/>
    <w:rsid w:val="008B507A"/>
    <w:rsid w:val="008B78C1"/>
    <w:rsid w:val="008C1A36"/>
    <w:rsid w:val="008D2A38"/>
    <w:rsid w:val="008F2005"/>
    <w:rsid w:val="008F3307"/>
    <w:rsid w:val="008F6AA8"/>
    <w:rsid w:val="00904E04"/>
    <w:rsid w:val="00907B6D"/>
    <w:rsid w:val="00912F1B"/>
    <w:rsid w:val="00922F39"/>
    <w:rsid w:val="00934518"/>
    <w:rsid w:val="00940817"/>
    <w:rsid w:val="00947B52"/>
    <w:rsid w:val="00960719"/>
    <w:rsid w:val="0096122D"/>
    <w:rsid w:val="00964670"/>
    <w:rsid w:val="00980207"/>
    <w:rsid w:val="00980B14"/>
    <w:rsid w:val="00983FA0"/>
    <w:rsid w:val="00984C4D"/>
    <w:rsid w:val="00991103"/>
    <w:rsid w:val="00993CBC"/>
    <w:rsid w:val="0099441B"/>
    <w:rsid w:val="009A0940"/>
    <w:rsid w:val="009A09AB"/>
    <w:rsid w:val="009A2DEB"/>
    <w:rsid w:val="009A2EA1"/>
    <w:rsid w:val="009A38C3"/>
    <w:rsid w:val="009A4B20"/>
    <w:rsid w:val="009A74D4"/>
    <w:rsid w:val="009A7792"/>
    <w:rsid w:val="009C27C8"/>
    <w:rsid w:val="009C7FF8"/>
    <w:rsid w:val="009D234E"/>
    <w:rsid w:val="009D5602"/>
    <w:rsid w:val="009E4F3E"/>
    <w:rsid w:val="009F1C64"/>
    <w:rsid w:val="009F36DB"/>
    <w:rsid w:val="009F4965"/>
    <w:rsid w:val="009F62F4"/>
    <w:rsid w:val="00A05DB8"/>
    <w:rsid w:val="00A0684B"/>
    <w:rsid w:val="00A07074"/>
    <w:rsid w:val="00A2047F"/>
    <w:rsid w:val="00A2242D"/>
    <w:rsid w:val="00A233DD"/>
    <w:rsid w:val="00A2357F"/>
    <w:rsid w:val="00A25384"/>
    <w:rsid w:val="00A25789"/>
    <w:rsid w:val="00A26A1F"/>
    <w:rsid w:val="00A31909"/>
    <w:rsid w:val="00A34E31"/>
    <w:rsid w:val="00A42E83"/>
    <w:rsid w:val="00A4758C"/>
    <w:rsid w:val="00A70223"/>
    <w:rsid w:val="00A7781F"/>
    <w:rsid w:val="00A92174"/>
    <w:rsid w:val="00A94DB1"/>
    <w:rsid w:val="00AB0E20"/>
    <w:rsid w:val="00AB2E94"/>
    <w:rsid w:val="00AB4329"/>
    <w:rsid w:val="00AC35B3"/>
    <w:rsid w:val="00AC49E0"/>
    <w:rsid w:val="00AC7244"/>
    <w:rsid w:val="00AD4D8A"/>
    <w:rsid w:val="00B1725B"/>
    <w:rsid w:val="00B2565B"/>
    <w:rsid w:val="00B31799"/>
    <w:rsid w:val="00B37AE2"/>
    <w:rsid w:val="00B520E0"/>
    <w:rsid w:val="00B80DEA"/>
    <w:rsid w:val="00B810A9"/>
    <w:rsid w:val="00B85916"/>
    <w:rsid w:val="00B94A34"/>
    <w:rsid w:val="00B979A2"/>
    <w:rsid w:val="00BA7653"/>
    <w:rsid w:val="00BB4CB6"/>
    <w:rsid w:val="00BC089D"/>
    <w:rsid w:val="00BD5C98"/>
    <w:rsid w:val="00BE4891"/>
    <w:rsid w:val="00BE58F0"/>
    <w:rsid w:val="00BE6F8B"/>
    <w:rsid w:val="00BF06C1"/>
    <w:rsid w:val="00BF0816"/>
    <w:rsid w:val="00BF35FF"/>
    <w:rsid w:val="00BF528B"/>
    <w:rsid w:val="00BF741C"/>
    <w:rsid w:val="00C063F2"/>
    <w:rsid w:val="00C076F5"/>
    <w:rsid w:val="00C1695E"/>
    <w:rsid w:val="00C25094"/>
    <w:rsid w:val="00C26AF6"/>
    <w:rsid w:val="00C26C6F"/>
    <w:rsid w:val="00C37B2D"/>
    <w:rsid w:val="00C47E27"/>
    <w:rsid w:val="00C53DA6"/>
    <w:rsid w:val="00C614DA"/>
    <w:rsid w:val="00C62046"/>
    <w:rsid w:val="00C95D94"/>
    <w:rsid w:val="00CA47BE"/>
    <w:rsid w:val="00CB0909"/>
    <w:rsid w:val="00CB0E81"/>
    <w:rsid w:val="00CB215F"/>
    <w:rsid w:val="00CC1C3C"/>
    <w:rsid w:val="00CC237C"/>
    <w:rsid w:val="00CC68ED"/>
    <w:rsid w:val="00CD5BC8"/>
    <w:rsid w:val="00CD7943"/>
    <w:rsid w:val="00CE2244"/>
    <w:rsid w:val="00CE4174"/>
    <w:rsid w:val="00D02AD4"/>
    <w:rsid w:val="00D03333"/>
    <w:rsid w:val="00D067E2"/>
    <w:rsid w:val="00D12576"/>
    <w:rsid w:val="00D1440C"/>
    <w:rsid w:val="00D173C5"/>
    <w:rsid w:val="00D206CF"/>
    <w:rsid w:val="00D2383D"/>
    <w:rsid w:val="00D24C85"/>
    <w:rsid w:val="00D31D39"/>
    <w:rsid w:val="00D31D48"/>
    <w:rsid w:val="00D423F7"/>
    <w:rsid w:val="00D42491"/>
    <w:rsid w:val="00D42CDA"/>
    <w:rsid w:val="00D515DD"/>
    <w:rsid w:val="00D60846"/>
    <w:rsid w:val="00D6159B"/>
    <w:rsid w:val="00D71FAF"/>
    <w:rsid w:val="00D724ED"/>
    <w:rsid w:val="00D93EF7"/>
    <w:rsid w:val="00D97271"/>
    <w:rsid w:val="00D97C4A"/>
    <w:rsid w:val="00DA1196"/>
    <w:rsid w:val="00DB75BE"/>
    <w:rsid w:val="00DD32ED"/>
    <w:rsid w:val="00DD7393"/>
    <w:rsid w:val="00DD75EA"/>
    <w:rsid w:val="00DE4D27"/>
    <w:rsid w:val="00DF30B0"/>
    <w:rsid w:val="00DF4A18"/>
    <w:rsid w:val="00E03F95"/>
    <w:rsid w:val="00E05689"/>
    <w:rsid w:val="00E07B2E"/>
    <w:rsid w:val="00E27357"/>
    <w:rsid w:val="00E27F52"/>
    <w:rsid w:val="00E3351B"/>
    <w:rsid w:val="00E6548D"/>
    <w:rsid w:val="00E70071"/>
    <w:rsid w:val="00E714CC"/>
    <w:rsid w:val="00E7199B"/>
    <w:rsid w:val="00E72020"/>
    <w:rsid w:val="00E742CD"/>
    <w:rsid w:val="00E7431D"/>
    <w:rsid w:val="00E8249F"/>
    <w:rsid w:val="00E844DF"/>
    <w:rsid w:val="00E866EF"/>
    <w:rsid w:val="00E92788"/>
    <w:rsid w:val="00EA436D"/>
    <w:rsid w:val="00EA7B08"/>
    <w:rsid w:val="00EB1E05"/>
    <w:rsid w:val="00EB60B8"/>
    <w:rsid w:val="00ED0E44"/>
    <w:rsid w:val="00ED3426"/>
    <w:rsid w:val="00ED47B0"/>
    <w:rsid w:val="00EE1175"/>
    <w:rsid w:val="00EE4481"/>
    <w:rsid w:val="00EF7AB2"/>
    <w:rsid w:val="00F0234D"/>
    <w:rsid w:val="00F070F9"/>
    <w:rsid w:val="00F07E56"/>
    <w:rsid w:val="00F12E6E"/>
    <w:rsid w:val="00F154C0"/>
    <w:rsid w:val="00F2383C"/>
    <w:rsid w:val="00F24AED"/>
    <w:rsid w:val="00F44D38"/>
    <w:rsid w:val="00F541CE"/>
    <w:rsid w:val="00F606E4"/>
    <w:rsid w:val="00F76A78"/>
    <w:rsid w:val="00F96375"/>
    <w:rsid w:val="00FA7ABA"/>
    <w:rsid w:val="00FB0739"/>
    <w:rsid w:val="00FB4167"/>
    <w:rsid w:val="00FB518F"/>
    <w:rsid w:val="00FC24DA"/>
    <w:rsid w:val="00FC3845"/>
    <w:rsid w:val="00FD3873"/>
    <w:rsid w:val="00FE342B"/>
    <w:rsid w:val="00FE4EB9"/>
    <w:rsid w:val="00FF20E0"/>
    <w:rsid w:val="00FF4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ED331B"/>
  <w15:chartTrackingRefBased/>
  <w15:docId w15:val="{78A28996-790E-4DBB-A59A-7F2ABE449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Arial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1720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B21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07B6D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CD7943"/>
    <w:pPr>
      <w:spacing w:after="0" w:line="240" w:lineRule="auto"/>
      <w:contextualSpacing/>
    </w:pPr>
    <w:rPr>
      <w:rFonts w:ascii="Calibri Light" w:eastAsia="Times New Roman" w:hAnsi="Calibri Light" w:cs="Times New Roman"/>
      <w:spacing w:val="-10"/>
      <w:kern w:val="28"/>
      <w:sz w:val="56"/>
      <w:szCs w:val="56"/>
    </w:rPr>
  </w:style>
  <w:style w:type="character" w:customStyle="1" w:styleId="TtuloCar">
    <w:name w:val="Título Car"/>
    <w:link w:val="Ttulo"/>
    <w:uiPriority w:val="10"/>
    <w:rsid w:val="00CD7943"/>
    <w:rPr>
      <w:rFonts w:ascii="Calibri Light" w:eastAsia="Times New Roman" w:hAnsi="Calibri Light" w:cs="Times New Roman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3458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45887"/>
  </w:style>
  <w:style w:type="paragraph" w:styleId="Piedepgina">
    <w:name w:val="footer"/>
    <w:basedOn w:val="Normal"/>
    <w:link w:val="PiedepginaCar"/>
    <w:uiPriority w:val="99"/>
    <w:unhideWhenUsed/>
    <w:rsid w:val="003458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45887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6204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62046"/>
    <w:rPr>
      <w:rFonts w:ascii="Consolas" w:hAnsi="Consolas"/>
      <w:lang w:eastAsia="en-US"/>
    </w:rPr>
  </w:style>
  <w:style w:type="character" w:customStyle="1" w:styleId="Ttulo1Car">
    <w:name w:val="Título 1 Car"/>
    <w:basedOn w:val="Fuentedeprrafopredeter"/>
    <w:link w:val="Ttulo1"/>
    <w:uiPriority w:val="9"/>
    <w:rsid w:val="001720D4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6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4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8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1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2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7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6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9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3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4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4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0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5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1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1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1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5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7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6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2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4</Pages>
  <Words>595</Words>
  <Characters>3273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Battioni</dc:creator>
  <cp:keywords/>
  <dc:description/>
  <cp:lastModifiedBy>Luciano Battioni</cp:lastModifiedBy>
  <cp:revision>27</cp:revision>
  <dcterms:created xsi:type="dcterms:W3CDTF">2024-11-27T10:04:00Z</dcterms:created>
  <dcterms:modified xsi:type="dcterms:W3CDTF">2025-07-07T10:03:00Z</dcterms:modified>
</cp:coreProperties>
</file>