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pkt714xzpk31"/>
      <w:bookmarkEnd w:id="0"/>
      <w:r>
        <w:rPr>
          <w:b/>
          <w:color w:val="000000"/>
          <w:sz w:val="26"/>
          <w:szCs w:val="26"/>
        </w:rPr>
        <w:t>Comprehensive Linux Operations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65of7ssrciix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Normal1"/>
        <w:spacing w:lineRule="auto" w:line="240" w:before="240" w:after="240"/>
        <w:rPr/>
      </w:pPr>
      <w:r>
        <w:rPr/>
        <w:t>This project spans various aspects of Linux system administration, including file management, user and group management, service control, process handling, and more. You will be completing tasks that simulate real-world scenarios, providing hands-on experience with Linux commands and configurations.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y9vv0q3kjfaw"/>
      <w:bookmarkEnd w:id="2"/>
      <w:r>
        <w:rPr>
          <w:b/>
          <w:color w:val="000000"/>
          <w:sz w:val="26"/>
          <w:szCs w:val="26"/>
        </w:rPr>
        <w:t>Project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utnth48bvqij"/>
      <w:bookmarkEnd w:id="3"/>
      <w:r>
        <w:rPr>
          <w:b/>
          <w:color w:val="000000"/>
          <w:sz w:val="22"/>
          <w:szCs w:val="22"/>
        </w:rPr>
        <w:t>Part 1: Creating and Editing Text Files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are tasked with documenting the configurations and settings for a new server. You'll use different text editors to create and update these documents.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731510" cy="3225800"/>
            <wp:effectExtent l="0" t="0" r="0" b="0"/>
            <wp:docPr id="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c6mmwlig0kga"/>
      <w:bookmarkEnd w:id="4"/>
      <w:r>
        <w:rPr>
          <w:b/>
          <w:color w:val="000000"/>
          <w:sz w:val="22"/>
          <w:szCs w:val="22"/>
        </w:rPr>
        <w:t>Part 2: User &amp; Group Management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You need to set up user accounts and groups for a new team joining the project.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731510" cy="322580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6371f4k4jzmj"/>
      <w:bookmarkEnd w:id="5"/>
      <w:r>
        <w:rPr>
          <w:b/>
          <w:color w:val="000000"/>
          <w:sz w:val="22"/>
          <w:szCs w:val="22"/>
        </w:rPr>
        <w:t>Part 3: File Permissions Management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Ensure that only the appropriate users have access to specific files and directories.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731510" cy="3225800"/>
            <wp:effectExtent l="0" t="0" r="0" b="0"/>
            <wp:docPr id="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idl5kovermok"/>
      <w:bookmarkEnd w:id="6"/>
      <w:r>
        <w:rPr>
          <w:b/>
          <w:color w:val="000000"/>
          <w:sz w:val="22"/>
          <w:szCs w:val="22"/>
        </w:rPr>
        <w:t>Part 4: Controlling Services and Daemons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Manage the web server service to ensure it is running correctly and starts on boot.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731510" cy="322580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731510" cy="322580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h6sjqyetmqax"/>
      <w:bookmarkEnd w:id="7"/>
      <w:r>
        <w:rPr>
          <w:b/>
          <w:color w:val="000000"/>
          <w:sz w:val="22"/>
          <w:szCs w:val="22"/>
        </w:rPr>
        <w:t>Part 5: Process Handling (20 minutes)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Scenario:</w:t>
      </w:r>
      <w:r>
        <w:rPr/>
        <w:t xml:space="preserve"> Monitor and manage processes to ensure the server is performing optimally.</w:t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731510" cy="32258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g7gldyox9g4"/>
      <w:bookmarkEnd w:id="8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vvakelssuj5f"/>
      <w:bookmarkEnd w:id="9"/>
      <w:r>
        <w:rPr>
          <w:b/>
          <w:color w:val="000000"/>
          <w:sz w:val="22"/>
          <w:szCs w:val="22"/>
        </w:rPr>
        <w:t>Preparation (5 minutes)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>Ensure you have access to a Linux environment (e.g., virtual machines, EC2 instances, or local installations) with sudo privileges.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rwgkc42i3s1"/>
      <w:bookmarkEnd w:id="10"/>
      <w:r>
        <w:rPr>
          <w:b/>
          <w:color w:val="000000"/>
          <w:sz w:val="26"/>
          <w:szCs w:val="26"/>
        </w:rPr>
        <w:t>Activity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wbakvhm0k2wk"/>
      <w:bookmarkEnd w:id="11"/>
      <w:r>
        <w:rPr>
          <w:b/>
          <w:color w:val="000000"/>
          <w:sz w:val="22"/>
          <w:szCs w:val="22"/>
        </w:rPr>
        <w:t>Part 1: Installing Apache2 (5 minutes)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731510" cy="3225800"/>
            <wp:effectExtent l="0" t="0" r="0" b="0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wbumdamokukq"/>
      <w:bookmarkEnd w:id="12"/>
      <w:r>
        <w:rPr>
          <w:b/>
          <w:color w:val="000000"/>
          <w:sz w:val="22"/>
          <w:szCs w:val="22"/>
        </w:rPr>
        <w:t>Part 2: Creating the Website (10 minutes)</w:t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zbq1soq37pps"/>
      <w:bookmarkEnd w:id="13"/>
      <w:r>
        <w:rPr>
          <w:b/>
          <w:color w:val="000000"/>
          <w:sz w:val="22"/>
          <w:szCs w:val="22"/>
        </w:rPr>
        <w:t>Part 3: Configuring Apache2 to Serve the Website (10 minutes)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LibreOffice/6.4.7.2$Linux_X86_64 LibreOffice_project/40$Build-2</Application>
  <Pages>6</Pages>
  <Words>224</Words>
  <Characters>1284</Characters>
  <CharactersWithSpaces>1486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2024-07-31T14:39:26Z</dcterms:modified>
  <cp:revision>1</cp:revision>
  <dc:subject/>
  <dc:title/>
</cp:coreProperties>
</file>